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wmf" ContentType="image/x-wmf"/>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9354" w:type="dxa"/>
        <w:tblInd w:w="108" w:type="dxa"/>
        <w:tblLayout w:type="fixed"/>
        <w:tblCellMar>
          <w:left w:w="0" w:type="dxa"/>
          <w:right w:w="0" w:type="dxa"/>
        </w:tblCellMar>
        <w:tblLook w:val="0000" w:firstRow="0" w:lastRow="0" w:firstColumn="0" w:lastColumn="0" w:noHBand="0" w:noVBand="0"/>
      </w:tblPr>
      <w:tblGrid>
        <w:gridCol w:w="2924"/>
        <w:gridCol w:w="6430"/>
      </w:tblGrid>
      <w:tr w:rsidR="008A1428">
        <w:trPr>
          <w:cantSplit/>
          <w:trHeight w:val="458"/>
        </w:trPr>
        <w:tc>
          <w:tcPr>
            <w:tcW w:w="9354" w:type="dxa"/>
            <w:gridSpan w:val="2"/>
            <w:tcMar>
              <w:left w:w="0" w:type="dxa"/>
              <w:right w:w="0" w:type="dxa"/>
            </w:tcMar>
          </w:tcPr>
          <w:p w:rsidR="008A1428" w:rsidRDefault="008A1428" w:rsidP="008A1428">
            <w:pPr>
              <w:pStyle w:val="Cover-AppName"/>
            </w:pPr>
            <w:r>
              <w:t>Simbody™</w:t>
            </w:r>
            <w:r w:rsidR="005864FF">
              <w:rPr>
                <w:noProof/>
              </w:rPr>
              <w:drawing>
                <wp:anchor distT="0" distB="0" distL="114300" distR="114300" simplePos="0" relativeHeight="251650048" behindDoc="1" locked="0" layoutInCell="1" allowOverlap="1">
                  <wp:simplePos x="0" y="0"/>
                  <wp:positionH relativeFrom="column">
                    <wp:posOffset>0</wp:posOffset>
                  </wp:positionH>
                  <wp:positionV relativeFrom="paragraph">
                    <wp:posOffset>0</wp:posOffset>
                  </wp:positionV>
                  <wp:extent cx="5943600" cy="1333500"/>
                  <wp:effectExtent l="19050" t="0" r="0" b="0"/>
                  <wp:wrapNone/>
                  <wp:docPr id="189" name="Picture 189" descr="TitlebarRG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TitlebarRGB"/>
                          <pic:cNvPicPr>
                            <a:picLocks noChangeAspect="1" noChangeArrowheads="1"/>
                          </pic:cNvPicPr>
                        </pic:nvPicPr>
                        <pic:blipFill>
                          <a:blip r:embed="rId8" cstate="print"/>
                          <a:srcRect/>
                          <a:stretch>
                            <a:fillRect/>
                          </a:stretch>
                        </pic:blipFill>
                        <pic:spPr bwMode="auto">
                          <a:xfrm>
                            <a:off x="0" y="0"/>
                            <a:ext cx="5943600" cy="1333500"/>
                          </a:xfrm>
                          <a:prstGeom prst="rect">
                            <a:avLst/>
                          </a:prstGeom>
                          <a:noFill/>
                          <a:ln w="9525">
                            <a:noFill/>
                            <a:miter lim="800000"/>
                            <a:headEnd/>
                            <a:tailEnd/>
                          </a:ln>
                        </pic:spPr>
                      </pic:pic>
                    </a:graphicData>
                  </a:graphic>
                </wp:anchor>
              </w:drawing>
            </w:r>
          </w:p>
        </w:tc>
      </w:tr>
      <w:tr w:rsidR="008A1428">
        <w:trPr>
          <w:cantSplit/>
          <w:trHeight w:val="8217"/>
        </w:trPr>
        <w:tc>
          <w:tcPr>
            <w:tcW w:w="2924" w:type="dxa"/>
            <w:tcMar>
              <w:left w:w="0" w:type="dxa"/>
              <w:right w:w="0" w:type="dxa"/>
            </w:tcMar>
          </w:tcPr>
          <w:p w:rsidR="008A1428" w:rsidRDefault="008A1428" w:rsidP="008A1428"/>
        </w:tc>
        <w:tc>
          <w:tcPr>
            <w:tcW w:w="6430" w:type="dxa"/>
          </w:tcPr>
          <w:p w:rsidR="008A1428" w:rsidRDefault="008A1428" w:rsidP="008A1428">
            <w:pPr>
              <w:spacing w:line="240" w:lineRule="auto"/>
            </w:pPr>
          </w:p>
          <w:p w:rsidR="008A1428" w:rsidRDefault="008A1428" w:rsidP="008A1428">
            <w:pPr>
              <w:spacing w:line="240" w:lineRule="auto"/>
            </w:pPr>
          </w:p>
          <w:p w:rsidR="008A1428" w:rsidRDefault="008A1428" w:rsidP="008A1428">
            <w:pPr>
              <w:spacing w:line="240" w:lineRule="auto"/>
            </w:pPr>
          </w:p>
          <w:p w:rsidR="008A1428" w:rsidRDefault="008A1428" w:rsidP="008A1428">
            <w:pPr>
              <w:pStyle w:val="Header"/>
              <w:tabs>
                <w:tab w:val="clear" w:pos="4320"/>
                <w:tab w:val="clear" w:pos="8640"/>
              </w:tabs>
              <w:spacing w:line="240" w:lineRule="auto"/>
            </w:pPr>
          </w:p>
          <w:p w:rsidR="008A1428" w:rsidRDefault="008A1428" w:rsidP="008A1428">
            <w:pPr>
              <w:spacing w:line="240" w:lineRule="auto"/>
            </w:pPr>
          </w:p>
          <w:p w:rsidR="008A1428" w:rsidRDefault="005864FF" w:rsidP="008A1428">
            <w:pPr>
              <w:spacing w:line="240" w:lineRule="auto"/>
            </w:pPr>
            <w:r>
              <w:rPr>
                <w:noProof/>
              </w:rPr>
              <w:drawing>
                <wp:inline distT="0" distB="0" distL="0" distR="0">
                  <wp:extent cx="2659380" cy="3718560"/>
                  <wp:effectExtent l="19050" t="0" r="7620" b="0"/>
                  <wp:docPr id="1" name="Picture 1" descr="IsaacNewtonOvalWhiteBkg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saacNewtonOvalWhiteBkgd"/>
                          <pic:cNvPicPr>
                            <a:picLocks noChangeAspect="1" noChangeArrowheads="1"/>
                          </pic:cNvPicPr>
                        </pic:nvPicPr>
                        <pic:blipFill>
                          <a:blip r:embed="rId9" cstate="print"/>
                          <a:srcRect/>
                          <a:stretch>
                            <a:fillRect/>
                          </a:stretch>
                        </pic:blipFill>
                        <pic:spPr bwMode="auto">
                          <a:xfrm>
                            <a:off x="0" y="0"/>
                            <a:ext cx="2659380" cy="3718560"/>
                          </a:xfrm>
                          <a:prstGeom prst="rect">
                            <a:avLst/>
                          </a:prstGeom>
                          <a:noFill/>
                          <a:ln w="9525">
                            <a:noFill/>
                            <a:miter lim="800000"/>
                            <a:headEnd/>
                            <a:tailEnd/>
                          </a:ln>
                        </pic:spPr>
                      </pic:pic>
                    </a:graphicData>
                  </a:graphic>
                </wp:inline>
              </w:drawing>
            </w:r>
          </w:p>
          <w:p w:rsidR="008A1428" w:rsidRDefault="008A1428" w:rsidP="008A1428"/>
        </w:tc>
      </w:tr>
      <w:tr w:rsidR="008A1428">
        <w:trPr>
          <w:cantSplit/>
          <w:trHeight w:val="810"/>
        </w:trPr>
        <w:tc>
          <w:tcPr>
            <w:tcW w:w="2924" w:type="dxa"/>
            <w:tcMar>
              <w:left w:w="0" w:type="dxa"/>
              <w:right w:w="0" w:type="dxa"/>
            </w:tcMar>
          </w:tcPr>
          <w:p w:rsidR="008A1428" w:rsidRDefault="008A1428" w:rsidP="008A1428">
            <w:pPr>
              <w:pStyle w:val="Cover-DocName"/>
              <w:rPr>
                <w:rFonts w:ascii="Times New Roman" w:hAnsi="Times New Roman"/>
              </w:rPr>
            </w:pPr>
          </w:p>
        </w:tc>
        <w:tc>
          <w:tcPr>
            <w:tcW w:w="6430" w:type="dxa"/>
          </w:tcPr>
          <w:p w:rsidR="008A1428" w:rsidRDefault="003C6FCB" w:rsidP="008A1428">
            <w:pPr>
              <w:pStyle w:val="Cover-DocName"/>
            </w:pPr>
            <w:r>
              <w:t>Theory Manual</w:t>
            </w:r>
          </w:p>
        </w:tc>
      </w:tr>
      <w:tr w:rsidR="008A1428">
        <w:trPr>
          <w:cantSplit/>
          <w:trHeight w:val="1026"/>
        </w:trPr>
        <w:tc>
          <w:tcPr>
            <w:tcW w:w="2924" w:type="dxa"/>
            <w:tcBorders>
              <w:bottom w:val="single" w:sz="2" w:space="0" w:color="8D1236"/>
            </w:tcBorders>
            <w:tcMar>
              <w:left w:w="0" w:type="dxa"/>
              <w:right w:w="0" w:type="dxa"/>
            </w:tcMar>
          </w:tcPr>
          <w:p w:rsidR="008A1428" w:rsidRDefault="008A1428" w:rsidP="008A1428"/>
        </w:tc>
        <w:tc>
          <w:tcPr>
            <w:tcW w:w="6430" w:type="dxa"/>
            <w:tcBorders>
              <w:bottom w:val="single" w:sz="2" w:space="0" w:color="8D1236"/>
            </w:tcBorders>
          </w:tcPr>
          <w:p w:rsidR="008A1428" w:rsidRDefault="008A1428" w:rsidP="008A1428">
            <w:pPr>
              <w:pStyle w:val="Cover-DocVersion"/>
            </w:pPr>
            <w:r>
              <w:t xml:space="preserve">Release </w:t>
            </w:r>
            <w:r w:rsidR="00A634B1">
              <w:t>4.0</w:t>
            </w:r>
          </w:p>
          <w:p w:rsidR="008A1428" w:rsidRDefault="00A634B1" w:rsidP="00A634B1">
            <w:pPr>
              <w:pStyle w:val="Cover-DocVersion"/>
              <w:rPr>
                <w:rFonts w:ascii="Times New Roman" w:hAnsi="Times New Roman"/>
              </w:rPr>
            </w:pPr>
            <w:r>
              <w:t>July</w:t>
            </w:r>
            <w:r w:rsidR="00C40C75">
              <w:t>, 20</w:t>
            </w:r>
            <w:r w:rsidR="00B963AF">
              <w:t>1</w:t>
            </w:r>
            <w:r>
              <w:t>5</w:t>
            </w:r>
          </w:p>
        </w:tc>
      </w:tr>
      <w:tr w:rsidR="008A1428">
        <w:trPr>
          <w:cantSplit/>
          <w:trHeight w:val="243"/>
        </w:trPr>
        <w:tc>
          <w:tcPr>
            <w:tcW w:w="2924" w:type="dxa"/>
            <w:tcBorders>
              <w:top w:val="single" w:sz="2" w:space="0" w:color="8D1236"/>
            </w:tcBorders>
            <w:tcMar>
              <w:left w:w="0" w:type="dxa"/>
              <w:right w:w="0" w:type="dxa"/>
            </w:tcMar>
          </w:tcPr>
          <w:p w:rsidR="008A1428" w:rsidRDefault="008A1428" w:rsidP="008A1428"/>
        </w:tc>
        <w:tc>
          <w:tcPr>
            <w:tcW w:w="6430" w:type="dxa"/>
            <w:tcBorders>
              <w:top w:val="single" w:sz="2" w:space="0" w:color="8D1236"/>
            </w:tcBorders>
          </w:tcPr>
          <w:p w:rsidR="008A1428" w:rsidRDefault="008A1428" w:rsidP="0033404C">
            <w:pPr>
              <w:pStyle w:val="Cover-SmallPrint"/>
            </w:pPr>
            <w:r>
              <w:t xml:space="preserve">Website: </w:t>
            </w:r>
            <w:r w:rsidR="0033404C">
              <w:t>https://simtk</w:t>
            </w:r>
            <w:r>
              <w:t>.org/home/simbody</w:t>
            </w:r>
          </w:p>
        </w:tc>
      </w:tr>
    </w:tbl>
    <w:p w:rsidR="008975AB" w:rsidRDefault="008975AB" w:rsidP="008975AB">
      <w:pPr>
        <w:spacing w:line="240" w:lineRule="auto"/>
        <w:jc w:val="center"/>
        <w:rPr>
          <w:rFonts w:ascii="Arial" w:hAnsi="Arial" w:cs="Arial"/>
          <w:b/>
          <w:bCs/>
          <w:sz w:val="44"/>
          <w:szCs w:val="36"/>
        </w:rPr>
        <w:sectPr w:rsidR="008975AB" w:rsidSect="00CA6850">
          <w:footerReference w:type="even" r:id="rId10"/>
          <w:footerReference w:type="default" r:id="rId11"/>
          <w:footnotePr>
            <w:numFmt w:val="chicago"/>
            <w:numRestart w:val="eachPage"/>
          </w:footnotePr>
          <w:endnotePr>
            <w:numFmt w:val="decimal"/>
          </w:endnotePr>
          <w:pgSz w:w="12240" w:h="15840" w:code="1"/>
          <w:pgMar w:top="1440" w:right="1440" w:bottom="1440" w:left="1800" w:header="720" w:footer="720" w:gutter="0"/>
          <w:pgNumType w:fmt="lowerRoman" w:start="1"/>
          <w:cols w:space="547"/>
          <w:titlePg/>
          <w:docGrid w:linePitch="360"/>
        </w:sectPr>
      </w:pPr>
    </w:p>
    <w:p w:rsidR="008975AB" w:rsidRDefault="008975AB" w:rsidP="008975AB">
      <w:pPr>
        <w:spacing w:line="240" w:lineRule="auto"/>
        <w:jc w:val="center"/>
        <w:rPr>
          <w:rFonts w:ascii="Arial" w:hAnsi="Arial" w:cs="Arial"/>
          <w:b/>
          <w:bCs/>
          <w:sz w:val="44"/>
          <w:szCs w:val="36"/>
        </w:rPr>
      </w:pPr>
    </w:p>
    <w:p w:rsidR="008975AB" w:rsidRDefault="008975AB" w:rsidP="008975AB">
      <w:pPr>
        <w:spacing w:line="240" w:lineRule="auto"/>
        <w:jc w:val="center"/>
        <w:rPr>
          <w:rFonts w:ascii="Arial" w:hAnsi="Arial" w:cs="Arial"/>
          <w:b/>
          <w:bCs/>
          <w:sz w:val="44"/>
          <w:szCs w:val="36"/>
        </w:rPr>
      </w:pPr>
    </w:p>
    <w:p w:rsidR="008975AB" w:rsidRDefault="008975AB" w:rsidP="008975AB">
      <w:pPr>
        <w:spacing w:line="240" w:lineRule="auto"/>
        <w:jc w:val="center"/>
        <w:rPr>
          <w:rFonts w:ascii="Arial" w:hAnsi="Arial" w:cs="Arial"/>
          <w:b/>
          <w:bCs/>
          <w:sz w:val="44"/>
          <w:szCs w:val="36"/>
        </w:rPr>
      </w:pPr>
    </w:p>
    <w:p w:rsidR="008975AB" w:rsidRPr="008975AB" w:rsidRDefault="008975AB" w:rsidP="008975AB">
      <w:pPr>
        <w:spacing w:line="240" w:lineRule="auto"/>
        <w:jc w:val="center"/>
        <w:rPr>
          <w:rFonts w:ascii="Arial" w:hAnsi="Arial" w:cs="Arial"/>
          <w:sz w:val="72"/>
          <w:szCs w:val="36"/>
        </w:rPr>
      </w:pPr>
      <w:r w:rsidRPr="008975AB">
        <w:rPr>
          <w:rFonts w:ascii="Arial" w:hAnsi="Arial" w:cs="Arial"/>
          <w:b/>
          <w:bCs/>
          <w:sz w:val="72"/>
          <w:szCs w:val="36"/>
        </w:rPr>
        <w:t>SimTK Simbody</w:t>
      </w:r>
      <w:r w:rsidRPr="008975AB">
        <w:rPr>
          <w:rFonts w:ascii="Arial" w:hAnsi="Arial" w:cs="Arial"/>
          <w:sz w:val="72"/>
          <w:szCs w:val="36"/>
        </w:rPr>
        <w:t xml:space="preserve">™ </w:t>
      </w:r>
      <w:r w:rsidR="00203069">
        <w:rPr>
          <w:rFonts w:ascii="Arial" w:hAnsi="Arial" w:cs="Arial"/>
          <w:sz w:val="72"/>
          <w:szCs w:val="36"/>
        </w:rPr>
        <w:t>4.0</w:t>
      </w:r>
    </w:p>
    <w:p w:rsidR="008975AB" w:rsidRPr="008975AB" w:rsidRDefault="008975AB" w:rsidP="008975AB">
      <w:pPr>
        <w:spacing w:line="240" w:lineRule="auto"/>
        <w:jc w:val="center"/>
        <w:rPr>
          <w:rFonts w:ascii="Arial" w:hAnsi="Arial" w:cs="Arial"/>
          <w:sz w:val="52"/>
          <w:szCs w:val="36"/>
        </w:rPr>
      </w:pPr>
      <w:r w:rsidRPr="008975AB">
        <w:rPr>
          <w:rFonts w:ascii="Arial" w:hAnsi="Arial" w:cs="Arial"/>
          <w:sz w:val="52"/>
          <w:szCs w:val="36"/>
        </w:rPr>
        <w:t>Theory Manual</w:t>
      </w:r>
    </w:p>
    <w:p w:rsidR="008975AB" w:rsidRDefault="008975AB" w:rsidP="008975AB">
      <w:pPr>
        <w:spacing w:after="0"/>
        <w:jc w:val="center"/>
        <w:rPr>
          <w:sz w:val="28"/>
          <w:szCs w:val="32"/>
        </w:rPr>
      </w:pPr>
    </w:p>
    <w:p w:rsidR="008975AB" w:rsidRDefault="008975AB" w:rsidP="008975AB">
      <w:pPr>
        <w:spacing w:after="0"/>
        <w:jc w:val="center"/>
        <w:rPr>
          <w:sz w:val="28"/>
          <w:szCs w:val="32"/>
        </w:rPr>
      </w:pPr>
      <w:r w:rsidRPr="0072020D">
        <w:rPr>
          <w:sz w:val="28"/>
          <w:szCs w:val="32"/>
        </w:rPr>
        <w:t>Michael Sherman</w:t>
      </w:r>
    </w:p>
    <w:p w:rsidR="008975AB" w:rsidRDefault="00E74738" w:rsidP="008975AB">
      <w:pPr>
        <w:spacing w:after="0"/>
        <w:jc w:val="center"/>
        <w:rPr>
          <w:sz w:val="28"/>
          <w:szCs w:val="32"/>
        </w:rPr>
      </w:pPr>
      <w:r>
        <w:rPr>
          <w:sz w:val="28"/>
          <w:szCs w:val="32"/>
        </w:rPr>
        <w:t>Stanford University</w:t>
      </w:r>
    </w:p>
    <w:p w:rsidR="00E74738" w:rsidRDefault="00E74738" w:rsidP="008975AB">
      <w:pPr>
        <w:spacing w:after="0"/>
        <w:jc w:val="center"/>
        <w:rPr>
          <w:sz w:val="28"/>
          <w:szCs w:val="32"/>
        </w:rPr>
      </w:pPr>
    </w:p>
    <w:p w:rsidR="00E74738" w:rsidRPr="0072020D" w:rsidRDefault="00E83CA0" w:rsidP="008975AB">
      <w:pPr>
        <w:spacing w:after="0"/>
        <w:jc w:val="center"/>
        <w:rPr>
          <w:sz w:val="28"/>
          <w:szCs w:val="32"/>
        </w:rPr>
      </w:pPr>
      <w:r>
        <w:rPr>
          <w:sz w:val="28"/>
          <w:szCs w:val="32"/>
        </w:rPr>
        <w:t>March</w:t>
      </w:r>
      <w:r w:rsidR="00E74738">
        <w:rPr>
          <w:sz w:val="28"/>
          <w:szCs w:val="32"/>
        </w:rPr>
        <w:t>, 20</w:t>
      </w:r>
      <w:r w:rsidR="00B963AF">
        <w:rPr>
          <w:sz w:val="28"/>
          <w:szCs w:val="32"/>
        </w:rPr>
        <w:t>1</w:t>
      </w:r>
      <w:r>
        <w:rPr>
          <w:sz w:val="28"/>
          <w:szCs w:val="32"/>
        </w:rPr>
        <w:t>6</w:t>
      </w:r>
      <w:bookmarkStart w:id="0" w:name="_GoBack"/>
      <w:bookmarkEnd w:id="0"/>
    </w:p>
    <w:p w:rsidR="008975AB" w:rsidRDefault="008975AB" w:rsidP="008975AB">
      <w:pPr>
        <w:spacing w:after="0"/>
        <w:jc w:val="center"/>
        <w:rPr>
          <w:rFonts w:cs="Arial"/>
          <w:i/>
          <w:iCs/>
          <w:szCs w:val="22"/>
        </w:rPr>
      </w:pPr>
    </w:p>
    <w:p w:rsidR="008975AB" w:rsidRDefault="008975AB" w:rsidP="008975AB">
      <w:pPr>
        <w:spacing w:after="0"/>
        <w:jc w:val="center"/>
        <w:rPr>
          <w:rFonts w:cs="Arial"/>
          <w:i/>
          <w:iCs/>
          <w:szCs w:val="22"/>
        </w:rPr>
      </w:pPr>
    </w:p>
    <w:p w:rsidR="008975AB" w:rsidRDefault="008975AB" w:rsidP="008975AB">
      <w:pPr>
        <w:spacing w:after="0"/>
        <w:jc w:val="center"/>
        <w:rPr>
          <w:rFonts w:cs="Arial"/>
          <w:i/>
          <w:iCs/>
          <w:szCs w:val="22"/>
        </w:rPr>
      </w:pPr>
    </w:p>
    <w:p w:rsidR="008975AB" w:rsidRDefault="008975AB" w:rsidP="008975AB">
      <w:pPr>
        <w:spacing w:after="0"/>
        <w:jc w:val="center"/>
        <w:rPr>
          <w:rFonts w:cs="Arial"/>
          <w:i/>
          <w:iCs/>
          <w:szCs w:val="22"/>
        </w:rPr>
      </w:pPr>
    </w:p>
    <w:p w:rsidR="008975AB" w:rsidRDefault="008975AB" w:rsidP="008975AB">
      <w:pPr>
        <w:jc w:val="center"/>
        <w:rPr>
          <w:color w:val="FF0000"/>
          <w:szCs w:val="22"/>
        </w:rPr>
      </w:pPr>
    </w:p>
    <w:p w:rsidR="00D04C13" w:rsidRDefault="008975AB" w:rsidP="008975AB">
      <w:pPr>
        <w:spacing w:line="240" w:lineRule="auto"/>
        <w:jc w:val="center"/>
        <w:rPr>
          <w:rFonts w:ascii="Arial" w:hAnsi="Arial" w:cs="Arial"/>
          <w:b/>
          <w:bCs/>
          <w:sz w:val="44"/>
          <w:szCs w:val="36"/>
        </w:rPr>
      </w:pPr>
      <w:r>
        <w:rPr>
          <w:color w:val="FF0000"/>
          <w:szCs w:val="22"/>
        </w:rPr>
        <w:br w:type="page"/>
      </w:r>
    </w:p>
    <w:p w:rsidR="003968C9" w:rsidRDefault="000C21F8" w:rsidP="000C21F8">
      <w:pPr>
        <w:spacing w:line="240" w:lineRule="auto"/>
      </w:pPr>
      <w:r w:rsidRPr="00356ED1">
        <w:rPr>
          <w:bCs/>
        </w:rPr>
        <w:lastRenderedPageBreak/>
        <w:t xml:space="preserve">Simbody™ is part of SimTK, the </w:t>
      </w:r>
      <w:r w:rsidR="00655098">
        <w:rPr>
          <w:bCs/>
        </w:rPr>
        <w:t xml:space="preserve">open source </w:t>
      </w:r>
      <w:r w:rsidRPr="00356ED1">
        <w:rPr>
          <w:bCs/>
        </w:rPr>
        <w:t xml:space="preserve">biosimulation toolkit originating from Simbios, the NIH National Center for Physics-Based Simulation of Biological Structures at Stanford, funded under the NIH Roadmap for Medical Research, grant U54 GM072970.  </w:t>
      </w:r>
      <w:r w:rsidR="00356ED1" w:rsidRPr="00356ED1">
        <w:t xml:space="preserve">Information on the National Centers for Biomedical Computing can be obtained from </w:t>
      </w:r>
      <w:hyperlink r:id="rId12" w:history="1">
        <w:r w:rsidR="00356ED1" w:rsidRPr="00356ED1">
          <w:rPr>
            <w:rStyle w:val="Hyperlink"/>
            <w:rFonts w:cs="Courier New"/>
          </w:rPr>
          <w:t>http://nihroadmap.nih.gov/bioinformatics</w:t>
        </w:r>
      </w:hyperlink>
      <w:r w:rsidR="00356ED1" w:rsidRPr="00356ED1">
        <w:t>.</w:t>
      </w:r>
    </w:p>
    <w:p w:rsidR="00356ED1" w:rsidRPr="00356ED1" w:rsidRDefault="00356ED1" w:rsidP="000C21F8">
      <w:pPr>
        <w:spacing w:line="240" w:lineRule="auto"/>
        <w:rPr>
          <w:bCs/>
        </w:rPr>
      </w:pPr>
    </w:p>
    <w:p w:rsidR="00356ED1" w:rsidRPr="00356ED1" w:rsidRDefault="00356ED1" w:rsidP="000C21F8">
      <w:pPr>
        <w:spacing w:line="240" w:lineRule="auto"/>
        <w:rPr>
          <w:bCs/>
        </w:rPr>
      </w:pPr>
      <w:r>
        <w:rPr>
          <w:bCs/>
        </w:rPr>
        <w:t>Simbody home page:</w:t>
      </w:r>
      <w:r w:rsidR="000937C4">
        <w:rPr>
          <w:bCs/>
        </w:rPr>
        <w:tab/>
        <w:t xml:space="preserve">  </w:t>
      </w:r>
      <w:hyperlink r:id="rId13" w:history="1">
        <w:r w:rsidRPr="00356ED1">
          <w:rPr>
            <w:rStyle w:val="Hyperlink"/>
            <w:bCs/>
          </w:rPr>
          <w:t>https://simtk.org/home/simbody</w:t>
        </w:r>
      </w:hyperlink>
    </w:p>
    <w:p w:rsidR="000937C4" w:rsidRDefault="000937C4" w:rsidP="000C21F8">
      <w:pPr>
        <w:spacing w:line="240" w:lineRule="auto"/>
        <w:rPr>
          <w:bCs/>
        </w:rPr>
      </w:pPr>
      <w:r>
        <w:rPr>
          <w:bCs/>
        </w:rPr>
        <w:t>Simbody source code:</w:t>
      </w:r>
      <w:r>
        <w:rPr>
          <w:bCs/>
        </w:rPr>
        <w:tab/>
        <w:t xml:space="preserve">  </w:t>
      </w:r>
      <w:hyperlink r:id="rId14" w:history="1">
        <w:r w:rsidRPr="0010231B">
          <w:rPr>
            <w:rStyle w:val="Hyperlink"/>
            <w:bCs/>
          </w:rPr>
          <w:t>https://github.com/simbody</w:t>
        </w:r>
      </w:hyperlink>
    </w:p>
    <w:p w:rsidR="00356ED1" w:rsidRDefault="00356ED1" w:rsidP="000C21F8">
      <w:pPr>
        <w:spacing w:line="240" w:lineRule="auto"/>
        <w:rPr>
          <w:bCs/>
        </w:rPr>
      </w:pPr>
      <w:r>
        <w:rPr>
          <w:bCs/>
        </w:rPr>
        <w:t>Simbios home page:</w:t>
      </w:r>
      <w:r w:rsidR="000937C4">
        <w:rPr>
          <w:bCs/>
        </w:rPr>
        <w:tab/>
        <w:t xml:space="preserve">  </w:t>
      </w:r>
      <w:hyperlink r:id="rId15" w:history="1">
        <w:r w:rsidRPr="00356ED1">
          <w:rPr>
            <w:rStyle w:val="Hyperlink"/>
            <w:bCs/>
          </w:rPr>
          <w:t>http://simbios.stanford.edu</w:t>
        </w:r>
      </w:hyperlink>
    </w:p>
    <w:p w:rsidR="001D5E38" w:rsidRDefault="001D5E38" w:rsidP="000C21F8">
      <w:pPr>
        <w:spacing w:line="240" w:lineRule="auto"/>
        <w:rPr>
          <w:bCs/>
        </w:rPr>
      </w:pPr>
    </w:p>
    <w:p w:rsidR="001D5E38" w:rsidRDefault="001D5E38" w:rsidP="001D5E38">
      <w:pPr>
        <w:spacing w:line="240" w:lineRule="auto"/>
        <w:rPr>
          <w:bCs/>
        </w:rPr>
      </w:pPr>
      <w:r>
        <w:rPr>
          <w:bCs/>
        </w:rPr>
        <w:t>That handsome devil on the cover is my hero, Sir Isaac Newton.</w:t>
      </w:r>
    </w:p>
    <w:p w:rsidR="000C21F8" w:rsidRDefault="000C21F8" w:rsidP="00356ED1">
      <w:pPr>
        <w:spacing w:line="240" w:lineRule="auto"/>
        <w:rPr>
          <w:rFonts w:ascii="Arial" w:hAnsi="Arial" w:cs="Arial"/>
          <w:b/>
          <w:bCs/>
          <w:sz w:val="44"/>
          <w:szCs w:val="36"/>
        </w:rPr>
      </w:pPr>
    </w:p>
    <w:p w:rsidR="000C21F8" w:rsidRDefault="000C21F8" w:rsidP="008A1428">
      <w:pPr>
        <w:spacing w:line="240" w:lineRule="auto"/>
        <w:jc w:val="center"/>
        <w:rPr>
          <w:rFonts w:ascii="Arial" w:hAnsi="Arial" w:cs="Arial"/>
          <w:b/>
          <w:bCs/>
          <w:sz w:val="44"/>
          <w:szCs w:val="36"/>
        </w:rPr>
      </w:pPr>
    </w:p>
    <w:p w:rsidR="00803A11" w:rsidRDefault="00803A11" w:rsidP="008A1428">
      <w:pPr>
        <w:spacing w:line="240" w:lineRule="auto"/>
        <w:jc w:val="center"/>
        <w:rPr>
          <w:rFonts w:ascii="Arial" w:hAnsi="Arial" w:cs="Arial"/>
          <w:b/>
          <w:bCs/>
          <w:sz w:val="44"/>
          <w:szCs w:val="36"/>
        </w:rPr>
      </w:pPr>
    </w:p>
    <w:p w:rsidR="00803A11" w:rsidRDefault="00803A11" w:rsidP="008A1428">
      <w:pPr>
        <w:spacing w:line="240" w:lineRule="auto"/>
        <w:jc w:val="center"/>
        <w:rPr>
          <w:rFonts w:ascii="Arial" w:hAnsi="Arial" w:cs="Arial"/>
          <w:b/>
          <w:bCs/>
          <w:sz w:val="44"/>
          <w:szCs w:val="36"/>
        </w:rPr>
      </w:pPr>
    </w:p>
    <w:p w:rsidR="003968C9" w:rsidRDefault="003968C9" w:rsidP="008A1428">
      <w:pPr>
        <w:spacing w:line="240" w:lineRule="auto"/>
        <w:jc w:val="center"/>
        <w:rPr>
          <w:rFonts w:ascii="Arial" w:hAnsi="Arial" w:cs="Arial"/>
          <w:b/>
          <w:bCs/>
          <w:sz w:val="44"/>
          <w:szCs w:val="36"/>
        </w:rPr>
      </w:pPr>
    </w:p>
    <w:p w:rsidR="001D1518" w:rsidRPr="00D23688" w:rsidRDefault="001D1518" w:rsidP="001D1518">
      <w:pPr>
        <w:spacing w:line="240" w:lineRule="auto"/>
        <w:jc w:val="center"/>
        <w:rPr>
          <w:b/>
          <w:color w:val="000080"/>
          <w:szCs w:val="22"/>
        </w:rPr>
      </w:pPr>
      <w:r w:rsidRPr="00D23688">
        <w:rPr>
          <w:b/>
          <w:color w:val="000080"/>
          <w:szCs w:val="22"/>
        </w:rPr>
        <w:t>Copyright and Permission</w:t>
      </w:r>
      <w:r>
        <w:rPr>
          <w:b/>
          <w:color w:val="000080"/>
          <w:szCs w:val="22"/>
        </w:rPr>
        <w:t xml:space="preserve"> Notice</w:t>
      </w:r>
    </w:p>
    <w:p w:rsidR="001D1518" w:rsidRDefault="001D1518" w:rsidP="001D1518">
      <w:pPr>
        <w:spacing w:line="240" w:lineRule="auto"/>
        <w:rPr>
          <w:sz w:val="18"/>
          <w:szCs w:val="18"/>
        </w:rPr>
      </w:pPr>
    </w:p>
    <w:p w:rsidR="001D1518" w:rsidRPr="002D2E65" w:rsidRDefault="001D1518" w:rsidP="001D1518">
      <w:pPr>
        <w:spacing w:line="240" w:lineRule="auto"/>
        <w:rPr>
          <w:sz w:val="18"/>
          <w:szCs w:val="18"/>
        </w:rPr>
      </w:pPr>
      <w:r>
        <w:rPr>
          <w:sz w:val="18"/>
          <w:szCs w:val="18"/>
        </w:rPr>
        <w:t>Portions copyright (c) 2005-20</w:t>
      </w:r>
      <w:r w:rsidR="00B963AF">
        <w:rPr>
          <w:sz w:val="18"/>
          <w:szCs w:val="18"/>
        </w:rPr>
        <w:t>1</w:t>
      </w:r>
      <w:r w:rsidR="00423348">
        <w:rPr>
          <w:sz w:val="18"/>
          <w:szCs w:val="18"/>
        </w:rPr>
        <w:t>5</w:t>
      </w:r>
      <w:r w:rsidRPr="002D2E65">
        <w:rPr>
          <w:sz w:val="18"/>
          <w:szCs w:val="18"/>
        </w:rPr>
        <w:t xml:space="preserve"> Stanford University and </w:t>
      </w:r>
      <w:r>
        <w:rPr>
          <w:sz w:val="18"/>
          <w:szCs w:val="18"/>
        </w:rPr>
        <w:t>Michael Sherman</w:t>
      </w:r>
      <w:r w:rsidRPr="002D2E65">
        <w:rPr>
          <w:sz w:val="18"/>
          <w:szCs w:val="18"/>
        </w:rPr>
        <w:t>.</w:t>
      </w:r>
    </w:p>
    <w:p w:rsidR="001D1518" w:rsidRPr="002D2E65" w:rsidRDefault="001D1518" w:rsidP="001D1518">
      <w:pPr>
        <w:spacing w:line="240" w:lineRule="auto"/>
        <w:rPr>
          <w:sz w:val="18"/>
          <w:szCs w:val="18"/>
        </w:rPr>
      </w:pPr>
    </w:p>
    <w:p w:rsidR="001D1518" w:rsidRPr="002D2E65" w:rsidRDefault="001D1518" w:rsidP="001D1518">
      <w:pPr>
        <w:spacing w:line="240" w:lineRule="auto"/>
        <w:rPr>
          <w:sz w:val="18"/>
          <w:szCs w:val="18"/>
        </w:rPr>
      </w:pPr>
      <w:r w:rsidRPr="002D2E65">
        <w:rPr>
          <w:sz w:val="18"/>
          <w:szCs w:val="18"/>
        </w:rPr>
        <w:t>Permission is hereby granted, free of charge, to any person obtaining a copy of this document (the "Document"), to deal in the Document without restriction, including without limitation the rights to use, copy, modify, merge, publish, distribute, sublicense, and/or sell copies of the Document, and to permit persons to whom the Document is furnished to do so, subject to the following conditions:</w:t>
      </w:r>
    </w:p>
    <w:p w:rsidR="001D1518" w:rsidRPr="002D2E65" w:rsidRDefault="001D1518" w:rsidP="001D1518">
      <w:pPr>
        <w:spacing w:line="240" w:lineRule="auto"/>
        <w:rPr>
          <w:sz w:val="18"/>
          <w:szCs w:val="18"/>
        </w:rPr>
      </w:pPr>
    </w:p>
    <w:p w:rsidR="001D1518" w:rsidRPr="002D2E65" w:rsidRDefault="001D1518" w:rsidP="001D1518">
      <w:pPr>
        <w:spacing w:line="240" w:lineRule="auto"/>
        <w:rPr>
          <w:sz w:val="18"/>
          <w:szCs w:val="18"/>
        </w:rPr>
      </w:pPr>
      <w:r>
        <w:rPr>
          <w:sz w:val="18"/>
          <w:szCs w:val="18"/>
        </w:rPr>
        <w:t xml:space="preserve">This </w:t>
      </w:r>
      <w:r w:rsidRPr="002D2E65">
        <w:rPr>
          <w:sz w:val="18"/>
          <w:szCs w:val="18"/>
        </w:rPr>
        <w:t>copyright and permission notice shall be included in all copies or substantial portions of the Document.</w:t>
      </w:r>
    </w:p>
    <w:p w:rsidR="001D1518" w:rsidRPr="002D2E65" w:rsidRDefault="001D1518" w:rsidP="001D1518">
      <w:pPr>
        <w:spacing w:line="240" w:lineRule="auto"/>
        <w:rPr>
          <w:sz w:val="18"/>
          <w:szCs w:val="18"/>
        </w:rPr>
      </w:pPr>
    </w:p>
    <w:p w:rsidR="001D1518" w:rsidRPr="002D2E65" w:rsidRDefault="001D1518" w:rsidP="001D1518">
      <w:pPr>
        <w:spacing w:line="240" w:lineRule="auto"/>
        <w:rPr>
          <w:sz w:val="18"/>
          <w:szCs w:val="18"/>
        </w:rPr>
      </w:pPr>
      <w:r w:rsidRPr="002D2E65">
        <w:rPr>
          <w:sz w:val="18"/>
          <w:szCs w:val="18"/>
        </w:rPr>
        <w:t>THE DOCUMENT IS PROVIDED "AS IS", WITHOUT WARRANTY OF ANY KIND, EXPRESS OR IMPLIED, INCLUDING BUT NOT LIMITED TO THE WARRANTIES OF MERCHANTABILITY, FITNESS FOR A PARTICULAR PURPOSE AND NONINFRINGEMENT.  IN NO EVENT SHALL THE AUTHORS, CONTRIBUTORS OR COPYRIGHT HOLDERS BE LIABLE FOR ANY CLAIM, DAMAGES OR OTHER LIABILITY, WHETHER IN AN ACTION OF CONTRACT, TORT OR OTHERWISE, ARISING FROM, OUT OF OR IN CONNECTION WITH THE DOCUMENT OR THE USE OR OTHER DEALINGS IN THE DOCUMENT.</w:t>
      </w:r>
    </w:p>
    <w:p w:rsidR="008975AB" w:rsidRPr="00860130" w:rsidRDefault="008975AB" w:rsidP="008975AB">
      <w:pPr>
        <w:spacing w:line="240" w:lineRule="auto"/>
        <w:rPr>
          <w:rFonts w:ascii="Arial" w:hAnsi="Arial" w:cs="Arial"/>
          <w:b/>
          <w:sz w:val="32"/>
          <w:szCs w:val="32"/>
        </w:rPr>
      </w:pPr>
      <w:r w:rsidRPr="00860130">
        <w:rPr>
          <w:rFonts w:ascii="Arial" w:hAnsi="Arial" w:cs="Arial"/>
          <w:b/>
          <w:sz w:val="32"/>
          <w:szCs w:val="32"/>
        </w:rPr>
        <w:t xml:space="preserve"> </w:t>
      </w:r>
    </w:p>
    <w:p w:rsidR="00C90048" w:rsidRDefault="00C90048" w:rsidP="000A5E64">
      <w:pPr>
        <w:pStyle w:val="Heading1"/>
        <w:numPr>
          <w:ilvl w:val="0"/>
          <w:numId w:val="0"/>
        </w:numPr>
        <w:ind w:left="432" w:hanging="432"/>
        <w:sectPr w:rsidR="00C90048" w:rsidSect="000A5E64">
          <w:footnotePr>
            <w:numFmt w:val="chicago"/>
            <w:numRestart w:val="eachPage"/>
          </w:footnotePr>
          <w:endnotePr>
            <w:numFmt w:val="decimal"/>
          </w:endnotePr>
          <w:type w:val="oddPage"/>
          <w:pgSz w:w="12240" w:h="15840" w:code="1"/>
          <w:pgMar w:top="1440" w:right="1440" w:bottom="1440" w:left="1800" w:header="720" w:footer="720" w:gutter="0"/>
          <w:pgNumType w:fmt="lowerRoman" w:start="1"/>
          <w:cols w:space="547"/>
          <w:titlePg/>
          <w:docGrid w:linePitch="360"/>
        </w:sectPr>
      </w:pPr>
    </w:p>
    <w:p w:rsidR="00C90048" w:rsidRPr="00C90048" w:rsidRDefault="00C90048" w:rsidP="00C90048">
      <w:pPr>
        <w:rPr>
          <w:rFonts w:ascii="Arial" w:hAnsi="Arial" w:cs="Arial"/>
          <w:b/>
          <w:sz w:val="48"/>
          <w:szCs w:val="48"/>
        </w:rPr>
      </w:pPr>
      <w:r w:rsidRPr="00C90048">
        <w:rPr>
          <w:rFonts w:ascii="Arial" w:hAnsi="Arial" w:cs="Arial"/>
          <w:b/>
          <w:sz w:val="48"/>
          <w:szCs w:val="48"/>
        </w:rPr>
        <w:lastRenderedPageBreak/>
        <w:t>Preface</w:t>
      </w:r>
    </w:p>
    <w:p w:rsidR="008975AB" w:rsidRDefault="008975AB" w:rsidP="008975AB">
      <w:r>
        <w:t>SimTK Simbody provides a powerful multibody mechanics capability for use in biosimulation</w:t>
      </w:r>
      <w:r w:rsidR="007B5DA6">
        <w:t xml:space="preserve"> and robotics</w:t>
      </w:r>
      <w:r>
        <w:t xml:space="preserve">. It is designed for use by programmers who are not experts in multibody mechanics. Simbody provides a sophisticated, robust, high performance, open source option for mechanical simulation, including biomechanical simulation, as well as the additional functionality and performance needed for effective modeling of large molecular systems in internal coordinates. It is accessible through a stable </w:t>
      </w:r>
      <w:r w:rsidR="00B52A04">
        <w:t>C++ API</w:t>
      </w:r>
      <w:r>
        <w:t>. The full capability of this package</w:t>
      </w:r>
      <w:r w:rsidR="00B52A04">
        <w:t>, including bindings for other languages,</w:t>
      </w:r>
      <w:r>
        <w:t xml:space="preserve"> will be built up in layers over time; this document covers the current capabilities and discusses future directions.</w:t>
      </w:r>
    </w:p>
    <w:p w:rsidR="008975AB" w:rsidRDefault="008975AB" w:rsidP="008975AB">
      <w:r>
        <w:t xml:space="preserve">A complete multibody mechanics simulation (a biomechanical gait </w:t>
      </w:r>
      <w:r w:rsidR="00B17632">
        <w:t>simulation</w:t>
      </w:r>
      <w:r>
        <w:t xml:space="preserve"> or a molecular dynamics simulation of a protein/RNA interaction, for example) requires many layers. At the lowest level are hardware-dependent, computationally intense “inner loop” numerical methods like basic linear algebra and molecular force field computations. Built on those are numerical mathematics methods like numerical integration, nonlinear root-finding, optimization, and higher-level linear algebra. The next layer supports physics and mechanics and includes Simbody’s multibody dynamics capability, as well as a variety of models for forces and constraints. </w:t>
      </w:r>
    </w:p>
    <w:p w:rsidR="008975AB" w:rsidRDefault="008975AB" w:rsidP="008975AB">
      <w:r>
        <w:t xml:space="preserve">Simbody’s distribution contains multibody dynamics, generally useful force and constraint models, </w:t>
      </w:r>
      <w:r w:rsidR="006A5A3E">
        <w:t>a</w:t>
      </w:r>
      <w:r>
        <w:t xml:space="preserve"> crude </w:t>
      </w:r>
      <w:r w:rsidR="006A5A3E">
        <w:t>visualizer</w:t>
      </w:r>
      <w:r>
        <w:t xml:space="preserve">, and the lower-layer software it needs to run efficiently. However, that is still by no means a complete simulation system since it does not include domain-specific modeling or a GUI. Thus in any complete simulation tool there are typically two more layers built above Simbody: a modeling layer and a user interface that provides model building and editing, execution, and visualization of results. </w:t>
      </w:r>
    </w:p>
    <w:p w:rsidR="00A91771" w:rsidRDefault="008975AB" w:rsidP="008975AB">
      <w:r>
        <w:t xml:space="preserve">Consequently, Simbody itself is intended for use by primarily by programmers who are writing domain-specific modeling tools and/or user interfaces and would like to incorporate high-quality multibody mechanics into their work. Some current </w:t>
      </w:r>
      <w:r w:rsidR="0011578B">
        <w:t xml:space="preserve">open source </w:t>
      </w:r>
      <w:r>
        <w:t xml:space="preserve">examples are: </w:t>
      </w:r>
    </w:p>
    <w:p w:rsidR="00A91771" w:rsidRDefault="008975AB" w:rsidP="0011578B">
      <w:pPr>
        <w:pStyle w:val="ListParagraph"/>
        <w:numPr>
          <w:ilvl w:val="0"/>
          <w:numId w:val="17"/>
        </w:numPr>
      </w:pPr>
      <w:r>
        <w:t>OpenSim™</w:t>
      </w:r>
      <w:r w:rsidR="00A91771">
        <w:t>, a</w:t>
      </w:r>
      <w:r>
        <w:t xml:space="preserve"> musculoskeletal modeling layer and GUI</w:t>
      </w:r>
      <w:r w:rsidR="0011578B">
        <w:t xml:space="preserve"> developed at Stanford, </w:t>
      </w:r>
      <w:hyperlink r:id="rId16" w:history="1">
        <w:r w:rsidR="0011578B" w:rsidRPr="0010231B">
          <w:rPr>
            <w:rStyle w:val="Hyperlink"/>
          </w:rPr>
          <w:t>http://opensim.stanford.edu</w:t>
        </w:r>
      </w:hyperlink>
      <w:r w:rsidR="0011578B">
        <w:t>,</w:t>
      </w:r>
    </w:p>
    <w:p w:rsidR="00A91771" w:rsidRDefault="00136936" w:rsidP="00412084">
      <w:pPr>
        <w:pStyle w:val="ListParagraph"/>
        <w:numPr>
          <w:ilvl w:val="0"/>
          <w:numId w:val="17"/>
        </w:numPr>
      </w:pPr>
      <w:r>
        <w:lastRenderedPageBreak/>
        <w:t>Gazebo</w:t>
      </w:r>
      <w:r w:rsidR="00A91771">
        <w:t>, a</w:t>
      </w:r>
      <w:r>
        <w:t xml:space="preserve"> robot simulator </w:t>
      </w:r>
      <w:hyperlink r:id="rId17" w:history="1">
        <w:r w:rsidRPr="0010231B">
          <w:rPr>
            <w:rStyle w:val="Hyperlink"/>
          </w:rPr>
          <w:t>http://gazebosim.org</w:t>
        </w:r>
      </w:hyperlink>
      <w:r>
        <w:t xml:space="preserve"> from the Open Source Robotics Foundation</w:t>
      </w:r>
      <w:r w:rsidR="00412084">
        <w:t xml:space="preserve"> (</w:t>
      </w:r>
      <w:hyperlink r:id="rId18" w:history="1">
        <w:r w:rsidR="00412084" w:rsidRPr="0010231B">
          <w:rPr>
            <w:rStyle w:val="Hyperlink"/>
          </w:rPr>
          <w:t>http://www.osrfoundation.org</w:t>
        </w:r>
      </w:hyperlink>
      <w:r w:rsidR="00412084">
        <w:t>)</w:t>
      </w:r>
      <w:r>
        <w:t xml:space="preserve">, </w:t>
      </w:r>
      <w:r w:rsidR="008975AB">
        <w:t xml:space="preserve">and </w:t>
      </w:r>
    </w:p>
    <w:p w:rsidR="00940246" w:rsidRDefault="00C955BA" w:rsidP="00940246">
      <w:pPr>
        <w:pStyle w:val="ListParagraph"/>
        <w:numPr>
          <w:ilvl w:val="0"/>
          <w:numId w:val="17"/>
        </w:numPr>
      </w:pPr>
      <w:r>
        <w:t>MMB (MacroMoleculeBuilder)</w:t>
      </w:r>
      <w:r w:rsidR="00940246">
        <w:t xml:space="preserve"> developed by Samuel Flores,</w:t>
      </w:r>
      <w:r w:rsidR="00940246" w:rsidRPr="00940246">
        <w:t xml:space="preserve"> </w:t>
      </w:r>
      <w:hyperlink r:id="rId19" w:history="1">
        <w:r w:rsidR="00940246" w:rsidRPr="0010231B">
          <w:rPr>
            <w:rStyle w:val="Hyperlink"/>
          </w:rPr>
          <w:t>https://simtk.org/home/rnatoolbox</w:t>
        </w:r>
      </w:hyperlink>
      <w:r w:rsidR="00940246">
        <w:t xml:space="preserve">. </w:t>
      </w:r>
    </w:p>
    <w:p w:rsidR="008975AB" w:rsidRDefault="00940246" w:rsidP="00940246">
      <w:pPr>
        <w:ind w:left="360"/>
      </w:pPr>
      <w:r>
        <w:t xml:space="preserve">MMB makes use of the </w:t>
      </w:r>
      <w:r w:rsidR="008975AB">
        <w:t xml:space="preserve">Molmodel™ </w:t>
      </w:r>
      <w:r w:rsidR="00412084">
        <w:t>internal-coordinate</w:t>
      </w:r>
      <w:r w:rsidR="008975AB">
        <w:t xml:space="preserve"> molecular modeling layer</w:t>
      </w:r>
      <w:r>
        <w:t xml:space="preserve"> for Simbody,</w:t>
      </w:r>
      <w:r w:rsidR="00D16EDB">
        <w:t xml:space="preserve"> </w:t>
      </w:r>
      <w:hyperlink r:id="rId20" w:history="1">
        <w:r w:rsidR="00D16EDB" w:rsidRPr="00FF355D">
          <w:rPr>
            <w:rStyle w:val="Hyperlink"/>
          </w:rPr>
          <w:t>https://simtk.org/home/molmodel</w:t>
        </w:r>
      </w:hyperlink>
      <w:r w:rsidR="008975AB">
        <w:t xml:space="preserve">. </w:t>
      </w:r>
    </w:p>
    <w:p w:rsidR="008975AB" w:rsidRDefault="008975AB" w:rsidP="008975AB"/>
    <w:p w:rsidR="008975AB" w:rsidRPr="00B25E2B" w:rsidRDefault="008975AB" w:rsidP="008975AB">
      <w:pPr>
        <w:rPr>
          <w:rFonts w:ascii="Arial" w:hAnsi="Arial"/>
          <w:b/>
          <w:bCs/>
          <w:sz w:val="28"/>
          <w:szCs w:val="32"/>
        </w:rPr>
      </w:pPr>
      <w:r>
        <w:rPr>
          <w:rFonts w:ascii="Arial" w:hAnsi="Arial"/>
          <w:b/>
          <w:bCs/>
          <w:sz w:val="28"/>
          <w:szCs w:val="32"/>
        </w:rPr>
        <w:t>How to use this document</w:t>
      </w:r>
    </w:p>
    <w:p w:rsidR="008975AB" w:rsidRDefault="008975AB" w:rsidP="008975AB">
      <w:r>
        <w:t>This Simbody Theory Manual contains background information on simulation in general and multibody dynamics in particular, as well as detailed mathematical theory discussion and literature references describing Simbody’s implementation. Generally the equation-dense parts are kept separate from the overview, so readers who want just one or the other can skim over large chunks of material.</w:t>
      </w:r>
    </w:p>
    <w:p w:rsidR="008975AB" w:rsidRDefault="008975AB" w:rsidP="008975AB">
      <w:r>
        <w:t>This is not a programming manual or user guide so you will not find detailed information here about using Simbody in a program. For that, see the latest Sim</w:t>
      </w:r>
      <w:r w:rsidR="00157FB8">
        <w:t>body</w:t>
      </w:r>
      <w:r>
        <w:t xml:space="preserve"> </w:t>
      </w:r>
      <w:r w:rsidR="00157FB8">
        <w:t>User Guide</w:t>
      </w:r>
      <w:r>
        <w:t>,  Sim</w:t>
      </w:r>
      <w:r w:rsidR="00157FB8">
        <w:t>body</w:t>
      </w:r>
      <w:r>
        <w:t xml:space="preserve"> Advanced Programming Guide, and Doxygen </w:t>
      </w:r>
      <w:r w:rsidR="00157FB8">
        <w:t>API documentation</w:t>
      </w:r>
      <w:r>
        <w:t xml:space="preserve"> available from the </w:t>
      </w:r>
      <w:r w:rsidR="00157FB8">
        <w:t>Simbody</w:t>
      </w:r>
      <w:r>
        <w:t xml:space="preserve"> distribution project at</w:t>
      </w:r>
      <w:r w:rsidR="00D16EDB">
        <w:t xml:space="preserve"> </w:t>
      </w:r>
      <w:hyperlink r:id="rId21" w:history="1">
        <w:r w:rsidR="00157FB8" w:rsidRPr="000403DE">
          <w:rPr>
            <w:rStyle w:val="Hyperlink"/>
          </w:rPr>
          <w:t>https://simtk.org/home/simbody</w:t>
        </w:r>
      </w:hyperlink>
      <w:r w:rsidR="00D16EDB">
        <w:t xml:space="preserve"> </w:t>
      </w:r>
      <w:r>
        <w:t xml:space="preserve">(go to the Documents tab). </w:t>
      </w:r>
      <w:r w:rsidR="00157FB8">
        <w:t>Simbody</w:t>
      </w:r>
      <w:r>
        <w:t xml:space="preserve"> also provides </w:t>
      </w:r>
      <w:r w:rsidR="00157FB8">
        <w:t xml:space="preserve">a </w:t>
      </w:r>
      <w:r>
        <w:t xml:space="preserve">public forum </w:t>
      </w:r>
      <w:r w:rsidR="00B8079C">
        <w:t xml:space="preserve">there </w:t>
      </w:r>
      <w:r>
        <w:t>where you can get help</w:t>
      </w:r>
      <w:r w:rsidR="00CC3370">
        <w:t>.</w:t>
      </w:r>
      <w:r w:rsidR="009D2343">
        <w:t xml:space="preserve"> Source code is maintained on GitHub </w:t>
      </w:r>
      <w:r w:rsidR="008D7B7D">
        <w:t xml:space="preserve">at </w:t>
      </w:r>
      <w:hyperlink r:id="rId22" w:history="1">
        <w:r w:rsidR="008D7B7D" w:rsidRPr="0010231B">
          <w:rPr>
            <w:rStyle w:val="Hyperlink"/>
          </w:rPr>
          <w:t>https://github.com/simbody</w:t>
        </w:r>
      </w:hyperlink>
      <w:r w:rsidR="008D7B7D">
        <w:t xml:space="preserve">. </w:t>
      </w:r>
    </w:p>
    <w:p w:rsidR="008975AB" w:rsidRDefault="008975AB" w:rsidP="008975AB"/>
    <w:p w:rsidR="008975AB" w:rsidRPr="00B25E2B" w:rsidRDefault="008975AB" w:rsidP="008975AB">
      <w:pPr>
        <w:rPr>
          <w:rFonts w:ascii="Arial" w:hAnsi="Arial"/>
          <w:b/>
          <w:bCs/>
          <w:sz w:val="28"/>
          <w:szCs w:val="32"/>
        </w:rPr>
      </w:pPr>
      <w:bookmarkStart w:id="1" w:name="_Toc142387484"/>
      <w:r w:rsidRPr="00B25E2B">
        <w:rPr>
          <w:rFonts w:ascii="Arial" w:hAnsi="Arial"/>
          <w:b/>
          <w:bCs/>
          <w:sz w:val="28"/>
          <w:szCs w:val="32"/>
        </w:rPr>
        <w:t>Document conventions</w:t>
      </w:r>
      <w:bookmarkEnd w:id="1"/>
    </w:p>
    <w:p w:rsidR="008975AB" w:rsidRDefault="00B627A6" w:rsidP="008975AB">
      <w:r>
        <w:rPr>
          <w:noProof/>
        </w:rPr>
        <w:object w:dxaOrig="1440" w:dyaOrig="14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3103" type="#_x0000_t75" style="position:absolute;left:0;text-align:left;margin-left:449.85pt;margin-top:30.25pt;width:33pt;height:45pt;z-index:251662336">
            <v:imagedata r:id="rId23" o:title=""/>
            <w10:wrap type="square"/>
          </v:shape>
          <o:OLEObject Type="Embed" ProgID="Unknown" ShapeID="_x0000_s3103" DrawAspect="Content" ObjectID="_1505201862" r:id="rId24"/>
        </w:object>
      </w:r>
      <w:r>
        <w:rPr>
          <w:noProof/>
        </w:rPr>
        <w:object w:dxaOrig="1440" w:dyaOrig="1440">
          <v:shape id="_x0000_s3101" type="#_x0000_t75" style="position:absolute;left:0;text-align:left;margin-left:-32.95pt;margin-top:99.9pt;width:53.85pt;height:45.9pt;z-index:-251656192" wrapcoords="6900 1062 900 8498 1200 14164 5100 18059 6900 18059 10500 20184 10800 20184 14400 20184 15600 20184 18000 18767 18000 18059 20100 12393 21300 9915 20700 8498 18600 5666 17100 4603 8700 1062 6900 1062">
            <v:imagedata r:id="rId25" o:title=""/>
            <w10:wrap type="tight"/>
          </v:shape>
          <o:OLEObject Type="Embed" ProgID="Unknown" ShapeID="_x0000_s3101" DrawAspect="Content" ObjectID="_1505201863" r:id="rId26"/>
        </w:object>
      </w:r>
      <w:r>
        <w:rPr>
          <w:noProof/>
        </w:rPr>
        <w:object w:dxaOrig="1440" w:dyaOrig="1440">
          <v:shape id="_x0000_s3102" type="#_x0000_t75" style="position:absolute;left:0;text-align:left;margin-left:-26.85pt;margin-top:12.15pt;width:35.5pt;height:52.5pt;z-index:251661312" wrapcoords="5515 309 3217 926 2757 2469 3677 5246 0 6480 -460 6789 1838 10183 1838 10800 3677 15120 2298 16663 919 20983 14706 20983 13787 16663 11949 15120 15166 11726 15166 10183 19302 5246 21140 2469 18843 617 10111 309 5515 309">
            <v:imagedata r:id="rId27" o:title=""/>
            <w10:wrap type="tight"/>
          </v:shape>
          <o:OLEObject Type="Embed" ProgID="Unknown" ShapeID="_x0000_s3102" DrawAspect="Content" ObjectID="_1505201864" r:id="rId28"/>
        </w:object>
      </w:r>
      <w:r w:rsidR="008975AB">
        <w:t>In order to allow myself the pleasure of delivering the occasional opinionated diatribe, while permitting the easily offended reader to avoid them, I have placed a “pontification warning” symbol like the one at the left at the beginning of such sections in the text. The end of these sections is marked with the “off my soapbox” symbol to the right.</w:t>
      </w:r>
    </w:p>
    <w:p w:rsidR="008975AB" w:rsidRDefault="008975AB" w:rsidP="008975AB"/>
    <w:p w:rsidR="008975AB" w:rsidRDefault="008975AB" w:rsidP="008975AB">
      <w:r>
        <w:t>The symbol to the left is used to highlight sections which summarize earlier material.</w:t>
      </w:r>
    </w:p>
    <w:p w:rsidR="008975AB" w:rsidRDefault="005864FF" w:rsidP="008975AB">
      <w:r>
        <w:rPr>
          <w:noProof/>
        </w:rPr>
        <w:lastRenderedPageBreak/>
        <w:drawing>
          <wp:anchor distT="0" distB="0" distL="114300" distR="114300" simplePos="0" relativeHeight="251663360" behindDoc="1" locked="0" layoutInCell="1" allowOverlap="1">
            <wp:simplePos x="0" y="0"/>
            <wp:positionH relativeFrom="margin">
              <wp:posOffset>-420370</wp:posOffset>
            </wp:positionH>
            <wp:positionV relativeFrom="paragraph">
              <wp:posOffset>259080</wp:posOffset>
            </wp:positionV>
            <wp:extent cx="685800" cy="685800"/>
            <wp:effectExtent l="0" t="0" r="0" b="0"/>
            <wp:wrapTight wrapText="bothSides">
              <wp:wrapPolygon edited="0">
                <wp:start x="8400" y="0"/>
                <wp:lineTo x="600" y="8400"/>
                <wp:lineTo x="3000" y="19200"/>
                <wp:lineTo x="2400" y="21000"/>
                <wp:lineTo x="19200" y="21000"/>
                <wp:lineTo x="19800" y="21000"/>
                <wp:lineTo x="21600" y="9000"/>
                <wp:lineTo x="18000" y="4800"/>
                <wp:lineTo x="13200" y="0"/>
                <wp:lineTo x="8400" y="0"/>
              </wp:wrapPolygon>
            </wp:wrapTight>
            <wp:docPr id="1056" name="Picture 1056" descr="MCj04315250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6" descr="MCj04315250000[1]"/>
                    <pic:cNvPicPr>
                      <a:picLocks noChangeAspect="1" noChangeArrowheads="1"/>
                    </pic:cNvPicPr>
                  </pic:nvPicPr>
                  <pic:blipFill>
                    <a:blip r:embed="rId29" cstate="print"/>
                    <a:srcRect/>
                    <a:stretch>
                      <a:fillRect/>
                    </a:stretch>
                  </pic:blipFill>
                  <pic:spPr bwMode="auto">
                    <a:xfrm>
                      <a:off x="0" y="0"/>
                      <a:ext cx="685800" cy="685800"/>
                    </a:xfrm>
                    <a:prstGeom prst="rect">
                      <a:avLst/>
                    </a:prstGeom>
                    <a:noFill/>
                    <a:ln w="9525">
                      <a:noFill/>
                      <a:miter lim="800000"/>
                      <a:headEnd/>
                      <a:tailEnd/>
                    </a:ln>
                  </pic:spPr>
                </pic:pic>
              </a:graphicData>
            </a:graphic>
          </wp:anchor>
        </w:drawing>
      </w:r>
    </w:p>
    <w:p w:rsidR="008975AB" w:rsidRDefault="008975AB" w:rsidP="008975AB">
      <w:r>
        <w:t>This one is used to mark discussions of capabilities which are planned but not yet implemented.</w:t>
      </w:r>
    </w:p>
    <w:p w:rsidR="008975AB" w:rsidRDefault="008975AB" w:rsidP="008975AB"/>
    <w:p w:rsidR="000A5E64" w:rsidRDefault="000A5E64" w:rsidP="008A1428">
      <w:pPr>
        <w:rPr>
          <w:rFonts w:ascii="Arial" w:hAnsi="Arial" w:cs="Arial"/>
          <w:b/>
          <w:sz w:val="32"/>
          <w:szCs w:val="32"/>
        </w:rPr>
        <w:sectPr w:rsidR="000A5E64" w:rsidSect="00C90048">
          <w:footnotePr>
            <w:numFmt w:val="chicago"/>
            <w:numRestart w:val="eachPage"/>
          </w:footnotePr>
          <w:endnotePr>
            <w:numFmt w:val="decimal"/>
          </w:endnotePr>
          <w:type w:val="oddPage"/>
          <w:pgSz w:w="12240" w:h="15840" w:code="1"/>
          <w:pgMar w:top="1440" w:right="1440" w:bottom="1440" w:left="1800" w:header="720" w:footer="720" w:gutter="0"/>
          <w:pgNumType w:fmt="lowerRoman"/>
          <w:cols w:space="547"/>
          <w:docGrid w:linePitch="360"/>
        </w:sectPr>
      </w:pPr>
    </w:p>
    <w:p w:rsidR="00860130" w:rsidRPr="00C90048" w:rsidRDefault="00860130" w:rsidP="00C90048">
      <w:pPr>
        <w:rPr>
          <w:rFonts w:ascii="Arial" w:hAnsi="Arial" w:cs="Arial"/>
          <w:b/>
          <w:sz w:val="48"/>
          <w:szCs w:val="48"/>
        </w:rPr>
      </w:pPr>
      <w:r w:rsidRPr="00C90048">
        <w:rPr>
          <w:rFonts w:ascii="Arial" w:hAnsi="Arial" w:cs="Arial"/>
          <w:b/>
          <w:sz w:val="48"/>
          <w:szCs w:val="48"/>
        </w:rPr>
        <w:lastRenderedPageBreak/>
        <w:t>Table of Contents</w:t>
      </w:r>
    </w:p>
    <w:p w:rsidR="00860130" w:rsidRPr="00860130" w:rsidRDefault="00860130" w:rsidP="008A1428">
      <w:pPr>
        <w:rPr>
          <w:szCs w:val="22"/>
        </w:rPr>
      </w:pPr>
    </w:p>
    <w:p w:rsidR="00860130" w:rsidRDefault="00860130" w:rsidP="008A1428">
      <w:pPr>
        <w:rPr>
          <w:color w:val="FF0000"/>
          <w:szCs w:val="22"/>
        </w:rPr>
        <w:sectPr w:rsidR="00860130" w:rsidSect="000A5E64">
          <w:footnotePr>
            <w:numFmt w:val="chicago"/>
            <w:numRestart w:val="eachPage"/>
          </w:footnotePr>
          <w:endnotePr>
            <w:numFmt w:val="decimal"/>
          </w:endnotePr>
          <w:type w:val="oddPage"/>
          <w:pgSz w:w="12240" w:h="15840" w:code="1"/>
          <w:pgMar w:top="1440" w:right="1440" w:bottom="1440" w:left="1800" w:header="720" w:footer="720" w:gutter="0"/>
          <w:pgNumType w:fmt="lowerRoman"/>
          <w:cols w:space="547"/>
          <w:docGrid w:linePitch="360"/>
        </w:sectPr>
      </w:pPr>
    </w:p>
    <w:bookmarkStart w:id="2" w:name="_Toc90548311"/>
    <w:p w:rsidR="00BC6E6B" w:rsidRDefault="00C0463E">
      <w:pPr>
        <w:pStyle w:val="TOC1"/>
        <w:rPr>
          <w:rFonts w:asciiTheme="minorHAnsi" w:eastAsiaTheme="minorEastAsia" w:hAnsiTheme="minorHAnsi" w:cstheme="minorBidi"/>
          <w:bCs w:val="0"/>
          <w:noProof/>
          <w:sz w:val="22"/>
          <w:szCs w:val="22"/>
        </w:rPr>
      </w:pPr>
      <w:r>
        <w:lastRenderedPageBreak/>
        <w:fldChar w:fldCharType="begin"/>
      </w:r>
      <w:r w:rsidR="008A1428">
        <w:instrText xml:space="preserve"> TOC \o "1-3" \h \z \u </w:instrText>
      </w:r>
      <w:r>
        <w:fldChar w:fldCharType="separate"/>
      </w:r>
      <w:hyperlink w:anchor="_Toc351730271" w:history="1">
        <w:r w:rsidR="00BC6E6B" w:rsidRPr="00EC7F55">
          <w:rPr>
            <w:rStyle w:val="Hyperlink"/>
            <w:noProof/>
          </w:rPr>
          <w:t>1</w:t>
        </w:r>
        <w:r w:rsidR="00BC6E6B">
          <w:rPr>
            <w:rFonts w:asciiTheme="minorHAnsi" w:eastAsiaTheme="minorEastAsia" w:hAnsiTheme="minorHAnsi" w:cstheme="minorBidi"/>
            <w:bCs w:val="0"/>
            <w:noProof/>
            <w:sz w:val="22"/>
            <w:szCs w:val="22"/>
          </w:rPr>
          <w:tab/>
        </w:r>
        <w:r w:rsidR="00BC6E6B" w:rsidRPr="00EC7F55">
          <w:rPr>
            <w:rStyle w:val="Hyperlink"/>
            <w:noProof/>
          </w:rPr>
          <w:t>Background</w:t>
        </w:r>
        <w:r w:rsidR="00BC6E6B">
          <w:rPr>
            <w:noProof/>
            <w:webHidden/>
          </w:rPr>
          <w:tab/>
        </w:r>
        <w:r w:rsidR="00BC6E6B">
          <w:rPr>
            <w:noProof/>
            <w:webHidden/>
          </w:rPr>
          <w:fldChar w:fldCharType="begin"/>
        </w:r>
        <w:r w:rsidR="00BC6E6B">
          <w:rPr>
            <w:noProof/>
            <w:webHidden/>
          </w:rPr>
          <w:instrText xml:space="preserve"> PAGEREF _Toc351730271 \h </w:instrText>
        </w:r>
        <w:r w:rsidR="00BC6E6B">
          <w:rPr>
            <w:noProof/>
            <w:webHidden/>
          </w:rPr>
        </w:r>
        <w:r w:rsidR="00BC6E6B">
          <w:rPr>
            <w:noProof/>
            <w:webHidden/>
          </w:rPr>
          <w:fldChar w:fldCharType="separate"/>
        </w:r>
        <w:r w:rsidR="001301E4">
          <w:rPr>
            <w:noProof/>
            <w:webHidden/>
          </w:rPr>
          <w:t>1</w:t>
        </w:r>
        <w:r w:rsidR="00BC6E6B">
          <w:rPr>
            <w:noProof/>
            <w:webHidden/>
          </w:rPr>
          <w:fldChar w:fldCharType="end"/>
        </w:r>
      </w:hyperlink>
    </w:p>
    <w:p w:rsidR="00BC6E6B" w:rsidRDefault="00B627A6">
      <w:pPr>
        <w:pStyle w:val="TOC2"/>
        <w:rPr>
          <w:rFonts w:asciiTheme="minorHAnsi" w:eastAsiaTheme="minorEastAsia" w:hAnsiTheme="minorHAnsi" w:cstheme="minorBidi"/>
          <w:iCs w:val="0"/>
          <w:noProof/>
          <w:sz w:val="22"/>
          <w:szCs w:val="22"/>
        </w:rPr>
      </w:pPr>
      <w:hyperlink w:anchor="_Toc351730272" w:history="1">
        <w:r w:rsidR="00BC6E6B" w:rsidRPr="00EC7F55">
          <w:rPr>
            <w:rStyle w:val="Hyperlink"/>
            <w:noProof/>
          </w:rPr>
          <w:t>1.1</w:t>
        </w:r>
        <w:r w:rsidR="00BC6E6B">
          <w:rPr>
            <w:rFonts w:asciiTheme="minorHAnsi" w:eastAsiaTheme="minorEastAsia" w:hAnsiTheme="minorHAnsi" w:cstheme="minorBidi"/>
            <w:iCs w:val="0"/>
            <w:noProof/>
            <w:sz w:val="22"/>
            <w:szCs w:val="22"/>
          </w:rPr>
          <w:tab/>
        </w:r>
        <w:r w:rsidR="00BC6E6B" w:rsidRPr="00EC7F55">
          <w:rPr>
            <w:rStyle w:val="Hyperlink"/>
            <w:noProof/>
          </w:rPr>
          <w:t>What is “multibody dynamics”?</w:t>
        </w:r>
        <w:r w:rsidR="00BC6E6B">
          <w:rPr>
            <w:noProof/>
            <w:webHidden/>
          </w:rPr>
          <w:tab/>
        </w:r>
        <w:r w:rsidR="00BC6E6B">
          <w:rPr>
            <w:noProof/>
            <w:webHidden/>
          </w:rPr>
          <w:fldChar w:fldCharType="begin"/>
        </w:r>
        <w:r w:rsidR="00BC6E6B">
          <w:rPr>
            <w:noProof/>
            <w:webHidden/>
          </w:rPr>
          <w:instrText xml:space="preserve"> PAGEREF _Toc351730272 \h </w:instrText>
        </w:r>
        <w:r w:rsidR="00BC6E6B">
          <w:rPr>
            <w:noProof/>
            <w:webHidden/>
          </w:rPr>
        </w:r>
        <w:r w:rsidR="00BC6E6B">
          <w:rPr>
            <w:noProof/>
            <w:webHidden/>
          </w:rPr>
          <w:fldChar w:fldCharType="separate"/>
        </w:r>
        <w:r w:rsidR="001301E4">
          <w:rPr>
            <w:noProof/>
            <w:webHidden/>
          </w:rPr>
          <w:t>1</w:t>
        </w:r>
        <w:r w:rsidR="00BC6E6B">
          <w:rPr>
            <w:noProof/>
            <w:webHidden/>
          </w:rPr>
          <w:fldChar w:fldCharType="end"/>
        </w:r>
      </w:hyperlink>
    </w:p>
    <w:p w:rsidR="00BC6E6B" w:rsidRDefault="00B627A6">
      <w:pPr>
        <w:pStyle w:val="TOC2"/>
        <w:rPr>
          <w:rFonts w:asciiTheme="minorHAnsi" w:eastAsiaTheme="minorEastAsia" w:hAnsiTheme="minorHAnsi" w:cstheme="minorBidi"/>
          <w:iCs w:val="0"/>
          <w:noProof/>
          <w:sz w:val="22"/>
          <w:szCs w:val="22"/>
        </w:rPr>
      </w:pPr>
      <w:hyperlink w:anchor="_Toc351730273" w:history="1">
        <w:r w:rsidR="00BC6E6B" w:rsidRPr="00EC7F55">
          <w:rPr>
            <w:rStyle w:val="Hyperlink"/>
            <w:noProof/>
          </w:rPr>
          <w:t>1.2</w:t>
        </w:r>
        <w:r w:rsidR="00BC6E6B">
          <w:rPr>
            <w:rFonts w:asciiTheme="minorHAnsi" w:eastAsiaTheme="minorEastAsia" w:hAnsiTheme="minorHAnsi" w:cstheme="minorBidi"/>
            <w:iCs w:val="0"/>
            <w:noProof/>
            <w:sz w:val="22"/>
            <w:szCs w:val="22"/>
          </w:rPr>
          <w:tab/>
        </w:r>
        <w:r w:rsidR="00BC6E6B" w:rsidRPr="00EC7F55">
          <w:rPr>
            <w:rStyle w:val="Hyperlink"/>
            <w:noProof/>
          </w:rPr>
          <w:t>Structure of a simulation in Simbody</w:t>
        </w:r>
        <w:r w:rsidR="00BC6E6B">
          <w:rPr>
            <w:noProof/>
            <w:webHidden/>
          </w:rPr>
          <w:tab/>
        </w:r>
        <w:r w:rsidR="00BC6E6B">
          <w:rPr>
            <w:noProof/>
            <w:webHidden/>
          </w:rPr>
          <w:fldChar w:fldCharType="begin"/>
        </w:r>
        <w:r w:rsidR="00BC6E6B">
          <w:rPr>
            <w:noProof/>
            <w:webHidden/>
          </w:rPr>
          <w:instrText xml:space="preserve"> PAGEREF _Toc351730273 \h </w:instrText>
        </w:r>
        <w:r w:rsidR="00BC6E6B">
          <w:rPr>
            <w:noProof/>
            <w:webHidden/>
          </w:rPr>
        </w:r>
        <w:r w:rsidR="00BC6E6B">
          <w:rPr>
            <w:noProof/>
            <w:webHidden/>
          </w:rPr>
          <w:fldChar w:fldCharType="separate"/>
        </w:r>
        <w:r w:rsidR="001301E4">
          <w:rPr>
            <w:noProof/>
            <w:webHidden/>
          </w:rPr>
          <w:t>2</w:t>
        </w:r>
        <w:r w:rsidR="00BC6E6B">
          <w:rPr>
            <w:noProof/>
            <w:webHidden/>
          </w:rPr>
          <w:fldChar w:fldCharType="end"/>
        </w:r>
      </w:hyperlink>
    </w:p>
    <w:p w:rsidR="00BC6E6B" w:rsidRDefault="00B627A6">
      <w:pPr>
        <w:pStyle w:val="TOC2"/>
        <w:rPr>
          <w:rFonts w:asciiTheme="minorHAnsi" w:eastAsiaTheme="minorEastAsia" w:hAnsiTheme="minorHAnsi" w:cstheme="minorBidi"/>
          <w:iCs w:val="0"/>
          <w:noProof/>
          <w:sz w:val="22"/>
          <w:szCs w:val="22"/>
        </w:rPr>
      </w:pPr>
      <w:hyperlink w:anchor="_Toc351730274" w:history="1">
        <w:r w:rsidR="00BC6E6B" w:rsidRPr="00EC7F55">
          <w:rPr>
            <w:rStyle w:val="Hyperlink"/>
            <w:noProof/>
          </w:rPr>
          <w:t>1.3</w:t>
        </w:r>
        <w:r w:rsidR="00BC6E6B">
          <w:rPr>
            <w:rFonts w:asciiTheme="minorHAnsi" w:eastAsiaTheme="minorEastAsia" w:hAnsiTheme="minorHAnsi" w:cstheme="minorBidi"/>
            <w:iCs w:val="0"/>
            <w:noProof/>
            <w:sz w:val="22"/>
            <w:szCs w:val="22"/>
          </w:rPr>
          <w:tab/>
        </w:r>
        <w:r w:rsidR="00BC6E6B" w:rsidRPr="00EC7F55">
          <w:rPr>
            <w:rStyle w:val="Hyperlink"/>
            <w:noProof/>
          </w:rPr>
          <w:t>Structure of a System</w:t>
        </w:r>
        <w:r w:rsidR="00BC6E6B">
          <w:rPr>
            <w:noProof/>
            <w:webHidden/>
          </w:rPr>
          <w:tab/>
        </w:r>
        <w:r w:rsidR="00BC6E6B">
          <w:rPr>
            <w:noProof/>
            <w:webHidden/>
          </w:rPr>
          <w:fldChar w:fldCharType="begin"/>
        </w:r>
        <w:r w:rsidR="00BC6E6B">
          <w:rPr>
            <w:noProof/>
            <w:webHidden/>
          </w:rPr>
          <w:instrText xml:space="preserve"> PAGEREF _Toc351730274 \h </w:instrText>
        </w:r>
        <w:r w:rsidR="00BC6E6B">
          <w:rPr>
            <w:noProof/>
            <w:webHidden/>
          </w:rPr>
        </w:r>
        <w:r w:rsidR="00BC6E6B">
          <w:rPr>
            <w:noProof/>
            <w:webHidden/>
          </w:rPr>
          <w:fldChar w:fldCharType="separate"/>
        </w:r>
        <w:r w:rsidR="001301E4">
          <w:rPr>
            <w:noProof/>
            <w:webHidden/>
          </w:rPr>
          <w:t>4</w:t>
        </w:r>
        <w:r w:rsidR="00BC6E6B">
          <w:rPr>
            <w:noProof/>
            <w:webHidden/>
          </w:rPr>
          <w:fldChar w:fldCharType="end"/>
        </w:r>
      </w:hyperlink>
    </w:p>
    <w:p w:rsidR="00BC6E6B" w:rsidRDefault="00B627A6">
      <w:pPr>
        <w:pStyle w:val="TOC2"/>
        <w:rPr>
          <w:rFonts w:asciiTheme="minorHAnsi" w:eastAsiaTheme="minorEastAsia" w:hAnsiTheme="minorHAnsi" w:cstheme="minorBidi"/>
          <w:iCs w:val="0"/>
          <w:noProof/>
          <w:sz w:val="22"/>
          <w:szCs w:val="22"/>
        </w:rPr>
      </w:pPr>
      <w:hyperlink w:anchor="_Toc351730275" w:history="1">
        <w:r w:rsidR="00BC6E6B" w:rsidRPr="00EC7F55">
          <w:rPr>
            <w:rStyle w:val="Hyperlink"/>
            <w:noProof/>
          </w:rPr>
          <w:t>1.4</w:t>
        </w:r>
        <w:r w:rsidR="00BC6E6B">
          <w:rPr>
            <w:rFonts w:asciiTheme="minorHAnsi" w:eastAsiaTheme="minorEastAsia" w:hAnsiTheme="minorHAnsi" w:cstheme="minorBidi"/>
            <w:iCs w:val="0"/>
            <w:noProof/>
            <w:sz w:val="22"/>
            <w:szCs w:val="22"/>
          </w:rPr>
          <w:tab/>
        </w:r>
        <w:r w:rsidR="00BC6E6B" w:rsidRPr="00EC7F55">
          <w:rPr>
            <w:rStyle w:val="Hyperlink"/>
            <w:noProof/>
          </w:rPr>
          <w:t>Structure of a multibody system</w:t>
        </w:r>
        <w:r w:rsidR="00BC6E6B">
          <w:rPr>
            <w:noProof/>
            <w:webHidden/>
          </w:rPr>
          <w:tab/>
        </w:r>
        <w:r w:rsidR="00BC6E6B">
          <w:rPr>
            <w:noProof/>
            <w:webHidden/>
          </w:rPr>
          <w:fldChar w:fldCharType="begin"/>
        </w:r>
        <w:r w:rsidR="00BC6E6B">
          <w:rPr>
            <w:noProof/>
            <w:webHidden/>
          </w:rPr>
          <w:instrText xml:space="preserve"> PAGEREF _Toc351730275 \h </w:instrText>
        </w:r>
        <w:r w:rsidR="00BC6E6B">
          <w:rPr>
            <w:noProof/>
            <w:webHidden/>
          </w:rPr>
        </w:r>
        <w:r w:rsidR="00BC6E6B">
          <w:rPr>
            <w:noProof/>
            <w:webHidden/>
          </w:rPr>
          <w:fldChar w:fldCharType="separate"/>
        </w:r>
        <w:r w:rsidR="001301E4">
          <w:rPr>
            <w:noProof/>
            <w:webHidden/>
          </w:rPr>
          <w:t>5</w:t>
        </w:r>
        <w:r w:rsidR="00BC6E6B">
          <w:rPr>
            <w:noProof/>
            <w:webHidden/>
          </w:rPr>
          <w:fldChar w:fldCharType="end"/>
        </w:r>
      </w:hyperlink>
    </w:p>
    <w:p w:rsidR="00BC6E6B" w:rsidRDefault="00B627A6">
      <w:pPr>
        <w:pStyle w:val="TOC1"/>
        <w:rPr>
          <w:rFonts w:asciiTheme="minorHAnsi" w:eastAsiaTheme="minorEastAsia" w:hAnsiTheme="minorHAnsi" w:cstheme="minorBidi"/>
          <w:bCs w:val="0"/>
          <w:noProof/>
          <w:sz w:val="22"/>
          <w:szCs w:val="22"/>
        </w:rPr>
      </w:pPr>
      <w:hyperlink w:anchor="_Toc351730276" w:history="1">
        <w:r w:rsidR="00BC6E6B" w:rsidRPr="00EC7F55">
          <w:rPr>
            <w:rStyle w:val="Hyperlink"/>
            <w:noProof/>
          </w:rPr>
          <w:t>2</w:t>
        </w:r>
        <w:r w:rsidR="00BC6E6B">
          <w:rPr>
            <w:rFonts w:asciiTheme="minorHAnsi" w:eastAsiaTheme="minorEastAsia" w:hAnsiTheme="minorHAnsi" w:cstheme="minorBidi"/>
            <w:bCs w:val="0"/>
            <w:noProof/>
            <w:sz w:val="22"/>
            <w:szCs w:val="22"/>
          </w:rPr>
          <w:tab/>
        </w:r>
        <w:r w:rsidR="00BC6E6B" w:rsidRPr="00EC7F55">
          <w:rPr>
            <w:rStyle w:val="Hyperlink"/>
            <w:noProof/>
          </w:rPr>
          <w:t>Fundamental concepts of multibody mechanics</w:t>
        </w:r>
        <w:r w:rsidR="00BC6E6B">
          <w:rPr>
            <w:noProof/>
            <w:webHidden/>
          </w:rPr>
          <w:tab/>
        </w:r>
        <w:r w:rsidR="00BC6E6B">
          <w:rPr>
            <w:noProof/>
            <w:webHidden/>
          </w:rPr>
          <w:fldChar w:fldCharType="begin"/>
        </w:r>
        <w:r w:rsidR="00BC6E6B">
          <w:rPr>
            <w:noProof/>
            <w:webHidden/>
          </w:rPr>
          <w:instrText xml:space="preserve"> PAGEREF _Toc351730276 \h </w:instrText>
        </w:r>
        <w:r w:rsidR="00BC6E6B">
          <w:rPr>
            <w:noProof/>
            <w:webHidden/>
          </w:rPr>
        </w:r>
        <w:r w:rsidR="00BC6E6B">
          <w:rPr>
            <w:noProof/>
            <w:webHidden/>
          </w:rPr>
          <w:fldChar w:fldCharType="separate"/>
        </w:r>
        <w:r w:rsidR="001301E4">
          <w:rPr>
            <w:noProof/>
            <w:webHidden/>
          </w:rPr>
          <w:t>7</w:t>
        </w:r>
        <w:r w:rsidR="00BC6E6B">
          <w:rPr>
            <w:noProof/>
            <w:webHidden/>
          </w:rPr>
          <w:fldChar w:fldCharType="end"/>
        </w:r>
      </w:hyperlink>
    </w:p>
    <w:p w:rsidR="00BC6E6B" w:rsidRDefault="00B627A6">
      <w:pPr>
        <w:pStyle w:val="TOC2"/>
        <w:rPr>
          <w:rFonts w:asciiTheme="minorHAnsi" w:eastAsiaTheme="minorEastAsia" w:hAnsiTheme="minorHAnsi" w:cstheme="minorBidi"/>
          <w:iCs w:val="0"/>
          <w:noProof/>
          <w:sz w:val="22"/>
          <w:szCs w:val="22"/>
        </w:rPr>
      </w:pPr>
      <w:hyperlink w:anchor="_Toc351730277" w:history="1">
        <w:r w:rsidR="00BC6E6B" w:rsidRPr="00EC7F55">
          <w:rPr>
            <w:rStyle w:val="Hyperlink"/>
            <w:noProof/>
          </w:rPr>
          <w:t>2.1</w:t>
        </w:r>
        <w:r w:rsidR="00BC6E6B">
          <w:rPr>
            <w:rFonts w:asciiTheme="minorHAnsi" w:eastAsiaTheme="minorEastAsia" w:hAnsiTheme="minorHAnsi" w:cstheme="minorBidi"/>
            <w:iCs w:val="0"/>
            <w:noProof/>
            <w:sz w:val="22"/>
            <w:szCs w:val="22"/>
          </w:rPr>
          <w:tab/>
        </w:r>
        <w:r w:rsidR="00BC6E6B" w:rsidRPr="00EC7F55">
          <w:rPr>
            <w:rStyle w:val="Hyperlink"/>
            <w:noProof/>
          </w:rPr>
          <w:t>Coordinate frames</w:t>
        </w:r>
        <w:r w:rsidR="00BC6E6B">
          <w:rPr>
            <w:noProof/>
            <w:webHidden/>
          </w:rPr>
          <w:tab/>
        </w:r>
        <w:r w:rsidR="00BC6E6B">
          <w:rPr>
            <w:noProof/>
            <w:webHidden/>
          </w:rPr>
          <w:fldChar w:fldCharType="begin"/>
        </w:r>
        <w:r w:rsidR="00BC6E6B">
          <w:rPr>
            <w:noProof/>
            <w:webHidden/>
          </w:rPr>
          <w:instrText xml:space="preserve"> PAGEREF _Toc351730277 \h </w:instrText>
        </w:r>
        <w:r w:rsidR="00BC6E6B">
          <w:rPr>
            <w:noProof/>
            <w:webHidden/>
          </w:rPr>
        </w:r>
        <w:r w:rsidR="00BC6E6B">
          <w:rPr>
            <w:noProof/>
            <w:webHidden/>
          </w:rPr>
          <w:fldChar w:fldCharType="separate"/>
        </w:r>
        <w:r w:rsidR="001301E4">
          <w:rPr>
            <w:noProof/>
            <w:webHidden/>
          </w:rPr>
          <w:t>7</w:t>
        </w:r>
        <w:r w:rsidR="00BC6E6B">
          <w:rPr>
            <w:noProof/>
            <w:webHidden/>
          </w:rPr>
          <w:fldChar w:fldCharType="end"/>
        </w:r>
      </w:hyperlink>
    </w:p>
    <w:p w:rsidR="00BC6E6B" w:rsidRDefault="00B627A6">
      <w:pPr>
        <w:pStyle w:val="TOC2"/>
        <w:rPr>
          <w:rFonts w:asciiTheme="minorHAnsi" w:eastAsiaTheme="minorEastAsia" w:hAnsiTheme="minorHAnsi" w:cstheme="minorBidi"/>
          <w:iCs w:val="0"/>
          <w:noProof/>
          <w:sz w:val="22"/>
          <w:szCs w:val="22"/>
        </w:rPr>
      </w:pPr>
      <w:hyperlink w:anchor="_Toc351730278" w:history="1">
        <w:r w:rsidR="00BC6E6B" w:rsidRPr="00EC7F55">
          <w:rPr>
            <w:rStyle w:val="Hyperlink"/>
            <w:noProof/>
          </w:rPr>
          <w:t>2.2</w:t>
        </w:r>
        <w:r w:rsidR="00BC6E6B">
          <w:rPr>
            <w:rFonts w:asciiTheme="minorHAnsi" w:eastAsiaTheme="minorEastAsia" w:hAnsiTheme="minorHAnsi" w:cstheme="minorBidi"/>
            <w:iCs w:val="0"/>
            <w:noProof/>
            <w:sz w:val="22"/>
            <w:szCs w:val="22"/>
          </w:rPr>
          <w:tab/>
        </w:r>
        <w:r w:rsidR="00BC6E6B" w:rsidRPr="00EC7F55">
          <w:rPr>
            <w:rStyle w:val="Hyperlink"/>
            <w:noProof/>
          </w:rPr>
          <w:t>Bodies</w:t>
        </w:r>
        <w:r w:rsidR="00BC6E6B">
          <w:rPr>
            <w:noProof/>
            <w:webHidden/>
          </w:rPr>
          <w:tab/>
        </w:r>
        <w:r w:rsidR="00BC6E6B">
          <w:rPr>
            <w:noProof/>
            <w:webHidden/>
          </w:rPr>
          <w:fldChar w:fldCharType="begin"/>
        </w:r>
        <w:r w:rsidR="00BC6E6B">
          <w:rPr>
            <w:noProof/>
            <w:webHidden/>
          </w:rPr>
          <w:instrText xml:space="preserve"> PAGEREF _Toc351730278 \h </w:instrText>
        </w:r>
        <w:r w:rsidR="00BC6E6B">
          <w:rPr>
            <w:noProof/>
            <w:webHidden/>
          </w:rPr>
        </w:r>
        <w:r w:rsidR="00BC6E6B">
          <w:rPr>
            <w:noProof/>
            <w:webHidden/>
          </w:rPr>
          <w:fldChar w:fldCharType="separate"/>
        </w:r>
        <w:r w:rsidR="001301E4">
          <w:rPr>
            <w:noProof/>
            <w:webHidden/>
          </w:rPr>
          <w:t>8</w:t>
        </w:r>
        <w:r w:rsidR="00BC6E6B">
          <w:rPr>
            <w:noProof/>
            <w:webHidden/>
          </w:rPr>
          <w:fldChar w:fldCharType="end"/>
        </w:r>
      </w:hyperlink>
    </w:p>
    <w:p w:rsidR="00BC6E6B" w:rsidRDefault="00B627A6">
      <w:pPr>
        <w:pStyle w:val="TOC2"/>
        <w:rPr>
          <w:rFonts w:asciiTheme="minorHAnsi" w:eastAsiaTheme="minorEastAsia" w:hAnsiTheme="minorHAnsi" w:cstheme="minorBidi"/>
          <w:iCs w:val="0"/>
          <w:noProof/>
          <w:sz w:val="22"/>
          <w:szCs w:val="22"/>
        </w:rPr>
      </w:pPr>
      <w:hyperlink w:anchor="_Toc351730279" w:history="1">
        <w:r w:rsidR="00BC6E6B" w:rsidRPr="00EC7F55">
          <w:rPr>
            <w:rStyle w:val="Hyperlink"/>
            <w:noProof/>
          </w:rPr>
          <w:t>2.3</w:t>
        </w:r>
        <w:r w:rsidR="00BC6E6B">
          <w:rPr>
            <w:rFonts w:asciiTheme="minorHAnsi" w:eastAsiaTheme="minorEastAsia" w:hAnsiTheme="minorHAnsi" w:cstheme="minorBidi"/>
            <w:iCs w:val="0"/>
            <w:noProof/>
            <w:sz w:val="22"/>
            <w:szCs w:val="22"/>
          </w:rPr>
          <w:tab/>
        </w:r>
        <w:r w:rsidR="00BC6E6B" w:rsidRPr="00EC7F55">
          <w:rPr>
            <w:rStyle w:val="Hyperlink"/>
            <w:noProof/>
          </w:rPr>
          <w:t>Mobilizers</w:t>
        </w:r>
        <w:r w:rsidR="00BC6E6B">
          <w:rPr>
            <w:noProof/>
            <w:webHidden/>
          </w:rPr>
          <w:tab/>
        </w:r>
        <w:r w:rsidR="00BC6E6B">
          <w:rPr>
            <w:noProof/>
            <w:webHidden/>
          </w:rPr>
          <w:fldChar w:fldCharType="begin"/>
        </w:r>
        <w:r w:rsidR="00BC6E6B">
          <w:rPr>
            <w:noProof/>
            <w:webHidden/>
          </w:rPr>
          <w:instrText xml:space="preserve"> PAGEREF _Toc351730279 \h </w:instrText>
        </w:r>
        <w:r w:rsidR="00BC6E6B">
          <w:rPr>
            <w:noProof/>
            <w:webHidden/>
          </w:rPr>
        </w:r>
        <w:r w:rsidR="00BC6E6B">
          <w:rPr>
            <w:noProof/>
            <w:webHidden/>
          </w:rPr>
          <w:fldChar w:fldCharType="separate"/>
        </w:r>
        <w:r w:rsidR="001301E4">
          <w:rPr>
            <w:noProof/>
            <w:webHidden/>
          </w:rPr>
          <w:t>10</w:t>
        </w:r>
        <w:r w:rsidR="00BC6E6B">
          <w:rPr>
            <w:noProof/>
            <w:webHidden/>
          </w:rPr>
          <w:fldChar w:fldCharType="end"/>
        </w:r>
      </w:hyperlink>
    </w:p>
    <w:p w:rsidR="00BC6E6B" w:rsidRDefault="00B627A6">
      <w:pPr>
        <w:pStyle w:val="TOC3"/>
        <w:rPr>
          <w:rFonts w:asciiTheme="minorHAnsi" w:eastAsiaTheme="minorEastAsia" w:hAnsiTheme="minorHAnsi" w:cstheme="minorBidi"/>
          <w:noProof/>
          <w:sz w:val="22"/>
          <w:szCs w:val="22"/>
        </w:rPr>
      </w:pPr>
      <w:hyperlink w:anchor="_Toc351730280" w:history="1">
        <w:r w:rsidR="00BC6E6B" w:rsidRPr="00EC7F55">
          <w:rPr>
            <w:rStyle w:val="Hyperlink"/>
            <w:noProof/>
          </w:rPr>
          <w:t>2.3.1</w:t>
        </w:r>
        <w:r w:rsidR="00BC6E6B">
          <w:rPr>
            <w:rFonts w:asciiTheme="minorHAnsi" w:eastAsiaTheme="minorEastAsia" w:hAnsiTheme="minorHAnsi" w:cstheme="minorBidi"/>
            <w:noProof/>
            <w:sz w:val="22"/>
            <w:szCs w:val="22"/>
          </w:rPr>
          <w:tab/>
        </w:r>
        <w:r w:rsidR="00BC6E6B" w:rsidRPr="00EC7F55">
          <w:rPr>
            <w:rStyle w:val="Hyperlink"/>
            <w:noProof/>
          </w:rPr>
          <w:t>Mobilizers are not joints</w:t>
        </w:r>
        <w:r w:rsidR="00BC6E6B">
          <w:rPr>
            <w:noProof/>
            <w:webHidden/>
          </w:rPr>
          <w:tab/>
        </w:r>
        <w:r w:rsidR="00BC6E6B">
          <w:rPr>
            <w:noProof/>
            <w:webHidden/>
          </w:rPr>
          <w:fldChar w:fldCharType="begin"/>
        </w:r>
        <w:r w:rsidR="00BC6E6B">
          <w:rPr>
            <w:noProof/>
            <w:webHidden/>
          </w:rPr>
          <w:instrText xml:space="preserve"> PAGEREF _Toc351730280 \h </w:instrText>
        </w:r>
        <w:r w:rsidR="00BC6E6B">
          <w:rPr>
            <w:noProof/>
            <w:webHidden/>
          </w:rPr>
        </w:r>
        <w:r w:rsidR="00BC6E6B">
          <w:rPr>
            <w:noProof/>
            <w:webHidden/>
          </w:rPr>
          <w:fldChar w:fldCharType="separate"/>
        </w:r>
        <w:r w:rsidR="001301E4">
          <w:rPr>
            <w:noProof/>
            <w:webHidden/>
          </w:rPr>
          <w:t>10</w:t>
        </w:r>
        <w:r w:rsidR="00BC6E6B">
          <w:rPr>
            <w:noProof/>
            <w:webHidden/>
          </w:rPr>
          <w:fldChar w:fldCharType="end"/>
        </w:r>
      </w:hyperlink>
    </w:p>
    <w:p w:rsidR="00BC6E6B" w:rsidRDefault="00B627A6">
      <w:pPr>
        <w:pStyle w:val="TOC3"/>
        <w:rPr>
          <w:rFonts w:asciiTheme="minorHAnsi" w:eastAsiaTheme="minorEastAsia" w:hAnsiTheme="minorHAnsi" w:cstheme="minorBidi"/>
          <w:noProof/>
          <w:sz w:val="22"/>
          <w:szCs w:val="22"/>
        </w:rPr>
      </w:pPr>
      <w:hyperlink w:anchor="_Toc351730281" w:history="1">
        <w:r w:rsidR="00BC6E6B" w:rsidRPr="00EC7F55">
          <w:rPr>
            <w:rStyle w:val="Hyperlink"/>
            <w:noProof/>
          </w:rPr>
          <w:t>2.3.2</w:t>
        </w:r>
        <w:r w:rsidR="00BC6E6B">
          <w:rPr>
            <w:rFonts w:asciiTheme="minorHAnsi" w:eastAsiaTheme="minorEastAsia" w:hAnsiTheme="minorHAnsi" w:cstheme="minorBidi"/>
            <w:noProof/>
            <w:sz w:val="22"/>
            <w:szCs w:val="22"/>
          </w:rPr>
          <w:tab/>
        </w:r>
        <w:r w:rsidR="00BC6E6B" w:rsidRPr="00EC7F55">
          <w:rPr>
            <w:rStyle w:val="Hyperlink"/>
            <w:noProof/>
          </w:rPr>
          <w:t>Types of Mobilizers</w:t>
        </w:r>
        <w:r w:rsidR="00BC6E6B">
          <w:rPr>
            <w:noProof/>
            <w:webHidden/>
          </w:rPr>
          <w:tab/>
        </w:r>
        <w:r w:rsidR="00BC6E6B">
          <w:rPr>
            <w:noProof/>
            <w:webHidden/>
          </w:rPr>
          <w:fldChar w:fldCharType="begin"/>
        </w:r>
        <w:r w:rsidR="00BC6E6B">
          <w:rPr>
            <w:noProof/>
            <w:webHidden/>
          </w:rPr>
          <w:instrText xml:space="preserve"> PAGEREF _Toc351730281 \h </w:instrText>
        </w:r>
        <w:r w:rsidR="00BC6E6B">
          <w:rPr>
            <w:noProof/>
            <w:webHidden/>
          </w:rPr>
        </w:r>
        <w:r w:rsidR="00BC6E6B">
          <w:rPr>
            <w:noProof/>
            <w:webHidden/>
          </w:rPr>
          <w:fldChar w:fldCharType="separate"/>
        </w:r>
        <w:r w:rsidR="001301E4">
          <w:rPr>
            <w:noProof/>
            <w:webHidden/>
          </w:rPr>
          <w:t>12</w:t>
        </w:r>
        <w:r w:rsidR="00BC6E6B">
          <w:rPr>
            <w:noProof/>
            <w:webHidden/>
          </w:rPr>
          <w:fldChar w:fldCharType="end"/>
        </w:r>
      </w:hyperlink>
    </w:p>
    <w:p w:rsidR="00BC6E6B" w:rsidRDefault="00B627A6">
      <w:pPr>
        <w:pStyle w:val="TOC3"/>
        <w:rPr>
          <w:rFonts w:asciiTheme="minorHAnsi" w:eastAsiaTheme="minorEastAsia" w:hAnsiTheme="minorHAnsi" w:cstheme="minorBidi"/>
          <w:noProof/>
          <w:sz w:val="22"/>
          <w:szCs w:val="22"/>
        </w:rPr>
      </w:pPr>
      <w:hyperlink w:anchor="_Toc351730282" w:history="1">
        <w:r w:rsidR="00BC6E6B" w:rsidRPr="00EC7F55">
          <w:rPr>
            <w:rStyle w:val="Hyperlink"/>
            <w:noProof/>
          </w:rPr>
          <w:t>2.3.3</w:t>
        </w:r>
        <w:r w:rsidR="00BC6E6B">
          <w:rPr>
            <w:rFonts w:asciiTheme="minorHAnsi" w:eastAsiaTheme="minorEastAsia" w:hAnsiTheme="minorHAnsi" w:cstheme="minorBidi"/>
            <w:noProof/>
            <w:sz w:val="22"/>
            <w:szCs w:val="22"/>
          </w:rPr>
          <w:tab/>
        </w:r>
        <w:r w:rsidR="00BC6E6B" w:rsidRPr="00EC7F55">
          <w:rPr>
            <w:rStyle w:val="Hyperlink"/>
            <w:noProof/>
          </w:rPr>
          <w:t>Mobility space</w:t>
        </w:r>
        <w:r w:rsidR="00BC6E6B">
          <w:rPr>
            <w:noProof/>
            <w:webHidden/>
          </w:rPr>
          <w:tab/>
        </w:r>
        <w:r w:rsidR="00BC6E6B">
          <w:rPr>
            <w:noProof/>
            <w:webHidden/>
          </w:rPr>
          <w:fldChar w:fldCharType="begin"/>
        </w:r>
        <w:r w:rsidR="00BC6E6B">
          <w:rPr>
            <w:noProof/>
            <w:webHidden/>
          </w:rPr>
          <w:instrText xml:space="preserve"> PAGEREF _Toc351730282 \h </w:instrText>
        </w:r>
        <w:r w:rsidR="00BC6E6B">
          <w:rPr>
            <w:noProof/>
            <w:webHidden/>
          </w:rPr>
        </w:r>
        <w:r w:rsidR="00BC6E6B">
          <w:rPr>
            <w:noProof/>
            <w:webHidden/>
          </w:rPr>
          <w:fldChar w:fldCharType="separate"/>
        </w:r>
        <w:r w:rsidR="001301E4">
          <w:rPr>
            <w:noProof/>
            <w:webHidden/>
          </w:rPr>
          <w:t>13</w:t>
        </w:r>
        <w:r w:rsidR="00BC6E6B">
          <w:rPr>
            <w:noProof/>
            <w:webHidden/>
          </w:rPr>
          <w:fldChar w:fldCharType="end"/>
        </w:r>
      </w:hyperlink>
    </w:p>
    <w:p w:rsidR="00BC6E6B" w:rsidRDefault="00B627A6">
      <w:pPr>
        <w:pStyle w:val="TOC3"/>
        <w:rPr>
          <w:rFonts w:asciiTheme="minorHAnsi" w:eastAsiaTheme="minorEastAsia" w:hAnsiTheme="minorHAnsi" w:cstheme="minorBidi"/>
          <w:noProof/>
          <w:sz w:val="22"/>
          <w:szCs w:val="22"/>
        </w:rPr>
      </w:pPr>
      <w:hyperlink w:anchor="_Toc351730283" w:history="1">
        <w:r w:rsidR="00BC6E6B" w:rsidRPr="00EC7F55">
          <w:rPr>
            <w:rStyle w:val="Hyperlink"/>
            <w:noProof/>
          </w:rPr>
          <w:t>2.3.4</w:t>
        </w:r>
        <w:r w:rsidR="00BC6E6B">
          <w:rPr>
            <w:rFonts w:asciiTheme="minorHAnsi" w:eastAsiaTheme="minorEastAsia" w:hAnsiTheme="minorHAnsi" w:cstheme="minorBidi"/>
            <w:noProof/>
            <w:sz w:val="22"/>
            <w:szCs w:val="22"/>
          </w:rPr>
          <w:tab/>
        </w:r>
        <w:r w:rsidR="00BC6E6B" w:rsidRPr="00EC7F55">
          <w:rPr>
            <w:rStyle w:val="Hyperlink"/>
            <w:noProof/>
          </w:rPr>
          <w:t>Parameterization of mobility</w:t>
        </w:r>
        <w:r w:rsidR="00BC6E6B">
          <w:rPr>
            <w:noProof/>
            <w:webHidden/>
          </w:rPr>
          <w:tab/>
        </w:r>
        <w:r w:rsidR="00BC6E6B">
          <w:rPr>
            <w:noProof/>
            <w:webHidden/>
          </w:rPr>
          <w:fldChar w:fldCharType="begin"/>
        </w:r>
        <w:r w:rsidR="00BC6E6B">
          <w:rPr>
            <w:noProof/>
            <w:webHidden/>
          </w:rPr>
          <w:instrText xml:space="preserve"> PAGEREF _Toc351730283 \h </w:instrText>
        </w:r>
        <w:r w:rsidR="00BC6E6B">
          <w:rPr>
            <w:noProof/>
            <w:webHidden/>
          </w:rPr>
        </w:r>
        <w:r w:rsidR="00BC6E6B">
          <w:rPr>
            <w:noProof/>
            <w:webHidden/>
          </w:rPr>
          <w:fldChar w:fldCharType="separate"/>
        </w:r>
        <w:r w:rsidR="001301E4">
          <w:rPr>
            <w:noProof/>
            <w:webHidden/>
          </w:rPr>
          <w:t>14</w:t>
        </w:r>
        <w:r w:rsidR="00BC6E6B">
          <w:rPr>
            <w:noProof/>
            <w:webHidden/>
          </w:rPr>
          <w:fldChar w:fldCharType="end"/>
        </w:r>
      </w:hyperlink>
    </w:p>
    <w:p w:rsidR="00BC6E6B" w:rsidRDefault="00B627A6">
      <w:pPr>
        <w:pStyle w:val="TOC3"/>
        <w:rPr>
          <w:rFonts w:asciiTheme="minorHAnsi" w:eastAsiaTheme="minorEastAsia" w:hAnsiTheme="minorHAnsi" w:cstheme="minorBidi"/>
          <w:noProof/>
          <w:sz w:val="22"/>
          <w:szCs w:val="22"/>
        </w:rPr>
      </w:pPr>
      <w:hyperlink w:anchor="_Toc351730284" w:history="1">
        <w:r w:rsidR="00BC6E6B" w:rsidRPr="00EC7F55">
          <w:rPr>
            <w:rStyle w:val="Hyperlink"/>
            <w:noProof/>
          </w:rPr>
          <w:t>2.3.5</w:t>
        </w:r>
        <w:r w:rsidR="00BC6E6B">
          <w:rPr>
            <w:rFonts w:asciiTheme="minorHAnsi" w:eastAsiaTheme="minorEastAsia" w:hAnsiTheme="minorHAnsi" w:cstheme="minorBidi"/>
            <w:noProof/>
            <w:sz w:val="22"/>
            <w:szCs w:val="22"/>
          </w:rPr>
          <w:tab/>
        </w:r>
        <w:r w:rsidR="00BC6E6B" w:rsidRPr="00EC7F55">
          <w:rPr>
            <w:rStyle w:val="Hyperlink"/>
            <w:noProof/>
          </w:rPr>
          <w:t>A comment on deformable (flexible) bodies</w:t>
        </w:r>
        <w:r w:rsidR="00BC6E6B">
          <w:rPr>
            <w:noProof/>
            <w:webHidden/>
          </w:rPr>
          <w:tab/>
        </w:r>
        <w:r w:rsidR="00BC6E6B">
          <w:rPr>
            <w:noProof/>
            <w:webHidden/>
          </w:rPr>
          <w:fldChar w:fldCharType="begin"/>
        </w:r>
        <w:r w:rsidR="00BC6E6B">
          <w:rPr>
            <w:noProof/>
            <w:webHidden/>
          </w:rPr>
          <w:instrText xml:space="preserve"> PAGEREF _Toc351730284 \h </w:instrText>
        </w:r>
        <w:r w:rsidR="00BC6E6B">
          <w:rPr>
            <w:noProof/>
            <w:webHidden/>
          </w:rPr>
        </w:r>
        <w:r w:rsidR="00BC6E6B">
          <w:rPr>
            <w:noProof/>
            <w:webHidden/>
          </w:rPr>
          <w:fldChar w:fldCharType="separate"/>
        </w:r>
        <w:r w:rsidR="001301E4">
          <w:rPr>
            <w:noProof/>
            <w:webHidden/>
          </w:rPr>
          <w:t>15</w:t>
        </w:r>
        <w:r w:rsidR="00BC6E6B">
          <w:rPr>
            <w:noProof/>
            <w:webHidden/>
          </w:rPr>
          <w:fldChar w:fldCharType="end"/>
        </w:r>
      </w:hyperlink>
    </w:p>
    <w:p w:rsidR="00BC6E6B" w:rsidRDefault="00B627A6">
      <w:pPr>
        <w:pStyle w:val="TOC2"/>
        <w:rPr>
          <w:rFonts w:asciiTheme="minorHAnsi" w:eastAsiaTheme="minorEastAsia" w:hAnsiTheme="minorHAnsi" w:cstheme="minorBidi"/>
          <w:iCs w:val="0"/>
          <w:noProof/>
          <w:sz w:val="22"/>
          <w:szCs w:val="22"/>
        </w:rPr>
      </w:pPr>
      <w:hyperlink w:anchor="_Toc351730285" w:history="1">
        <w:r w:rsidR="00BC6E6B" w:rsidRPr="00EC7F55">
          <w:rPr>
            <w:rStyle w:val="Hyperlink"/>
            <w:noProof/>
          </w:rPr>
          <w:t>2.4</w:t>
        </w:r>
        <w:r w:rsidR="00BC6E6B">
          <w:rPr>
            <w:rFonts w:asciiTheme="minorHAnsi" w:eastAsiaTheme="minorEastAsia" w:hAnsiTheme="minorHAnsi" w:cstheme="minorBidi"/>
            <w:iCs w:val="0"/>
            <w:noProof/>
            <w:sz w:val="22"/>
            <w:szCs w:val="22"/>
          </w:rPr>
          <w:tab/>
        </w:r>
        <w:r w:rsidR="00BC6E6B" w:rsidRPr="00EC7F55">
          <w:rPr>
            <w:rStyle w:val="Hyperlink"/>
            <w:noProof/>
          </w:rPr>
          <w:t>Constraints</w:t>
        </w:r>
        <w:r w:rsidR="00BC6E6B">
          <w:rPr>
            <w:noProof/>
            <w:webHidden/>
          </w:rPr>
          <w:tab/>
        </w:r>
        <w:r w:rsidR="00BC6E6B">
          <w:rPr>
            <w:noProof/>
            <w:webHidden/>
          </w:rPr>
          <w:fldChar w:fldCharType="begin"/>
        </w:r>
        <w:r w:rsidR="00BC6E6B">
          <w:rPr>
            <w:noProof/>
            <w:webHidden/>
          </w:rPr>
          <w:instrText xml:space="preserve"> PAGEREF _Toc351730285 \h </w:instrText>
        </w:r>
        <w:r w:rsidR="00BC6E6B">
          <w:rPr>
            <w:noProof/>
            <w:webHidden/>
          </w:rPr>
        </w:r>
        <w:r w:rsidR="00BC6E6B">
          <w:rPr>
            <w:noProof/>
            <w:webHidden/>
          </w:rPr>
          <w:fldChar w:fldCharType="separate"/>
        </w:r>
        <w:r w:rsidR="001301E4">
          <w:rPr>
            <w:noProof/>
            <w:webHidden/>
          </w:rPr>
          <w:t>16</w:t>
        </w:r>
        <w:r w:rsidR="00BC6E6B">
          <w:rPr>
            <w:noProof/>
            <w:webHidden/>
          </w:rPr>
          <w:fldChar w:fldCharType="end"/>
        </w:r>
      </w:hyperlink>
    </w:p>
    <w:p w:rsidR="00BC6E6B" w:rsidRDefault="00B627A6">
      <w:pPr>
        <w:pStyle w:val="TOC2"/>
        <w:rPr>
          <w:rFonts w:asciiTheme="minorHAnsi" w:eastAsiaTheme="minorEastAsia" w:hAnsiTheme="minorHAnsi" w:cstheme="minorBidi"/>
          <w:iCs w:val="0"/>
          <w:noProof/>
          <w:sz w:val="22"/>
          <w:szCs w:val="22"/>
        </w:rPr>
      </w:pPr>
      <w:hyperlink w:anchor="_Toc351730286" w:history="1">
        <w:r w:rsidR="00BC6E6B" w:rsidRPr="00EC7F55">
          <w:rPr>
            <w:rStyle w:val="Hyperlink"/>
            <w:noProof/>
          </w:rPr>
          <w:t>2.5</w:t>
        </w:r>
        <w:r w:rsidR="00BC6E6B">
          <w:rPr>
            <w:rFonts w:asciiTheme="minorHAnsi" w:eastAsiaTheme="minorEastAsia" w:hAnsiTheme="minorHAnsi" w:cstheme="minorBidi"/>
            <w:iCs w:val="0"/>
            <w:noProof/>
            <w:sz w:val="22"/>
            <w:szCs w:val="22"/>
          </w:rPr>
          <w:tab/>
        </w:r>
        <w:r w:rsidR="00BC6E6B" w:rsidRPr="00EC7F55">
          <w:rPr>
            <w:rStyle w:val="Hyperlink"/>
            <w:noProof/>
          </w:rPr>
          <w:t>Forces</w:t>
        </w:r>
        <w:r w:rsidR="00BC6E6B">
          <w:rPr>
            <w:noProof/>
            <w:webHidden/>
          </w:rPr>
          <w:tab/>
        </w:r>
        <w:r w:rsidR="00BC6E6B">
          <w:rPr>
            <w:noProof/>
            <w:webHidden/>
          </w:rPr>
          <w:fldChar w:fldCharType="begin"/>
        </w:r>
        <w:r w:rsidR="00BC6E6B">
          <w:rPr>
            <w:noProof/>
            <w:webHidden/>
          </w:rPr>
          <w:instrText xml:space="preserve"> PAGEREF _Toc351730286 \h </w:instrText>
        </w:r>
        <w:r w:rsidR="00BC6E6B">
          <w:rPr>
            <w:noProof/>
            <w:webHidden/>
          </w:rPr>
        </w:r>
        <w:r w:rsidR="00BC6E6B">
          <w:rPr>
            <w:noProof/>
            <w:webHidden/>
          </w:rPr>
          <w:fldChar w:fldCharType="separate"/>
        </w:r>
        <w:r w:rsidR="001301E4">
          <w:rPr>
            <w:noProof/>
            <w:webHidden/>
          </w:rPr>
          <w:t>17</w:t>
        </w:r>
        <w:r w:rsidR="00BC6E6B">
          <w:rPr>
            <w:noProof/>
            <w:webHidden/>
          </w:rPr>
          <w:fldChar w:fldCharType="end"/>
        </w:r>
      </w:hyperlink>
    </w:p>
    <w:p w:rsidR="00BC6E6B" w:rsidRDefault="00B627A6">
      <w:pPr>
        <w:pStyle w:val="TOC2"/>
        <w:rPr>
          <w:rFonts w:asciiTheme="minorHAnsi" w:eastAsiaTheme="minorEastAsia" w:hAnsiTheme="minorHAnsi" w:cstheme="minorBidi"/>
          <w:iCs w:val="0"/>
          <w:noProof/>
          <w:sz w:val="22"/>
          <w:szCs w:val="22"/>
        </w:rPr>
      </w:pPr>
      <w:hyperlink w:anchor="_Toc351730287" w:history="1">
        <w:r w:rsidR="00BC6E6B" w:rsidRPr="00EC7F55">
          <w:rPr>
            <w:rStyle w:val="Hyperlink"/>
            <w:noProof/>
          </w:rPr>
          <w:t>2.6</w:t>
        </w:r>
        <w:r w:rsidR="00BC6E6B">
          <w:rPr>
            <w:rFonts w:asciiTheme="minorHAnsi" w:eastAsiaTheme="minorEastAsia" w:hAnsiTheme="minorHAnsi" w:cstheme="minorBidi"/>
            <w:iCs w:val="0"/>
            <w:noProof/>
            <w:sz w:val="22"/>
            <w:szCs w:val="22"/>
          </w:rPr>
          <w:tab/>
        </w:r>
        <w:r w:rsidR="00BC6E6B" w:rsidRPr="00EC7F55">
          <w:rPr>
            <w:rStyle w:val="Hyperlink"/>
            <w:noProof/>
          </w:rPr>
          <w:t>Kinematics</w:t>
        </w:r>
        <w:r w:rsidR="00BC6E6B">
          <w:rPr>
            <w:noProof/>
            <w:webHidden/>
          </w:rPr>
          <w:tab/>
        </w:r>
        <w:r w:rsidR="00BC6E6B">
          <w:rPr>
            <w:noProof/>
            <w:webHidden/>
          </w:rPr>
          <w:fldChar w:fldCharType="begin"/>
        </w:r>
        <w:r w:rsidR="00BC6E6B">
          <w:rPr>
            <w:noProof/>
            <w:webHidden/>
          </w:rPr>
          <w:instrText xml:space="preserve"> PAGEREF _Toc351730287 \h </w:instrText>
        </w:r>
        <w:r w:rsidR="00BC6E6B">
          <w:rPr>
            <w:noProof/>
            <w:webHidden/>
          </w:rPr>
        </w:r>
        <w:r w:rsidR="00BC6E6B">
          <w:rPr>
            <w:noProof/>
            <w:webHidden/>
          </w:rPr>
          <w:fldChar w:fldCharType="separate"/>
        </w:r>
        <w:r w:rsidR="001301E4">
          <w:rPr>
            <w:noProof/>
            <w:webHidden/>
          </w:rPr>
          <w:t>17</w:t>
        </w:r>
        <w:r w:rsidR="00BC6E6B">
          <w:rPr>
            <w:noProof/>
            <w:webHidden/>
          </w:rPr>
          <w:fldChar w:fldCharType="end"/>
        </w:r>
      </w:hyperlink>
    </w:p>
    <w:p w:rsidR="00BC6E6B" w:rsidRDefault="00B627A6">
      <w:pPr>
        <w:pStyle w:val="TOC2"/>
        <w:rPr>
          <w:rFonts w:asciiTheme="minorHAnsi" w:eastAsiaTheme="minorEastAsia" w:hAnsiTheme="minorHAnsi" w:cstheme="minorBidi"/>
          <w:iCs w:val="0"/>
          <w:noProof/>
          <w:sz w:val="22"/>
          <w:szCs w:val="22"/>
        </w:rPr>
      </w:pPr>
      <w:hyperlink w:anchor="_Toc351730288" w:history="1">
        <w:r w:rsidR="00BC6E6B" w:rsidRPr="00EC7F55">
          <w:rPr>
            <w:rStyle w:val="Hyperlink"/>
            <w:noProof/>
          </w:rPr>
          <w:t>2.7</w:t>
        </w:r>
        <w:r w:rsidR="00BC6E6B">
          <w:rPr>
            <w:rFonts w:asciiTheme="minorHAnsi" w:eastAsiaTheme="minorEastAsia" w:hAnsiTheme="minorHAnsi" w:cstheme="minorBidi"/>
            <w:iCs w:val="0"/>
            <w:noProof/>
            <w:sz w:val="22"/>
            <w:szCs w:val="22"/>
          </w:rPr>
          <w:tab/>
        </w:r>
        <w:r w:rsidR="00BC6E6B" w:rsidRPr="00EC7F55">
          <w:rPr>
            <w:rStyle w:val="Hyperlink"/>
            <w:noProof/>
          </w:rPr>
          <w:t>Dynamics</w:t>
        </w:r>
        <w:r w:rsidR="00BC6E6B">
          <w:rPr>
            <w:noProof/>
            <w:webHidden/>
          </w:rPr>
          <w:tab/>
        </w:r>
        <w:r w:rsidR="00BC6E6B">
          <w:rPr>
            <w:noProof/>
            <w:webHidden/>
          </w:rPr>
          <w:fldChar w:fldCharType="begin"/>
        </w:r>
        <w:r w:rsidR="00BC6E6B">
          <w:rPr>
            <w:noProof/>
            <w:webHidden/>
          </w:rPr>
          <w:instrText xml:space="preserve"> PAGEREF _Toc351730288 \h </w:instrText>
        </w:r>
        <w:r w:rsidR="00BC6E6B">
          <w:rPr>
            <w:noProof/>
            <w:webHidden/>
          </w:rPr>
        </w:r>
        <w:r w:rsidR="00BC6E6B">
          <w:rPr>
            <w:noProof/>
            <w:webHidden/>
          </w:rPr>
          <w:fldChar w:fldCharType="separate"/>
        </w:r>
        <w:r w:rsidR="001301E4">
          <w:rPr>
            <w:noProof/>
            <w:webHidden/>
          </w:rPr>
          <w:t>18</w:t>
        </w:r>
        <w:r w:rsidR="00BC6E6B">
          <w:rPr>
            <w:noProof/>
            <w:webHidden/>
          </w:rPr>
          <w:fldChar w:fldCharType="end"/>
        </w:r>
      </w:hyperlink>
    </w:p>
    <w:p w:rsidR="00BC6E6B" w:rsidRDefault="00B627A6">
      <w:pPr>
        <w:pStyle w:val="TOC1"/>
        <w:rPr>
          <w:rFonts w:asciiTheme="minorHAnsi" w:eastAsiaTheme="minorEastAsia" w:hAnsiTheme="minorHAnsi" w:cstheme="minorBidi"/>
          <w:bCs w:val="0"/>
          <w:noProof/>
          <w:sz w:val="22"/>
          <w:szCs w:val="22"/>
        </w:rPr>
      </w:pPr>
      <w:hyperlink w:anchor="_Toc351730289" w:history="1">
        <w:r w:rsidR="00BC6E6B" w:rsidRPr="00EC7F55">
          <w:rPr>
            <w:rStyle w:val="Hyperlink"/>
            <w:noProof/>
          </w:rPr>
          <w:t>3</w:t>
        </w:r>
        <w:r w:rsidR="00BC6E6B">
          <w:rPr>
            <w:rFonts w:asciiTheme="minorHAnsi" w:eastAsiaTheme="minorEastAsia" w:hAnsiTheme="minorHAnsi" w:cstheme="minorBidi"/>
            <w:bCs w:val="0"/>
            <w:noProof/>
            <w:sz w:val="22"/>
            <w:szCs w:val="22"/>
          </w:rPr>
          <w:tab/>
        </w:r>
        <w:r w:rsidR="00BC6E6B" w:rsidRPr="00EC7F55">
          <w:rPr>
            <w:rStyle w:val="Hyperlink"/>
            <w:noProof/>
          </w:rPr>
          <w:t>Basic Simbody numerical types</w:t>
        </w:r>
        <w:r w:rsidR="00BC6E6B">
          <w:rPr>
            <w:noProof/>
            <w:webHidden/>
          </w:rPr>
          <w:tab/>
        </w:r>
        <w:r w:rsidR="00BC6E6B">
          <w:rPr>
            <w:noProof/>
            <w:webHidden/>
          </w:rPr>
          <w:fldChar w:fldCharType="begin"/>
        </w:r>
        <w:r w:rsidR="00BC6E6B">
          <w:rPr>
            <w:noProof/>
            <w:webHidden/>
          </w:rPr>
          <w:instrText xml:space="preserve"> PAGEREF _Toc351730289 \h </w:instrText>
        </w:r>
        <w:r w:rsidR="00BC6E6B">
          <w:rPr>
            <w:noProof/>
            <w:webHidden/>
          </w:rPr>
        </w:r>
        <w:r w:rsidR="00BC6E6B">
          <w:rPr>
            <w:noProof/>
            <w:webHidden/>
          </w:rPr>
          <w:fldChar w:fldCharType="separate"/>
        </w:r>
        <w:r w:rsidR="001301E4">
          <w:rPr>
            <w:noProof/>
            <w:webHidden/>
          </w:rPr>
          <w:t>19</w:t>
        </w:r>
        <w:r w:rsidR="00BC6E6B">
          <w:rPr>
            <w:noProof/>
            <w:webHidden/>
          </w:rPr>
          <w:fldChar w:fldCharType="end"/>
        </w:r>
      </w:hyperlink>
    </w:p>
    <w:p w:rsidR="00BC6E6B" w:rsidRDefault="00B627A6">
      <w:pPr>
        <w:pStyle w:val="TOC2"/>
        <w:rPr>
          <w:rFonts w:asciiTheme="minorHAnsi" w:eastAsiaTheme="minorEastAsia" w:hAnsiTheme="minorHAnsi" w:cstheme="minorBidi"/>
          <w:iCs w:val="0"/>
          <w:noProof/>
          <w:sz w:val="22"/>
          <w:szCs w:val="22"/>
        </w:rPr>
      </w:pPr>
      <w:hyperlink w:anchor="_Toc351730290" w:history="1">
        <w:r w:rsidR="00BC6E6B" w:rsidRPr="00EC7F55">
          <w:rPr>
            <w:rStyle w:val="Hyperlink"/>
            <w:noProof/>
          </w:rPr>
          <w:t>3.1</w:t>
        </w:r>
        <w:r w:rsidR="00BC6E6B">
          <w:rPr>
            <w:rFonts w:asciiTheme="minorHAnsi" w:eastAsiaTheme="minorEastAsia" w:hAnsiTheme="minorHAnsi" w:cstheme="minorBidi"/>
            <w:iCs w:val="0"/>
            <w:noProof/>
            <w:sz w:val="22"/>
            <w:szCs w:val="22"/>
          </w:rPr>
          <w:tab/>
        </w:r>
        <w:r w:rsidR="00BC6E6B" w:rsidRPr="00EC7F55">
          <w:rPr>
            <w:rStyle w:val="Hyperlink"/>
            <w:noProof/>
          </w:rPr>
          <w:t>Vectors and Matrices</w:t>
        </w:r>
        <w:r w:rsidR="00BC6E6B">
          <w:rPr>
            <w:noProof/>
            <w:webHidden/>
          </w:rPr>
          <w:tab/>
        </w:r>
        <w:r w:rsidR="00BC6E6B">
          <w:rPr>
            <w:noProof/>
            <w:webHidden/>
          </w:rPr>
          <w:fldChar w:fldCharType="begin"/>
        </w:r>
        <w:r w:rsidR="00BC6E6B">
          <w:rPr>
            <w:noProof/>
            <w:webHidden/>
          </w:rPr>
          <w:instrText xml:space="preserve"> PAGEREF _Toc351730290 \h </w:instrText>
        </w:r>
        <w:r w:rsidR="00BC6E6B">
          <w:rPr>
            <w:noProof/>
            <w:webHidden/>
          </w:rPr>
        </w:r>
        <w:r w:rsidR="00BC6E6B">
          <w:rPr>
            <w:noProof/>
            <w:webHidden/>
          </w:rPr>
          <w:fldChar w:fldCharType="separate"/>
        </w:r>
        <w:r w:rsidR="001301E4">
          <w:rPr>
            <w:noProof/>
            <w:webHidden/>
          </w:rPr>
          <w:t>19</w:t>
        </w:r>
        <w:r w:rsidR="00BC6E6B">
          <w:rPr>
            <w:noProof/>
            <w:webHidden/>
          </w:rPr>
          <w:fldChar w:fldCharType="end"/>
        </w:r>
      </w:hyperlink>
    </w:p>
    <w:p w:rsidR="00BC6E6B" w:rsidRDefault="00B627A6">
      <w:pPr>
        <w:pStyle w:val="TOC2"/>
        <w:rPr>
          <w:rFonts w:asciiTheme="minorHAnsi" w:eastAsiaTheme="minorEastAsia" w:hAnsiTheme="minorHAnsi" w:cstheme="minorBidi"/>
          <w:iCs w:val="0"/>
          <w:noProof/>
          <w:sz w:val="22"/>
          <w:szCs w:val="22"/>
        </w:rPr>
      </w:pPr>
      <w:hyperlink w:anchor="_Toc351730291" w:history="1">
        <w:r w:rsidR="00BC6E6B" w:rsidRPr="00EC7F55">
          <w:rPr>
            <w:rStyle w:val="Hyperlink"/>
            <w:noProof/>
          </w:rPr>
          <w:t>3.2</w:t>
        </w:r>
        <w:r w:rsidR="00BC6E6B">
          <w:rPr>
            <w:rFonts w:asciiTheme="minorHAnsi" w:eastAsiaTheme="minorEastAsia" w:hAnsiTheme="minorHAnsi" w:cstheme="minorBidi"/>
            <w:iCs w:val="0"/>
            <w:noProof/>
            <w:sz w:val="22"/>
            <w:szCs w:val="22"/>
          </w:rPr>
          <w:tab/>
        </w:r>
        <w:r w:rsidR="00BC6E6B" w:rsidRPr="00EC7F55">
          <w:rPr>
            <w:rStyle w:val="Hyperlink"/>
            <w:noProof/>
          </w:rPr>
          <w:t>Geometry</w:t>
        </w:r>
        <w:r w:rsidR="00BC6E6B">
          <w:rPr>
            <w:noProof/>
            <w:webHidden/>
          </w:rPr>
          <w:tab/>
        </w:r>
        <w:r w:rsidR="00BC6E6B">
          <w:rPr>
            <w:noProof/>
            <w:webHidden/>
          </w:rPr>
          <w:fldChar w:fldCharType="begin"/>
        </w:r>
        <w:r w:rsidR="00BC6E6B">
          <w:rPr>
            <w:noProof/>
            <w:webHidden/>
          </w:rPr>
          <w:instrText xml:space="preserve"> PAGEREF _Toc351730291 \h </w:instrText>
        </w:r>
        <w:r w:rsidR="00BC6E6B">
          <w:rPr>
            <w:noProof/>
            <w:webHidden/>
          </w:rPr>
        </w:r>
        <w:r w:rsidR="00BC6E6B">
          <w:rPr>
            <w:noProof/>
            <w:webHidden/>
          </w:rPr>
          <w:fldChar w:fldCharType="separate"/>
        </w:r>
        <w:r w:rsidR="001301E4">
          <w:rPr>
            <w:noProof/>
            <w:webHidden/>
          </w:rPr>
          <w:t>19</w:t>
        </w:r>
        <w:r w:rsidR="00BC6E6B">
          <w:rPr>
            <w:noProof/>
            <w:webHidden/>
          </w:rPr>
          <w:fldChar w:fldCharType="end"/>
        </w:r>
      </w:hyperlink>
    </w:p>
    <w:p w:rsidR="00BC6E6B" w:rsidRDefault="00B627A6">
      <w:pPr>
        <w:pStyle w:val="TOC3"/>
        <w:rPr>
          <w:rFonts w:asciiTheme="minorHAnsi" w:eastAsiaTheme="minorEastAsia" w:hAnsiTheme="minorHAnsi" w:cstheme="minorBidi"/>
          <w:noProof/>
          <w:sz w:val="22"/>
          <w:szCs w:val="22"/>
        </w:rPr>
      </w:pPr>
      <w:hyperlink w:anchor="_Toc351730292" w:history="1">
        <w:r w:rsidR="00BC6E6B" w:rsidRPr="00EC7F55">
          <w:rPr>
            <w:rStyle w:val="Hyperlink"/>
            <w:noProof/>
          </w:rPr>
          <w:t>3.2.1</w:t>
        </w:r>
        <w:r w:rsidR="00BC6E6B">
          <w:rPr>
            <w:rFonts w:asciiTheme="minorHAnsi" w:eastAsiaTheme="minorEastAsia" w:hAnsiTheme="minorHAnsi" w:cstheme="minorBidi"/>
            <w:noProof/>
            <w:sz w:val="22"/>
            <w:szCs w:val="22"/>
          </w:rPr>
          <w:tab/>
        </w:r>
        <w:r w:rsidR="00BC6E6B" w:rsidRPr="00EC7F55">
          <w:rPr>
            <w:rStyle w:val="Hyperlink"/>
            <w:noProof/>
          </w:rPr>
          <w:t>Stations</w:t>
        </w:r>
        <w:r w:rsidR="00BC6E6B">
          <w:rPr>
            <w:noProof/>
            <w:webHidden/>
          </w:rPr>
          <w:tab/>
        </w:r>
        <w:r w:rsidR="00BC6E6B">
          <w:rPr>
            <w:noProof/>
            <w:webHidden/>
          </w:rPr>
          <w:fldChar w:fldCharType="begin"/>
        </w:r>
        <w:r w:rsidR="00BC6E6B">
          <w:rPr>
            <w:noProof/>
            <w:webHidden/>
          </w:rPr>
          <w:instrText xml:space="preserve"> PAGEREF _Toc351730292 \h </w:instrText>
        </w:r>
        <w:r w:rsidR="00BC6E6B">
          <w:rPr>
            <w:noProof/>
            <w:webHidden/>
          </w:rPr>
        </w:r>
        <w:r w:rsidR="00BC6E6B">
          <w:rPr>
            <w:noProof/>
            <w:webHidden/>
          </w:rPr>
          <w:fldChar w:fldCharType="separate"/>
        </w:r>
        <w:r w:rsidR="001301E4">
          <w:rPr>
            <w:noProof/>
            <w:webHidden/>
          </w:rPr>
          <w:t>19</w:t>
        </w:r>
        <w:r w:rsidR="00BC6E6B">
          <w:rPr>
            <w:noProof/>
            <w:webHidden/>
          </w:rPr>
          <w:fldChar w:fldCharType="end"/>
        </w:r>
      </w:hyperlink>
    </w:p>
    <w:p w:rsidR="00BC6E6B" w:rsidRDefault="00B627A6">
      <w:pPr>
        <w:pStyle w:val="TOC3"/>
        <w:rPr>
          <w:rFonts w:asciiTheme="minorHAnsi" w:eastAsiaTheme="minorEastAsia" w:hAnsiTheme="minorHAnsi" w:cstheme="minorBidi"/>
          <w:noProof/>
          <w:sz w:val="22"/>
          <w:szCs w:val="22"/>
        </w:rPr>
      </w:pPr>
      <w:hyperlink w:anchor="_Toc351730293" w:history="1">
        <w:r w:rsidR="00BC6E6B" w:rsidRPr="00EC7F55">
          <w:rPr>
            <w:rStyle w:val="Hyperlink"/>
            <w:noProof/>
          </w:rPr>
          <w:t>3.2.2</w:t>
        </w:r>
        <w:r w:rsidR="00BC6E6B">
          <w:rPr>
            <w:rFonts w:asciiTheme="minorHAnsi" w:eastAsiaTheme="minorEastAsia" w:hAnsiTheme="minorHAnsi" w:cstheme="minorBidi"/>
            <w:noProof/>
            <w:sz w:val="22"/>
            <w:szCs w:val="22"/>
          </w:rPr>
          <w:tab/>
        </w:r>
        <w:r w:rsidR="00BC6E6B" w:rsidRPr="00EC7F55">
          <w:rPr>
            <w:rStyle w:val="Hyperlink"/>
            <w:noProof/>
          </w:rPr>
          <w:t>Directions</w:t>
        </w:r>
        <w:r w:rsidR="00BC6E6B">
          <w:rPr>
            <w:noProof/>
            <w:webHidden/>
          </w:rPr>
          <w:tab/>
        </w:r>
        <w:r w:rsidR="00BC6E6B">
          <w:rPr>
            <w:noProof/>
            <w:webHidden/>
          </w:rPr>
          <w:fldChar w:fldCharType="begin"/>
        </w:r>
        <w:r w:rsidR="00BC6E6B">
          <w:rPr>
            <w:noProof/>
            <w:webHidden/>
          </w:rPr>
          <w:instrText xml:space="preserve"> PAGEREF _Toc351730293 \h </w:instrText>
        </w:r>
        <w:r w:rsidR="00BC6E6B">
          <w:rPr>
            <w:noProof/>
            <w:webHidden/>
          </w:rPr>
        </w:r>
        <w:r w:rsidR="00BC6E6B">
          <w:rPr>
            <w:noProof/>
            <w:webHidden/>
          </w:rPr>
          <w:fldChar w:fldCharType="separate"/>
        </w:r>
        <w:r w:rsidR="001301E4">
          <w:rPr>
            <w:noProof/>
            <w:webHidden/>
          </w:rPr>
          <w:t>20</w:t>
        </w:r>
        <w:r w:rsidR="00BC6E6B">
          <w:rPr>
            <w:noProof/>
            <w:webHidden/>
          </w:rPr>
          <w:fldChar w:fldCharType="end"/>
        </w:r>
      </w:hyperlink>
    </w:p>
    <w:p w:rsidR="00BC6E6B" w:rsidRDefault="00B627A6">
      <w:pPr>
        <w:pStyle w:val="TOC3"/>
        <w:rPr>
          <w:rFonts w:asciiTheme="minorHAnsi" w:eastAsiaTheme="minorEastAsia" w:hAnsiTheme="minorHAnsi" w:cstheme="minorBidi"/>
          <w:noProof/>
          <w:sz w:val="22"/>
          <w:szCs w:val="22"/>
        </w:rPr>
      </w:pPr>
      <w:hyperlink w:anchor="_Toc351730294" w:history="1">
        <w:r w:rsidR="00BC6E6B" w:rsidRPr="00EC7F55">
          <w:rPr>
            <w:rStyle w:val="Hyperlink"/>
            <w:noProof/>
          </w:rPr>
          <w:t>3.2.3</w:t>
        </w:r>
        <w:r w:rsidR="00BC6E6B">
          <w:rPr>
            <w:rFonts w:asciiTheme="minorHAnsi" w:eastAsiaTheme="minorEastAsia" w:hAnsiTheme="minorHAnsi" w:cstheme="minorBidi"/>
            <w:noProof/>
            <w:sz w:val="22"/>
            <w:szCs w:val="22"/>
          </w:rPr>
          <w:tab/>
        </w:r>
        <w:r w:rsidR="00BC6E6B" w:rsidRPr="00EC7F55">
          <w:rPr>
            <w:rStyle w:val="Hyperlink"/>
            <w:noProof/>
          </w:rPr>
          <w:t>Rotations</w:t>
        </w:r>
        <w:r w:rsidR="00BC6E6B">
          <w:rPr>
            <w:noProof/>
            <w:webHidden/>
          </w:rPr>
          <w:tab/>
        </w:r>
        <w:r w:rsidR="00BC6E6B">
          <w:rPr>
            <w:noProof/>
            <w:webHidden/>
          </w:rPr>
          <w:fldChar w:fldCharType="begin"/>
        </w:r>
        <w:r w:rsidR="00BC6E6B">
          <w:rPr>
            <w:noProof/>
            <w:webHidden/>
          </w:rPr>
          <w:instrText xml:space="preserve"> PAGEREF _Toc351730294 \h </w:instrText>
        </w:r>
        <w:r w:rsidR="00BC6E6B">
          <w:rPr>
            <w:noProof/>
            <w:webHidden/>
          </w:rPr>
        </w:r>
        <w:r w:rsidR="00BC6E6B">
          <w:rPr>
            <w:noProof/>
            <w:webHidden/>
          </w:rPr>
          <w:fldChar w:fldCharType="separate"/>
        </w:r>
        <w:r w:rsidR="001301E4">
          <w:rPr>
            <w:noProof/>
            <w:webHidden/>
          </w:rPr>
          <w:t>20</w:t>
        </w:r>
        <w:r w:rsidR="00BC6E6B">
          <w:rPr>
            <w:noProof/>
            <w:webHidden/>
          </w:rPr>
          <w:fldChar w:fldCharType="end"/>
        </w:r>
      </w:hyperlink>
    </w:p>
    <w:p w:rsidR="00BC6E6B" w:rsidRDefault="00B627A6">
      <w:pPr>
        <w:pStyle w:val="TOC3"/>
        <w:rPr>
          <w:rFonts w:asciiTheme="minorHAnsi" w:eastAsiaTheme="minorEastAsia" w:hAnsiTheme="minorHAnsi" w:cstheme="minorBidi"/>
          <w:noProof/>
          <w:sz w:val="22"/>
          <w:szCs w:val="22"/>
        </w:rPr>
      </w:pPr>
      <w:hyperlink w:anchor="_Toc351730295" w:history="1">
        <w:r w:rsidR="00BC6E6B" w:rsidRPr="00EC7F55">
          <w:rPr>
            <w:rStyle w:val="Hyperlink"/>
            <w:noProof/>
          </w:rPr>
          <w:t>3.2.4</w:t>
        </w:r>
        <w:r w:rsidR="00BC6E6B">
          <w:rPr>
            <w:rFonts w:asciiTheme="minorHAnsi" w:eastAsiaTheme="minorEastAsia" w:hAnsiTheme="minorHAnsi" w:cstheme="minorBidi"/>
            <w:noProof/>
            <w:sz w:val="22"/>
            <w:szCs w:val="22"/>
          </w:rPr>
          <w:tab/>
        </w:r>
        <w:r w:rsidR="00BC6E6B" w:rsidRPr="00EC7F55">
          <w:rPr>
            <w:rStyle w:val="Hyperlink"/>
            <w:noProof/>
          </w:rPr>
          <w:t>Transforms</w:t>
        </w:r>
        <w:r w:rsidR="00BC6E6B">
          <w:rPr>
            <w:noProof/>
            <w:webHidden/>
          </w:rPr>
          <w:tab/>
        </w:r>
        <w:r w:rsidR="00BC6E6B">
          <w:rPr>
            <w:noProof/>
            <w:webHidden/>
          </w:rPr>
          <w:fldChar w:fldCharType="begin"/>
        </w:r>
        <w:r w:rsidR="00BC6E6B">
          <w:rPr>
            <w:noProof/>
            <w:webHidden/>
          </w:rPr>
          <w:instrText xml:space="preserve"> PAGEREF _Toc351730295 \h </w:instrText>
        </w:r>
        <w:r w:rsidR="00BC6E6B">
          <w:rPr>
            <w:noProof/>
            <w:webHidden/>
          </w:rPr>
        </w:r>
        <w:r w:rsidR="00BC6E6B">
          <w:rPr>
            <w:noProof/>
            <w:webHidden/>
          </w:rPr>
          <w:fldChar w:fldCharType="separate"/>
        </w:r>
        <w:r w:rsidR="001301E4">
          <w:rPr>
            <w:noProof/>
            <w:webHidden/>
          </w:rPr>
          <w:t>22</w:t>
        </w:r>
        <w:r w:rsidR="00BC6E6B">
          <w:rPr>
            <w:noProof/>
            <w:webHidden/>
          </w:rPr>
          <w:fldChar w:fldCharType="end"/>
        </w:r>
      </w:hyperlink>
    </w:p>
    <w:p w:rsidR="00BC6E6B" w:rsidRDefault="00B627A6">
      <w:pPr>
        <w:pStyle w:val="TOC2"/>
        <w:rPr>
          <w:rFonts w:asciiTheme="minorHAnsi" w:eastAsiaTheme="minorEastAsia" w:hAnsiTheme="minorHAnsi" w:cstheme="minorBidi"/>
          <w:iCs w:val="0"/>
          <w:noProof/>
          <w:sz w:val="22"/>
          <w:szCs w:val="22"/>
        </w:rPr>
      </w:pPr>
      <w:hyperlink w:anchor="_Toc351730296" w:history="1">
        <w:r w:rsidR="00BC6E6B" w:rsidRPr="00EC7F55">
          <w:rPr>
            <w:rStyle w:val="Hyperlink"/>
            <w:noProof/>
          </w:rPr>
          <w:t>3.3</w:t>
        </w:r>
        <w:r w:rsidR="00BC6E6B">
          <w:rPr>
            <w:rFonts w:asciiTheme="minorHAnsi" w:eastAsiaTheme="minorEastAsia" w:hAnsiTheme="minorHAnsi" w:cstheme="minorBidi"/>
            <w:iCs w:val="0"/>
            <w:noProof/>
            <w:sz w:val="22"/>
            <w:szCs w:val="22"/>
          </w:rPr>
          <w:tab/>
        </w:r>
        <w:r w:rsidR="00BC6E6B" w:rsidRPr="00EC7F55">
          <w:rPr>
            <w:rStyle w:val="Hyperlink"/>
            <w:noProof/>
          </w:rPr>
          <w:t>Mechanics</w:t>
        </w:r>
        <w:r w:rsidR="00BC6E6B">
          <w:rPr>
            <w:noProof/>
            <w:webHidden/>
          </w:rPr>
          <w:tab/>
        </w:r>
        <w:r w:rsidR="00BC6E6B">
          <w:rPr>
            <w:noProof/>
            <w:webHidden/>
          </w:rPr>
          <w:fldChar w:fldCharType="begin"/>
        </w:r>
        <w:r w:rsidR="00BC6E6B">
          <w:rPr>
            <w:noProof/>
            <w:webHidden/>
          </w:rPr>
          <w:instrText xml:space="preserve"> PAGEREF _Toc351730296 \h </w:instrText>
        </w:r>
        <w:r w:rsidR="00BC6E6B">
          <w:rPr>
            <w:noProof/>
            <w:webHidden/>
          </w:rPr>
        </w:r>
        <w:r w:rsidR="00BC6E6B">
          <w:rPr>
            <w:noProof/>
            <w:webHidden/>
          </w:rPr>
          <w:fldChar w:fldCharType="separate"/>
        </w:r>
        <w:r w:rsidR="001301E4">
          <w:rPr>
            <w:noProof/>
            <w:webHidden/>
          </w:rPr>
          <w:t>24</w:t>
        </w:r>
        <w:r w:rsidR="00BC6E6B">
          <w:rPr>
            <w:noProof/>
            <w:webHidden/>
          </w:rPr>
          <w:fldChar w:fldCharType="end"/>
        </w:r>
      </w:hyperlink>
    </w:p>
    <w:p w:rsidR="00BC6E6B" w:rsidRDefault="00B627A6">
      <w:pPr>
        <w:pStyle w:val="TOC3"/>
        <w:rPr>
          <w:rFonts w:asciiTheme="minorHAnsi" w:eastAsiaTheme="minorEastAsia" w:hAnsiTheme="minorHAnsi" w:cstheme="minorBidi"/>
          <w:noProof/>
          <w:sz w:val="22"/>
          <w:szCs w:val="22"/>
        </w:rPr>
      </w:pPr>
      <w:hyperlink w:anchor="_Toc351730297" w:history="1">
        <w:r w:rsidR="00BC6E6B" w:rsidRPr="00EC7F55">
          <w:rPr>
            <w:rStyle w:val="Hyperlink"/>
            <w:noProof/>
          </w:rPr>
          <w:t>3.3.1</w:t>
        </w:r>
        <w:r w:rsidR="00BC6E6B">
          <w:rPr>
            <w:rFonts w:asciiTheme="minorHAnsi" w:eastAsiaTheme="minorEastAsia" w:hAnsiTheme="minorHAnsi" w:cstheme="minorBidi"/>
            <w:noProof/>
            <w:sz w:val="22"/>
            <w:szCs w:val="22"/>
          </w:rPr>
          <w:tab/>
        </w:r>
        <w:r w:rsidR="00BC6E6B" w:rsidRPr="00EC7F55">
          <w:rPr>
            <w:rStyle w:val="Hyperlink"/>
            <w:noProof/>
          </w:rPr>
          <w:t>Spatial Notation</w:t>
        </w:r>
        <w:r w:rsidR="00BC6E6B">
          <w:rPr>
            <w:noProof/>
            <w:webHidden/>
          </w:rPr>
          <w:tab/>
        </w:r>
        <w:r w:rsidR="00BC6E6B">
          <w:rPr>
            <w:noProof/>
            <w:webHidden/>
          </w:rPr>
          <w:fldChar w:fldCharType="begin"/>
        </w:r>
        <w:r w:rsidR="00BC6E6B">
          <w:rPr>
            <w:noProof/>
            <w:webHidden/>
          </w:rPr>
          <w:instrText xml:space="preserve"> PAGEREF _Toc351730297 \h </w:instrText>
        </w:r>
        <w:r w:rsidR="00BC6E6B">
          <w:rPr>
            <w:noProof/>
            <w:webHidden/>
          </w:rPr>
        </w:r>
        <w:r w:rsidR="00BC6E6B">
          <w:rPr>
            <w:noProof/>
            <w:webHidden/>
          </w:rPr>
          <w:fldChar w:fldCharType="separate"/>
        </w:r>
        <w:r w:rsidR="001301E4">
          <w:rPr>
            <w:noProof/>
            <w:webHidden/>
          </w:rPr>
          <w:t>24</w:t>
        </w:r>
        <w:r w:rsidR="00BC6E6B">
          <w:rPr>
            <w:noProof/>
            <w:webHidden/>
          </w:rPr>
          <w:fldChar w:fldCharType="end"/>
        </w:r>
      </w:hyperlink>
    </w:p>
    <w:p w:rsidR="00BC6E6B" w:rsidRDefault="00B627A6">
      <w:pPr>
        <w:pStyle w:val="TOC3"/>
        <w:rPr>
          <w:rFonts w:asciiTheme="minorHAnsi" w:eastAsiaTheme="minorEastAsia" w:hAnsiTheme="minorHAnsi" w:cstheme="minorBidi"/>
          <w:noProof/>
          <w:sz w:val="22"/>
          <w:szCs w:val="22"/>
        </w:rPr>
      </w:pPr>
      <w:hyperlink w:anchor="_Toc351730298" w:history="1">
        <w:r w:rsidR="00BC6E6B" w:rsidRPr="00EC7F55">
          <w:rPr>
            <w:rStyle w:val="Hyperlink"/>
            <w:noProof/>
          </w:rPr>
          <w:t>3.3.2</w:t>
        </w:r>
        <w:r w:rsidR="00BC6E6B">
          <w:rPr>
            <w:rFonts w:asciiTheme="minorHAnsi" w:eastAsiaTheme="minorEastAsia" w:hAnsiTheme="minorHAnsi" w:cstheme="minorBidi"/>
            <w:noProof/>
            <w:sz w:val="22"/>
            <w:szCs w:val="22"/>
          </w:rPr>
          <w:tab/>
        </w:r>
        <w:r w:rsidR="00BC6E6B" w:rsidRPr="00EC7F55">
          <w:rPr>
            <w:rStyle w:val="Hyperlink"/>
            <w:noProof/>
          </w:rPr>
          <w:t>Cross product matrix</w:t>
        </w:r>
        <w:r w:rsidR="00BC6E6B">
          <w:rPr>
            <w:noProof/>
            <w:webHidden/>
          </w:rPr>
          <w:tab/>
        </w:r>
        <w:r w:rsidR="00BC6E6B">
          <w:rPr>
            <w:noProof/>
            <w:webHidden/>
          </w:rPr>
          <w:fldChar w:fldCharType="begin"/>
        </w:r>
        <w:r w:rsidR="00BC6E6B">
          <w:rPr>
            <w:noProof/>
            <w:webHidden/>
          </w:rPr>
          <w:instrText xml:space="preserve"> PAGEREF _Toc351730298 \h </w:instrText>
        </w:r>
        <w:r w:rsidR="00BC6E6B">
          <w:rPr>
            <w:noProof/>
            <w:webHidden/>
          </w:rPr>
        </w:r>
        <w:r w:rsidR="00BC6E6B">
          <w:rPr>
            <w:noProof/>
            <w:webHidden/>
          </w:rPr>
          <w:fldChar w:fldCharType="separate"/>
        </w:r>
        <w:r w:rsidR="001301E4">
          <w:rPr>
            <w:noProof/>
            <w:webHidden/>
          </w:rPr>
          <w:t>26</w:t>
        </w:r>
        <w:r w:rsidR="00BC6E6B">
          <w:rPr>
            <w:noProof/>
            <w:webHidden/>
          </w:rPr>
          <w:fldChar w:fldCharType="end"/>
        </w:r>
      </w:hyperlink>
    </w:p>
    <w:p w:rsidR="00BC6E6B" w:rsidRDefault="00B627A6">
      <w:pPr>
        <w:pStyle w:val="TOC3"/>
        <w:rPr>
          <w:rFonts w:asciiTheme="minorHAnsi" w:eastAsiaTheme="minorEastAsia" w:hAnsiTheme="minorHAnsi" w:cstheme="minorBidi"/>
          <w:noProof/>
          <w:sz w:val="22"/>
          <w:szCs w:val="22"/>
        </w:rPr>
      </w:pPr>
      <w:hyperlink w:anchor="_Toc351730299" w:history="1">
        <w:r w:rsidR="00BC6E6B" w:rsidRPr="00EC7F55">
          <w:rPr>
            <w:rStyle w:val="Hyperlink"/>
            <w:noProof/>
          </w:rPr>
          <w:t>3.3.3</w:t>
        </w:r>
        <w:r w:rsidR="00BC6E6B">
          <w:rPr>
            <w:rFonts w:asciiTheme="minorHAnsi" w:eastAsiaTheme="minorEastAsia" w:hAnsiTheme="minorHAnsi" w:cstheme="minorBidi"/>
            <w:noProof/>
            <w:sz w:val="22"/>
            <w:szCs w:val="22"/>
          </w:rPr>
          <w:tab/>
        </w:r>
        <w:r w:rsidR="00BC6E6B" w:rsidRPr="00EC7F55">
          <w:rPr>
            <w:rStyle w:val="Hyperlink"/>
            <w:noProof/>
          </w:rPr>
          <w:t>Spatial mass properties</w:t>
        </w:r>
        <w:r w:rsidR="00BC6E6B">
          <w:rPr>
            <w:noProof/>
            <w:webHidden/>
          </w:rPr>
          <w:tab/>
        </w:r>
        <w:r w:rsidR="00BC6E6B">
          <w:rPr>
            <w:noProof/>
            <w:webHidden/>
          </w:rPr>
          <w:fldChar w:fldCharType="begin"/>
        </w:r>
        <w:r w:rsidR="00BC6E6B">
          <w:rPr>
            <w:noProof/>
            <w:webHidden/>
          </w:rPr>
          <w:instrText xml:space="preserve"> PAGEREF _Toc351730299 \h </w:instrText>
        </w:r>
        <w:r w:rsidR="00BC6E6B">
          <w:rPr>
            <w:noProof/>
            <w:webHidden/>
          </w:rPr>
        </w:r>
        <w:r w:rsidR="00BC6E6B">
          <w:rPr>
            <w:noProof/>
            <w:webHidden/>
          </w:rPr>
          <w:fldChar w:fldCharType="separate"/>
        </w:r>
        <w:r w:rsidR="001301E4">
          <w:rPr>
            <w:noProof/>
            <w:webHidden/>
          </w:rPr>
          <w:t>27</w:t>
        </w:r>
        <w:r w:rsidR="00BC6E6B">
          <w:rPr>
            <w:noProof/>
            <w:webHidden/>
          </w:rPr>
          <w:fldChar w:fldCharType="end"/>
        </w:r>
      </w:hyperlink>
    </w:p>
    <w:p w:rsidR="00BC6E6B" w:rsidRDefault="00B627A6">
      <w:pPr>
        <w:pStyle w:val="TOC3"/>
        <w:rPr>
          <w:rFonts w:asciiTheme="minorHAnsi" w:eastAsiaTheme="minorEastAsia" w:hAnsiTheme="minorHAnsi" w:cstheme="minorBidi"/>
          <w:noProof/>
          <w:sz w:val="22"/>
          <w:szCs w:val="22"/>
        </w:rPr>
      </w:pPr>
      <w:hyperlink w:anchor="_Toc351730300" w:history="1">
        <w:r w:rsidR="00BC6E6B" w:rsidRPr="00EC7F55">
          <w:rPr>
            <w:rStyle w:val="Hyperlink"/>
            <w:noProof/>
          </w:rPr>
          <w:t>3.3.4</w:t>
        </w:r>
        <w:r w:rsidR="00BC6E6B">
          <w:rPr>
            <w:rFonts w:asciiTheme="minorHAnsi" w:eastAsiaTheme="minorEastAsia" w:hAnsiTheme="minorHAnsi" w:cstheme="minorBidi"/>
            <w:noProof/>
            <w:sz w:val="22"/>
            <w:szCs w:val="22"/>
          </w:rPr>
          <w:tab/>
        </w:r>
        <w:r w:rsidR="00BC6E6B" w:rsidRPr="00EC7F55">
          <w:rPr>
            <w:rStyle w:val="Hyperlink"/>
            <w:noProof/>
          </w:rPr>
          <w:t>Spatial rotation, shifting, and transform</w:t>
        </w:r>
        <w:r w:rsidR="00BC6E6B">
          <w:rPr>
            <w:noProof/>
            <w:webHidden/>
          </w:rPr>
          <w:tab/>
        </w:r>
        <w:r w:rsidR="00BC6E6B">
          <w:rPr>
            <w:noProof/>
            <w:webHidden/>
          </w:rPr>
          <w:fldChar w:fldCharType="begin"/>
        </w:r>
        <w:r w:rsidR="00BC6E6B">
          <w:rPr>
            <w:noProof/>
            <w:webHidden/>
          </w:rPr>
          <w:instrText xml:space="preserve"> PAGEREF _Toc351730300 \h </w:instrText>
        </w:r>
        <w:r w:rsidR="00BC6E6B">
          <w:rPr>
            <w:noProof/>
            <w:webHidden/>
          </w:rPr>
        </w:r>
        <w:r w:rsidR="00BC6E6B">
          <w:rPr>
            <w:noProof/>
            <w:webHidden/>
          </w:rPr>
          <w:fldChar w:fldCharType="separate"/>
        </w:r>
        <w:r w:rsidR="001301E4">
          <w:rPr>
            <w:noProof/>
            <w:webHidden/>
          </w:rPr>
          <w:t>28</w:t>
        </w:r>
        <w:r w:rsidR="00BC6E6B">
          <w:rPr>
            <w:noProof/>
            <w:webHidden/>
          </w:rPr>
          <w:fldChar w:fldCharType="end"/>
        </w:r>
      </w:hyperlink>
    </w:p>
    <w:p w:rsidR="00BC6E6B" w:rsidRDefault="00B627A6">
      <w:pPr>
        <w:pStyle w:val="TOC1"/>
        <w:rPr>
          <w:rFonts w:asciiTheme="minorHAnsi" w:eastAsiaTheme="minorEastAsia" w:hAnsiTheme="minorHAnsi" w:cstheme="minorBidi"/>
          <w:bCs w:val="0"/>
          <w:noProof/>
          <w:sz w:val="22"/>
          <w:szCs w:val="22"/>
        </w:rPr>
      </w:pPr>
      <w:hyperlink w:anchor="_Toc351730301" w:history="1">
        <w:r w:rsidR="00BC6E6B" w:rsidRPr="00EC7F55">
          <w:rPr>
            <w:rStyle w:val="Hyperlink"/>
            <w:noProof/>
          </w:rPr>
          <w:t>4</w:t>
        </w:r>
        <w:r w:rsidR="00BC6E6B">
          <w:rPr>
            <w:rFonts w:asciiTheme="minorHAnsi" w:eastAsiaTheme="minorEastAsia" w:hAnsiTheme="minorHAnsi" w:cstheme="minorBidi"/>
            <w:bCs w:val="0"/>
            <w:noProof/>
            <w:sz w:val="22"/>
            <w:szCs w:val="22"/>
          </w:rPr>
          <w:tab/>
        </w:r>
        <w:r w:rsidR="00BC6E6B" w:rsidRPr="00EC7F55">
          <w:rPr>
            <w:rStyle w:val="Hyperlink"/>
            <w:noProof/>
          </w:rPr>
          <w:t>Constructing a Simbody multibody system</w:t>
        </w:r>
        <w:r w:rsidR="00BC6E6B">
          <w:rPr>
            <w:noProof/>
            <w:webHidden/>
          </w:rPr>
          <w:tab/>
        </w:r>
        <w:r w:rsidR="00BC6E6B">
          <w:rPr>
            <w:noProof/>
            <w:webHidden/>
          </w:rPr>
          <w:fldChar w:fldCharType="begin"/>
        </w:r>
        <w:r w:rsidR="00BC6E6B">
          <w:rPr>
            <w:noProof/>
            <w:webHidden/>
          </w:rPr>
          <w:instrText xml:space="preserve"> PAGEREF _Toc351730301 \h </w:instrText>
        </w:r>
        <w:r w:rsidR="00BC6E6B">
          <w:rPr>
            <w:noProof/>
            <w:webHidden/>
          </w:rPr>
        </w:r>
        <w:r w:rsidR="00BC6E6B">
          <w:rPr>
            <w:noProof/>
            <w:webHidden/>
          </w:rPr>
          <w:fldChar w:fldCharType="separate"/>
        </w:r>
        <w:r w:rsidR="001301E4">
          <w:rPr>
            <w:noProof/>
            <w:webHidden/>
          </w:rPr>
          <w:t>31</w:t>
        </w:r>
        <w:r w:rsidR="00BC6E6B">
          <w:rPr>
            <w:noProof/>
            <w:webHidden/>
          </w:rPr>
          <w:fldChar w:fldCharType="end"/>
        </w:r>
      </w:hyperlink>
    </w:p>
    <w:p w:rsidR="00BC6E6B" w:rsidRDefault="00B627A6">
      <w:pPr>
        <w:pStyle w:val="TOC2"/>
        <w:rPr>
          <w:rFonts w:asciiTheme="minorHAnsi" w:eastAsiaTheme="minorEastAsia" w:hAnsiTheme="minorHAnsi" w:cstheme="minorBidi"/>
          <w:iCs w:val="0"/>
          <w:noProof/>
          <w:sz w:val="22"/>
          <w:szCs w:val="22"/>
        </w:rPr>
      </w:pPr>
      <w:hyperlink w:anchor="_Toc351730302" w:history="1">
        <w:r w:rsidR="00BC6E6B" w:rsidRPr="00EC7F55">
          <w:rPr>
            <w:rStyle w:val="Hyperlink"/>
            <w:noProof/>
          </w:rPr>
          <w:t>4.1</w:t>
        </w:r>
        <w:r w:rsidR="00BC6E6B">
          <w:rPr>
            <w:rFonts w:asciiTheme="minorHAnsi" w:eastAsiaTheme="minorEastAsia" w:hAnsiTheme="minorHAnsi" w:cstheme="minorBidi"/>
            <w:iCs w:val="0"/>
            <w:noProof/>
            <w:sz w:val="22"/>
            <w:szCs w:val="22"/>
          </w:rPr>
          <w:tab/>
        </w:r>
        <w:r w:rsidR="00BC6E6B" w:rsidRPr="00EC7F55">
          <w:rPr>
            <w:rStyle w:val="Hyperlink"/>
            <w:noProof/>
          </w:rPr>
          <w:t>Topology</w:t>
        </w:r>
        <w:r w:rsidR="00BC6E6B">
          <w:rPr>
            <w:noProof/>
            <w:webHidden/>
          </w:rPr>
          <w:tab/>
        </w:r>
        <w:r w:rsidR="00BC6E6B">
          <w:rPr>
            <w:noProof/>
            <w:webHidden/>
          </w:rPr>
          <w:fldChar w:fldCharType="begin"/>
        </w:r>
        <w:r w:rsidR="00BC6E6B">
          <w:rPr>
            <w:noProof/>
            <w:webHidden/>
          </w:rPr>
          <w:instrText xml:space="preserve"> PAGEREF _Toc351730302 \h </w:instrText>
        </w:r>
        <w:r w:rsidR="00BC6E6B">
          <w:rPr>
            <w:noProof/>
            <w:webHidden/>
          </w:rPr>
        </w:r>
        <w:r w:rsidR="00BC6E6B">
          <w:rPr>
            <w:noProof/>
            <w:webHidden/>
          </w:rPr>
          <w:fldChar w:fldCharType="separate"/>
        </w:r>
        <w:r w:rsidR="001301E4">
          <w:rPr>
            <w:noProof/>
            <w:webHidden/>
          </w:rPr>
          <w:t>31</w:t>
        </w:r>
        <w:r w:rsidR="00BC6E6B">
          <w:rPr>
            <w:noProof/>
            <w:webHidden/>
          </w:rPr>
          <w:fldChar w:fldCharType="end"/>
        </w:r>
      </w:hyperlink>
    </w:p>
    <w:p w:rsidR="00BC6E6B" w:rsidRDefault="00B627A6">
      <w:pPr>
        <w:pStyle w:val="TOC2"/>
        <w:rPr>
          <w:rFonts w:asciiTheme="minorHAnsi" w:eastAsiaTheme="minorEastAsia" w:hAnsiTheme="minorHAnsi" w:cstheme="minorBidi"/>
          <w:iCs w:val="0"/>
          <w:noProof/>
          <w:sz w:val="22"/>
          <w:szCs w:val="22"/>
        </w:rPr>
      </w:pPr>
      <w:hyperlink w:anchor="_Toc351730303" w:history="1">
        <w:r w:rsidR="00BC6E6B" w:rsidRPr="00EC7F55">
          <w:rPr>
            <w:rStyle w:val="Hyperlink"/>
            <w:noProof/>
          </w:rPr>
          <w:t>4.2</w:t>
        </w:r>
        <w:r w:rsidR="00BC6E6B">
          <w:rPr>
            <w:rFonts w:asciiTheme="minorHAnsi" w:eastAsiaTheme="minorEastAsia" w:hAnsiTheme="minorHAnsi" w:cstheme="minorBidi"/>
            <w:iCs w:val="0"/>
            <w:noProof/>
            <w:sz w:val="22"/>
            <w:szCs w:val="22"/>
          </w:rPr>
          <w:tab/>
        </w:r>
        <w:r w:rsidR="00BC6E6B" w:rsidRPr="00EC7F55">
          <w:rPr>
            <w:rStyle w:val="Hyperlink"/>
            <w:noProof/>
          </w:rPr>
          <w:t>Bodies and their Mobilizers</w:t>
        </w:r>
        <w:r w:rsidR="00BC6E6B">
          <w:rPr>
            <w:noProof/>
            <w:webHidden/>
          </w:rPr>
          <w:tab/>
        </w:r>
        <w:r w:rsidR="00BC6E6B">
          <w:rPr>
            <w:noProof/>
            <w:webHidden/>
          </w:rPr>
          <w:fldChar w:fldCharType="begin"/>
        </w:r>
        <w:r w:rsidR="00BC6E6B">
          <w:rPr>
            <w:noProof/>
            <w:webHidden/>
          </w:rPr>
          <w:instrText xml:space="preserve"> PAGEREF _Toc351730303 \h </w:instrText>
        </w:r>
        <w:r w:rsidR="00BC6E6B">
          <w:rPr>
            <w:noProof/>
            <w:webHidden/>
          </w:rPr>
        </w:r>
        <w:r w:rsidR="00BC6E6B">
          <w:rPr>
            <w:noProof/>
            <w:webHidden/>
          </w:rPr>
          <w:fldChar w:fldCharType="separate"/>
        </w:r>
        <w:r w:rsidR="001301E4">
          <w:rPr>
            <w:noProof/>
            <w:webHidden/>
          </w:rPr>
          <w:t>32</w:t>
        </w:r>
        <w:r w:rsidR="00BC6E6B">
          <w:rPr>
            <w:noProof/>
            <w:webHidden/>
          </w:rPr>
          <w:fldChar w:fldCharType="end"/>
        </w:r>
      </w:hyperlink>
    </w:p>
    <w:p w:rsidR="00BC6E6B" w:rsidRDefault="00B627A6">
      <w:pPr>
        <w:pStyle w:val="TOC3"/>
        <w:rPr>
          <w:rFonts w:asciiTheme="minorHAnsi" w:eastAsiaTheme="minorEastAsia" w:hAnsiTheme="minorHAnsi" w:cstheme="minorBidi"/>
          <w:noProof/>
          <w:sz w:val="22"/>
          <w:szCs w:val="22"/>
        </w:rPr>
      </w:pPr>
      <w:hyperlink w:anchor="_Toc351730304" w:history="1">
        <w:r w:rsidR="00BC6E6B" w:rsidRPr="00EC7F55">
          <w:rPr>
            <w:rStyle w:val="Hyperlink"/>
            <w:noProof/>
          </w:rPr>
          <w:t>4.2.1</w:t>
        </w:r>
        <w:r w:rsidR="00BC6E6B">
          <w:rPr>
            <w:rFonts w:asciiTheme="minorHAnsi" w:eastAsiaTheme="minorEastAsia" w:hAnsiTheme="minorHAnsi" w:cstheme="minorBidi"/>
            <w:noProof/>
            <w:sz w:val="22"/>
            <w:szCs w:val="22"/>
          </w:rPr>
          <w:tab/>
        </w:r>
        <w:r w:rsidR="00BC6E6B" w:rsidRPr="00EC7F55">
          <w:rPr>
            <w:rStyle w:val="Hyperlink"/>
            <w:noProof/>
          </w:rPr>
          <w:t>The reference configuration</w:t>
        </w:r>
        <w:r w:rsidR="00BC6E6B">
          <w:rPr>
            <w:noProof/>
            <w:webHidden/>
          </w:rPr>
          <w:tab/>
        </w:r>
        <w:r w:rsidR="00BC6E6B">
          <w:rPr>
            <w:noProof/>
            <w:webHidden/>
          </w:rPr>
          <w:fldChar w:fldCharType="begin"/>
        </w:r>
        <w:r w:rsidR="00BC6E6B">
          <w:rPr>
            <w:noProof/>
            <w:webHidden/>
          </w:rPr>
          <w:instrText xml:space="preserve"> PAGEREF _Toc351730304 \h </w:instrText>
        </w:r>
        <w:r w:rsidR="00BC6E6B">
          <w:rPr>
            <w:noProof/>
            <w:webHidden/>
          </w:rPr>
        </w:r>
        <w:r w:rsidR="00BC6E6B">
          <w:rPr>
            <w:noProof/>
            <w:webHidden/>
          </w:rPr>
          <w:fldChar w:fldCharType="separate"/>
        </w:r>
        <w:r w:rsidR="001301E4">
          <w:rPr>
            <w:noProof/>
            <w:webHidden/>
          </w:rPr>
          <w:t>33</w:t>
        </w:r>
        <w:r w:rsidR="00BC6E6B">
          <w:rPr>
            <w:noProof/>
            <w:webHidden/>
          </w:rPr>
          <w:fldChar w:fldCharType="end"/>
        </w:r>
      </w:hyperlink>
    </w:p>
    <w:p w:rsidR="00BC6E6B" w:rsidRDefault="00B627A6">
      <w:pPr>
        <w:pStyle w:val="TOC2"/>
        <w:rPr>
          <w:rFonts w:asciiTheme="minorHAnsi" w:eastAsiaTheme="minorEastAsia" w:hAnsiTheme="minorHAnsi" w:cstheme="minorBidi"/>
          <w:iCs w:val="0"/>
          <w:noProof/>
          <w:sz w:val="22"/>
          <w:szCs w:val="22"/>
        </w:rPr>
      </w:pPr>
      <w:hyperlink w:anchor="_Toc351730305" w:history="1">
        <w:r w:rsidR="00BC6E6B" w:rsidRPr="00EC7F55">
          <w:rPr>
            <w:rStyle w:val="Hyperlink"/>
            <w:noProof/>
          </w:rPr>
          <w:t>4.3</w:t>
        </w:r>
        <w:r w:rsidR="00BC6E6B">
          <w:rPr>
            <w:rFonts w:asciiTheme="minorHAnsi" w:eastAsiaTheme="minorEastAsia" w:hAnsiTheme="minorHAnsi" w:cstheme="minorBidi"/>
            <w:iCs w:val="0"/>
            <w:noProof/>
            <w:sz w:val="22"/>
            <w:szCs w:val="22"/>
          </w:rPr>
          <w:tab/>
        </w:r>
        <w:r w:rsidR="00BC6E6B" w:rsidRPr="00EC7F55">
          <w:rPr>
            <w:rStyle w:val="Hyperlink"/>
            <w:noProof/>
          </w:rPr>
          <w:t>Constraints</w:t>
        </w:r>
        <w:r w:rsidR="00BC6E6B">
          <w:rPr>
            <w:noProof/>
            <w:webHidden/>
          </w:rPr>
          <w:tab/>
        </w:r>
        <w:r w:rsidR="00BC6E6B">
          <w:rPr>
            <w:noProof/>
            <w:webHidden/>
          </w:rPr>
          <w:fldChar w:fldCharType="begin"/>
        </w:r>
        <w:r w:rsidR="00BC6E6B">
          <w:rPr>
            <w:noProof/>
            <w:webHidden/>
          </w:rPr>
          <w:instrText xml:space="preserve"> PAGEREF _Toc351730305 \h </w:instrText>
        </w:r>
        <w:r w:rsidR="00BC6E6B">
          <w:rPr>
            <w:noProof/>
            <w:webHidden/>
          </w:rPr>
        </w:r>
        <w:r w:rsidR="00BC6E6B">
          <w:rPr>
            <w:noProof/>
            <w:webHidden/>
          </w:rPr>
          <w:fldChar w:fldCharType="separate"/>
        </w:r>
        <w:r w:rsidR="001301E4">
          <w:rPr>
            <w:noProof/>
            <w:webHidden/>
          </w:rPr>
          <w:t>35</w:t>
        </w:r>
        <w:r w:rsidR="00BC6E6B">
          <w:rPr>
            <w:noProof/>
            <w:webHidden/>
          </w:rPr>
          <w:fldChar w:fldCharType="end"/>
        </w:r>
      </w:hyperlink>
    </w:p>
    <w:p w:rsidR="00BC6E6B" w:rsidRDefault="00B627A6">
      <w:pPr>
        <w:pStyle w:val="TOC2"/>
        <w:rPr>
          <w:rFonts w:asciiTheme="minorHAnsi" w:eastAsiaTheme="minorEastAsia" w:hAnsiTheme="minorHAnsi" w:cstheme="minorBidi"/>
          <w:iCs w:val="0"/>
          <w:noProof/>
          <w:sz w:val="22"/>
          <w:szCs w:val="22"/>
        </w:rPr>
      </w:pPr>
      <w:hyperlink w:anchor="_Toc351730306" w:history="1">
        <w:r w:rsidR="00BC6E6B" w:rsidRPr="00EC7F55">
          <w:rPr>
            <w:rStyle w:val="Hyperlink"/>
            <w:noProof/>
          </w:rPr>
          <w:t>4.4</w:t>
        </w:r>
        <w:r w:rsidR="00BC6E6B">
          <w:rPr>
            <w:rFonts w:asciiTheme="minorHAnsi" w:eastAsiaTheme="minorEastAsia" w:hAnsiTheme="minorHAnsi" w:cstheme="minorBidi"/>
            <w:iCs w:val="0"/>
            <w:noProof/>
            <w:sz w:val="22"/>
            <w:szCs w:val="22"/>
          </w:rPr>
          <w:tab/>
        </w:r>
        <w:r w:rsidR="00BC6E6B" w:rsidRPr="00EC7F55">
          <w:rPr>
            <w:rStyle w:val="Hyperlink"/>
            <w:noProof/>
          </w:rPr>
          <w:t>Forces</w:t>
        </w:r>
        <w:r w:rsidR="00BC6E6B">
          <w:rPr>
            <w:noProof/>
            <w:webHidden/>
          </w:rPr>
          <w:tab/>
        </w:r>
        <w:r w:rsidR="00BC6E6B">
          <w:rPr>
            <w:noProof/>
            <w:webHidden/>
          </w:rPr>
          <w:fldChar w:fldCharType="begin"/>
        </w:r>
        <w:r w:rsidR="00BC6E6B">
          <w:rPr>
            <w:noProof/>
            <w:webHidden/>
          </w:rPr>
          <w:instrText xml:space="preserve"> PAGEREF _Toc351730306 \h </w:instrText>
        </w:r>
        <w:r w:rsidR="00BC6E6B">
          <w:rPr>
            <w:noProof/>
            <w:webHidden/>
          </w:rPr>
        </w:r>
        <w:r w:rsidR="00BC6E6B">
          <w:rPr>
            <w:noProof/>
            <w:webHidden/>
          </w:rPr>
          <w:fldChar w:fldCharType="separate"/>
        </w:r>
        <w:r w:rsidR="001301E4">
          <w:rPr>
            <w:noProof/>
            <w:webHidden/>
          </w:rPr>
          <w:t>37</w:t>
        </w:r>
        <w:r w:rsidR="00BC6E6B">
          <w:rPr>
            <w:noProof/>
            <w:webHidden/>
          </w:rPr>
          <w:fldChar w:fldCharType="end"/>
        </w:r>
      </w:hyperlink>
    </w:p>
    <w:p w:rsidR="00BC6E6B" w:rsidRDefault="00B627A6">
      <w:pPr>
        <w:pStyle w:val="TOC1"/>
        <w:rPr>
          <w:rFonts w:asciiTheme="minorHAnsi" w:eastAsiaTheme="minorEastAsia" w:hAnsiTheme="minorHAnsi" w:cstheme="minorBidi"/>
          <w:bCs w:val="0"/>
          <w:noProof/>
          <w:sz w:val="22"/>
          <w:szCs w:val="22"/>
        </w:rPr>
      </w:pPr>
      <w:hyperlink w:anchor="_Toc351730307" w:history="1">
        <w:r w:rsidR="00BC6E6B" w:rsidRPr="00EC7F55">
          <w:rPr>
            <w:rStyle w:val="Hyperlink"/>
            <w:noProof/>
          </w:rPr>
          <w:t>5</w:t>
        </w:r>
        <w:r w:rsidR="00BC6E6B">
          <w:rPr>
            <w:rFonts w:asciiTheme="minorHAnsi" w:eastAsiaTheme="minorEastAsia" w:hAnsiTheme="minorHAnsi" w:cstheme="minorBidi"/>
            <w:bCs w:val="0"/>
            <w:noProof/>
            <w:sz w:val="22"/>
            <w:szCs w:val="22"/>
          </w:rPr>
          <w:tab/>
        </w:r>
        <w:r w:rsidR="00BC6E6B" w:rsidRPr="00EC7F55">
          <w:rPr>
            <w:rStyle w:val="Hyperlink"/>
            <w:noProof/>
          </w:rPr>
          <w:t>Theory for Mobilizers</w:t>
        </w:r>
        <w:r w:rsidR="00BC6E6B">
          <w:rPr>
            <w:noProof/>
            <w:webHidden/>
          </w:rPr>
          <w:tab/>
        </w:r>
        <w:r w:rsidR="00BC6E6B">
          <w:rPr>
            <w:noProof/>
            <w:webHidden/>
          </w:rPr>
          <w:fldChar w:fldCharType="begin"/>
        </w:r>
        <w:r w:rsidR="00BC6E6B">
          <w:rPr>
            <w:noProof/>
            <w:webHidden/>
          </w:rPr>
          <w:instrText xml:space="preserve"> PAGEREF _Toc351730307 \h </w:instrText>
        </w:r>
        <w:r w:rsidR="00BC6E6B">
          <w:rPr>
            <w:noProof/>
            <w:webHidden/>
          </w:rPr>
        </w:r>
        <w:r w:rsidR="00BC6E6B">
          <w:rPr>
            <w:noProof/>
            <w:webHidden/>
          </w:rPr>
          <w:fldChar w:fldCharType="separate"/>
        </w:r>
        <w:r w:rsidR="001301E4">
          <w:rPr>
            <w:noProof/>
            <w:webHidden/>
          </w:rPr>
          <w:t>39</w:t>
        </w:r>
        <w:r w:rsidR="00BC6E6B">
          <w:rPr>
            <w:noProof/>
            <w:webHidden/>
          </w:rPr>
          <w:fldChar w:fldCharType="end"/>
        </w:r>
      </w:hyperlink>
    </w:p>
    <w:p w:rsidR="00BC6E6B" w:rsidRDefault="00B627A6">
      <w:pPr>
        <w:pStyle w:val="TOC2"/>
        <w:rPr>
          <w:rFonts w:asciiTheme="minorHAnsi" w:eastAsiaTheme="minorEastAsia" w:hAnsiTheme="minorHAnsi" w:cstheme="minorBidi"/>
          <w:iCs w:val="0"/>
          <w:noProof/>
          <w:sz w:val="22"/>
          <w:szCs w:val="22"/>
        </w:rPr>
      </w:pPr>
      <w:hyperlink w:anchor="_Toc351730308" w:history="1">
        <w:r w:rsidR="00BC6E6B" w:rsidRPr="00EC7F55">
          <w:rPr>
            <w:rStyle w:val="Hyperlink"/>
            <w:noProof/>
          </w:rPr>
          <w:t>5.1</w:t>
        </w:r>
        <w:r w:rsidR="00BC6E6B">
          <w:rPr>
            <w:rFonts w:asciiTheme="minorHAnsi" w:eastAsiaTheme="minorEastAsia" w:hAnsiTheme="minorHAnsi" w:cstheme="minorBidi"/>
            <w:iCs w:val="0"/>
            <w:noProof/>
            <w:sz w:val="22"/>
            <w:szCs w:val="22"/>
          </w:rPr>
          <w:tab/>
        </w:r>
        <w:r w:rsidR="00BC6E6B" w:rsidRPr="00EC7F55">
          <w:rPr>
            <w:rStyle w:val="Hyperlink"/>
            <w:noProof/>
          </w:rPr>
          <w:t>Reverse mobilizers</w:t>
        </w:r>
        <w:r w:rsidR="00BC6E6B">
          <w:rPr>
            <w:noProof/>
            <w:webHidden/>
          </w:rPr>
          <w:tab/>
        </w:r>
        <w:r w:rsidR="00BC6E6B">
          <w:rPr>
            <w:noProof/>
            <w:webHidden/>
          </w:rPr>
          <w:fldChar w:fldCharType="begin"/>
        </w:r>
        <w:r w:rsidR="00BC6E6B">
          <w:rPr>
            <w:noProof/>
            <w:webHidden/>
          </w:rPr>
          <w:instrText xml:space="preserve"> PAGEREF _Toc351730308 \h </w:instrText>
        </w:r>
        <w:r w:rsidR="00BC6E6B">
          <w:rPr>
            <w:noProof/>
            <w:webHidden/>
          </w:rPr>
        </w:r>
        <w:r w:rsidR="00BC6E6B">
          <w:rPr>
            <w:noProof/>
            <w:webHidden/>
          </w:rPr>
          <w:fldChar w:fldCharType="separate"/>
        </w:r>
        <w:r w:rsidR="001301E4">
          <w:rPr>
            <w:noProof/>
            <w:webHidden/>
          </w:rPr>
          <w:t>42</w:t>
        </w:r>
        <w:r w:rsidR="00BC6E6B">
          <w:rPr>
            <w:noProof/>
            <w:webHidden/>
          </w:rPr>
          <w:fldChar w:fldCharType="end"/>
        </w:r>
      </w:hyperlink>
    </w:p>
    <w:p w:rsidR="00BC6E6B" w:rsidRDefault="00B627A6">
      <w:pPr>
        <w:pStyle w:val="TOC2"/>
        <w:rPr>
          <w:rFonts w:asciiTheme="minorHAnsi" w:eastAsiaTheme="minorEastAsia" w:hAnsiTheme="minorHAnsi" w:cstheme="minorBidi"/>
          <w:iCs w:val="0"/>
          <w:noProof/>
          <w:sz w:val="22"/>
          <w:szCs w:val="22"/>
        </w:rPr>
      </w:pPr>
      <w:hyperlink w:anchor="_Toc351730309" w:history="1">
        <w:r w:rsidR="00BC6E6B" w:rsidRPr="00EC7F55">
          <w:rPr>
            <w:rStyle w:val="Hyperlink"/>
            <w:noProof/>
          </w:rPr>
          <w:t>5.2</w:t>
        </w:r>
        <w:r w:rsidR="00BC6E6B">
          <w:rPr>
            <w:rFonts w:asciiTheme="minorHAnsi" w:eastAsiaTheme="minorEastAsia" w:hAnsiTheme="minorHAnsi" w:cstheme="minorBidi"/>
            <w:iCs w:val="0"/>
            <w:noProof/>
            <w:sz w:val="22"/>
            <w:szCs w:val="22"/>
          </w:rPr>
          <w:tab/>
        </w:r>
        <w:r w:rsidR="00BC6E6B" w:rsidRPr="00EC7F55">
          <w:rPr>
            <w:rStyle w:val="Hyperlink"/>
            <w:noProof/>
          </w:rPr>
          <w:t>Mobilizers in body frames</w:t>
        </w:r>
        <w:r w:rsidR="00BC6E6B">
          <w:rPr>
            <w:noProof/>
            <w:webHidden/>
          </w:rPr>
          <w:tab/>
        </w:r>
        <w:r w:rsidR="00BC6E6B">
          <w:rPr>
            <w:noProof/>
            <w:webHidden/>
          </w:rPr>
          <w:fldChar w:fldCharType="begin"/>
        </w:r>
        <w:r w:rsidR="00BC6E6B">
          <w:rPr>
            <w:noProof/>
            <w:webHidden/>
          </w:rPr>
          <w:instrText xml:space="preserve"> PAGEREF _Toc351730309 \h </w:instrText>
        </w:r>
        <w:r w:rsidR="00BC6E6B">
          <w:rPr>
            <w:noProof/>
            <w:webHidden/>
          </w:rPr>
        </w:r>
        <w:r w:rsidR="00BC6E6B">
          <w:rPr>
            <w:noProof/>
            <w:webHidden/>
          </w:rPr>
          <w:fldChar w:fldCharType="separate"/>
        </w:r>
        <w:r w:rsidR="001301E4">
          <w:rPr>
            <w:noProof/>
            <w:webHidden/>
          </w:rPr>
          <w:t>44</w:t>
        </w:r>
        <w:r w:rsidR="00BC6E6B">
          <w:rPr>
            <w:noProof/>
            <w:webHidden/>
          </w:rPr>
          <w:fldChar w:fldCharType="end"/>
        </w:r>
      </w:hyperlink>
    </w:p>
    <w:p w:rsidR="00BC6E6B" w:rsidRDefault="00B627A6">
      <w:pPr>
        <w:pStyle w:val="TOC1"/>
        <w:rPr>
          <w:rFonts w:asciiTheme="minorHAnsi" w:eastAsiaTheme="minorEastAsia" w:hAnsiTheme="minorHAnsi" w:cstheme="minorBidi"/>
          <w:bCs w:val="0"/>
          <w:noProof/>
          <w:sz w:val="22"/>
          <w:szCs w:val="22"/>
        </w:rPr>
      </w:pPr>
      <w:hyperlink w:anchor="_Toc351730310" w:history="1">
        <w:r w:rsidR="00BC6E6B" w:rsidRPr="00EC7F55">
          <w:rPr>
            <w:rStyle w:val="Hyperlink"/>
            <w:noProof/>
          </w:rPr>
          <w:t>6</w:t>
        </w:r>
        <w:r w:rsidR="00BC6E6B">
          <w:rPr>
            <w:rFonts w:asciiTheme="minorHAnsi" w:eastAsiaTheme="minorEastAsia" w:hAnsiTheme="minorHAnsi" w:cstheme="minorBidi"/>
            <w:bCs w:val="0"/>
            <w:noProof/>
            <w:sz w:val="22"/>
            <w:szCs w:val="22"/>
          </w:rPr>
          <w:tab/>
        </w:r>
        <w:r w:rsidR="00BC6E6B" w:rsidRPr="00EC7F55">
          <w:rPr>
            <w:rStyle w:val="Hyperlink"/>
            <w:noProof/>
          </w:rPr>
          <w:t>Theory for Constraints</w:t>
        </w:r>
        <w:r w:rsidR="00BC6E6B">
          <w:rPr>
            <w:noProof/>
            <w:webHidden/>
          </w:rPr>
          <w:tab/>
        </w:r>
        <w:r w:rsidR="00BC6E6B">
          <w:rPr>
            <w:noProof/>
            <w:webHidden/>
          </w:rPr>
          <w:fldChar w:fldCharType="begin"/>
        </w:r>
        <w:r w:rsidR="00BC6E6B">
          <w:rPr>
            <w:noProof/>
            <w:webHidden/>
          </w:rPr>
          <w:instrText xml:space="preserve"> PAGEREF _Toc351730310 \h </w:instrText>
        </w:r>
        <w:r w:rsidR="00BC6E6B">
          <w:rPr>
            <w:noProof/>
            <w:webHidden/>
          </w:rPr>
        </w:r>
        <w:r w:rsidR="00BC6E6B">
          <w:rPr>
            <w:noProof/>
            <w:webHidden/>
          </w:rPr>
          <w:fldChar w:fldCharType="separate"/>
        </w:r>
        <w:r w:rsidR="001301E4">
          <w:rPr>
            <w:noProof/>
            <w:webHidden/>
          </w:rPr>
          <w:t>47</w:t>
        </w:r>
        <w:r w:rsidR="00BC6E6B">
          <w:rPr>
            <w:noProof/>
            <w:webHidden/>
          </w:rPr>
          <w:fldChar w:fldCharType="end"/>
        </w:r>
      </w:hyperlink>
    </w:p>
    <w:p w:rsidR="00BC6E6B" w:rsidRDefault="00B627A6">
      <w:pPr>
        <w:pStyle w:val="TOC2"/>
        <w:rPr>
          <w:rFonts w:asciiTheme="minorHAnsi" w:eastAsiaTheme="minorEastAsia" w:hAnsiTheme="minorHAnsi" w:cstheme="minorBidi"/>
          <w:iCs w:val="0"/>
          <w:noProof/>
          <w:sz w:val="22"/>
          <w:szCs w:val="22"/>
        </w:rPr>
      </w:pPr>
      <w:hyperlink w:anchor="_Toc351730311" w:history="1">
        <w:r w:rsidR="00BC6E6B" w:rsidRPr="00EC7F55">
          <w:rPr>
            <w:rStyle w:val="Hyperlink"/>
            <w:noProof/>
          </w:rPr>
          <w:t>6.1</w:t>
        </w:r>
        <w:r w:rsidR="00BC6E6B">
          <w:rPr>
            <w:rFonts w:asciiTheme="minorHAnsi" w:eastAsiaTheme="minorEastAsia" w:hAnsiTheme="minorHAnsi" w:cstheme="minorBidi"/>
            <w:iCs w:val="0"/>
            <w:noProof/>
            <w:sz w:val="22"/>
            <w:szCs w:val="22"/>
          </w:rPr>
          <w:tab/>
        </w:r>
        <w:r w:rsidR="00BC6E6B" w:rsidRPr="00EC7F55">
          <w:rPr>
            <w:rStyle w:val="Hyperlink"/>
            <w:noProof/>
          </w:rPr>
          <w:t>Explicit calculation of constraint matrices</w:t>
        </w:r>
        <w:r w:rsidR="00BC6E6B">
          <w:rPr>
            <w:noProof/>
            <w:webHidden/>
          </w:rPr>
          <w:tab/>
        </w:r>
        <w:r w:rsidR="00BC6E6B">
          <w:rPr>
            <w:noProof/>
            <w:webHidden/>
          </w:rPr>
          <w:fldChar w:fldCharType="begin"/>
        </w:r>
        <w:r w:rsidR="00BC6E6B">
          <w:rPr>
            <w:noProof/>
            <w:webHidden/>
          </w:rPr>
          <w:instrText xml:space="preserve"> PAGEREF _Toc351730311 \h </w:instrText>
        </w:r>
        <w:r w:rsidR="00BC6E6B">
          <w:rPr>
            <w:noProof/>
            <w:webHidden/>
          </w:rPr>
        </w:r>
        <w:r w:rsidR="00BC6E6B">
          <w:rPr>
            <w:noProof/>
            <w:webHidden/>
          </w:rPr>
          <w:fldChar w:fldCharType="separate"/>
        </w:r>
        <w:r w:rsidR="001301E4">
          <w:rPr>
            <w:noProof/>
            <w:webHidden/>
          </w:rPr>
          <w:t>51</w:t>
        </w:r>
        <w:r w:rsidR="00BC6E6B">
          <w:rPr>
            <w:noProof/>
            <w:webHidden/>
          </w:rPr>
          <w:fldChar w:fldCharType="end"/>
        </w:r>
      </w:hyperlink>
    </w:p>
    <w:p w:rsidR="00BC6E6B" w:rsidRDefault="00B627A6">
      <w:pPr>
        <w:pStyle w:val="TOC1"/>
        <w:rPr>
          <w:rFonts w:asciiTheme="minorHAnsi" w:eastAsiaTheme="minorEastAsia" w:hAnsiTheme="minorHAnsi" w:cstheme="minorBidi"/>
          <w:bCs w:val="0"/>
          <w:noProof/>
          <w:sz w:val="22"/>
          <w:szCs w:val="22"/>
        </w:rPr>
      </w:pPr>
      <w:hyperlink w:anchor="_Toc351730312" w:history="1">
        <w:r w:rsidR="00BC6E6B" w:rsidRPr="00EC7F55">
          <w:rPr>
            <w:rStyle w:val="Hyperlink"/>
            <w:noProof/>
          </w:rPr>
          <w:t>7</w:t>
        </w:r>
        <w:r w:rsidR="00BC6E6B">
          <w:rPr>
            <w:rFonts w:asciiTheme="minorHAnsi" w:eastAsiaTheme="minorEastAsia" w:hAnsiTheme="minorHAnsi" w:cstheme="minorBidi"/>
            <w:bCs w:val="0"/>
            <w:noProof/>
            <w:sz w:val="22"/>
            <w:szCs w:val="22"/>
          </w:rPr>
          <w:tab/>
        </w:r>
        <w:r w:rsidR="00BC6E6B" w:rsidRPr="00EC7F55">
          <w:rPr>
            <w:rStyle w:val="Hyperlink"/>
            <w:noProof/>
          </w:rPr>
          <w:t>State representation and realization</w:t>
        </w:r>
        <w:r w:rsidR="00BC6E6B">
          <w:rPr>
            <w:noProof/>
            <w:webHidden/>
          </w:rPr>
          <w:tab/>
        </w:r>
        <w:r w:rsidR="00BC6E6B">
          <w:rPr>
            <w:noProof/>
            <w:webHidden/>
          </w:rPr>
          <w:fldChar w:fldCharType="begin"/>
        </w:r>
        <w:r w:rsidR="00BC6E6B">
          <w:rPr>
            <w:noProof/>
            <w:webHidden/>
          </w:rPr>
          <w:instrText xml:space="preserve"> PAGEREF _Toc351730312 \h </w:instrText>
        </w:r>
        <w:r w:rsidR="00BC6E6B">
          <w:rPr>
            <w:noProof/>
            <w:webHidden/>
          </w:rPr>
        </w:r>
        <w:r w:rsidR="00BC6E6B">
          <w:rPr>
            <w:noProof/>
            <w:webHidden/>
          </w:rPr>
          <w:fldChar w:fldCharType="separate"/>
        </w:r>
        <w:r w:rsidR="001301E4">
          <w:rPr>
            <w:noProof/>
            <w:webHidden/>
          </w:rPr>
          <w:t>53</w:t>
        </w:r>
        <w:r w:rsidR="00BC6E6B">
          <w:rPr>
            <w:noProof/>
            <w:webHidden/>
          </w:rPr>
          <w:fldChar w:fldCharType="end"/>
        </w:r>
      </w:hyperlink>
    </w:p>
    <w:p w:rsidR="00BC6E6B" w:rsidRDefault="00B627A6">
      <w:pPr>
        <w:pStyle w:val="TOC2"/>
        <w:rPr>
          <w:rFonts w:asciiTheme="minorHAnsi" w:eastAsiaTheme="minorEastAsia" w:hAnsiTheme="minorHAnsi" w:cstheme="minorBidi"/>
          <w:iCs w:val="0"/>
          <w:noProof/>
          <w:sz w:val="22"/>
          <w:szCs w:val="22"/>
        </w:rPr>
      </w:pPr>
      <w:hyperlink w:anchor="_Toc351730313" w:history="1">
        <w:r w:rsidR="00BC6E6B" w:rsidRPr="00EC7F55">
          <w:rPr>
            <w:rStyle w:val="Hyperlink"/>
            <w:noProof/>
          </w:rPr>
          <w:t>7.1</w:t>
        </w:r>
        <w:r w:rsidR="00BC6E6B">
          <w:rPr>
            <w:rFonts w:asciiTheme="minorHAnsi" w:eastAsiaTheme="minorEastAsia" w:hAnsiTheme="minorHAnsi" w:cstheme="minorBidi"/>
            <w:iCs w:val="0"/>
            <w:noProof/>
            <w:sz w:val="22"/>
            <w:szCs w:val="22"/>
          </w:rPr>
          <w:tab/>
        </w:r>
        <w:r w:rsidR="00BC6E6B" w:rsidRPr="00EC7F55">
          <w:rPr>
            <w:rStyle w:val="Hyperlink"/>
            <w:noProof/>
          </w:rPr>
          <w:t>Computation – realization of the State</w:t>
        </w:r>
        <w:r w:rsidR="00BC6E6B">
          <w:rPr>
            <w:noProof/>
            <w:webHidden/>
          </w:rPr>
          <w:tab/>
        </w:r>
        <w:r w:rsidR="00BC6E6B">
          <w:rPr>
            <w:noProof/>
            <w:webHidden/>
          </w:rPr>
          <w:fldChar w:fldCharType="begin"/>
        </w:r>
        <w:r w:rsidR="00BC6E6B">
          <w:rPr>
            <w:noProof/>
            <w:webHidden/>
          </w:rPr>
          <w:instrText xml:space="preserve"> PAGEREF _Toc351730313 \h </w:instrText>
        </w:r>
        <w:r w:rsidR="00BC6E6B">
          <w:rPr>
            <w:noProof/>
            <w:webHidden/>
          </w:rPr>
        </w:r>
        <w:r w:rsidR="00BC6E6B">
          <w:rPr>
            <w:noProof/>
            <w:webHidden/>
          </w:rPr>
          <w:fldChar w:fldCharType="separate"/>
        </w:r>
        <w:r w:rsidR="001301E4">
          <w:rPr>
            <w:noProof/>
            <w:webHidden/>
          </w:rPr>
          <w:t>53</w:t>
        </w:r>
        <w:r w:rsidR="00BC6E6B">
          <w:rPr>
            <w:noProof/>
            <w:webHidden/>
          </w:rPr>
          <w:fldChar w:fldCharType="end"/>
        </w:r>
      </w:hyperlink>
    </w:p>
    <w:p w:rsidR="00BC6E6B" w:rsidRDefault="00B627A6">
      <w:pPr>
        <w:pStyle w:val="TOC3"/>
        <w:rPr>
          <w:rFonts w:asciiTheme="minorHAnsi" w:eastAsiaTheme="minorEastAsia" w:hAnsiTheme="minorHAnsi" w:cstheme="minorBidi"/>
          <w:noProof/>
          <w:sz w:val="22"/>
          <w:szCs w:val="22"/>
        </w:rPr>
      </w:pPr>
      <w:hyperlink w:anchor="_Toc351730314" w:history="1">
        <w:r w:rsidR="00BC6E6B" w:rsidRPr="00EC7F55">
          <w:rPr>
            <w:rStyle w:val="Hyperlink"/>
            <w:noProof/>
          </w:rPr>
          <w:t>7.1.1</w:t>
        </w:r>
        <w:r w:rsidR="00BC6E6B">
          <w:rPr>
            <w:rFonts w:asciiTheme="minorHAnsi" w:eastAsiaTheme="minorEastAsia" w:hAnsiTheme="minorHAnsi" w:cstheme="minorBidi"/>
            <w:noProof/>
            <w:sz w:val="22"/>
            <w:szCs w:val="22"/>
          </w:rPr>
          <w:tab/>
        </w:r>
        <w:r w:rsidR="00BC6E6B" w:rsidRPr="00EC7F55">
          <w:rPr>
            <w:rStyle w:val="Hyperlink"/>
            <w:noProof/>
          </w:rPr>
          <w:t>Responses, operators, and solvers</w:t>
        </w:r>
        <w:r w:rsidR="00BC6E6B">
          <w:rPr>
            <w:noProof/>
            <w:webHidden/>
          </w:rPr>
          <w:tab/>
        </w:r>
        <w:r w:rsidR="00BC6E6B">
          <w:rPr>
            <w:noProof/>
            <w:webHidden/>
          </w:rPr>
          <w:fldChar w:fldCharType="begin"/>
        </w:r>
        <w:r w:rsidR="00BC6E6B">
          <w:rPr>
            <w:noProof/>
            <w:webHidden/>
          </w:rPr>
          <w:instrText xml:space="preserve"> PAGEREF _Toc351730314 \h </w:instrText>
        </w:r>
        <w:r w:rsidR="00BC6E6B">
          <w:rPr>
            <w:noProof/>
            <w:webHidden/>
          </w:rPr>
        </w:r>
        <w:r w:rsidR="00BC6E6B">
          <w:rPr>
            <w:noProof/>
            <w:webHidden/>
          </w:rPr>
          <w:fldChar w:fldCharType="separate"/>
        </w:r>
        <w:r w:rsidR="001301E4">
          <w:rPr>
            <w:noProof/>
            <w:webHidden/>
          </w:rPr>
          <w:t>53</w:t>
        </w:r>
        <w:r w:rsidR="00BC6E6B">
          <w:rPr>
            <w:noProof/>
            <w:webHidden/>
          </w:rPr>
          <w:fldChar w:fldCharType="end"/>
        </w:r>
      </w:hyperlink>
    </w:p>
    <w:p w:rsidR="00BC6E6B" w:rsidRDefault="00B627A6">
      <w:pPr>
        <w:pStyle w:val="TOC3"/>
        <w:rPr>
          <w:rFonts w:asciiTheme="minorHAnsi" w:eastAsiaTheme="minorEastAsia" w:hAnsiTheme="minorHAnsi" w:cstheme="minorBidi"/>
          <w:noProof/>
          <w:sz w:val="22"/>
          <w:szCs w:val="22"/>
        </w:rPr>
      </w:pPr>
      <w:hyperlink w:anchor="_Toc351730315" w:history="1">
        <w:r w:rsidR="00BC6E6B" w:rsidRPr="00EC7F55">
          <w:rPr>
            <w:rStyle w:val="Hyperlink"/>
            <w:noProof/>
          </w:rPr>
          <w:t>7.1.2</w:t>
        </w:r>
        <w:r w:rsidR="00BC6E6B">
          <w:rPr>
            <w:rFonts w:asciiTheme="minorHAnsi" w:eastAsiaTheme="minorEastAsia" w:hAnsiTheme="minorHAnsi" w:cstheme="minorBidi"/>
            <w:noProof/>
            <w:sz w:val="22"/>
            <w:szCs w:val="22"/>
          </w:rPr>
          <w:tab/>
        </w:r>
        <w:r w:rsidR="00BC6E6B" w:rsidRPr="00EC7F55">
          <w:rPr>
            <w:rStyle w:val="Hyperlink"/>
            <w:noProof/>
          </w:rPr>
          <w:t>Caching of computed results</w:t>
        </w:r>
        <w:r w:rsidR="00BC6E6B">
          <w:rPr>
            <w:noProof/>
            <w:webHidden/>
          </w:rPr>
          <w:tab/>
        </w:r>
        <w:r w:rsidR="00BC6E6B">
          <w:rPr>
            <w:noProof/>
            <w:webHidden/>
          </w:rPr>
          <w:fldChar w:fldCharType="begin"/>
        </w:r>
        <w:r w:rsidR="00BC6E6B">
          <w:rPr>
            <w:noProof/>
            <w:webHidden/>
          </w:rPr>
          <w:instrText xml:space="preserve"> PAGEREF _Toc351730315 \h </w:instrText>
        </w:r>
        <w:r w:rsidR="00BC6E6B">
          <w:rPr>
            <w:noProof/>
            <w:webHidden/>
          </w:rPr>
        </w:r>
        <w:r w:rsidR="00BC6E6B">
          <w:rPr>
            <w:noProof/>
            <w:webHidden/>
          </w:rPr>
          <w:fldChar w:fldCharType="separate"/>
        </w:r>
        <w:r w:rsidR="001301E4">
          <w:rPr>
            <w:noProof/>
            <w:webHidden/>
          </w:rPr>
          <w:t>54</w:t>
        </w:r>
        <w:r w:rsidR="00BC6E6B">
          <w:rPr>
            <w:noProof/>
            <w:webHidden/>
          </w:rPr>
          <w:fldChar w:fldCharType="end"/>
        </w:r>
      </w:hyperlink>
    </w:p>
    <w:p w:rsidR="00BC6E6B" w:rsidRDefault="00B627A6">
      <w:pPr>
        <w:pStyle w:val="TOC3"/>
        <w:rPr>
          <w:rFonts w:asciiTheme="minorHAnsi" w:eastAsiaTheme="minorEastAsia" w:hAnsiTheme="minorHAnsi" w:cstheme="minorBidi"/>
          <w:noProof/>
          <w:sz w:val="22"/>
          <w:szCs w:val="22"/>
        </w:rPr>
      </w:pPr>
      <w:hyperlink w:anchor="_Toc351730316" w:history="1">
        <w:r w:rsidR="00BC6E6B" w:rsidRPr="00EC7F55">
          <w:rPr>
            <w:rStyle w:val="Hyperlink"/>
            <w:noProof/>
          </w:rPr>
          <w:t>7.1.3</w:t>
        </w:r>
        <w:r w:rsidR="00BC6E6B">
          <w:rPr>
            <w:rFonts w:asciiTheme="minorHAnsi" w:eastAsiaTheme="minorEastAsia" w:hAnsiTheme="minorHAnsi" w:cstheme="minorBidi"/>
            <w:noProof/>
            <w:sz w:val="22"/>
            <w:szCs w:val="22"/>
          </w:rPr>
          <w:tab/>
        </w:r>
        <w:r w:rsidR="00BC6E6B" w:rsidRPr="00EC7F55">
          <w:rPr>
            <w:rStyle w:val="Hyperlink"/>
            <w:noProof/>
          </w:rPr>
          <w:t>Computing in stages</w:t>
        </w:r>
        <w:r w:rsidR="00BC6E6B">
          <w:rPr>
            <w:noProof/>
            <w:webHidden/>
          </w:rPr>
          <w:tab/>
        </w:r>
        <w:r w:rsidR="00BC6E6B">
          <w:rPr>
            <w:noProof/>
            <w:webHidden/>
          </w:rPr>
          <w:fldChar w:fldCharType="begin"/>
        </w:r>
        <w:r w:rsidR="00BC6E6B">
          <w:rPr>
            <w:noProof/>
            <w:webHidden/>
          </w:rPr>
          <w:instrText xml:space="preserve"> PAGEREF _Toc351730316 \h </w:instrText>
        </w:r>
        <w:r w:rsidR="00BC6E6B">
          <w:rPr>
            <w:noProof/>
            <w:webHidden/>
          </w:rPr>
        </w:r>
        <w:r w:rsidR="00BC6E6B">
          <w:rPr>
            <w:noProof/>
            <w:webHidden/>
          </w:rPr>
          <w:fldChar w:fldCharType="separate"/>
        </w:r>
        <w:r w:rsidR="001301E4">
          <w:rPr>
            <w:noProof/>
            <w:webHidden/>
          </w:rPr>
          <w:t>57</w:t>
        </w:r>
        <w:r w:rsidR="00BC6E6B">
          <w:rPr>
            <w:noProof/>
            <w:webHidden/>
          </w:rPr>
          <w:fldChar w:fldCharType="end"/>
        </w:r>
      </w:hyperlink>
    </w:p>
    <w:p w:rsidR="00BC6E6B" w:rsidRDefault="00B627A6">
      <w:pPr>
        <w:pStyle w:val="TOC2"/>
        <w:rPr>
          <w:rFonts w:asciiTheme="minorHAnsi" w:eastAsiaTheme="minorEastAsia" w:hAnsiTheme="minorHAnsi" w:cstheme="minorBidi"/>
          <w:iCs w:val="0"/>
          <w:noProof/>
          <w:sz w:val="22"/>
          <w:szCs w:val="22"/>
        </w:rPr>
      </w:pPr>
      <w:hyperlink w:anchor="_Toc351730317" w:history="1">
        <w:r w:rsidR="00BC6E6B" w:rsidRPr="00EC7F55">
          <w:rPr>
            <w:rStyle w:val="Hyperlink"/>
            <w:noProof/>
          </w:rPr>
          <w:t>7.2</w:t>
        </w:r>
        <w:r w:rsidR="00BC6E6B">
          <w:rPr>
            <w:rFonts w:asciiTheme="minorHAnsi" w:eastAsiaTheme="minorEastAsia" w:hAnsiTheme="minorHAnsi" w:cstheme="minorBidi"/>
            <w:iCs w:val="0"/>
            <w:noProof/>
            <w:sz w:val="22"/>
            <w:szCs w:val="22"/>
          </w:rPr>
          <w:tab/>
        </w:r>
        <w:r w:rsidR="00BC6E6B" w:rsidRPr="00EC7F55">
          <w:rPr>
            <w:rStyle w:val="Hyperlink"/>
            <w:noProof/>
          </w:rPr>
          <w:t>State variables</w:t>
        </w:r>
        <w:r w:rsidR="00BC6E6B">
          <w:rPr>
            <w:noProof/>
            <w:webHidden/>
          </w:rPr>
          <w:tab/>
        </w:r>
        <w:r w:rsidR="00BC6E6B">
          <w:rPr>
            <w:noProof/>
            <w:webHidden/>
          </w:rPr>
          <w:fldChar w:fldCharType="begin"/>
        </w:r>
        <w:r w:rsidR="00BC6E6B">
          <w:rPr>
            <w:noProof/>
            <w:webHidden/>
          </w:rPr>
          <w:instrText xml:space="preserve"> PAGEREF _Toc351730317 \h </w:instrText>
        </w:r>
        <w:r w:rsidR="00BC6E6B">
          <w:rPr>
            <w:noProof/>
            <w:webHidden/>
          </w:rPr>
        </w:r>
        <w:r w:rsidR="00BC6E6B">
          <w:rPr>
            <w:noProof/>
            <w:webHidden/>
          </w:rPr>
          <w:fldChar w:fldCharType="separate"/>
        </w:r>
        <w:r w:rsidR="001301E4">
          <w:rPr>
            <w:noProof/>
            <w:webHidden/>
          </w:rPr>
          <w:t>58</w:t>
        </w:r>
        <w:r w:rsidR="00BC6E6B">
          <w:rPr>
            <w:noProof/>
            <w:webHidden/>
          </w:rPr>
          <w:fldChar w:fldCharType="end"/>
        </w:r>
      </w:hyperlink>
    </w:p>
    <w:p w:rsidR="00BC6E6B" w:rsidRDefault="00B627A6">
      <w:pPr>
        <w:pStyle w:val="TOC3"/>
        <w:rPr>
          <w:rFonts w:asciiTheme="minorHAnsi" w:eastAsiaTheme="minorEastAsia" w:hAnsiTheme="minorHAnsi" w:cstheme="minorBidi"/>
          <w:noProof/>
          <w:sz w:val="22"/>
          <w:szCs w:val="22"/>
        </w:rPr>
      </w:pPr>
      <w:hyperlink w:anchor="_Toc351730318" w:history="1">
        <w:r w:rsidR="00BC6E6B" w:rsidRPr="00EC7F55">
          <w:rPr>
            <w:rStyle w:val="Hyperlink"/>
            <w:noProof/>
          </w:rPr>
          <w:t>7.2.1</w:t>
        </w:r>
        <w:r w:rsidR="00BC6E6B">
          <w:rPr>
            <w:rFonts w:asciiTheme="minorHAnsi" w:eastAsiaTheme="minorEastAsia" w:hAnsiTheme="minorHAnsi" w:cstheme="minorBidi"/>
            <w:noProof/>
            <w:sz w:val="22"/>
            <w:szCs w:val="22"/>
          </w:rPr>
          <w:tab/>
        </w:r>
        <w:r w:rsidR="00BC6E6B" w:rsidRPr="00EC7F55">
          <w:rPr>
            <w:rStyle w:val="Hyperlink"/>
            <w:noProof/>
          </w:rPr>
          <w:t>State partitioning by stage</w:t>
        </w:r>
        <w:r w:rsidR="00BC6E6B">
          <w:rPr>
            <w:noProof/>
            <w:webHidden/>
          </w:rPr>
          <w:tab/>
        </w:r>
        <w:r w:rsidR="00BC6E6B">
          <w:rPr>
            <w:noProof/>
            <w:webHidden/>
          </w:rPr>
          <w:fldChar w:fldCharType="begin"/>
        </w:r>
        <w:r w:rsidR="00BC6E6B">
          <w:rPr>
            <w:noProof/>
            <w:webHidden/>
          </w:rPr>
          <w:instrText xml:space="preserve"> PAGEREF _Toc351730318 \h </w:instrText>
        </w:r>
        <w:r w:rsidR="00BC6E6B">
          <w:rPr>
            <w:noProof/>
            <w:webHidden/>
          </w:rPr>
        </w:r>
        <w:r w:rsidR="00BC6E6B">
          <w:rPr>
            <w:noProof/>
            <w:webHidden/>
          </w:rPr>
          <w:fldChar w:fldCharType="separate"/>
        </w:r>
        <w:r w:rsidR="001301E4">
          <w:rPr>
            <w:noProof/>
            <w:webHidden/>
          </w:rPr>
          <w:t>58</w:t>
        </w:r>
        <w:r w:rsidR="00BC6E6B">
          <w:rPr>
            <w:noProof/>
            <w:webHidden/>
          </w:rPr>
          <w:fldChar w:fldCharType="end"/>
        </w:r>
      </w:hyperlink>
    </w:p>
    <w:p w:rsidR="00BC6E6B" w:rsidRDefault="00B627A6">
      <w:pPr>
        <w:pStyle w:val="TOC2"/>
        <w:rPr>
          <w:rFonts w:asciiTheme="minorHAnsi" w:eastAsiaTheme="minorEastAsia" w:hAnsiTheme="minorHAnsi" w:cstheme="minorBidi"/>
          <w:iCs w:val="0"/>
          <w:noProof/>
          <w:sz w:val="22"/>
          <w:szCs w:val="22"/>
        </w:rPr>
      </w:pPr>
      <w:hyperlink w:anchor="_Toc351730319" w:history="1">
        <w:r w:rsidR="00BC6E6B" w:rsidRPr="00EC7F55">
          <w:rPr>
            <w:rStyle w:val="Hyperlink"/>
            <w:noProof/>
          </w:rPr>
          <w:t>7.3</w:t>
        </w:r>
        <w:r w:rsidR="00BC6E6B">
          <w:rPr>
            <w:rFonts w:asciiTheme="minorHAnsi" w:eastAsiaTheme="minorEastAsia" w:hAnsiTheme="minorHAnsi" w:cstheme="minorBidi"/>
            <w:iCs w:val="0"/>
            <w:noProof/>
            <w:sz w:val="22"/>
            <w:szCs w:val="22"/>
          </w:rPr>
          <w:tab/>
        </w:r>
        <w:r w:rsidR="00BC6E6B" w:rsidRPr="00EC7F55">
          <w:rPr>
            <w:rStyle w:val="Hyperlink"/>
            <w:noProof/>
          </w:rPr>
          <w:t>State resources</w:t>
        </w:r>
        <w:r w:rsidR="00BC6E6B">
          <w:rPr>
            <w:noProof/>
            <w:webHidden/>
          </w:rPr>
          <w:tab/>
        </w:r>
        <w:r w:rsidR="00BC6E6B">
          <w:rPr>
            <w:noProof/>
            <w:webHidden/>
          </w:rPr>
          <w:fldChar w:fldCharType="begin"/>
        </w:r>
        <w:r w:rsidR="00BC6E6B">
          <w:rPr>
            <w:noProof/>
            <w:webHidden/>
          </w:rPr>
          <w:instrText xml:space="preserve"> PAGEREF _Toc351730319 \h </w:instrText>
        </w:r>
        <w:r w:rsidR="00BC6E6B">
          <w:rPr>
            <w:noProof/>
            <w:webHidden/>
          </w:rPr>
        </w:r>
        <w:r w:rsidR="00BC6E6B">
          <w:rPr>
            <w:noProof/>
            <w:webHidden/>
          </w:rPr>
          <w:fldChar w:fldCharType="separate"/>
        </w:r>
        <w:r w:rsidR="001301E4">
          <w:rPr>
            <w:noProof/>
            <w:webHidden/>
          </w:rPr>
          <w:t>59</w:t>
        </w:r>
        <w:r w:rsidR="00BC6E6B">
          <w:rPr>
            <w:noProof/>
            <w:webHidden/>
          </w:rPr>
          <w:fldChar w:fldCharType="end"/>
        </w:r>
      </w:hyperlink>
    </w:p>
    <w:p w:rsidR="00BC6E6B" w:rsidRDefault="00B627A6">
      <w:pPr>
        <w:pStyle w:val="TOC2"/>
        <w:rPr>
          <w:rFonts w:asciiTheme="minorHAnsi" w:eastAsiaTheme="minorEastAsia" w:hAnsiTheme="minorHAnsi" w:cstheme="minorBidi"/>
          <w:iCs w:val="0"/>
          <w:noProof/>
          <w:sz w:val="22"/>
          <w:szCs w:val="22"/>
        </w:rPr>
      </w:pPr>
      <w:hyperlink w:anchor="_Toc351730320" w:history="1">
        <w:r w:rsidR="00BC6E6B" w:rsidRPr="00EC7F55">
          <w:rPr>
            <w:rStyle w:val="Hyperlink"/>
            <w:noProof/>
          </w:rPr>
          <w:t>7.4</w:t>
        </w:r>
        <w:r w:rsidR="00BC6E6B">
          <w:rPr>
            <w:rFonts w:asciiTheme="minorHAnsi" w:eastAsiaTheme="minorEastAsia" w:hAnsiTheme="minorHAnsi" w:cstheme="minorBidi"/>
            <w:iCs w:val="0"/>
            <w:noProof/>
            <w:sz w:val="22"/>
            <w:szCs w:val="22"/>
          </w:rPr>
          <w:tab/>
        </w:r>
        <w:r w:rsidR="00BC6E6B" w:rsidRPr="00EC7F55">
          <w:rPr>
            <w:rStyle w:val="Hyperlink"/>
            <w:noProof/>
          </w:rPr>
          <w:t>Allocation of state resources</w:t>
        </w:r>
        <w:r w:rsidR="00BC6E6B">
          <w:rPr>
            <w:noProof/>
            <w:webHidden/>
          </w:rPr>
          <w:tab/>
        </w:r>
        <w:r w:rsidR="00BC6E6B">
          <w:rPr>
            <w:noProof/>
            <w:webHidden/>
          </w:rPr>
          <w:fldChar w:fldCharType="begin"/>
        </w:r>
        <w:r w:rsidR="00BC6E6B">
          <w:rPr>
            <w:noProof/>
            <w:webHidden/>
          </w:rPr>
          <w:instrText xml:space="preserve"> PAGEREF _Toc351730320 \h </w:instrText>
        </w:r>
        <w:r w:rsidR="00BC6E6B">
          <w:rPr>
            <w:noProof/>
            <w:webHidden/>
          </w:rPr>
        </w:r>
        <w:r w:rsidR="00BC6E6B">
          <w:rPr>
            <w:noProof/>
            <w:webHidden/>
          </w:rPr>
          <w:fldChar w:fldCharType="separate"/>
        </w:r>
        <w:r w:rsidR="001301E4">
          <w:rPr>
            <w:noProof/>
            <w:webHidden/>
          </w:rPr>
          <w:t>60</w:t>
        </w:r>
        <w:r w:rsidR="00BC6E6B">
          <w:rPr>
            <w:noProof/>
            <w:webHidden/>
          </w:rPr>
          <w:fldChar w:fldCharType="end"/>
        </w:r>
      </w:hyperlink>
    </w:p>
    <w:p w:rsidR="00BC6E6B" w:rsidRDefault="00B627A6">
      <w:pPr>
        <w:pStyle w:val="TOC3"/>
        <w:rPr>
          <w:rFonts w:asciiTheme="minorHAnsi" w:eastAsiaTheme="minorEastAsia" w:hAnsiTheme="minorHAnsi" w:cstheme="minorBidi"/>
          <w:noProof/>
          <w:sz w:val="22"/>
          <w:szCs w:val="22"/>
        </w:rPr>
      </w:pPr>
      <w:hyperlink w:anchor="_Toc351730321" w:history="1">
        <w:r w:rsidR="00BC6E6B" w:rsidRPr="00EC7F55">
          <w:rPr>
            <w:rStyle w:val="Hyperlink"/>
            <w:noProof/>
          </w:rPr>
          <w:t>7.4.1</w:t>
        </w:r>
        <w:r w:rsidR="00BC6E6B">
          <w:rPr>
            <w:rFonts w:asciiTheme="minorHAnsi" w:eastAsiaTheme="minorEastAsia" w:hAnsiTheme="minorHAnsi" w:cstheme="minorBidi"/>
            <w:noProof/>
            <w:sz w:val="22"/>
            <w:szCs w:val="22"/>
          </w:rPr>
          <w:tab/>
        </w:r>
        <w:r w:rsidR="00BC6E6B" w:rsidRPr="00EC7F55">
          <w:rPr>
            <w:rStyle w:val="Hyperlink"/>
            <w:noProof/>
          </w:rPr>
          <w:t>Mobilized bodies</w:t>
        </w:r>
        <w:r w:rsidR="00BC6E6B">
          <w:rPr>
            <w:noProof/>
            <w:webHidden/>
          </w:rPr>
          <w:tab/>
        </w:r>
        <w:r w:rsidR="00BC6E6B">
          <w:rPr>
            <w:noProof/>
            <w:webHidden/>
          </w:rPr>
          <w:fldChar w:fldCharType="begin"/>
        </w:r>
        <w:r w:rsidR="00BC6E6B">
          <w:rPr>
            <w:noProof/>
            <w:webHidden/>
          </w:rPr>
          <w:instrText xml:space="preserve"> PAGEREF _Toc351730321 \h </w:instrText>
        </w:r>
        <w:r w:rsidR="00BC6E6B">
          <w:rPr>
            <w:noProof/>
            <w:webHidden/>
          </w:rPr>
        </w:r>
        <w:r w:rsidR="00BC6E6B">
          <w:rPr>
            <w:noProof/>
            <w:webHidden/>
          </w:rPr>
          <w:fldChar w:fldCharType="separate"/>
        </w:r>
        <w:r w:rsidR="001301E4">
          <w:rPr>
            <w:noProof/>
            <w:webHidden/>
          </w:rPr>
          <w:t>60</w:t>
        </w:r>
        <w:r w:rsidR="00BC6E6B">
          <w:rPr>
            <w:noProof/>
            <w:webHidden/>
          </w:rPr>
          <w:fldChar w:fldCharType="end"/>
        </w:r>
      </w:hyperlink>
    </w:p>
    <w:p w:rsidR="00BC6E6B" w:rsidRDefault="00B627A6">
      <w:pPr>
        <w:pStyle w:val="TOC3"/>
        <w:rPr>
          <w:rFonts w:asciiTheme="minorHAnsi" w:eastAsiaTheme="minorEastAsia" w:hAnsiTheme="minorHAnsi" w:cstheme="minorBidi"/>
          <w:noProof/>
          <w:sz w:val="22"/>
          <w:szCs w:val="22"/>
        </w:rPr>
      </w:pPr>
      <w:hyperlink w:anchor="_Toc351730322" w:history="1">
        <w:r w:rsidR="00BC6E6B" w:rsidRPr="00EC7F55">
          <w:rPr>
            <w:rStyle w:val="Hyperlink"/>
            <w:noProof/>
          </w:rPr>
          <w:t>7.4.2</w:t>
        </w:r>
        <w:r w:rsidR="00BC6E6B">
          <w:rPr>
            <w:rFonts w:asciiTheme="minorHAnsi" w:eastAsiaTheme="minorEastAsia" w:hAnsiTheme="minorHAnsi" w:cstheme="minorBidi"/>
            <w:noProof/>
            <w:sz w:val="22"/>
            <w:szCs w:val="22"/>
          </w:rPr>
          <w:tab/>
        </w:r>
        <w:r w:rsidR="00BC6E6B" w:rsidRPr="00EC7F55">
          <w:rPr>
            <w:rStyle w:val="Hyperlink"/>
            <w:noProof/>
          </w:rPr>
          <w:t>Dynamic variables z</w:t>
        </w:r>
        <w:r w:rsidR="00BC6E6B">
          <w:rPr>
            <w:noProof/>
            <w:webHidden/>
          </w:rPr>
          <w:tab/>
        </w:r>
        <w:r w:rsidR="00BC6E6B">
          <w:rPr>
            <w:noProof/>
            <w:webHidden/>
          </w:rPr>
          <w:fldChar w:fldCharType="begin"/>
        </w:r>
        <w:r w:rsidR="00BC6E6B">
          <w:rPr>
            <w:noProof/>
            <w:webHidden/>
          </w:rPr>
          <w:instrText xml:space="preserve"> PAGEREF _Toc351730322 \h </w:instrText>
        </w:r>
        <w:r w:rsidR="00BC6E6B">
          <w:rPr>
            <w:noProof/>
            <w:webHidden/>
          </w:rPr>
        </w:r>
        <w:r w:rsidR="00BC6E6B">
          <w:rPr>
            <w:noProof/>
            <w:webHidden/>
          </w:rPr>
          <w:fldChar w:fldCharType="separate"/>
        </w:r>
        <w:r w:rsidR="001301E4">
          <w:rPr>
            <w:noProof/>
            <w:webHidden/>
          </w:rPr>
          <w:t>61</w:t>
        </w:r>
        <w:r w:rsidR="00BC6E6B">
          <w:rPr>
            <w:noProof/>
            <w:webHidden/>
          </w:rPr>
          <w:fldChar w:fldCharType="end"/>
        </w:r>
      </w:hyperlink>
    </w:p>
    <w:p w:rsidR="00BC6E6B" w:rsidRDefault="00B627A6">
      <w:pPr>
        <w:pStyle w:val="TOC3"/>
        <w:rPr>
          <w:rFonts w:asciiTheme="minorHAnsi" w:eastAsiaTheme="minorEastAsia" w:hAnsiTheme="minorHAnsi" w:cstheme="minorBidi"/>
          <w:noProof/>
          <w:sz w:val="22"/>
          <w:szCs w:val="22"/>
        </w:rPr>
      </w:pPr>
      <w:hyperlink w:anchor="_Toc351730323" w:history="1">
        <w:r w:rsidR="00BC6E6B" w:rsidRPr="00EC7F55">
          <w:rPr>
            <w:rStyle w:val="Hyperlink"/>
            <w:noProof/>
          </w:rPr>
          <w:t>7.4.3</w:t>
        </w:r>
        <w:r w:rsidR="00BC6E6B">
          <w:rPr>
            <w:rFonts w:asciiTheme="minorHAnsi" w:eastAsiaTheme="minorEastAsia" w:hAnsiTheme="minorHAnsi" w:cstheme="minorBidi"/>
            <w:noProof/>
            <w:sz w:val="22"/>
            <w:szCs w:val="22"/>
          </w:rPr>
          <w:tab/>
        </w:r>
        <w:r w:rsidR="00BC6E6B" w:rsidRPr="00EC7F55">
          <w:rPr>
            <w:rStyle w:val="Hyperlink"/>
            <w:noProof/>
          </w:rPr>
          <w:t>Structured variables d</w:t>
        </w:r>
        <w:r w:rsidR="00BC6E6B">
          <w:rPr>
            <w:noProof/>
            <w:webHidden/>
          </w:rPr>
          <w:tab/>
        </w:r>
        <w:r w:rsidR="00BC6E6B">
          <w:rPr>
            <w:noProof/>
            <w:webHidden/>
          </w:rPr>
          <w:fldChar w:fldCharType="begin"/>
        </w:r>
        <w:r w:rsidR="00BC6E6B">
          <w:rPr>
            <w:noProof/>
            <w:webHidden/>
          </w:rPr>
          <w:instrText xml:space="preserve"> PAGEREF _Toc351730323 \h </w:instrText>
        </w:r>
        <w:r w:rsidR="00BC6E6B">
          <w:rPr>
            <w:noProof/>
            <w:webHidden/>
          </w:rPr>
        </w:r>
        <w:r w:rsidR="00BC6E6B">
          <w:rPr>
            <w:noProof/>
            <w:webHidden/>
          </w:rPr>
          <w:fldChar w:fldCharType="separate"/>
        </w:r>
        <w:r w:rsidR="001301E4">
          <w:rPr>
            <w:noProof/>
            <w:webHidden/>
          </w:rPr>
          <w:t>61</w:t>
        </w:r>
        <w:r w:rsidR="00BC6E6B">
          <w:rPr>
            <w:noProof/>
            <w:webHidden/>
          </w:rPr>
          <w:fldChar w:fldCharType="end"/>
        </w:r>
      </w:hyperlink>
    </w:p>
    <w:p w:rsidR="00BC6E6B" w:rsidRDefault="00B627A6">
      <w:pPr>
        <w:pStyle w:val="TOC3"/>
        <w:rPr>
          <w:rFonts w:asciiTheme="minorHAnsi" w:eastAsiaTheme="minorEastAsia" w:hAnsiTheme="minorHAnsi" w:cstheme="minorBidi"/>
          <w:noProof/>
          <w:sz w:val="22"/>
          <w:szCs w:val="22"/>
        </w:rPr>
      </w:pPr>
      <w:hyperlink w:anchor="_Toc351730324" w:history="1">
        <w:r w:rsidR="00BC6E6B" w:rsidRPr="00EC7F55">
          <w:rPr>
            <w:rStyle w:val="Hyperlink"/>
            <w:noProof/>
          </w:rPr>
          <w:t>7.4.4</w:t>
        </w:r>
        <w:r w:rsidR="00BC6E6B">
          <w:rPr>
            <w:rFonts w:asciiTheme="minorHAnsi" w:eastAsiaTheme="minorEastAsia" w:hAnsiTheme="minorHAnsi" w:cstheme="minorBidi"/>
            <w:noProof/>
            <w:sz w:val="22"/>
            <w:szCs w:val="22"/>
          </w:rPr>
          <w:tab/>
        </w:r>
        <w:r w:rsidR="00BC6E6B" w:rsidRPr="00EC7F55">
          <w:rPr>
            <w:rStyle w:val="Hyperlink"/>
            <w:noProof/>
          </w:rPr>
          <w:t>Constraints</w:t>
        </w:r>
        <w:r w:rsidR="00BC6E6B">
          <w:rPr>
            <w:noProof/>
            <w:webHidden/>
          </w:rPr>
          <w:tab/>
        </w:r>
        <w:r w:rsidR="00BC6E6B">
          <w:rPr>
            <w:noProof/>
            <w:webHidden/>
          </w:rPr>
          <w:fldChar w:fldCharType="begin"/>
        </w:r>
        <w:r w:rsidR="00BC6E6B">
          <w:rPr>
            <w:noProof/>
            <w:webHidden/>
          </w:rPr>
          <w:instrText xml:space="preserve"> PAGEREF _Toc351730324 \h </w:instrText>
        </w:r>
        <w:r w:rsidR="00BC6E6B">
          <w:rPr>
            <w:noProof/>
            <w:webHidden/>
          </w:rPr>
        </w:r>
        <w:r w:rsidR="00BC6E6B">
          <w:rPr>
            <w:noProof/>
            <w:webHidden/>
          </w:rPr>
          <w:fldChar w:fldCharType="separate"/>
        </w:r>
        <w:r w:rsidR="001301E4">
          <w:rPr>
            <w:noProof/>
            <w:webHidden/>
          </w:rPr>
          <w:t>61</w:t>
        </w:r>
        <w:r w:rsidR="00BC6E6B">
          <w:rPr>
            <w:noProof/>
            <w:webHidden/>
          </w:rPr>
          <w:fldChar w:fldCharType="end"/>
        </w:r>
      </w:hyperlink>
    </w:p>
    <w:p w:rsidR="00BC6E6B" w:rsidRDefault="00B627A6">
      <w:pPr>
        <w:pStyle w:val="TOC1"/>
        <w:rPr>
          <w:rFonts w:asciiTheme="minorHAnsi" w:eastAsiaTheme="minorEastAsia" w:hAnsiTheme="minorHAnsi" w:cstheme="minorBidi"/>
          <w:bCs w:val="0"/>
          <w:noProof/>
          <w:sz w:val="22"/>
          <w:szCs w:val="22"/>
        </w:rPr>
      </w:pPr>
      <w:hyperlink w:anchor="_Toc351730325" w:history="1">
        <w:r w:rsidR="00BC6E6B" w:rsidRPr="00EC7F55">
          <w:rPr>
            <w:rStyle w:val="Hyperlink"/>
            <w:noProof/>
          </w:rPr>
          <w:t>8</w:t>
        </w:r>
        <w:r w:rsidR="00BC6E6B">
          <w:rPr>
            <w:rFonts w:asciiTheme="minorHAnsi" w:eastAsiaTheme="minorEastAsia" w:hAnsiTheme="minorHAnsi" w:cstheme="minorBidi"/>
            <w:bCs w:val="0"/>
            <w:noProof/>
            <w:sz w:val="22"/>
            <w:szCs w:val="22"/>
          </w:rPr>
          <w:tab/>
        </w:r>
        <w:r w:rsidR="00BC6E6B" w:rsidRPr="00EC7F55">
          <w:rPr>
            <w:rStyle w:val="Hyperlink"/>
            <w:noProof/>
          </w:rPr>
          <w:t>Equations of motion</w:t>
        </w:r>
        <w:r w:rsidR="00BC6E6B">
          <w:rPr>
            <w:noProof/>
            <w:webHidden/>
          </w:rPr>
          <w:tab/>
        </w:r>
        <w:r w:rsidR="00BC6E6B">
          <w:rPr>
            <w:noProof/>
            <w:webHidden/>
          </w:rPr>
          <w:fldChar w:fldCharType="begin"/>
        </w:r>
        <w:r w:rsidR="00BC6E6B">
          <w:rPr>
            <w:noProof/>
            <w:webHidden/>
          </w:rPr>
          <w:instrText xml:space="preserve"> PAGEREF _Toc351730325 \h </w:instrText>
        </w:r>
        <w:r w:rsidR="00BC6E6B">
          <w:rPr>
            <w:noProof/>
            <w:webHidden/>
          </w:rPr>
        </w:r>
        <w:r w:rsidR="00BC6E6B">
          <w:rPr>
            <w:noProof/>
            <w:webHidden/>
          </w:rPr>
          <w:fldChar w:fldCharType="separate"/>
        </w:r>
        <w:r w:rsidR="001301E4">
          <w:rPr>
            <w:noProof/>
            <w:webHidden/>
          </w:rPr>
          <w:t>63</w:t>
        </w:r>
        <w:r w:rsidR="00BC6E6B">
          <w:rPr>
            <w:noProof/>
            <w:webHidden/>
          </w:rPr>
          <w:fldChar w:fldCharType="end"/>
        </w:r>
      </w:hyperlink>
    </w:p>
    <w:p w:rsidR="00BC6E6B" w:rsidRDefault="00B627A6">
      <w:pPr>
        <w:pStyle w:val="TOC2"/>
        <w:rPr>
          <w:rFonts w:asciiTheme="minorHAnsi" w:eastAsiaTheme="minorEastAsia" w:hAnsiTheme="minorHAnsi" w:cstheme="minorBidi"/>
          <w:iCs w:val="0"/>
          <w:noProof/>
          <w:sz w:val="22"/>
          <w:szCs w:val="22"/>
        </w:rPr>
      </w:pPr>
      <w:hyperlink w:anchor="_Toc351730326" w:history="1">
        <w:r w:rsidR="00BC6E6B" w:rsidRPr="00EC7F55">
          <w:rPr>
            <w:rStyle w:val="Hyperlink"/>
            <w:noProof/>
          </w:rPr>
          <w:t>8.1</w:t>
        </w:r>
        <w:r w:rsidR="00BC6E6B">
          <w:rPr>
            <w:rFonts w:asciiTheme="minorHAnsi" w:eastAsiaTheme="minorEastAsia" w:hAnsiTheme="minorHAnsi" w:cstheme="minorBidi"/>
            <w:iCs w:val="0"/>
            <w:noProof/>
            <w:sz w:val="22"/>
            <w:szCs w:val="22"/>
          </w:rPr>
          <w:tab/>
        </w:r>
        <w:r w:rsidR="00BC6E6B" w:rsidRPr="00EC7F55">
          <w:rPr>
            <w:rStyle w:val="Hyperlink"/>
            <w:noProof/>
          </w:rPr>
          <w:t>Unconstrained dynamic systems</w:t>
        </w:r>
        <w:r w:rsidR="00BC6E6B">
          <w:rPr>
            <w:noProof/>
            <w:webHidden/>
          </w:rPr>
          <w:tab/>
        </w:r>
        <w:r w:rsidR="00BC6E6B">
          <w:rPr>
            <w:noProof/>
            <w:webHidden/>
          </w:rPr>
          <w:fldChar w:fldCharType="begin"/>
        </w:r>
        <w:r w:rsidR="00BC6E6B">
          <w:rPr>
            <w:noProof/>
            <w:webHidden/>
          </w:rPr>
          <w:instrText xml:space="preserve"> PAGEREF _Toc351730326 \h </w:instrText>
        </w:r>
        <w:r w:rsidR="00BC6E6B">
          <w:rPr>
            <w:noProof/>
            <w:webHidden/>
          </w:rPr>
        </w:r>
        <w:r w:rsidR="00BC6E6B">
          <w:rPr>
            <w:noProof/>
            <w:webHidden/>
          </w:rPr>
          <w:fldChar w:fldCharType="separate"/>
        </w:r>
        <w:r w:rsidR="001301E4">
          <w:rPr>
            <w:noProof/>
            <w:webHidden/>
          </w:rPr>
          <w:t>64</w:t>
        </w:r>
        <w:r w:rsidR="00BC6E6B">
          <w:rPr>
            <w:noProof/>
            <w:webHidden/>
          </w:rPr>
          <w:fldChar w:fldCharType="end"/>
        </w:r>
      </w:hyperlink>
    </w:p>
    <w:p w:rsidR="00BC6E6B" w:rsidRDefault="00B627A6">
      <w:pPr>
        <w:pStyle w:val="TOC2"/>
        <w:rPr>
          <w:rFonts w:asciiTheme="minorHAnsi" w:eastAsiaTheme="minorEastAsia" w:hAnsiTheme="minorHAnsi" w:cstheme="minorBidi"/>
          <w:iCs w:val="0"/>
          <w:noProof/>
          <w:sz w:val="22"/>
          <w:szCs w:val="22"/>
        </w:rPr>
      </w:pPr>
      <w:hyperlink w:anchor="_Toc351730327" w:history="1">
        <w:r w:rsidR="00BC6E6B" w:rsidRPr="00EC7F55">
          <w:rPr>
            <w:rStyle w:val="Hyperlink"/>
            <w:noProof/>
          </w:rPr>
          <w:t>8.2</w:t>
        </w:r>
        <w:r w:rsidR="00BC6E6B">
          <w:rPr>
            <w:rFonts w:asciiTheme="minorHAnsi" w:eastAsiaTheme="minorEastAsia" w:hAnsiTheme="minorHAnsi" w:cstheme="minorBidi"/>
            <w:iCs w:val="0"/>
            <w:noProof/>
            <w:sz w:val="22"/>
            <w:szCs w:val="22"/>
          </w:rPr>
          <w:tab/>
        </w:r>
        <w:r w:rsidR="00BC6E6B" w:rsidRPr="00EC7F55">
          <w:rPr>
            <w:rStyle w:val="Hyperlink"/>
            <w:noProof/>
          </w:rPr>
          <w:t>Constrained systems</w:t>
        </w:r>
        <w:r w:rsidR="00BC6E6B">
          <w:rPr>
            <w:noProof/>
            <w:webHidden/>
          </w:rPr>
          <w:tab/>
        </w:r>
        <w:r w:rsidR="00BC6E6B">
          <w:rPr>
            <w:noProof/>
            <w:webHidden/>
          </w:rPr>
          <w:fldChar w:fldCharType="begin"/>
        </w:r>
        <w:r w:rsidR="00BC6E6B">
          <w:rPr>
            <w:noProof/>
            <w:webHidden/>
          </w:rPr>
          <w:instrText xml:space="preserve"> PAGEREF _Toc351730327 \h </w:instrText>
        </w:r>
        <w:r w:rsidR="00BC6E6B">
          <w:rPr>
            <w:noProof/>
            <w:webHidden/>
          </w:rPr>
        </w:r>
        <w:r w:rsidR="00BC6E6B">
          <w:rPr>
            <w:noProof/>
            <w:webHidden/>
          </w:rPr>
          <w:fldChar w:fldCharType="separate"/>
        </w:r>
        <w:r w:rsidR="001301E4">
          <w:rPr>
            <w:noProof/>
            <w:webHidden/>
          </w:rPr>
          <w:t>67</w:t>
        </w:r>
        <w:r w:rsidR="00BC6E6B">
          <w:rPr>
            <w:noProof/>
            <w:webHidden/>
          </w:rPr>
          <w:fldChar w:fldCharType="end"/>
        </w:r>
      </w:hyperlink>
    </w:p>
    <w:p w:rsidR="00BC6E6B" w:rsidRDefault="00B627A6">
      <w:pPr>
        <w:pStyle w:val="TOC2"/>
        <w:rPr>
          <w:rFonts w:asciiTheme="minorHAnsi" w:eastAsiaTheme="minorEastAsia" w:hAnsiTheme="minorHAnsi" w:cstheme="minorBidi"/>
          <w:iCs w:val="0"/>
          <w:noProof/>
          <w:sz w:val="22"/>
          <w:szCs w:val="22"/>
        </w:rPr>
      </w:pPr>
      <w:hyperlink w:anchor="_Toc351730328" w:history="1">
        <w:r w:rsidR="00BC6E6B" w:rsidRPr="00EC7F55">
          <w:rPr>
            <w:rStyle w:val="Hyperlink"/>
            <w:noProof/>
          </w:rPr>
          <w:t>8.3</w:t>
        </w:r>
        <w:r w:rsidR="00BC6E6B">
          <w:rPr>
            <w:rFonts w:asciiTheme="minorHAnsi" w:eastAsiaTheme="minorEastAsia" w:hAnsiTheme="minorHAnsi" w:cstheme="minorBidi"/>
            <w:iCs w:val="0"/>
            <w:noProof/>
            <w:sz w:val="22"/>
            <w:szCs w:val="22"/>
          </w:rPr>
          <w:tab/>
        </w:r>
        <w:r w:rsidR="00BC6E6B" w:rsidRPr="00EC7F55">
          <w:rPr>
            <w:rStyle w:val="Hyperlink"/>
            <w:noProof/>
          </w:rPr>
          <w:t>Unconstrained systems with prescribed, fast, and slow variables</w:t>
        </w:r>
        <w:r w:rsidR="00BC6E6B">
          <w:rPr>
            <w:noProof/>
            <w:webHidden/>
          </w:rPr>
          <w:tab/>
        </w:r>
        <w:r w:rsidR="00BC6E6B">
          <w:rPr>
            <w:noProof/>
            <w:webHidden/>
          </w:rPr>
          <w:fldChar w:fldCharType="begin"/>
        </w:r>
        <w:r w:rsidR="00BC6E6B">
          <w:rPr>
            <w:noProof/>
            <w:webHidden/>
          </w:rPr>
          <w:instrText xml:space="preserve"> PAGEREF _Toc351730328 \h </w:instrText>
        </w:r>
        <w:r w:rsidR="00BC6E6B">
          <w:rPr>
            <w:noProof/>
            <w:webHidden/>
          </w:rPr>
        </w:r>
        <w:r w:rsidR="00BC6E6B">
          <w:rPr>
            <w:noProof/>
            <w:webHidden/>
          </w:rPr>
          <w:fldChar w:fldCharType="separate"/>
        </w:r>
        <w:r w:rsidR="001301E4">
          <w:rPr>
            <w:noProof/>
            <w:webHidden/>
          </w:rPr>
          <w:t>67</w:t>
        </w:r>
        <w:r w:rsidR="00BC6E6B">
          <w:rPr>
            <w:noProof/>
            <w:webHidden/>
          </w:rPr>
          <w:fldChar w:fldCharType="end"/>
        </w:r>
      </w:hyperlink>
    </w:p>
    <w:p w:rsidR="00BC6E6B" w:rsidRDefault="00B627A6">
      <w:pPr>
        <w:pStyle w:val="TOC2"/>
        <w:rPr>
          <w:rFonts w:asciiTheme="minorHAnsi" w:eastAsiaTheme="minorEastAsia" w:hAnsiTheme="minorHAnsi" w:cstheme="minorBidi"/>
          <w:iCs w:val="0"/>
          <w:noProof/>
          <w:sz w:val="22"/>
          <w:szCs w:val="22"/>
        </w:rPr>
      </w:pPr>
      <w:hyperlink w:anchor="_Toc351730329" w:history="1">
        <w:r w:rsidR="00BC6E6B" w:rsidRPr="00EC7F55">
          <w:rPr>
            <w:rStyle w:val="Hyperlink"/>
            <w:noProof/>
          </w:rPr>
          <w:t>8.4</w:t>
        </w:r>
        <w:r w:rsidR="00BC6E6B">
          <w:rPr>
            <w:rFonts w:asciiTheme="minorHAnsi" w:eastAsiaTheme="minorEastAsia" w:hAnsiTheme="minorHAnsi" w:cstheme="minorBidi"/>
            <w:iCs w:val="0"/>
            <w:noProof/>
            <w:sz w:val="22"/>
            <w:szCs w:val="22"/>
          </w:rPr>
          <w:tab/>
        </w:r>
        <w:r w:rsidR="00BC6E6B" w:rsidRPr="00EC7F55">
          <w:rPr>
            <w:rStyle w:val="Hyperlink"/>
            <w:noProof/>
          </w:rPr>
          <w:t>Constrained systems with prescribed motion</w:t>
        </w:r>
        <w:r w:rsidR="00BC6E6B">
          <w:rPr>
            <w:noProof/>
            <w:webHidden/>
          </w:rPr>
          <w:tab/>
        </w:r>
        <w:r w:rsidR="00BC6E6B">
          <w:rPr>
            <w:noProof/>
            <w:webHidden/>
          </w:rPr>
          <w:fldChar w:fldCharType="begin"/>
        </w:r>
        <w:r w:rsidR="00BC6E6B">
          <w:rPr>
            <w:noProof/>
            <w:webHidden/>
          </w:rPr>
          <w:instrText xml:space="preserve"> PAGEREF _Toc351730329 \h </w:instrText>
        </w:r>
        <w:r w:rsidR="00BC6E6B">
          <w:rPr>
            <w:noProof/>
            <w:webHidden/>
          </w:rPr>
        </w:r>
        <w:r w:rsidR="00BC6E6B">
          <w:rPr>
            <w:noProof/>
            <w:webHidden/>
          </w:rPr>
          <w:fldChar w:fldCharType="separate"/>
        </w:r>
        <w:r w:rsidR="001301E4">
          <w:rPr>
            <w:noProof/>
            <w:webHidden/>
          </w:rPr>
          <w:t>69</w:t>
        </w:r>
        <w:r w:rsidR="00BC6E6B">
          <w:rPr>
            <w:noProof/>
            <w:webHidden/>
          </w:rPr>
          <w:fldChar w:fldCharType="end"/>
        </w:r>
      </w:hyperlink>
    </w:p>
    <w:p w:rsidR="00BC6E6B" w:rsidRDefault="00B627A6">
      <w:pPr>
        <w:pStyle w:val="TOC2"/>
        <w:rPr>
          <w:rFonts w:asciiTheme="minorHAnsi" w:eastAsiaTheme="minorEastAsia" w:hAnsiTheme="minorHAnsi" w:cstheme="minorBidi"/>
          <w:iCs w:val="0"/>
          <w:noProof/>
          <w:sz w:val="22"/>
          <w:szCs w:val="22"/>
        </w:rPr>
      </w:pPr>
      <w:hyperlink w:anchor="_Toc351730330" w:history="1">
        <w:r w:rsidR="00BC6E6B" w:rsidRPr="00EC7F55">
          <w:rPr>
            <w:rStyle w:val="Hyperlink"/>
            <w:noProof/>
          </w:rPr>
          <w:t>8.5</w:t>
        </w:r>
        <w:r w:rsidR="00BC6E6B">
          <w:rPr>
            <w:rFonts w:asciiTheme="minorHAnsi" w:eastAsiaTheme="minorEastAsia" w:hAnsiTheme="minorHAnsi" w:cstheme="minorBidi"/>
            <w:iCs w:val="0"/>
            <w:noProof/>
            <w:sz w:val="22"/>
            <w:szCs w:val="22"/>
          </w:rPr>
          <w:tab/>
        </w:r>
        <w:r w:rsidR="00BC6E6B" w:rsidRPr="00EC7F55">
          <w:rPr>
            <w:rStyle w:val="Hyperlink"/>
            <w:noProof/>
          </w:rPr>
          <w:t>Constrained systems as specified to Simbody</w:t>
        </w:r>
        <w:r w:rsidR="00BC6E6B">
          <w:rPr>
            <w:noProof/>
            <w:webHidden/>
          </w:rPr>
          <w:tab/>
        </w:r>
        <w:r w:rsidR="00BC6E6B">
          <w:rPr>
            <w:noProof/>
            <w:webHidden/>
          </w:rPr>
          <w:fldChar w:fldCharType="begin"/>
        </w:r>
        <w:r w:rsidR="00BC6E6B">
          <w:rPr>
            <w:noProof/>
            <w:webHidden/>
          </w:rPr>
          <w:instrText xml:space="preserve"> PAGEREF _Toc351730330 \h </w:instrText>
        </w:r>
        <w:r w:rsidR="00BC6E6B">
          <w:rPr>
            <w:noProof/>
            <w:webHidden/>
          </w:rPr>
        </w:r>
        <w:r w:rsidR="00BC6E6B">
          <w:rPr>
            <w:noProof/>
            <w:webHidden/>
          </w:rPr>
          <w:fldChar w:fldCharType="separate"/>
        </w:r>
        <w:r w:rsidR="001301E4">
          <w:rPr>
            <w:noProof/>
            <w:webHidden/>
          </w:rPr>
          <w:t>73</w:t>
        </w:r>
        <w:r w:rsidR="00BC6E6B">
          <w:rPr>
            <w:noProof/>
            <w:webHidden/>
          </w:rPr>
          <w:fldChar w:fldCharType="end"/>
        </w:r>
      </w:hyperlink>
    </w:p>
    <w:p w:rsidR="00BC6E6B" w:rsidRDefault="00B627A6">
      <w:pPr>
        <w:pStyle w:val="TOC2"/>
        <w:rPr>
          <w:rFonts w:asciiTheme="minorHAnsi" w:eastAsiaTheme="minorEastAsia" w:hAnsiTheme="minorHAnsi" w:cstheme="minorBidi"/>
          <w:iCs w:val="0"/>
          <w:noProof/>
          <w:sz w:val="22"/>
          <w:szCs w:val="22"/>
        </w:rPr>
      </w:pPr>
      <w:hyperlink w:anchor="_Toc351730331" w:history="1">
        <w:r w:rsidR="00BC6E6B" w:rsidRPr="00EC7F55">
          <w:rPr>
            <w:rStyle w:val="Hyperlink"/>
            <w:noProof/>
          </w:rPr>
          <w:t>8.6</w:t>
        </w:r>
        <w:r w:rsidR="00BC6E6B">
          <w:rPr>
            <w:rFonts w:asciiTheme="minorHAnsi" w:eastAsiaTheme="minorEastAsia" w:hAnsiTheme="minorHAnsi" w:cstheme="minorBidi"/>
            <w:iCs w:val="0"/>
            <w:noProof/>
            <w:sz w:val="22"/>
            <w:szCs w:val="22"/>
          </w:rPr>
          <w:tab/>
        </w:r>
        <w:r w:rsidR="00BC6E6B" w:rsidRPr="00EC7F55">
          <w:rPr>
            <w:rStyle w:val="Hyperlink"/>
            <w:noProof/>
          </w:rPr>
          <w:t>Unilateral constraints</w:t>
        </w:r>
        <w:r w:rsidR="00BC6E6B">
          <w:rPr>
            <w:noProof/>
            <w:webHidden/>
          </w:rPr>
          <w:tab/>
        </w:r>
        <w:r w:rsidR="00BC6E6B">
          <w:rPr>
            <w:noProof/>
            <w:webHidden/>
          </w:rPr>
          <w:fldChar w:fldCharType="begin"/>
        </w:r>
        <w:r w:rsidR="00BC6E6B">
          <w:rPr>
            <w:noProof/>
            <w:webHidden/>
          </w:rPr>
          <w:instrText xml:space="preserve"> PAGEREF _Toc351730331 \h </w:instrText>
        </w:r>
        <w:r w:rsidR="00BC6E6B">
          <w:rPr>
            <w:noProof/>
            <w:webHidden/>
          </w:rPr>
        </w:r>
        <w:r w:rsidR="00BC6E6B">
          <w:rPr>
            <w:noProof/>
            <w:webHidden/>
          </w:rPr>
          <w:fldChar w:fldCharType="separate"/>
        </w:r>
        <w:r w:rsidR="001301E4">
          <w:rPr>
            <w:noProof/>
            <w:webHidden/>
          </w:rPr>
          <w:t>75</w:t>
        </w:r>
        <w:r w:rsidR="00BC6E6B">
          <w:rPr>
            <w:noProof/>
            <w:webHidden/>
          </w:rPr>
          <w:fldChar w:fldCharType="end"/>
        </w:r>
      </w:hyperlink>
    </w:p>
    <w:p w:rsidR="00BC6E6B" w:rsidRDefault="00B627A6">
      <w:pPr>
        <w:pStyle w:val="TOC3"/>
        <w:rPr>
          <w:rFonts w:asciiTheme="minorHAnsi" w:eastAsiaTheme="minorEastAsia" w:hAnsiTheme="minorHAnsi" w:cstheme="minorBidi"/>
          <w:noProof/>
          <w:sz w:val="22"/>
          <w:szCs w:val="22"/>
        </w:rPr>
      </w:pPr>
      <w:hyperlink w:anchor="_Toc351730332" w:history="1">
        <w:r w:rsidR="00BC6E6B" w:rsidRPr="00EC7F55">
          <w:rPr>
            <w:rStyle w:val="Hyperlink"/>
            <w:noProof/>
          </w:rPr>
          <w:t>8.6.1</w:t>
        </w:r>
        <w:r w:rsidR="00BC6E6B">
          <w:rPr>
            <w:rFonts w:asciiTheme="minorHAnsi" w:eastAsiaTheme="minorEastAsia" w:hAnsiTheme="minorHAnsi" w:cstheme="minorBidi"/>
            <w:noProof/>
            <w:sz w:val="22"/>
            <w:szCs w:val="22"/>
          </w:rPr>
          <w:tab/>
        </w:r>
        <w:r w:rsidR="00BC6E6B" w:rsidRPr="00EC7F55">
          <w:rPr>
            <w:rStyle w:val="Hyperlink"/>
            <w:noProof/>
          </w:rPr>
          <w:t>Solving for impacts</w:t>
        </w:r>
        <w:r w:rsidR="00BC6E6B">
          <w:rPr>
            <w:noProof/>
            <w:webHidden/>
          </w:rPr>
          <w:tab/>
        </w:r>
        <w:r w:rsidR="00BC6E6B">
          <w:rPr>
            <w:noProof/>
            <w:webHidden/>
          </w:rPr>
          <w:fldChar w:fldCharType="begin"/>
        </w:r>
        <w:r w:rsidR="00BC6E6B">
          <w:rPr>
            <w:noProof/>
            <w:webHidden/>
          </w:rPr>
          <w:instrText xml:space="preserve"> PAGEREF _Toc351730332 \h </w:instrText>
        </w:r>
        <w:r w:rsidR="00BC6E6B">
          <w:rPr>
            <w:noProof/>
            <w:webHidden/>
          </w:rPr>
        </w:r>
        <w:r w:rsidR="00BC6E6B">
          <w:rPr>
            <w:noProof/>
            <w:webHidden/>
          </w:rPr>
          <w:fldChar w:fldCharType="separate"/>
        </w:r>
        <w:r w:rsidR="001301E4">
          <w:rPr>
            <w:noProof/>
            <w:webHidden/>
          </w:rPr>
          <w:t>77</w:t>
        </w:r>
        <w:r w:rsidR="00BC6E6B">
          <w:rPr>
            <w:noProof/>
            <w:webHidden/>
          </w:rPr>
          <w:fldChar w:fldCharType="end"/>
        </w:r>
      </w:hyperlink>
    </w:p>
    <w:p w:rsidR="00BC6E6B" w:rsidRDefault="00B627A6">
      <w:pPr>
        <w:pStyle w:val="TOC3"/>
        <w:rPr>
          <w:rFonts w:asciiTheme="minorHAnsi" w:eastAsiaTheme="minorEastAsia" w:hAnsiTheme="minorHAnsi" w:cstheme="minorBidi"/>
          <w:noProof/>
          <w:sz w:val="22"/>
          <w:szCs w:val="22"/>
        </w:rPr>
      </w:pPr>
      <w:hyperlink w:anchor="_Toc351730333" w:history="1">
        <w:r w:rsidR="00BC6E6B" w:rsidRPr="00EC7F55">
          <w:rPr>
            <w:rStyle w:val="Hyperlink"/>
            <w:noProof/>
          </w:rPr>
          <w:t>8.6.2</w:t>
        </w:r>
        <w:r w:rsidR="00BC6E6B">
          <w:rPr>
            <w:rFonts w:asciiTheme="minorHAnsi" w:eastAsiaTheme="minorEastAsia" w:hAnsiTheme="minorHAnsi" w:cstheme="minorBidi"/>
            <w:noProof/>
            <w:sz w:val="22"/>
            <w:szCs w:val="22"/>
          </w:rPr>
          <w:tab/>
        </w:r>
        <w:r w:rsidR="00BC6E6B" w:rsidRPr="00EC7F55">
          <w:rPr>
            <w:rStyle w:val="Hyperlink"/>
            <w:noProof/>
          </w:rPr>
          <w:t>Sliding friction forces and impulses</w:t>
        </w:r>
        <w:r w:rsidR="00BC6E6B">
          <w:rPr>
            <w:noProof/>
            <w:webHidden/>
          </w:rPr>
          <w:tab/>
        </w:r>
        <w:r w:rsidR="00BC6E6B">
          <w:rPr>
            <w:noProof/>
            <w:webHidden/>
          </w:rPr>
          <w:fldChar w:fldCharType="begin"/>
        </w:r>
        <w:r w:rsidR="00BC6E6B">
          <w:rPr>
            <w:noProof/>
            <w:webHidden/>
          </w:rPr>
          <w:instrText xml:space="preserve"> PAGEREF _Toc351730333 \h </w:instrText>
        </w:r>
        <w:r w:rsidR="00BC6E6B">
          <w:rPr>
            <w:noProof/>
            <w:webHidden/>
          </w:rPr>
        </w:r>
        <w:r w:rsidR="00BC6E6B">
          <w:rPr>
            <w:noProof/>
            <w:webHidden/>
          </w:rPr>
          <w:fldChar w:fldCharType="separate"/>
        </w:r>
        <w:r w:rsidR="001301E4">
          <w:rPr>
            <w:noProof/>
            <w:webHidden/>
          </w:rPr>
          <w:t>80</w:t>
        </w:r>
        <w:r w:rsidR="00BC6E6B">
          <w:rPr>
            <w:noProof/>
            <w:webHidden/>
          </w:rPr>
          <w:fldChar w:fldCharType="end"/>
        </w:r>
      </w:hyperlink>
    </w:p>
    <w:p w:rsidR="00BC6E6B" w:rsidRDefault="00B627A6">
      <w:pPr>
        <w:pStyle w:val="TOC3"/>
        <w:rPr>
          <w:rFonts w:asciiTheme="minorHAnsi" w:eastAsiaTheme="minorEastAsia" w:hAnsiTheme="minorHAnsi" w:cstheme="minorBidi"/>
          <w:noProof/>
          <w:sz w:val="22"/>
          <w:szCs w:val="22"/>
        </w:rPr>
      </w:pPr>
      <w:hyperlink w:anchor="_Toc351730334" w:history="1">
        <w:r w:rsidR="00BC6E6B" w:rsidRPr="00EC7F55">
          <w:rPr>
            <w:rStyle w:val="Hyperlink"/>
            <w:noProof/>
          </w:rPr>
          <w:t>8.6.3</w:t>
        </w:r>
        <w:r w:rsidR="00BC6E6B">
          <w:rPr>
            <w:rFonts w:asciiTheme="minorHAnsi" w:eastAsiaTheme="minorEastAsia" w:hAnsiTheme="minorHAnsi" w:cstheme="minorBidi"/>
            <w:noProof/>
            <w:sz w:val="22"/>
            <w:szCs w:val="22"/>
          </w:rPr>
          <w:tab/>
        </w:r>
        <w:r w:rsidR="00BC6E6B" w:rsidRPr="00EC7F55">
          <w:rPr>
            <w:rStyle w:val="Hyperlink"/>
            <w:noProof/>
          </w:rPr>
          <w:t>Event detection for unilateral constraints</w:t>
        </w:r>
        <w:r w:rsidR="00BC6E6B">
          <w:rPr>
            <w:noProof/>
            <w:webHidden/>
          </w:rPr>
          <w:tab/>
        </w:r>
        <w:r w:rsidR="00BC6E6B">
          <w:rPr>
            <w:noProof/>
            <w:webHidden/>
          </w:rPr>
          <w:fldChar w:fldCharType="begin"/>
        </w:r>
        <w:r w:rsidR="00BC6E6B">
          <w:rPr>
            <w:noProof/>
            <w:webHidden/>
          </w:rPr>
          <w:instrText xml:space="preserve"> PAGEREF _Toc351730334 \h </w:instrText>
        </w:r>
        <w:r w:rsidR="00BC6E6B">
          <w:rPr>
            <w:noProof/>
            <w:webHidden/>
          </w:rPr>
        </w:r>
        <w:r w:rsidR="00BC6E6B">
          <w:rPr>
            <w:noProof/>
            <w:webHidden/>
          </w:rPr>
          <w:fldChar w:fldCharType="separate"/>
        </w:r>
        <w:r w:rsidR="001301E4">
          <w:rPr>
            <w:noProof/>
            <w:webHidden/>
          </w:rPr>
          <w:t>88</w:t>
        </w:r>
        <w:r w:rsidR="00BC6E6B">
          <w:rPr>
            <w:noProof/>
            <w:webHidden/>
          </w:rPr>
          <w:fldChar w:fldCharType="end"/>
        </w:r>
      </w:hyperlink>
    </w:p>
    <w:p w:rsidR="00BC6E6B" w:rsidRDefault="00B627A6">
      <w:pPr>
        <w:pStyle w:val="TOC2"/>
        <w:rPr>
          <w:rFonts w:asciiTheme="minorHAnsi" w:eastAsiaTheme="minorEastAsia" w:hAnsiTheme="minorHAnsi" w:cstheme="minorBidi"/>
          <w:iCs w:val="0"/>
          <w:noProof/>
          <w:sz w:val="22"/>
          <w:szCs w:val="22"/>
        </w:rPr>
      </w:pPr>
      <w:hyperlink w:anchor="_Toc351730335" w:history="1">
        <w:r w:rsidR="00BC6E6B" w:rsidRPr="00EC7F55">
          <w:rPr>
            <w:rStyle w:val="Hyperlink"/>
            <w:noProof/>
          </w:rPr>
          <w:t>8.7</w:t>
        </w:r>
        <w:r w:rsidR="00BC6E6B">
          <w:rPr>
            <w:rFonts w:asciiTheme="minorHAnsi" w:eastAsiaTheme="minorEastAsia" w:hAnsiTheme="minorHAnsi" w:cstheme="minorBidi"/>
            <w:iCs w:val="0"/>
            <w:noProof/>
            <w:sz w:val="22"/>
            <w:szCs w:val="22"/>
          </w:rPr>
          <w:tab/>
        </w:r>
        <w:r w:rsidR="00BC6E6B" w:rsidRPr="00EC7F55">
          <w:rPr>
            <w:rStyle w:val="Hyperlink"/>
            <w:noProof/>
          </w:rPr>
          <w:t>Dynamic solution method</w:t>
        </w:r>
        <w:r w:rsidR="00BC6E6B">
          <w:rPr>
            <w:noProof/>
            <w:webHidden/>
          </w:rPr>
          <w:tab/>
        </w:r>
        <w:r w:rsidR="00BC6E6B">
          <w:rPr>
            <w:noProof/>
            <w:webHidden/>
          </w:rPr>
          <w:fldChar w:fldCharType="begin"/>
        </w:r>
        <w:r w:rsidR="00BC6E6B">
          <w:rPr>
            <w:noProof/>
            <w:webHidden/>
          </w:rPr>
          <w:instrText xml:space="preserve"> PAGEREF _Toc351730335 \h </w:instrText>
        </w:r>
        <w:r w:rsidR="00BC6E6B">
          <w:rPr>
            <w:noProof/>
            <w:webHidden/>
          </w:rPr>
        </w:r>
        <w:r w:rsidR="00BC6E6B">
          <w:rPr>
            <w:noProof/>
            <w:webHidden/>
          </w:rPr>
          <w:fldChar w:fldCharType="separate"/>
        </w:r>
        <w:r w:rsidR="001301E4">
          <w:rPr>
            <w:noProof/>
            <w:webHidden/>
          </w:rPr>
          <w:t>89</w:t>
        </w:r>
        <w:r w:rsidR="00BC6E6B">
          <w:rPr>
            <w:noProof/>
            <w:webHidden/>
          </w:rPr>
          <w:fldChar w:fldCharType="end"/>
        </w:r>
      </w:hyperlink>
    </w:p>
    <w:p w:rsidR="00BC6E6B" w:rsidRDefault="00B627A6">
      <w:pPr>
        <w:pStyle w:val="TOC1"/>
        <w:rPr>
          <w:rFonts w:asciiTheme="minorHAnsi" w:eastAsiaTheme="minorEastAsia" w:hAnsiTheme="minorHAnsi" w:cstheme="minorBidi"/>
          <w:bCs w:val="0"/>
          <w:noProof/>
          <w:sz w:val="22"/>
          <w:szCs w:val="22"/>
        </w:rPr>
      </w:pPr>
      <w:hyperlink w:anchor="_Toc351730336" w:history="1">
        <w:r w:rsidR="00BC6E6B" w:rsidRPr="00EC7F55">
          <w:rPr>
            <w:rStyle w:val="Hyperlink"/>
            <w:noProof/>
          </w:rPr>
          <w:t>9</w:t>
        </w:r>
        <w:r w:rsidR="00BC6E6B">
          <w:rPr>
            <w:rFonts w:asciiTheme="minorHAnsi" w:eastAsiaTheme="minorEastAsia" w:hAnsiTheme="minorHAnsi" w:cstheme="minorBidi"/>
            <w:bCs w:val="0"/>
            <w:noProof/>
            <w:sz w:val="22"/>
            <w:szCs w:val="22"/>
          </w:rPr>
          <w:tab/>
        </w:r>
        <w:r w:rsidR="00BC6E6B" w:rsidRPr="00EC7F55">
          <w:rPr>
            <w:rStyle w:val="Hyperlink"/>
            <w:noProof/>
          </w:rPr>
          <w:t>Scaling and and accuracy</w:t>
        </w:r>
        <w:r w:rsidR="00BC6E6B">
          <w:rPr>
            <w:noProof/>
            <w:webHidden/>
          </w:rPr>
          <w:tab/>
        </w:r>
        <w:r w:rsidR="00BC6E6B">
          <w:rPr>
            <w:noProof/>
            <w:webHidden/>
          </w:rPr>
          <w:fldChar w:fldCharType="begin"/>
        </w:r>
        <w:r w:rsidR="00BC6E6B">
          <w:rPr>
            <w:noProof/>
            <w:webHidden/>
          </w:rPr>
          <w:instrText xml:space="preserve"> PAGEREF _Toc351730336 \h </w:instrText>
        </w:r>
        <w:r w:rsidR="00BC6E6B">
          <w:rPr>
            <w:noProof/>
            <w:webHidden/>
          </w:rPr>
        </w:r>
        <w:r w:rsidR="00BC6E6B">
          <w:rPr>
            <w:noProof/>
            <w:webHidden/>
          </w:rPr>
          <w:fldChar w:fldCharType="separate"/>
        </w:r>
        <w:r w:rsidR="001301E4">
          <w:rPr>
            <w:noProof/>
            <w:webHidden/>
          </w:rPr>
          <w:t>95</w:t>
        </w:r>
        <w:r w:rsidR="00BC6E6B">
          <w:rPr>
            <w:noProof/>
            <w:webHidden/>
          </w:rPr>
          <w:fldChar w:fldCharType="end"/>
        </w:r>
      </w:hyperlink>
    </w:p>
    <w:p w:rsidR="00BC6E6B" w:rsidRDefault="00B627A6">
      <w:pPr>
        <w:pStyle w:val="TOC2"/>
        <w:rPr>
          <w:rFonts w:asciiTheme="minorHAnsi" w:eastAsiaTheme="minorEastAsia" w:hAnsiTheme="minorHAnsi" w:cstheme="minorBidi"/>
          <w:iCs w:val="0"/>
          <w:noProof/>
          <w:sz w:val="22"/>
          <w:szCs w:val="22"/>
        </w:rPr>
      </w:pPr>
      <w:hyperlink w:anchor="_Toc351730337" w:history="1">
        <w:r w:rsidR="00BC6E6B" w:rsidRPr="00EC7F55">
          <w:rPr>
            <w:rStyle w:val="Hyperlink"/>
            <w:noProof/>
          </w:rPr>
          <w:t>9.1</w:t>
        </w:r>
        <w:r w:rsidR="00BC6E6B">
          <w:rPr>
            <w:rFonts w:asciiTheme="minorHAnsi" w:eastAsiaTheme="minorEastAsia" w:hAnsiTheme="minorHAnsi" w:cstheme="minorBidi"/>
            <w:iCs w:val="0"/>
            <w:noProof/>
            <w:sz w:val="22"/>
            <w:szCs w:val="22"/>
          </w:rPr>
          <w:tab/>
        </w:r>
        <w:r w:rsidR="00BC6E6B" w:rsidRPr="00EC7F55">
          <w:rPr>
            <w:rStyle w:val="Hyperlink"/>
            <w:noProof/>
          </w:rPr>
          <w:t>Relative vs. absolute accuracy</w:t>
        </w:r>
        <w:r w:rsidR="00BC6E6B">
          <w:rPr>
            <w:noProof/>
            <w:webHidden/>
          </w:rPr>
          <w:tab/>
        </w:r>
        <w:r w:rsidR="00BC6E6B">
          <w:rPr>
            <w:noProof/>
            <w:webHidden/>
          </w:rPr>
          <w:fldChar w:fldCharType="begin"/>
        </w:r>
        <w:r w:rsidR="00BC6E6B">
          <w:rPr>
            <w:noProof/>
            <w:webHidden/>
          </w:rPr>
          <w:instrText xml:space="preserve"> PAGEREF _Toc351730337 \h </w:instrText>
        </w:r>
        <w:r w:rsidR="00BC6E6B">
          <w:rPr>
            <w:noProof/>
            <w:webHidden/>
          </w:rPr>
        </w:r>
        <w:r w:rsidR="00BC6E6B">
          <w:rPr>
            <w:noProof/>
            <w:webHidden/>
          </w:rPr>
          <w:fldChar w:fldCharType="separate"/>
        </w:r>
        <w:r w:rsidR="001301E4">
          <w:rPr>
            <w:noProof/>
            <w:webHidden/>
          </w:rPr>
          <w:t>95</w:t>
        </w:r>
        <w:r w:rsidR="00BC6E6B">
          <w:rPr>
            <w:noProof/>
            <w:webHidden/>
          </w:rPr>
          <w:fldChar w:fldCharType="end"/>
        </w:r>
      </w:hyperlink>
    </w:p>
    <w:p w:rsidR="00BC6E6B" w:rsidRDefault="00B627A6">
      <w:pPr>
        <w:pStyle w:val="TOC2"/>
        <w:rPr>
          <w:rFonts w:asciiTheme="minorHAnsi" w:eastAsiaTheme="minorEastAsia" w:hAnsiTheme="minorHAnsi" w:cstheme="minorBidi"/>
          <w:iCs w:val="0"/>
          <w:noProof/>
          <w:sz w:val="22"/>
          <w:szCs w:val="22"/>
        </w:rPr>
      </w:pPr>
      <w:hyperlink w:anchor="_Toc351730338" w:history="1">
        <w:r w:rsidR="00BC6E6B" w:rsidRPr="00EC7F55">
          <w:rPr>
            <w:rStyle w:val="Hyperlink"/>
            <w:noProof/>
          </w:rPr>
          <w:t>9.2</w:t>
        </w:r>
        <w:r w:rsidR="00BC6E6B">
          <w:rPr>
            <w:rFonts w:asciiTheme="minorHAnsi" w:eastAsiaTheme="minorEastAsia" w:hAnsiTheme="minorHAnsi" w:cstheme="minorBidi"/>
            <w:iCs w:val="0"/>
            <w:noProof/>
            <w:sz w:val="22"/>
            <w:szCs w:val="22"/>
          </w:rPr>
          <w:tab/>
        </w:r>
        <w:r w:rsidR="00BC6E6B" w:rsidRPr="00EC7F55">
          <w:rPr>
            <w:rStyle w:val="Hyperlink"/>
            <w:noProof/>
          </w:rPr>
          <w:t>Weighting and absolute accuracy</w:t>
        </w:r>
        <w:r w:rsidR="00BC6E6B">
          <w:rPr>
            <w:noProof/>
            <w:webHidden/>
          </w:rPr>
          <w:tab/>
        </w:r>
        <w:r w:rsidR="00BC6E6B">
          <w:rPr>
            <w:noProof/>
            <w:webHidden/>
          </w:rPr>
          <w:fldChar w:fldCharType="begin"/>
        </w:r>
        <w:r w:rsidR="00BC6E6B">
          <w:rPr>
            <w:noProof/>
            <w:webHidden/>
          </w:rPr>
          <w:instrText xml:space="preserve"> PAGEREF _Toc351730338 \h </w:instrText>
        </w:r>
        <w:r w:rsidR="00BC6E6B">
          <w:rPr>
            <w:noProof/>
            <w:webHidden/>
          </w:rPr>
        </w:r>
        <w:r w:rsidR="00BC6E6B">
          <w:rPr>
            <w:noProof/>
            <w:webHidden/>
          </w:rPr>
          <w:fldChar w:fldCharType="separate"/>
        </w:r>
        <w:r w:rsidR="001301E4">
          <w:rPr>
            <w:noProof/>
            <w:webHidden/>
          </w:rPr>
          <w:t>97</w:t>
        </w:r>
        <w:r w:rsidR="00BC6E6B">
          <w:rPr>
            <w:noProof/>
            <w:webHidden/>
          </w:rPr>
          <w:fldChar w:fldCharType="end"/>
        </w:r>
      </w:hyperlink>
    </w:p>
    <w:p w:rsidR="00BC6E6B" w:rsidRDefault="00B627A6">
      <w:pPr>
        <w:pStyle w:val="TOC2"/>
        <w:rPr>
          <w:rFonts w:asciiTheme="minorHAnsi" w:eastAsiaTheme="minorEastAsia" w:hAnsiTheme="minorHAnsi" w:cstheme="minorBidi"/>
          <w:iCs w:val="0"/>
          <w:noProof/>
          <w:sz w:val="22"/>
          <w:szCs w:val="22"/>
        </w:rPr>
      </w:pPr>
      <w:hyperlink w:anchor="_Toc351730339" w:history="1">
        <w:r w:rsidR="00BC6E6B" w:rsidRPr="00EC7F55">
          <w:rPr>
            <w:rStyle w:val="Hyperlink"/>
            <w:noProof/>
          </w:rPr>
          <w:t>9.3</w:t>
        </w:r>
        <w:r w:rsidR="00BC6E6B">
          <w:rPr>
            <w:rFonts w:asciiTheme="minorHAnsi" w:eastAsiaTheme="minorEastAsia" w:hAnsiTheme="minorHAnsi" w:cstheme="minorBidi"/>
            <w:iCs w:val="0"/>
            <w:noProof/>
            <w:sz w:val="22"/>
            <w:szCs w:val="22"/>
          </w:rPr>
          <w:tab/>
        </w:r>
        <w:r w:rsidR="00BC6E6B" w:rsidRPr="00EC7F55">
          <w:rPr>
            <w:rStyle w:val="Hyperlink"/>
            <w:noProof/>
          </w:rPr>
          <w:t>Scaling of constraint errors</w:t>
        </w:r>
        <w:r w:rsidR="00BC6E6B">
          <w:rPr>
            <w:noProof/>
            <w:webHidden/>
          </w:rPr>
          <w:tab/>
        </w:r>
        <w:r w:rsidR="00BC6E6B">
          <w:rPr>
            <w:noProof/>
            <w:webHidden/>
          </w:rPr>
          <w:fldChar w:fldCharType="begin"/>
        </w:r>
        <w:r w:rsidR="00BC6E6B">
          <w:rPr>
            <w:noProof/>
            <w:webHidden/>
          </w:rPr>
          <w:instrText xml:space="preserve"> PAGEREF _Toc351730339 \h </w:instrText>
        </w:r>
        <w:r w:rsidR="00BC6E6B">
          <w:rPr>
            <w:noProof/>
            <w:webHidden/>
          </w:rPr>
        </w:r>
        <w:r w:rsidR="00BC6E6B">
          <w:rPr>
            <w:noProof/>
            <w:webHidden/>
          </w:rPr>
          <w:fldChar w:fldCharType="separate"/>
        </w:r>
        <w:r w:rsidR="001301E4">
          <w:rPr>
            <w:noProof/>
            <w:webHidden/>
          </w:rPr>
          <w:t>100</w:t>
        </w:r>
        <w:r w:rsidR="00BC6E6B">
          <w:rPr>
            <w:noProof/>
            <w:webHidden/>
          </w:rPr>
          <w:fldChar w:fldCharType="end"/>
        </w:r>
      </w:hyperlink>
    </w:p>
    <w:p w:rsidR="00BC6E6B" w:rsidRDefault="00B627A6">
      <w:pPr>
        <w:pStyle w:val="TOC2"/>
        <w:rPr>
          <w:rFonts w:asciiTheme="minorHAnsi" w:eastAsiaTheme="minorEastAsia" w:hAnsiTheme="minorHAnsi" w:cstheme="minorBidi"/>
          <w:iCs w:val="0"/>
          <w:noProof/>
          <w:sz w:val="22"/>
          <w:szCs w:val="22"/>
        </w:rPr>
      </w:pPr>
      <w:hyperlink w:anchor="_Toc351730340" w:history="1">
        <w:r w:rsidR="00BC6E6B" w:rsidRPr="00EC7F55">
          <w:rPr>
            <w:rStyle w:val="Hyperlink"/>
            <w:noProof/>
          </w:rPr>
          <w:t>9.4</w:t>
        </w:r>
        <w:r w:rsidR="00BC6E6B">
          <w:rPr>
            <w:rFonts w:asciiTheme="minorHAnsi" w:eastAsiaTheme="minorEastAsia" w:hAnsiTheme="minorHAnsi" w:cstheme="minorBidi"/>
            <w:iCs w:val="0"/>
            <w:noProof/>
            <w:sz w:val="22"/>
            <w:szCs w:val="22"/>
          </w:rPr>
          <w:tab/>
        </w:r>
        <w:r w:rsidR="00BC6E6B" w:rsidRPr="00EC7F55">
          <w:rPr>
            <w:rStyle w:val="Hyperlink"/>
            <w:noProof/>
          </w:rPr>
          <w:t>Scaling at the acceleration level</w:t>
        </w:r>
        <w:r w:rsidR="00BC6E6B">
          <w:rPr>
            <w:noProof/>
            <w:webHidden/>
          </w:rPr>
          <w:tab/>
        </w:r>
        <w:r w:rsidR="00BC6E6B">
          <w:rPr>
            <w:noProof/>
            <w:webHidden/>
          </w:rPr>
          <w:fldChar w:fldCharType="begin"/>
        </w:r>
        <w:r w:rsidR="00BC6E6B">
          <w:rPr>
            <w:noProof/>
            <w:webHidden/>
          </w:rPr>
          <w:instrText xml:space="preserve"> PAGEREF _Toc351730340 \h </w:instrText>
        </w:r>
        <w:r w:rsidR="00BC6E6B">
          <w:rPr>
            <w:noProof/>
            <w:webHidden/>
          </w:rPr>
        </w:r>
        <w:r w:rsidR="00BC6E6B">
          <w:rPr>
            <w:noProof/>
            <w:webHidden/>
          </w:rPr>
          <w:fldChar w:fldCharType="separate"/>
        </w:r>
        <w:r w:rsidR="001301E4">
          <w:rPr>
            <w:noProof/>
            <w:webHidden/>
          </w:rPr>
          <w:t>102</w:t>
        </w:r>
        <w:r w:rsidR="00BC6E6B">
          <w:rPr>
            <w:noProof/>
            <w:webHidden/>
          </w:rPr>
          <w:fldChar w:fldCharType="end"/>
        </w:r>
      </w:hyperlink>
    </w:p>
    <w:p w:rsidR="00BC6E6B" w:rsidRDefault="00B627A6">
      <w:pPr>
        <w:pStyle w:val="TOC2"/>
        <w:rPr>
          <w:rFonts w:asciiTheme="minorHAnsi" w:eastAsiaTheme="minorEastAsia" w:hAnsiTheme="minorHAnsi" w:cstheme="minorBidi"/>
          <w:iCs w:val="0"/>
          <w:noProof/>
          <w:sz w:val="22"/>
          <w:szCs w:val="22"/>
        </w:rPr>
      </w:pPr>
      <w:hyperlink w:anchor="_Toc351730341" w:history="1">
        <w:r w:rsidR="00BC6E6B" w:rsidRPr="00EC7F55">
          <w:rPr>
            <w:rStyle w:val="Hyperlink"/>
            <w:noProof/>
          </w:rPr>
          <w:t>9.5</w:t>
        </w:r>
        <w:r w:rsidR="00BC6E6B">
          <w:rPr>
            <w:rFonts w:asciiTheme="minorHAnsi" w:eastAsiaTheme="minorEastAsia" w:hAnsiTheme="minorHAnsi" w:cstheme="minorBidi"/>
            <w:iCs w:val="0"/>
            <w:noProof/>
            <w:sz w:val="22"/>
            <w:szCs w:val="22"/>
          </w:rPr>
          <w:tab/>
        </w:r>
        <w:r w:rsidR="00BC6E6B" w:rsidRPr="00EC7F55">
          <w:rPr>
            <w:rStyle w:val="Hyperlink"/>
            <w:noProof/>
          </w:rPr>
          <w:t>Accuracy</w:t>
        </w:r>
        <w:r w:rsidR="00BC6E6B">
          <w:rPr>
            <w:noProof/>
            <w:webHidden/>
          </w:rPr>
          <w:tab/>
        </w:r>
        <w:r w:rsidR="00BC6E6B">
          <w:rPr>
            <w:noProof/>
            <w:webHidden/>
          </w:rPr>
          <w:fldChar w:fldCharType="begin"/>
        </w:r>
        <w:r w:rsidR="00BC6E6B">
          <w:rPr>
            <w:noProof/>
            <w:webHidden/>
          </w:rPr>
          <w:instrText xml:space="preserve"> PAGEREF _Toc351730341 \h </w:instrText>
        </w:r>
        <w:r w:rsidR="00BC6E6B">
          <w:rPr>
            <w:noProof/>
            <w:webHidden/>
          </w:rPr>
        </w:r>
        <w:r w:rsidR="00BC6E6B">
          <w:rPr>
            <w:noProof/>
            <w:webHidden/>
          </w:rPr>
          <w:fldChar w:fldCharType="separate"/>
        </w:r>
        <w:r w:rsidR="001301E4">
          <w:rPr>
            <w:noProof/>
            <w:webHidden/>
          </w:rPr>
          <w:t>103</w:t>
        </w:r>
        <w:r w:rsidR="00BC6E6B">
          <w:rPr>
            <w:noProof/>
            <w:webHidden/>
          </w:rPr>
          <w:fldChar w:fldCharType="end"/>
        </w:r>
      </w:hyperlink>
    </w:p>
    <w:p w:rsidR="00BC6E6B" w:rsidRDefault="00B627A6">
      <w:pPr>
        <w:pStyle w:val="TOC1"/>
        <w:rPr>
          <w:rFonts w:asciiTheme="minorHAnsi" w:eastAsiaTheme="minorEastAsia" w:hAnsiTheme="minorHAnsi" w:cstheme="minorBidi"/>
          <w:bCs w:val="0"/>
          <w:noProof/>
          <w:sz w:val="22"/>
          <w:szCs w:val="22"/>
        </w:rPr>
      </w:pPr>
      <w:hyperlink w:anchor="_Toc351730342" w:history="1">
        <w:r w:rsidR="00BC6E6B" w:rsidRPr="00EC7F55">
          <w:rPr>
            <w:rStyle w:val="Hyperlink"/>
            <w:noProof/>
          </w:rPr>
          <w:t>10</w:t>
        </w:r>
        <w:r w:rsidR="00BC6E6B">
          <w:rPr>
            <w:rFonts w:asciiTheme="minorHAnsi" w:eastAsiaTheme="minorEastAsia" w:hAnsiTheme="minorHAnsi" w:cstheme="minorBidi"/>
            <w:bCs w:val="0"/>
            <w:noProof/>
            <w:sz w:val="22"/>
            <w:szCs w:val="22"/>
          </w:rPr>
          <w:tab/>
        </w:r>
        <w:r w:rsidR="00BC6E6B" w:rsidRPr="00EC7F55">
          <w:rPr>
            <w:rStyle w:val="Hyperlink"/>
            <w:noProof/>
          </w:rPr>
          <w:t>Time Stepping</w:t>
        </w:r>
        <w:r w:rsidR="00BC6E6B">
          <w:rPr>
            <w:noProof/>
            <w:webHidden/>
          </w:rPr>
          <w:tab/>
        </w:r>
        <w:r w:rsidR="00BC6E6B">
          <w:rPr>
            <w:noProof/>
            <w:webHidden/>
          </w:rPr>
          <w:fldChar w:fldCharType="begin"/>
        </w:r>
        <w:r w:rsidR="00BC6E6B">
          <w:rPr>
            <w:noProof/>
            <w:webHidden/>
          </w:rPr>
          <w:instrText xml:space="preserve"> PAGEREF _Toc351730342 \h </w:instrText>
        </w:r>
        <w:r w:rsidR="00BC6E6B">
          <w:rPr>
            <w:noProof/>
            <w:webHidden/>
          </w:rPr>
        </w:r>
        <w:r w:rsidR="00BC6E6B">
          <w:rPr>
            <w:noProof/>
            <w:webHidden/>
          </w:rPr>
          <w:fldChar w:fldCharType="separate"/>
        </w:r>
        <w:r w:rsidR="001301E4">
          <w:rPr>
            <w:noProof/>
            <w:webHidden/>
          </w:rPr>
          <w:t>105</w:t>
        </w:r>
        <w:r w:rsidR="00BC6E6B">
          <w:rPr>
            <w:noProof/>
            <w:webHidden/>
          </w:rPr>
          <w:fldChar w:fldCharType="end"/>
        </w:r>
      </w:hyperlink>
    </w:p>
    <w:p w:rsidR="00BC6E6B" w:rsidRDefault="00B627A6">
      <w:pPr>
        <w:pStyle w:val="TOC2"/>
        <w:rPr>
          <w:rFonts w:asciiTheme="minorHAnsi" w:eastAsiaTheme="minorEastAsia" w:hAnsiTheme="minorHAnsi" w:cstheme="minorBidi"/>
          <w:iCs w:val="0"/>
          <w:noProof/>
          <w:sz w:val="22"/>
          <w:szCs w:val="22"/>
        </w:rPr>
      </w:pPr>
      <w:hyperlink w:anchor="_Toc351730343" w:history="1">
        <w:r w:rsidR="00BC6E6B" w:rsidRPr="00EC7F55">
          <w:rPr>
            <w:rStyle w:val="Hyperlink"/>
            <w:noProof/>
          </w:rPr>
          <w:t>10.1</w:t>
        </w:r>
        <w:r w:rsidR="00BC6E6B">
          <w:rPr>
            <w:rFonts w:asciiTheme="minorHAnsi" w:eastAsiaTheme="minorEastAsia" w:hAnsiTheme="minorHAnsi" w:cstheme="minorBidi"/>
            <w:iCs w:val="0"/>
            <w:noProof/>
            <w:sz w:val="22"/>
            <w:szCs w:val="22"/>
          </w:rPr>
          <w:tab/>
        </w:r>
        <w:r w:rsidR="00BC6E6B" w:rsidRPr="00EC7F55">
          <w:rPr>
            <w:rStyle w:val="Hyperlink"/>
            <w:noProof/>
          </w:rPr>
          <w:t>Coordinate projection</w:t>
        </w:r>
        <w:r w:rsidR="00BC6E6B">
          <w:rPr>
            <w:noProof/>
            <w:webHidden/>
          </w:rPr>
          <w:tab/>
        </w:r>
        <w:r w:rsidR="00BC6E6B">
          <w:rPr>
            <w:noProof/>
            <w:webHidden/>
          </w:rPr>
          <w:fldChar w:fldCharType="begin"/>
        </w:r>
        <w:r w:rsidR="00BC6E6B">
          <w:rPr>
            <w:noProof/>
            <w:webHidden/>
          </w:rPr>
          <w:instrText xml:space="preserve"> PAGEREF _Toc351730343 \h </w:instrText>
        </w:r>
        <w:r w:rsidR="00BC6E6B">
          <w:rPr>
            <w:noProof/>
            <w:webHidden/>
          </w:rPr>
        </w:r>
        <w:r w:rsidR="00BC6E6B">
          <w:rPr>
            <w:noProof/>
            <w:webHidden/>
          </w:rPr>
          <w:fldChar w:fldCharType="separate"/>
        </w:r>
        <w:r w:rsidR="001301E4">
          <w:rPr>
            <w:noProof/>
            <w:webHidden/>
          </w:rPr>
          <w:t>105</w:t>
        </w:r>
        <w:r w:rsidR="00BC6E6B">
          <w:rPr>
            <w:noProof/>
            <w:webHidden/>
          </w:rPr>
          <w:fldChar w:fldCharType="end"/>
        </w:r>
      </w:hyperlink>
    </w:p>
    <w:p w:rsidR="00BC6E6B" w:rsidRDefault="00B627A6">
      <w:pPr>
        <w:pStyle w:val="TOC2"/>
        <w:rPr>
          <w:rFonts w:asciiTheme="minorHAnsi" w:eastAsiaTheme="minorEastAsia" w:hAnsiTheme="minorHAnsi" w:cstheme="minorBidi"/>
          <w:iCs w:val="0"/>
          <w:noProof/>
          <w:sz w:val="22"/>
          <w:szCs w:val="22"/>
        </w:rPr>
      </w:pPr>
      <w:hyperlink w:anchor="_Toc351730344" w:history="1">
        <w:r w:rsidR="00BC6E6B" w:rsidRPr="00EC7F55">
          <w:rPr>
            <w:rStyle w:val="Hyperlink"/>
            <w:noProof/>
          </w:rPr>
          <w:t>10.2</w:t>
        </w:r>
        <w:r w:rsidR="00BC6E6B">
          <w:rPr>
            <w:rFonts w:asciiTheme="minorHAnsi" w:eastAsiaTheme="minorEastAsia" w:hAnsiTheme="minorHAnsi" w:cstheme="minorBidi"/>
            <w:iCs w:val="0"/>
            <w:noProof/>
            <w:sz w:val="22"/>
            <w:szCs w:val="22"/>
          </w:rPr>
          <w:tab/>
        </w:r>
        <w:r w:rsidR="00BC6E6B" w:rsidRPr="00EC7F55">
          <w:rPr>
            <w:rStyle w:val="Hyperlink"/>
            <w:noProof/>
          </w:rPr>
          <w:t>Simplified equations</w:t>
        </w:r>
        <w:r w:rsidR="00BC6E6B">
          <w:rPr>
            <w:noProof/>
            <w:webHidden/>
          </w:rPr>
          <w:tab/>
        </w:r>
        <w:r w:rsidR="00BC6E6B">
          <w:rPr>
            <w:noProof/>
            <w:webHidden/>
          </w:rPr>
          <w:fldChar w:fldCharType="begin"/>
        </w:r>
        <w:r w:rsidR="00BC6E6B">
          <w:rPr>
            <w:noProof/>
            <w:webHidden/>
          </w:rPr>
          <w:instrText xml:space="preserve"> PAGEREF _Toc351730344 \h </w:instrText>
        </w:r>
        <w:r w:rsidR="00BC6E6B">
          <w:rPr>
            <w:noProof/>
            <w:webHidden/>
          </w:rPr>
        </w:r>
        <w:r w:rsidR="00BC6E6B">
          <w:rPr>
            <w:noProof/>
            <w:webHidden/>
          </w:rPr>
          <w:fldChar w:fldCharType="separate"/>
        </w:r>
        <w:r w:rsidR="001301E4">
          <w:rPr>
            <w:noProof/>
            <w:webHidden/>
          </w:rPr>
          <w:t>110</w:t>
        </w:r>
        <w:r w:rsidR="00BC6E6B">
          <w:rPr>
            <w:noProof/>
            <w:webHidden/>
          </w:rPr>
          <w:fldChar w:fldCharType="end"/>
        </w:r>
      </w:hyperlink>
    </w:p>
    <w:p w:rsidR="00BC6E6B" w:rsidRDefault="00B627A6">
      <w:pPr>
        <w:pStyle w:val="TOC2"/>
        <w:rPr>
          <w:rFonts w:asciiTheme="minorHAnsi" w:eastAsiaTheme="minorEastAsia" w:hAnsiTheme="minorHAnsi" w:cstheme="minorBidi"/>
          <w:iCs w:val="0"/>
          <w:noProof/>
          <w:sz w:val="22"/>
          <w:szCs w:val="22"/>
        </w:rPr>
      </w:pPr>
      <w:hyperlink w:anchor="_Toc351730345" w:history="1">
        <w:r w:rsidR="00BC6E6B" w:rsidRPr="00EC7F55">
          <w:rPr>
            <w:rStyle w:val="Hyperlink"/>
            <w:noProof/>
          </w:rPr>
          <w:t>10.3</w:t>
        </w:r>
        <w:r w:rsidR="00BC6E6B">
          <w:rPr>
            <w:rFonts w:asciiTheme="minorHAnsi" w:eastAsiaTheme="minorEastAsia" w:hAnsiTheme="minorHAnsi" w:cstheme="minorBidi"/>
            <w:iCs w:val="0"/>
            <w:noProof/>
            <w:sz w:val="22"/>
            <w:szCs w:val="22"/>
          </w:rPr>
          <w:tab/>
        </w:r>
        <w:r w:rsidR="00BC6E6B" w:rsidRPr="00EC7F55">
          <w:rPr>
            <w:rStyle w:val="Hyperlink"/>
            <w:noProof/>
          </w:rPr>
          <w:t>Update rates for state variables</w:t>
        </w:r>
        <w:r w:rsidR="00BC6E6B">
          <w:rPr>
            <w:noProof/>
            <w:webHidden/>
          </w:rPr>
          <w:tab/>
        </w:r>
        <w:r w:rsidR="00BC6E6B">
          <w:rPr>
            <w:noProof/>
            <w:webHidden/>
          </w:rPr>
          <w:fldChar w:fldCharType="begin"/>
        </w:r>
        <w:r w:rsidR="00BC6E6B">
          <w:rPr>
            <w:noProof/>
            <w:webHidden/>
          </w:rPr>
          <w:instrText xml:space="preserve"> PAGEREF _Toc351730345 \h </w:instrText>
        </w:r>
        <w:r w:rsidR="00BC6E6B">
          <w:rPr>
            <w:noProof/>
            <w:webHidden/>
          </w:rPr>
        </w:r>
        <w:r w:rsidR="00BC6E6B">
          <w:rPr>
            <w:noProof/>
            <w:webHidden/>
          </w:rPr>
          <w:fldChar w:fldCharType="separate"/>
        </w:r>
        <w:r w:rsidR="001301E4">
          <w:rPr>
            <w:noProof/>
            <w:webHidden/>
          </w:rPr>
          <w:t>110</w:t>
        </w:r>
        <w:r w:rsidR="00BC6E6B">
          <w:rPr>
            <w:noProof/>
            <w:webHidden/>
          </w:rPr>
          <w:fldChar w:fldCharType="end"/>
        </w:r>
      </w:hyperlink>
    </w:p>
    <w:p w:rsidR="00BC6E6B" w:rsidRDefault="00B627A6">
      <w:pPr>
        <w:pStyle w:val="TOC3"/>
        <w:rPr>
          <w:rFonts w:asciiTheme="minorHAnsi" w:eastAsiaTheme="minorEastAsia" w:hAnsiTheme="minorHAnsi" w:cstheme="minorBidi"/>
          <w:noProof/>
          <w:sz w:val="22"/>
          <w:szCs w:val="22"/>
        </w:rPr>
      </w:pPr>
      <w:hyperlink w:anchor="_Toc351730346" w:history="1">
        <w:r w:rsidR="00BC6E6B" w:rsidRPr="00EC7F55">
          <w:rPr>
            <w:rStyle w:val="Hyperlink"/>
            <w:noProof/>
          </w:rPr>
          <w:t>10.3.1</w:t>
        </w:r>
        <w:r w:rsidR="00BC6E6B">
          <w:rPr>
            <w:rFonts w:asciiTheme="minorHAnsi" w:eastAsiaTheme="minorEastAsia" w:hAnsiTheme="minorHAnsi" w:cstheme="minorBidi"/>
            <w:noProof/>
            <w:sz w:val="22"/>
            <w:szCs w:val="22"/>
          </w:rPr>
          <w:tab/>
        </w:r>
        <w:r w:rsidR="00BC6E6B" w:rsidRPr="00EC7F55">
          <w:rPr>
            <w:rStyle w:val="Hyperlink"/>
            <w:noProof/>
          </w:rPr>
          <w:t>Coupling</w:t>
        </w:r>
        <w:r w:rsidR="00BC6E6B">
          <w:rPr>
            <w:noProof/>
            <w:webHidden/>
          </w:rPr>
          <w:tab/>
        </w:r>
        <w:r w:rsidR="00BC6E6B">
          <w:rPr>
            <w:noProof/>
            <w:webHidden/>
          </w:rPr>
          <w:fldChar w:fldCharType="begin"/>
        </w:r>
        <w:r w:rsidR="00BC6E6B">
          <w:rPr>
            <w:noProof/>
            <w:webHidden/>
          </w:rPr>
          <w:instrText xml:space="preserve"> PAGEREF _Toc351730346 \h </w:instrText>
        </w:r>
        <w:r w:rsidR="00BC6E6B">
          <w:rPr>
            <w:noProof/>
            <w:webHidden/>
          </w:rPr>
        </w:r>
        <w:r w:rsidR="00BC6E6B">
          <w:rPr>
            <w:noProof/>
            <w:webHidden/>
          </w:rPr>
          <w:fldChar w:fldCharType="separate"/>
        </w:r>
        <w:r w:rsidR="001301E4">
          <w:rPr>
            <w:noProof/>
            <w:webHidden/>
          </w:rPr>
          <w:t>113</w:t>
        </w:r>
        <w:r w:rsidR="00BC6E6B">
          <w:rPr>
            <w:noProof/>
            <w:webHidden/>
          </w:rPr>
          <w:fldChar w:fldCharType="end"/>
        </w:r>
      </w:hyperlink>
    </w:p>
    <w:p w:rsidR="00BC6E6B" w:rsidRDefault="00B627A6">
      <w:pPr>
        <w:pStyle w:val="TOC2"/>
        <w:rPr>
          <w:rFonts w:asciiTheme="minorHAnsi" w:eastAsiaTheme="minorEastAsia" w:hAnsiTheme="minorHAnsi" w:cstheme="minorBidi"/>
          <w:iCs w:val="0"/>
          <w:noProof/>
          <w:sz w:val="22"/>
          <w:szCs w:val="22"/>
        </w:rPr>
      </w:pPr>
      <w:hyperlink w:anchor="_Toc351730347" w:history="1">
        <w:r w:rsidR="00BC6E6B" w:rsidRPr="00EC7F55">
          <w:rPr>
            <w:rStyle w:val="Hyperlink"/>
            <w:noProof/>
          </w:rPr>
          <w:t>10.4</w:t>
        </w:r>
        <w:r w:rsidR="00BC6E6B">
          <w:rPr>
            <w:rFonts w:asciiTheme="minorHAnsi" w:eastAsiaTheme="minorEastAsia" w:hAnsiTheme="minorHAnsi" w:cstheme="minorBidi"/>
            <w:iCs w:val="0"/>
            <w:noProof/>
            <w:sz w:val="22"/>
            <w:szCs w:val="22"/>
          </w:rPr>
          <w:tab/>
        </w:r>
        <w:r w:rsidR="00BC6E6B" w:rsidRPr="00EC7F55">
          <w:rPr>
            <w:rStyle w:val="Hyperlink"/>
            <w:noProof/>
          </w:rPr>
          <w:t>How to take a time step</w:t>
        </w:r>
        <w:r w:rsidR="00BC6E6B">
          <w:rPr>
            <w:noProof/>
            <w:webHidden/>
          </w:rPr>
          <w:tab/>
        </w:r>
        <w:r w:rsidR="00BC6E6B">
          <w:rPr>
            <w:noProof/>
            <w:webHidden/>
          </w:rPr>
          <w:fldChar w:fldCharType="begin"/>
        </w:r>
        <w:r w:rsidR="00BC6E6B">
          <w:rPr>
            <w:noProof/>
            <w:webHidden/>
          </w:rPr>
          <w:instrText xml:space="preserve"> PAGEREF _Toc351730347 \h </w:instrText>
        </w:r>
        <w:r w:rsidR="00BC6E6B">
          <w:rPr>
            <w:noProof/>
            <w:webHidden/>
          </w:rPr>
        </w:r>
        <w:r w:rsidR="00BC6E6B">
          <w:rPr>
            <w:noProof/>
            <w:webHidden/>
          </w:rPr>
          <w:fldChar w:fldCharType="separate"/>
        </w:r>
        <w:r w:rsidR="001301E4">
          <w:rPr>
            <w:noProof/>
            <w:webHidden/>
          </w:rPr>
          <w:t>115</w:t>
        </w:r>
        <w:r w:rsidR="00BC6E6B">
          <w:rPr>
            <w:noProof/>
            <w:webHidden/>
          </w:rPr>
          <w:fldChar w:fldCharType="end"/>
        </w:r>
      </w:hyperlink>
    </w:p>
    <w:p w:rsidR="00BC6E6B" w:rsidRDefault="00B627A6">
      <w:pPr>
        <w:pStyle w:val="TOC3"/>
        <w:rPr>
          <w:rFonts w:asciiTheme="minorHAnsi" w:eastAsiaTheme="minorEastAsia" w:hAnsiTheme="minorHAnsi" w:cstheme="minorBidi"/>
          <w:noProof/>
          <w:sz w:val="22"/>
          <w:szCs w:val="22"/>
        </w:rPr>
      </w:pPr>
      <w:hyperlink w:anchor="_Toc351730348" w:history="1">
        <w:r w:rsidR="00BC6E6B" w:rsidRPr="00EC7F55">
          <w:rPr>
            <w:rStyle w:val="Hyperlink"/>
            <w:noProof/>
          </w:rPr>
          <w:t>10.4.1</w:t>
        </w:r>
        <w:r w:rsidR="00BC6E6B">
          <w:rPr>
            <w:rFonts w:asciiTheme="minorHAnsi" w:eastAsiaTheme="minorEastAsia" w:hAnsiTheme="minorHAnsi" w:cstheme="minorBidi"/>
            <w:noProof/>
            <w:sz w:val="22"/>
            <w:szCs w:val="22"/>
          </w:rPr>
          <w:tab/>
        </w:r>
        <w:r w:rsidR="00BC6E6B" w:rsidRPr="00EC7F55">
          <w:rPr>
            <w:rStyle w:val="Hyperlink"/>
            <w:noProof/>
          </w:rPr>
          <w:t>Setting the values of prescribed variables</w:t>
        </w:r>
        <w:r w:rsidR="00BC6E6B">
          <w:rPr>
            <w:noProof/>
            <w:webHidden/>
          </w:rPr>
          <w:tab/>
        </w:r>
        <w:r w:rsidR="00BC6E6B">
          <w:rPr>
            <w:noProof/>
            <w:webHidden/>
          </w:rPr>
          <w:fldChar w:fldCharType="begin"/>
        </w:r>
        <w:r w:rsidR="00BC6E6B">
          <w:rPr>
            <w:noProof/>
            <w:webHidden/>
          </w:rPr>
          <w:instrText xml:space="preserve"> PAGEREF _Toc351730348 \h </w:instrText>
        </w:r>
        <w:r w:rsidR="00BC6E6B">
          <w:rPr>
            <w:noProof/>
            <w:webHidden/>
          </w:rPr>
        </w:r>
        <w:r w:rsidR="00BC6E6B">
          <w:rPr>
            <w:noProof/>
            <w:webHidden/>
          </w:rPr>
          <w:fldChar w:fldCharType="separate"/>
        </w:r>
        <w:r w:rsidR="001301E4">
          <w:rPr>
            <w:noProof/>
            <w:webHidden/>
          </w:rPr>
          <w:t>120</w:t>
        </w:r>
        <w:r w:rsidR="00BC6E6B">
          <w:rPr>
            <w:noProof/>
            <w:webHidden/>
          </w:rPr>
          <w:fldChar w:fldCharType="end"/>
        </w:r>
      </w:hyperlink>
    </w:p>
    <w:p w:rsidR="00BC6E6B" w:rsidRDefault="00B627A6">
      <w:pPr>
        <w:pStyle w:val="TOC3"/>
        <w:rPr>
          <w:rFonts w:asciiTheme="minorHAnsi" w:eastAsiaTheme="minorEastAsia" w:hAnsiTheme="minorHAnsi" w:cstheme="minorBidi"/>
          <w:noProof/>
          <w:sz w:val="22"/>
          <w:szCs w:val="22"/>
        </w:rPr>
      </w:pPr>
      <w:hyperlink w:anchor="_Toc351730349" w:history="1">
        <w:r w:rsidR="00BC6E6B" w:rsidRPr="00EC7F55">
          <w:rPr>
            <w:rStyle w:val="Hyperlink"/>
            <w:noProof/>
          </w:rPr>
          <w:t>10.4.2</w:t>
        </w:r>
        <w:r w:rsidR="00BC6E6B">
          <w:rPr>
            <w:rFonts w:asciiTheme="minorHAnsi" w:eastAsiaTheme="minorEastAsia" w:hAnsiTheme="minorHAnsi" w:cstheme="minorBidi"/>
            <w:noProof/>
            <w:sz w:val="22"/>
            <w:szCs w:val="22"/>
          </w:rPr>
          <w:tab/>
        </w:r>
        <w:r w:rsidR="00BC6E6B" w:rsidRPr="00EC7F55">
          <w:rPr>
            <w:rStyle w:val="Hyperlink"/>
            <w:noProof/>
          </w:rPr>
          <w:t>Relaxation of fast variables</w:t>
        </w:r>
        <w:r w:rsidR="00BC6E6B">
          <w:rPr>
            <w:noProof/>
            <w:webHidden/>
          </w:rPr>
          <w:tab/>
        </w:r>
        <w:r w:rsidR="00BC6E6B">
          <w:rPr>
            <w:noProof/>
            <w:webHidden/>
          </w:rPr>
          <w:fldChar w:fldCharType="begin"/>
        </w:r>
        <w:r w:rsidR="00BC6E6B">
          <w:rPr>
            <w:noProof/>
            <w:webHidden/>
          </w:rPr>
          <w:instrText xml:space="preserve"> PAGEREF _Toc351730349 \h </w:instrText>
        </w:r>
        <w:r w:rsidR="00BC6E6B">
          <w:rPr>
            <w:noProof/>
            <w:webHidden/>
          </w:rPr>
        </w:r>
        <w:r w:rsidR="00BC6E6B">
          <w:rPr>
            <w:noProof/>
            <w:webHidden/>
          </w:rPr>
          <w:fldChar w:fldCharType="separate"/>
        </w:r>
        <w:r w:rsidR="001301E4">
          <w:rPr>
            <w:noProof/>
            <w:webHidden/>
          </w:rPr>
          <w:t>121</w:t>
        </w:r>
        <w:r w:rsidR="00BC6E6B">
          <w:rPr>
            <w:noProof/>
            <w:webHidden/>
          </w:rPr>
          <w:fldChar w:fldCharType="end"/>
        </w:r>
      </w:hyperlink>
    </w:p>
    <w:p w:rsidR="00BC6E6B" w:rsidRDefault="00B627A6">
      <w:pPr>
        <w:pStyle w:val="TOC1"/>
        <w:rPr>
          <w:rFonts w:asciiTheme="minorHAnsi" w:eastAsiaTheme="minorEastAsia" w:hAnsiTheme="minorHAnsi" w:cstheme="minorBidi"/>
          <w:bCs w:val="0"/>
          <w:noProof/>
          <w:sz w:val="22"/>
          <w:szCs w:val="22"/>
        </w:rPr>
      </w:pPr>
      <w:hyperlink w:anchor="_Toc351730350" w:history="1">
        <w:r w:rsidR="00BC6E6B" w:rsidRPr="00EC7F55">
          <w:rPr>
            <w:rStyle w:val="Hyperlink"/>
            <w:noProof/>
          </w:rPr>
          <w:t>11</w:t>
        </w:r>
        <w:r w:rsidR="00BC6E6B">
          <w:rPr>
            <w:rFonts w:asciiTheme="minorHAnsi" w:eastAsiaTheme="minorEastAsia" w:hAnsiTheme="minorHAnsi" w:cstheme="minorBidi"/>
            <w:bCs w:val="0"/>
            <w:noProof/>
            <w:sz w:val="22"/>
            <w:szCs w:val="22"/>
          </w:rPr>
          <w:tab/>
        </w:r>
        <w:r w:rsidR="00BC6E6B" w:rsidRPr="00EC7F55">
          <w:rPr>
            <w:rStyle w:val="Hyperlink"/>
            <w:noProof/>
          </w:rPr>
          <w:t>Simbody Force Subsystems reference guide</w:t>
        </w:r>
        <w:r w:rsidR="00BC6E6B">
          <w:rPr>
            <w:noProof/>
            <w:webHidden/>
          </w:rPr>
          <w:tab/>
        </w:r>
        <w:r w:rsidR="00BC6E6B">
          <w:rPr>
            <w:noProof/>
            <w:webHidden/>
          </w:rPr>
          <w:fldChar w:fldCharType="begin"/>
        </w:r>
        <w:r w:rsidR="00BC6E6B">
          <w:rPr>
            <w:noProof/>
            <w:webHidden/>
          </w:rPr>
          <w:instrText xml:space="preserve"> PAGEREF _Toc351730350 \h </w:instrText>
        </w:r>
        <w:r w:rsidR="00BC6E6B">
          <w:rPr>
            <w:noProof/>
            <w:webHidden/>
          </w:rPr>
        </w:r>
        <w:r w:rsidR="00BC6E6B">
          <w:rPr>
            <w:noProof/>
            <w:webHidden/>
          </w:rPr>
          <w:fldChar w:fldCharType="separate"/>
        </w:r>
        <w:r w:rsidR="001301E4">
          <w:rPr>
            <w:noProof/>
            <w:webHidden/>
          </w:rPr>
          <w:t>123</w:t>
        </w:r>
        <w:r w:rsidR="00BC6E6B">
          <w:rPr>
            <w:noProof/>
            <w:webHidden/>
          </w:rPr>
          <w:fldChar w:fldCharType="end"/>
        </w:r>
      </w:hyperlink>
    </w:p>
    <w:p w:rsidR="00BC6E6B" w:rsidRDefault="00B627A6">
      <w:pPr>
        <w:pStyle w:val="TOC2"/>
        <w:rPr>
          <w:rFonts w:asciiTheme="minorHAnsi" w:eastAsiaTheme="minorEastAsia" w:hAnsiTheme="minorHAnsi" w:cstheme="minorBidi"/>
          <w:iCs w:val="0"/>
          <w:noProof/>
          <w:sz w:val="22"/>
          <w:szCs w:val="22"/>
        </w:rPr>
      </w:pPr>
      <w:hyperlink w:anchor="_Toc351730351" w:history="1">
        <w:r w:rsidR="00BC6E6B" w:rsidRPr="00EC7F55">
          <w:rPr>
            <w:rStyle w:val="Hyperlink"/>
            <w:noProof/>
          </w:rPr>
          <w:t>11.1</w:t>
        </w:r>
        <w:r w:rsidR="00BC6E6B">
          <w:rPr>
            <w:rFonts w:asciiTheme="minorHAnsi" w:eastAsiaTheme="minorEastAsia" w:hAnsiTheme="minorHAnsi" w:cstheme="minorBidi"/>
            <w:iCs w:val="0"/>
            <w:noProof/>
            <w:sz w:val="22"/>
            <w:szCs w:val="22"/>
          </w:rPr>
          <w:tab/>
        </w:r>
        <w:r w:rsidR="00BC6E6B" w:rsidRPr="00EC7F55">
          <w:rPr>
            <w:rStyle w:val="Hyperlink"/>
            <w:noProof/>
          </w:rPr>
          <w:t>General Force Subsystem</w:t>
        </w:r>
        <w:r w:rsidR="00BC6E6B">
          <w:rPr>
            <w:noProof/>
            <w:webHidden/>
          </w:rPr>
          <w:tab/>
        </w:r>
        <w:r w:rsidR="00BC6E6B">
          <w:rPr>
            <w:noProof/>
            <w:webHidden/>
          </w:rPr>
          <w:fldChar w:fldCharType="begin"/>
        </w:r>
        <w:r w:rsidR="00BC6E6B">
          <w:rPr>
            <w:noProof/>
            <w:webHidden/>
          </w:rPr>
          <w:instrText xml:space="preserve"> PAGEREF _Toc351730351 \h </w:instrText>
        </w:r>
        <w:r w:rsidR="00BC6E6B">
          <w:rPr>
            <w:noProof/>
            <w:webHidden/>
          </w:rPr>
        </w:r>
        <w:r w:rsidR="00BC6E6B">
          <w:rPr>
            <w:noProof/>
            <w:webHidden/>
          </w:rPr>
          <w:fldChar w:fldCharType="separate"/>
        </w:r>
        <w:r w:rsidR="001301E4">
          <w:rPr>
            <w:noProof/>
            <w:webHidden/>
          </w:rPr>
          <w:t>123</w:t>
        </w:r>
        <w:r w:rsidR="00BC6E6B">
          <w:rPr>
            <w:noProof/>
            <w:webHidden/>
          </w:rPr>
          <w:fldChar w:fldCharType="end"/>
        </w:r>
      </w:hyperlink>
    </w:p>
    <w:p w:rsidR="00BC6E6B" w:rsidRDefault="00B627A6">
      <w:pPr>
        <w:pStyle w:val="TOC2"/>
        <w:rPr>
          <w:rFonts w:asciiTheme="minorHAnsi" w:eastAsiaTheme="minorEastAsia" w:hAnsiTheme="minorHAnsi" w:cstheme="minorBidi"/>
          <w:iCs w:val="0"/>
          <w:noProof/>
          <w:sz w:val="22"/>
          <w:szCs w:val="22"/>
        </w:rPr>
      </w:pPr>
      <w:hyperlink w:anchor="_Toc351730352" w:history="1">
        <w:r w:rsidR="00BC6E6B" w:rsidRPr="00EC7F55">
          <w:rPr>
            <w:rStyle w:val="Hyperlink"/>
            <w:noProof/>
          </w:rPr>
          <w:t>11.2</w:t>
        </w:r>
        <w:r w:rsidR="00BC6E6B">
          <w:rPr>
            <w:rFonts w:asciiTheme="minorHAnsi" w:eastAsiaTheme="minorEastAsia" w:hAnsiTheme="minorHAnsi" w:cstheme="minorBidi"/>
            <w:iCs w:val="0"/>
            <w:noProof/>
            <w:sz w:val="22"/>
            <w:szCs w:val="22"/>
          </w:rPr>
          <w:tab/>
        </w:r>
        <w:r w:rsidR="00BC6E6B" w:rsidRPr="00EC7F55">
          <w:rPr>
            <w:rStyle w:val="Hyperlink"/>
            <w:noProof/>
          </w:rPr>
          <w:t>Hertz/Hunt and Crossley contact model subsystem</w:t>
        </w:r>
        <w:r w:rsidR="00BC6E6B">
          <w:rPr>
            <w:noProof/>
            <w:webHidden/>
          </w:rPr>
          <w:tab/>
        </w:r>
        <w:r w:rsidR="00BC6E6B">
          <w:rPr>
            <w:noProof/>
            <w:webHidden/>
          </w:rPr>
          <w:fldChar w:fldCharType="begin"/>
        </w:r>
        <w:r w:rsidR="00BC6E6B">
          <w:rPr>
            <w:noProof/>
            <w:webHidden/>
          </w:rPr>
          <w:instrText xml:space="preserve"> PAGEREF _Toc351730352 \h </w:instrText>
        </w:r>
        <w:r w:rsidR="00BC6E6B">
          <w:rPr>
            <w:noProof/>
            <w:webHidden/>
          </w:rPr>
        </w:r>
        <w:r w:rsidR="00BC6E6B">
          <w:rPr>
            <w:noProof/>
            <w:webHidden/>
          </w:rPr>
          <w:fldChar w:fldCharType="separate"/>
        </w:r>
        <w:r w:rsidR="001301E4">
          <w:rPr>
            <w:noProof/>
            <w:webHidden/>
          </w:rPr>
          <w:t>123</w:t>
        </w:r>
        <w:r w:rsidR="00BC6E6B">
          <w:rPr>
            <w:noProof/>
            <w:webHidden/>
          </w:rPr>
          <w:fldChar w:fldCharType="end"/>
        </w:r>
      </w:hyperlink>
    </w:p>
    <w:p w:rsidR="00BC6E6B" w:rsidRDefault="00B627A6">
      <w:pPr>
        <w:pStyle w:val="TOC3"/>
        <w:rPr>
          <w:rFonts w:asciiTheme="minorHAnsi" w:eastAsiaTheme="minorEastAsia" w:hAnsiTheme="minorHAnsi" w:cstheme="minorBidi"/>
          <w:noProof/>
          <w:sz w:val="22"/>
          <w:szCs w:val="22"/>
        </w:rPr>
      </w:pPr>
      <w:hyperlink w:anchor="_Toc351730353" w:history="1">
        <w:r w:rsidR="00BC6E6B" w:rsidRPr="00EC7F55">
          <w:rPr>
            <w:rStyle w:val="Hyperlink"/>
            <w:noProof/>
          </w:rPr>
          <w:t>11.2.1</w:t>
        </w:r>
        <w:r w:rsidR="00BC6E6B">
          <w:rPr>
            <w:rFonts w:asciiTheme="minorHAnsi" w:eastAsiaTheme="minorEastAsia" w:hAnsiTheme="minorHAnsi" w:cstheme="minorBidi"/>
            <w:noProof/>
            <w:sz w:val="22"/>
            <w:szCs w:val="22"/>
          </w:rPr>
          <w:tab/>
        </w:r>
        <w:r w:rsidR="00BC6E6B" w:rsidRPr="00EC7F55">
          <w:rPr>
            <w:rStyle w:val="Hyperlink"/>
            <w:noProof/>
          </w:rPr>
          <w:t>Motivation</w:t>
        </w:r>
        <w:r w:rsidR="00BC6E6B">
          <w:rPr>
            <w:noProof/>
            <w:webHidden/>
          </w:rPr>
          <w:tab/>
        </w:r>
        <w:r w:rsidR="00BC6E6B">
          <w:rPr>
            <w:noProof/>
            <w:webHidden/>
          </w:rPr>
          <w:fldChar w:fldCharType="begin"/>
        </w:r>
        <w:r w:rsidR="00BC6E6B">
          <w:rPr>
            <w:noProof/>
            <w:webHidden/>
          </w:rPr>
          <w:instrText xml:space="preserve"> PAGEREF _Toc351730353 \h </w:instrText>
        </w:r>
        <w:r w:rsidR="00BC6E6B">
          <w:rPr>
            <w:noProof/>
            <w:webHidden/>
          </w:rPr>
        </w:r>
        <w:r w:rsidR="00BC6E6B">
          <w:rPr>
            <w:noProof/>
            <w:webHidden/>
          </w:rPr>
          <w:fldChar w:fldCharType="separate"/>
        </w:r>
        <w:r w:rsidR="001301E4">
          <w:rPr>
            <w:noProof/>
            <w:webHidden/>
          </w:rPr>
          <w:t>123</w:t>
        </w:r>
        <w:r w:rsidR="00BC6E6B">
          <w:rPr>
            <w:noProof/>
            <w:webHidden/>
          </w:rPr>
          <w:fldChar w:fldCharType="end"/>
        </w:r>
      </w:hyperlink>
    </w:p>
    <w:p w:rsidR="00BC6E6B" w:rsidRDefault="00B627A6">
      <w:pPr>
        <w:pStyle w:val="TOC3"/>
        <w:rPr>
          <w:rFonts w:asciiTheme="minorHAnsi" w:eastAsiaTheme="minorEastAsia" w:hAnsiTheme="minorHAnsi" w:cstheme="minorBidi"/>
          <w:noProof/>
          <w:sz w:val="22"/>
          <w:szCs w:val="22"/>
        </w:rPr>
      </w:pPr>
      <w:hyperlink w:anchor="_Toc351730354" w:history="1">
        <w:r w:rsidR="00BC6E6B" w:rsidRPr="00EC7F55">
          <w:rPr>
            <w:rStyle w:val="Hyperlink"/>
            <w:noProof/>
          </w:rPr>
          <w:t>11.2.2</w:t>
        </w:r>
        <w:r w:rsidR="00BC6E6B">
          <w:rPr>
            <w:rFonts w:asciiTheme="minorHAnsi" w:eastAsiaTheme="minorEastAsia" w:hAnsiTheme="minorHAnsi" w:cstheme="minorBidi"/>
            <w:noProof/>
            <w:sz w:val="22"/>
            <w:szCs w:val="22"/>
          </w:rPr>
          <w:tab/>
        </w:r>
        <w:r w:rsidR="00BC6E6B" w:rsidRPr="00EC7F55">
          <w:rPr>
            <w:rStyle w:val="Hyperlink"/>
            <w:noProof/>
          </w:rPr>
          <w:t>The model</w:t>
        </w:r>
        <w:r w:rsidR="00BC6E6B">
          <w:rPr>
            <w:noProof/>
            <w:webHidden/>
          </w:rPr>
          <w:tab/>
        </w:r>
        <w:r w:rsidR="00BC6E6B">
          <w:rPr>
            <w:noProof/>
            <w:webHidden/>
          </w:rPr>
          <w:fldChar w:fldCharType="begin"/>
        </w:r>
        <w:r w:rsidR="00BC6E6B">
          <w:rPr>
            <w:noProof/>
            <w:webHidden/>
          </w:rPr>
          <w:instrText xml:space="preserve"> PAGEREF _Toc351730354 \h </w:instrText>
        </w:r>
        <w:r w:rsidR="00BC6E6B">
          <w:rPr>
            <w:noProof/>
            <w:webHidden/>
          </w:rPr>
        </w:r>
        <w:r w:rsidR="00BC6E6B">
          <w:rPr>
            <w:noProof/>
            <w:webHidden/>
          </w:rPr>
          <w:fldChar w:fldCharType="separate"/>
        </w:r>
        <w:r w:rsidR="001301E4">
          <w:rPr>
            <w:noProof/>
            <w:webHidden/>
          </w:rPr>
          <w:t>124</w:t>
        </w:r>
        <w:r w:rsidR="00BC6E6B">
          <w:rPr>
            <w:noProof/>
            <w:webHidden/>
          </w:rPr>
          <w:fldChar w:fldCharType="end"/>
        </w:r>
      </w:hyperlink>
    </w:p>
    <w:p w:rsidR="00BC6E6B" w:rsidRDefault="00B627A6">
      <w:pPr>
        <w:pStyle w:val="TOC3"/>
        <w:rPr>
          <w:rFonts w:asciiTheme="minorHAnsi" w:eastAsiaTheme="minorEastAsia" w:hAnsiTheme="minorHAnsi" w:cstheme="minorBidi"/>
          <w:noProof/>
          <w:sz w:val="22"/>
          <w:szCs w:val="22"/>
        </w:rPr>
      </w:pPr>
      <w:hyperlink w:anchor="_Toc351730355" w:history="1">
        <w:r w:rsidR="00BC6E6B" w:rsidRPr="00EC7F55">
          <w:rPr>
            <w:rStyle w:val="Hyperlink"/>
            <w:noProof/>
          </w:rPr>
          <w:t>11.2.3</w:t>
        </w:r>
        <w:r w:rsidR="00BC6E6B">
          <w:rPr>
            <w:rFonts w:asciiTheme="minorHAnsi" w:eastAsiaTheme="minorEastAsia" w:hAnsiTheme="minorHAnsi" w:cstheme="minorBidi"/>
            <w:noProof/>
            <w:sz w:val="22"/>
            <w:szCs w:val="22"/>
          </w:rPr>
          <w:tab/>
        </w:r>
        <w:r w:rsidR="00BC6E6B" w:rsidRPr="00EC7F55">
          <w:rPr>
            <w:rStyle w:val="Hyperlink"/>
            <w:noProof/>
          </w:rPr>
          <w:t>Extension to include Friction</w:t>
        </w:r>
        <w:r w:rsidR="00BC6E6B">
          <w:rPr>
            <w:noProof/>
            <w:webHidden/>
          </w:rPr>
          <w:tab/>
        </w:r>
        <w:r w:rsidR="00BC6E6B">
          <w:rPr>
            <w:noProof/>
            <w:webHidden/>
          </w:rPr>
          <w:fldChar w:fldCharType="begin"/>
        </w:r>
        <w:r w:rsidR="00BC6E6B">
          <w:rPr>
            <w:noProof/>
            <w:webHidden/>
          </w:rPr>
          <w:instrText xml:space="preserve"> PAGEREF _Toc351730355 \h </w:instrText>
        </w:r>
        <w:r w:rsidR="00BC6E6B">
          <w:rPr>
            <w:noProof/>
            <w:webHidden/>
          </w:rPr>
        </w:r>
        <w:r w:rsidR="00BC6E6B">
          <w:rPr>
            <w:noProof/>
            <w:webHidden/>
          </w:rPr>
          <w:fldChar w:fldCharType="separate"/>
        </w:r>
        <w:r w:rsidR="001301E4">
          <w:rPr>
            <w:noProof/>
            <w:webHidden/>
          </w:rPr>
          <w:t>130</w:t>
        </w:r>
        <w:r w:rsidR="00BC6E6B">
          <w:rPr>
            <w:noProof/>
            <w:webHidden/>
          </w:rPr>
          <w:fldChar w:fldCharType="end"/>
        </w:r>
      </w:hyperlink>
    </w:p>
    <w:p w:rsidR="00BC6E6B" w:rsidRDefault="00B627A6">
      <w:pPr>
        <w:pStyle w:val="TOC2"/>
        <w:rPr>
          <w:rFonts w:asciiTheme="minorHAnsi" w:eastAsiaTheme="minorEastAsia" w:hAnsiTheme="minorHAnsi" w:cstheme="minorBidi"/>
          <w:iCs w:val="0"/>
          <w:noProof/>
          <w:sz w:val="22"/>
          <w:szCs w:val="22"/>
        </w:rPr>
      </w:pPr>
      <w:hyperlink w:anchor="_Toc351730356" w:history="1">
        <w:r w:rsidR="00BC6E6B" w:rsidRPr="00EC7F55">
          <w:rPr>
            <w:rStyle w:val="Hyperlink"/>
            <w:noProof/>
          </w:rPr>
          <w:t>11.3</w:t>
        </w:r>
        <w:r w:rsidR="00BC6E6B">
          <w:rPr>
            <w:rFonts w:asciiTheme="minorHAnsi" w:eastAsiaTheme="minorEastAsia" w:hAnsiTheme="minorHAnsi" w:cstheme="minorBidi"/>
            <w:iCs w:val="0"/>
            <w:noProof/>
            <w:sz w:val="22"/>
            <w:szCs w:val="22"/>
          </w:rPr>
          <w:tab/>
        </w:r>
        <w:r w:rsidR="00BC6E6B" w:rsidRPr="00EC7F55">
          <w:rPr>
            <w:rStyle w:val="Hyperlink"/>
            <w:noProof/>
          </w:rPr>
          <w:t>DuMM — Molecular mechanics force field</w:t>
        </w:r>
        <w:r w:rsidR="00BC6E6B">
          <w:rPr>
            <w:noProof/>
            <w:webHidden/>
          </w:rPr>
          <w:tab/>
        </w:r>
        <w:r w:rsidR="00BC6E6B">
          <w:rPr>
            <w:noProof/>
            <w:webHidden/>
          </w:rPr>
          <w:fldChar w:fldCharType="begin"/>
        </w:r>
        <w:r w:rsidR="00BC6E6B">
          <w:rPr>
            <w:noProof/>
            <w:webHidden/>
          </w:rPr>
          <w:instrText xml:space="preserve"> PAGEREF _Toc351730356 \h </w:instrText>
        </w:r>
        <w:r w:rsidR="00BC6E6B">
          <w:rPr>
            <w:noProof/>
            <w:webHidden/>
          </w:rPr>
        </w:r>
        <w:r w:rsidR="00BC6E6B">
          <w:rPr>
            <w:noProof/>
            <w:webHidden/>
          </w:rPr>
          <w:fldChar w:fldCharType="separate"/>
        </w:r>
        <w:r w:rsidR="001301E4">
          <w:rPr>
            <w:noProof/>
            <w:webHidden/>
          </w:rPr>
          <w:t>130</w:t>
        </w:r>
        <w:r w:rsidR="00BC6E6B">
          <w:rPr>
            <w:noProof/>
            <w:webHidden/>
          </w:rPr>
          <w:fldChar w:fldCharType="end"/>
        </w:r>
      </w:hyperlink>
    </w:p>
    <w:p w:rsidR="00BC6E6B" w:rsidRDefault="00B627A6">
      <w:pPr>
        <w:pStyle w:val="TOC3"/>
        <w:rPr>
          <w:rFonts w:asciiTheme="minorHAnsi" w:eastAsiaTheme="minorEastAsia" w:hAnsiTheme="minorHAnsi" w:cstheme="minorBidi"/>
          <w:noProof/>
          <w:sz w:val="22"/>
          <w:szCs w:val="22"/>
        </w:rPr>
      </w:pPr>
      <w:hyperlink w:anchor="_Toc351730357" w:history="1">
        <w:r w:rsidR="00BC6E6B" w:rsidRPr="00EC7F55">
          <w:rPr>
            <w:rStyle w:val="Hyperlink"/>
            <w:noProof/>
          </w:rPr>
          <w:t>11.3.1</w:t>
        </w:r>
        <w:r w:rsidR="00BC6E6B">
          <w:rPr>
            <w:rFonts w:asciiTheme="minorHAnsi" w:eastAsiaTheme="minorEastAsia" w:hAnsiTheme="minorHAnsi" w:cstheme="minorBidi"/>
            <w:noProof/>
            <w:sz w:val="22"/>
            <w:szCs w:val="22"/>
          </w:rPr>
          <w:tab/>
        </w:r>
        <w:r w:rsidR="00BC6E6B" w:rsidRPr="00EC7F55">
          <w:rPr>
            <w:rStyle w:val="Hyperlink"/>
            <w:noProof/>
          </w:rPr>
          <w:t>Background</w:t>
        </w:r>
        <w:r w:rsidR="00BC6E6B">
          <w:rPr>
            <w:noProof/>
            <w:webHidden/>
          </w:rPr>
          <w:tab/>
        </w:r>
        <w:r w:rsidR="00BC6E6B">
          <w:rPr>
            <w:noProof/>
            <w:webHidden/>
          </w:rPr>
          <w:fldChar w:fldCharType="begin"/>
        </w:r>
        <w:r w:rsidR="00BC6E6B">
          <w:rPr>
            <w:noProof/>
            <w:webHidden/>
          </w:rPr>
          <w:instrText xml:space="preserve"> PAGEREF _Toc351730357 \h </w:instrText>
        </w:r>
        <w:r w:rsidR="00BC6E6B">
          <w:rPr>
            <w:noProof/>
            <w:webHidden/>
          </w:rPr>
        </w:r>
        <w:r w:rsidR="00BC6E6B">
          <w:rPr>
            <w:noProof/>
            <w:webHidden/>
          </w:rPr>
          <w:fldChar w:fldCharType="separate"/>
        </w:r>
        <w:r w:rsidR="001301E4">
          <w:rPr>
            <w:noProof/>
            <w:webHidden/>
          </w:rPr>
          <w:t>130</w:t>
        </w:r>
        <w:r w:rsidR="00BC6E6B">
          <w:rPr>
            <w:noProof/>
            <w:webHidden/>
          </w:rPr>
          <w:fldChar w:fldCharType="end"/>
        </w:r>
      </w:hyperlink>
    </w:p>
    <w:p w:rsidR="00BC6E6B" w:rsidRDefault="00B627A6">
      <w:pPr>
        <w:pStyle w:val="TOC3"/>
        <w:rPr>
          <w:rFonts w:asciiTheme="minorHAnsi" w:eastAsiaTheme="minorEastAsia" w:hAnsiTheme="minorHAnsi" w:cstheme="minorBidi"/>
          <w:noProof/>
          <w:sz w:val="22"/>
          <w:szCs w:val="22"/>
        </w:rPr>
      </w:pPr>
      <w:hyperlink w:anchor="_Toc351730358" w:history="1">
        <w:r w:rsidR="00BC6E6B" w:rsidRPr="00EC7F55">
          <w:rPr>
            <w:rStyle w:val="Hyperlink"/>
            <w:noProof/>
          </w:rPr>
          <w:t>11.3.2</w:t>
        </w:r>
        <w:r w:rsidR="00BC6E6B">
          <w:rPr>
            <w:rFonts w:asciiTheme="minorHAnsi" w:eastAsiaTheme="minorEastAsia" w:hAnsiTheme="minorHAnsi" w:cstheme="minorBidi"/>
            <w:noProof/>
            <w:sz w:val="22"/>
            <w:szCs w:val="22"/>
          </w:rPr>
          <w:tab/>
        </w:r>
        <w:r w:rsidR="00BC6E6B" w:rsidRPr="00EC7F55">
          <w:rPr>
            <w:rStyle w:val="Hyperlink"/>
            <w:noProof/>
          </w:rPr>
          <w:t>Basic concepts</w:t>
        </w:r>
        <w:r w:rsidR="00BC6E6B">
          <w:rPr>
            <w:noProof/>
            <w:webHidden/>
          </w:rPr>
          <w:tab/>
        </w:r>
        <w:r w:rsidR="00BC6E6B">
          <w:rPr>
            <w:noProof/>
            <w:webHidden/>
          </w:rPr>
          <w:fldChar w:fldCharType="begin"/>
        </w:r>
        <w:r w:rsidR="00BC6E6B">
          <w:rPr>
            <w:noProof/>
            <w:webHidden/>
          </w:rPr>
          <w:instrText xml:space="preserve"> PAGEREF _Toc351730358 \h </w:instrText>
        </w:r>
        <w:r w:rsidR="00BC6E6B">
          <w:rPr>
            <w:noProof/>
            <w:webHidden/>
          </w:rPr>
        </w:r>
        <w:r w:rsidR="00BC6E6B">
          <w:rPr>
            <w:noProof/>
            <w:webHidden/>
          </w:rPr>
          <w:fldChar w:fldCharType="separate"/>
        </w:r>
        <w:r w:rsidR="001301E4">
          <w:rPr>
            <w:noProof/>
            <w:webHidden/>
          </w:rPr>
          <w:t>131</w:t>
        </w:r>
        <w:r w:rsidR="00BC6E6B">
          <w:rPr>
            <w:noProof/>
            <w:webHidden/>
          </w:rPr>
          <w:fldChar w:fldCharType="end"/>
        </w:r>
      </w:hyperlink>
    </w:p>
    <w:p w:rsidR="00BC6E6B" w:rsidRDefault="00B627A6">
      <w:pPr>
        <w:pStyle w:val="TOC3"/>
        <w:rPr>
          <w:rFonts w:asciiTheme="minorHAnsi" w:eastAsiaTheme="minorEastAsia" w:hAnsiTheme="minorHAnsi" w:cstheme="minorBidi"/>
          <w:noProof/>
          <w:sz w:val="22"/>
          <w:szCs w:val="22"/>
        </w:rPr>
      </w:pPr>
      <w:hyperlink w:anchor="_Toc351730359" w:history="1">
        <w:r w:rsidR="00BC6E6B" w:rsidRPr="00EC7F55">
          <w:rPr>
            <w:rStyle w:val="Hyperlink"/>
            <w:noProof/>
          </w:rPr>
          <w:t>11.3.3</w:t>
        </w:r>
        <w:r w:rsidR="00BC6E6B">
          <w:rPr>
            <w:rFonts w:asciiTheme="minorHAnsi" w:eastAsiaTheme="minorEastAsia" w:hAnsiTheme="minorHAnsi" w:cstheme="minorBidi"/>
            <w:noProof/>
            <w:sz w:val="22"/>
            <w:szCs w:val="22"/>
          </w:rPr>
          <w:tab/>
        </w:r>
        <w:r w:rsidR="00BC6E6B" w:rsidRPr="00EC7F55">
          <w:rPr>
            <w:rStyle w:val="Hyperlink"/>
            <w:noProof/>
          </w:rPr>
          <w:t>Units</w:t>
        </w:r>
        <w:r w:rsidR="00BC6E6B">
          <w:rPr>
            <w:noProof/>
            <w:webHidden/>
          </w:rPr>
          <w:tab/>
        </w:r>
        <w:r w:rsidR="00BC6E6B">
          <w:rPr>
            <w:noProof/>
            <w:webHidden/>
          </w:rPr>
          <w:fldChar w:fldCharType="begin"/>
        </w:r>
        <w:r w:rsidR="00BC6E6B">
          <w:rPr>
            <w:noProof/>
            <w:webHidden/>
          </w:rPr>
          <w:instrText xml:space="preserve"> PAGEREF _Toc351730359 \h </w:instrText>
        </w:r>
        <w:r w:rsidR="00BC6E6B">
          <w:rPr>
            <w:noProof/>
            <w:webHidden/>
          </w:rPr>
        </w:r>
        <w:r w:rsidR="00BC6E6B">
          <w:rPr>
            <w:noProof/>
            <w:webHidden/>
          </w:rPr>
          <w:fldChar w:fldCharType="separate"/>
        </w:r>
        <w:r w:rsidR="001301E4">
          <w:rPr>
            <w:noProof/>
            <w:webHidden/>
          </w:rPr>
          <w:t>133</w:t>
        </w:r>
        <w:r w:rsidR="00BC6E6B">
          <w:rPr>
            <w:noProof/>
            <w:webHidden/>
          </w:rPr>
          <w:fldChar w:fldCharType="end"/>
        </w:r>
      </w:hyperlink>
    </w:p>
    <w:p w:rsidR="00BC6E6B" w:rsidRDefault="00B627A6">
      <w:pPr>
        <w:pStyle w:val="TOC3"/>
        <w:rPr>
          <w:rFonts w:asciiTheme="minorHAnsi" w:eastAsiaTheme="minorEastAsia" w:hAnsiTheme="minorHAnsi" w:cstheme="minorBidi"/>
          <w:noProof/>
          <w:sz w:val="22"/>
          <w:szCs w:val="22"/>
        </w:rPr>
      </w:pPr>
      <w:hyperlink w:anchor="_Toc351730360" w:history="1">
        <w:r w:rsidR="00BC6E6B" w:rsidRPr="00EC7F55">
          <w:rPr>
            <w:rStyle w:val="Hyperlink"/>
            <w:noProof/>
          </w:rPr>
          <w:t>11.3.4</w:t>
        </w:r>
        <w:r w:rsidR="00BC6E6B">
          <w:rPr>
            <w:rFonts w:asciiTheme="minorHAnsi" w:eastAsiaTheme="minorEastAsia" w:hAnsiTheme="minorHAnsi" w:cstheme="minorBidi"/>
            <w:noProof/>
            <w:sz w:val="22"/>
            <w:szCs w:val="22"/>
          </w:rPr>
          <w:tab/>
        </w:r>
        <w:r w:rsidR="00BC6E6B" w:rsidRPr="00EC7F55">
          <w:rPr>
            <w:rStyle w:val="Hyperlink"/>
            <w:noProof/>
          </w:rPr>
          <w:t>Defining a force field</w:t>
        </w:r>
        <w:r w:rsidR="00BC6E6B">
          <w:rPr>
            <w:noProof/>
            <w:webHidden/>
          </w:rPr>
          <w:tab/>
        </w:r>
        <w:r w:rsidR="00BC6E6B">
          <w:rPr>
            <w:noProof/>
            <w:webHidden/>
          </w:rPr>
          <w:fldChar w:fldCharType="begin"/>
        </w:r>
        <w:r w:rsidR="00BC6E6B">
          <w:rPr>
            <w:noProof/>
            <w:webHidden/>
          </w:rPr>
          <w:instrText xml:space="preserve"> PAGEREF _Toc351730360 \h </w:instrText>
        </w:r>
        <w:r w:rsidR="00BC6E6B">
          <w:rPr>
            <w:noProof/>
            <w:webHidden/>
          </w:rPr>
        </w:r>
        <w:r w:rsidR="00BC6E6B">
          <w:rPr>
            <w:noProof/>
            <w:webHidden/>
          </w:rPr>
          <w:fldChar w:fldCharType="separate"/>
        </w:r>
        <w:r w:rsidR="001301E4">
          <w:rPr>
            <w:noProof/>
            <w:webHidden/>
          </w:rPr>
          <w:t>134</w:t>
        </w:r>
        <w:r w:rsidR="00BC6E6B">
          <w:rPr>
            <w:noProof/>
            <w:webHidden/>
          </w:rPr>
          <w:fldChar w:fldCharType="end"/>
        </w:r>
      </w:hyperlink>
    </w:p>
    <w:p w:rsidR="00BC6E6B" w:rsidRDefault="00B627A6">
      <w:pPr>
        <w:pStyle w:val="TOC3"/>
        <w:rPr>
          <w:rFonts w:asciiTheme="minorHAnsi" w:eastAsiaTheme="minorEastAsia" w:hAnsiTheme="minorHAnsi" w:cstheme="minorBidi"/>
          <w:noProof/>
          <w:sz w:val="22"/>
          <w:szCs w:val="22"/>
        </w:rPr>
      </w:pPr>
      <w:hyperlink w:anchor="_Toc351730361" w:history="1">
        <w:r w:rsidR="00BC6E6B" w:rsidRPr="00EC7F55">
          <w:rPr>
            <w:rStyle w:val="Hyperlink"/>
            <w:noProof/>
          </w:rPr>
          <w:t>11.3.5</w:t>
        </w:r>
        <w:r w:rsidR="00BC6E6B">
          <w:rPr>
            <w:rFonts w:asciiTheme="minorHAnsi" w:eastAsiaTheme="minorEastAsia" w:hAnsiTheme="minorHAnsi" w:cstheme="minorBidi"/>
            <w:noProof/>
            <w:sz w:val="22"/>
            <w:szCs w:val="22"/>
          </w:rPr>
          <w:tab/>
        </w:r>
        <w:r w:rsidR="00BC6E6B" w:rsidRPr="00EC7F55">
          <w:rPr>
            <w:rStyle w:val="Hyperlink"/>
            <w:noProof/>
          </w:rPr>
          <w:t>Defining the molecules</w:t>
        </w:r>
        <w:r w:rsidR="00BC6E6B">
          <w:rPr>
            <w:noProof/>
            <w:webHidden/>
          </w:rPr>
          <w:tab/>
        </w:r>
        <w:r w:rsidR="00BC6E6B">
          <w:rPr>
            <w:noProof/>
            <w:webHidden/>
          </w:rPr>
          <w:fldChar w:fldCharType="begin"/>
        </w:r>
        <w:r w:rsidR="00BC6E6B">
          <w:rPr>
            <w:noProof/>
            <w:webHidden/>
          </w:rPr>
          <w:instrText xml:space="preserve"> PAGEREF _Toc351730361 \h </w:instrText>
        </w:r>
        <w:r w:rsidR="00BC6E6B">
          <w:rPr>
            <w:noProof/>
            <w:webHidden/>
          </w:rPr>
        </w:r>
        <w:r w:rsidR="00BC6E6B">
          <w:rPr>
            <w:noProof/>
            <w:webHidden/>
          </w:rPr>
          <w:fldChar w:fldCharType="separate"/>
        </w:r>
        <w:r w:rsidR="001301E4">
          <w:rPr>
            <w:noProof/>
            <w:webHidden/>
          </w:rPr>
          <w:t>134</w:t>
        </w:r>
        <w:r w:rsidR="00BC6E6B">
          <w:rPr>
            <w:noProof/>
            <w:webHidden/>
          </w:rPr>
          <w:fldChar w:fldCharType="end"/>
        </w:r>
      </w:hyperlink>
    </w:p>
    <w:p w:rsidR="00BC6E6B" w:rsidRDefault="00B627A6">
      <w:pPr>
        <w:pStyle w:val="TOC3"/>
        <w:rPr>
          <w:rFonts w:asciiTheme="minorHAnsi" w:eastAsiaTheme="minorEastAsia" w:hAnsiTheme="minorHAnsi" w:cstheme="minorBidi"/>
          <w:noProof/>
          <w:sz w:val="22"/>
          <w:szCs w:val="22"/>
        </w:rPr>
      </w:pPr>
      <w:hyperlink w:anchor="_Toc351730362" w:history="1">
        <w:r w:rsidR="00BC6E6B" w:rsidRPr="00EC7F55">
          <w:rPr>
            <w:rStyle w:val="Hyperlink"/>
            <w:noProof/>
          </w:rPr>
          <w:t>11.3.6</w:t>
        </w:r>
        <w:r w:rsidR="00BC6E6B">
          <w:rPr>
            <w:rFonts w:asciiTheme="minorHAnsi" w:eastAsiaTheme="minorEastAsia" w:hAnsiTheme="minorHAnsi" w:cstheme="minorBidi"/>
            <w:noProof/>
            <w:sz w:val="22"/>
            <w:szCs w:val="22"/>
          </w:rPr>
          <w:tab/>
        </w:r>
        <w:r w:rsidR="00BC6E6B" w:rsidRPr="00EC7F55">
          <w:rPr>
            <w:rStyle w:val="Hyperlink"/>
            <w:noProof/>
          </w:rPr>
          <w:t>Defining bodies and attaching the molecule to them</w:t>
        </w:r>
        <w:r w:rsidR="00BC6E6B">
          <w:rPr>
            <w:noProof/>
            <w:webHidden/>
          </w:rPr>
          <w:tab/>
        </w:r>
        <w:r w:rsidR="00BC6E6B">
          <w:rPr>
            <w:noProof/>
            <w:webHidden/>
          </w:rPr>
          <w:fldChar w:fldCharType="begin"/>
        </w:r>
        <w:r w:rsidR="00BC6E6B">
          <w:rPr>
            <w:noProof/>
            <w:webHidden/>
          </w:rPr>
          <w:instrText xml:space="preserve"> PAGEREF _Toc351730362 \h </w:instrText>
        </w:r>
        <w:r w:rsidR="00BC6E6B">
          <w:rPr>
            <w:noProof/>
            <w:webHidden/>
          </w:rPr>
        </w:r>
        <w:r w:rsidR="00BC6E6B">
          <w:rPr>
            <w:noProof/>
            <w:webHidden/>
          </w:rPr>
          <w:fldChar w:fldCharType="separate"/>
        </w:r>
        <w:r w:rsidR="001301E4">
          <w:rPr>
            <w:noProof/>
            <w:webHidden/>
          </w:rPr>
          <w:t>134</w:t>
        </w:r>
        <w:r w:rsidR="00BC6E6B">
          <w:rPr>
            <w:noProof/>
            <w:webHidden/>
          </w:rPr>
          <w:fldChar w:fldCharType="end"/>
        </w:r>
      </w:hyperlink>
    </w:p>
    <w:p w:rsidR="00BC6E6B" w:rsidRDefault="00B627A6">
      <w:pPr>
        <w:pStyle w:val="TOC3"/>
        <w:rPr>
          <w:rFonts w:asciiTheme="minorHAnsi" w:eastAsiaTheme="minorEastAsia" w:hAnsiTheme="minorHAnsi" w:cstheme="minorBidi"/>
          <w:noProof/>
          <w:sz w:val="22"/>
          <w:szCs w:val="22"/>
        </w:rPr>
      </w:pPr>
      <w:hyperlink w:anchor="_Toc351730363" w:history="1">
        <w:r w:rsidR="00BC6E6B" w:rsidRPr="00EC7F55">
          <w:rPr>
            <w:rStyle w:val="Hyperlink"/>
            <w:noProof/>
          </w:rPr>
          <w:t>11.3.7</w:t>
        </w:r>
        <w:r w:rsidR="00BC6E6B">
          <w:rPr>
            <w:rFonts w:asciiTheme="minorHAnsi" w:eastAsiaTheme="minorEastAsia" w:hAnsiTheme="minorHAnsi" w:cstheme="minorBidi"/>
            <w:noProof/>
            <w:sz w:val="22"/>
            <w:szCs w:val="22"/>
          </w:rPr>
          <w:tab/>
        </w:r>
        <w:r w:rsidR="00BC6E6B" w:rsidRPr="00EC7F55">
          <w:rPr>
            <w:rStyle w:val="Hyperlink"/>
            <w:noProof/>
          </w:rPr>
          <w:t>Running a simulation</w:t>
        </w:r>
        <w:r w:rsidR="00BC6E6B">
          <w:rPr>
            <w:noProof/>
            <w:webHidden/>
          </w:rPr>
          <w:tab/>
        </w:r>
        <w:r w:rsidR="00BC6E6B">
          <w:rPr>
            <w:noProof/>
            <w:webHidden/>
          </w:rPr>
          <w:fldChar w:fldCharType="begin"/>
        </w:r>
        <w:r w:rsidR="00BC6E6B">
          <w:rPr>
            <w:noProof/>
            <w:webHidden/>
          </w:rPr>
          <w:instrText xml:space="preserve"> PAGEREF _Toc351730363 \h </w:instrText>
        </w:r>
        <w:r w:rsidR="00BC6E6B">
          <w:rPr>
            <w:noProof/>
            <w:webHidden/>
          </w:rPr>
        </w:r>
        <w:r w:rsidR="00BC6E6B">
          <w:rPr>
            <w:noProof/>
            <w:webHidden/>
          </w:rPr>
          <w:fldChar w:fldCharType="separate"/>
        </w:r>
        <w:r w:rsidR="001301E4">
          <w:rPr>
            <w:noProof/>
            <w:webHidden/>
          </w:rPr>
          <w:t>134</w:t>
        </w:r>
        <w:r w:rsidR="00BC6E6B">
          <w:rPr>
            <w:noProof/>
            <w:webHidden/>
          </w:rPr>
          <w:fldChar w:fldCharType="end"/>
        </w:r>
      </w:hyperlink>
    </w:p>
    <w:p w:rsidR="00BC6E6B" w:rsidRDefault="00B627A6">
      <w:pPr>
        <w:pStyle w:val="TOC3"/>
        <w:rPr>
          <w:rFonts w:asciiTheme="minorHAnsi" w:eastAsiaTheme="minorEastAsia" w:hAnsiTheme="minorHAnsi" w:cstheme="minorBidi"/>
          <w:noProof/>
          <w:sz w:val="22"/>
          <w:szCs w:val="22"/>
        </w:rPr>
      </w:pPr>
      <w:hyperlink w:anchor="_Toc351730364" w:history="1">
        <w:r w:rsidR="00BC6E6B" w:rsidRPr="00EC7F55">
          <w:rPr>
            <w:rStyle w:val="Hyperlink"/>
            <w:noProof/>
          </w:rPr>
          <w:t>11.3.8</w:t>
        </w:r>
        <w:r w:rsidR="00BC6E6B">
          <w:rPr>
            <w:rFonts w:asciiTheme="minorHAnsi" w:eastAsiaTheme="minorEastAsia" w:hAnsiTheme="minorHAnsi" w:cstheme="minorBidi"/>
            <w:noProof/>
            <w:sz w:val="22"/>
            <w:szCs w:val="22"/>
          </w:rPr>
          <w:tab/>
        </w:r>
        <w:r w:rsidR="00BC6E6B" w:rsidRPr="00EC7F55">
          <w:rPr>
            <w:rStyle w:val="Hyperlink"/>
            <w:noProof/>
          </w:rPr>
          <w:t>Theory</w:t>
        </w:r>
        <w:r w:rsidR="00BC6E6B">
          <w:rPr>
            <w:noProof/>
            <w:webHidden/>
          </w:rPr>
          <w:tab/>
        </w:r>
        <w:r w:rsidR="00BC6E6B">
          <w:rPr>
            <w:noProof/>
            <w:webHidden/>
          </w:rPr>
          <w:fldChar w:fldCharType="begin"/>
        </w:r>
        <w:r w:rsidR="00BC6E6B">
          <w:rPr>
            <w:noProof/>
            <w:webHidden/>
          </w:rPr>
          <w:instrText xml:space="preserve"> PAGEREF _Toc351730364 \h </w:instrText>
        </w:r>
        <w:r w:rsidR="00BC6E6B">
          <w:rPr>
            <w:noProof/>
            <w:webHidden/>
          </w:rPr>
        </w:r>
        <w:r w:rsidR="00BC6E6B">
          <w:rPr>
            <w:noProof/>
            <w:webHidden/>
          </w:rPr>
          <w:fldChar w:fldCharType="separate"/>
        </w:r>
        <w:r w:rsidR="001301E4">
          <w:rPr>
            <w:noProof/>
            <w:webHidden/>
          </w:rPr>
          <w:t>134</w:t>
        </w:r>
        <w:r w:rsidR="00BC6E6B">
          <w:rPr>
            <w:noProof/>
            <w:webHidden/>
          </w:rPr>
          <w:fldChar w:fldCharType="end"/>
        </w:r>
      </w:hyperlink>
    </w:p>
    <w:p w:rsidR="00BC6E6B" w:rsidRDefault="00B627A6">
      <w:pPr>
        <w:pStyle w:val="TOC1"/>
        <w:rPr>
          <w:rFonts w:asciiTheme="minorHAnsi" w:eastAsiaTheme="minorEastAsia" w:hAnsiTheme="minorHAnsi" w:cstheme="minorBidi"/>
          <w:bCs w:val="0"/>
          <w:noProof/>
          <w:sz w:val="22"/>
          <w:szCs w:val="22"/>
        </w:rPr>
      </w:pPr>
      <w:hyperlink w:anchor="_Toc351730365" w:history="1">
        <w:r w:rsidR="00BC6E6B" w:rsidRPr="00EC7F55">
          <w:rPr>
            <w:rStyle w:val="Hyperlink"/>
            <w:noProof/>
          </w:rPr>
          <w:t>12</w:t>
        </w:r>
        <w:r w:rsidR="00BC6E6B">
          <w:rPr>
            <w:rFonts w:asciiTheme="minorHAnsi" w:eastAsiaTheme="minorEastAsia" w:hAnsiTheme="minorHAnsi" w:cstheme="minorBidi"/>
            <w:bCs w:val="0"/>
            <w:noProof/>
            <w:sz w:val="22"/>
            <w:szCs w:val="22"/>
          </w:rPr>
          <w:tab/>
        </w:r>
        <w:r w:rsidR="00BC6E6B" w:rsidRPr="00EC7F55">
          <w:rPr>
            <w:rStyle w:val="Hyperlink"/>
            <w:noProof/>
          </w:rPr>
          <w:t>Appendix: derivations</w:t>
        </w:r>
        <w:r w:rsidR="00BC6E6B">
          <w:rPr>
            <w:noProof/>
            <w:webHidden/>
          </w:rPr>
          <w:tab/>
        </w:r>
        <w:r w:rsidR="00BC6E6B">
          <w:rPr>
            <w:noProof/>
            <w:webHidden/>
          </w:rPr>
          <w:fldChar w:fldCharType="begin"/>
        </w:r>
        <w:r w:rsidR="00BC6E6B">
          <w:rPr>
            <w:noProof/>
            <w:webHidden/>
          </w:rPr>
          <w:instrText xml:space="preserve"> PAGEREF _Toc351730365 \h </w:instrText>
        </w:r>
        <w:r w:rsidR="00BC6E6B">
          <w:rPr>
            <w:noProof/>
            <w:webHidden/>
          </w:rPr>
        </w:r>
        <w:r w:rsidR="00BC6E6B">
          <w:rPr>
            <w:noProof/>
            <w:webHidden/>
          </w:rPr>
          <w:fldChar w:fldCharType="separate"/>
        </w:r>
        <w:r w:rsidR="001301E4">
          <w:rPr>
            <w:noProof/>
            <w:webHidden/>
          </w:rPr>
          <w:t>135</w:t>
        </w:r>
        <w:r w:rsidR="00BC6E6B">
          <w:rPr>
            <w:noProof/>
            <w:webHidden/>
          </w:rPr>
          <w:fldChar w:fldCharType="end"/>
        </w:r>
      </w:hyperlink>
    </w:p>
    <w:p w:rsidR="00BC6E6B" w:rsidRDefault="00B627A6">
      <w:pPr>
        <w:pStyle w:val="TOC2"/>
        <w:rPr>
          <w:rFonts w:asciiTheme="minorHAnsi" w:eastAsiaTheme="minorEastAsia" w:hAnsiTheme="minorHAnsi" w:cstheme="minorBidi"/>
          <w:iCs w:val="0"/>
          <w:noProof/>
          <w:sz w:val="22"/>
          <w:szCs w:val="22"/>
        </w:rPr>
      </w:pPr>
      <w:hyperlink w:anchor="_Toc351730366" w:history="1">
        <w:r w:rsidR="00BC6E6B" w:rsidRPr="00EC7F55">
          <w:rPr>
            <w:rStyle w:val="Hyperlink"/>
            <w:noProof/>
          </w:rPr>
          <w:t>12.1</w:t>
        </w:r>
        <w:r w:rsidR="00BC6E6B">
          <w:rPr>
            <w:rFonts w:asciiTheme="minorHAnsi" w:eastAsiaTheme="minorEastAsia" w:hAnsiTheme="minorHAnsi" w:cstheme="minorBidi"/>
            <w:iCs w:val="0"/>
            <w:noProof/>
            <w:sz w:val="22"/>
            <w:szCs w:val="22"/>
          </w:rPr>
          <w:tab/>
        </w:r>
        <w:r w:rsidR="00BC6E6B" w:rsidRPr="00EC7F55">
          <w:rPr>
            <w:rStyle w:val="Hyperlink"/>
            <w:noProof/>
          </w:rPr>
          <w:t>Notation for multibody theory</w:t>
        </w:r>
        <w:r w:rsidR="00BC6E6B">
          <w:rPr>
            <w:noProof/>
            <w:webHidden/>
          </w:rPr>
          <w:tab/>
        </w:r>
        <w:r w:rsidR="00BC6E6B">
          <w:rPr>
            <w:noProof/>
            <w:webHidden/>
          </w:rPr>
          <w:fldChar w:fldCharType="begin"/>
        </w:r>
        <w:r w:rsidR="00BC6E6B">
          <w:rPr>
            <w:noProof/>
            <w:webHidden/>
          </w:rPr>
          <w:instrText xml:space="preserve"> PAGEREF _Toc351730366 \h </w:instrText>
        </w:r>
        <w:r w:rsidR="00BC6E6B">
          <w:rPr>
            <w:noProof/>
            <w:webHidden/>
          </w:rPr>
        </w:r>
        <w:r w:rsidR="00BC6E6B">
          <w:rPr>
            <w:noProof/>
            <w:webHidden/>
          </w:rPr>
          <w:fldChar w:fldCharType="separate"/>
        </w:r>
        <w:r w:rsidR="001301E4">
          <w:rPr>
            <w:noProof/>
            <w:webHidden/>
          </w:rPr>
          <w:t>135</w:t>
        </w:r>
        <w:r w:rsidR="00BC6E6B">
          <w:rPr>
            <w:noProof/>
            <w:webHidden/>
          </w:rPr>
          <w:fldChar w:fldCharType="end"/>
        </w:r>
      </w:hyperlink>
    </w:p>
    <w:p w:rsidR="00BC6E6B" w:rsidRDefault="00B627A6">
      <w:pPr>
        <w:pStyle w:val="TOC2"/>
        <w:rPr>
          <w:rFonts w:asciiTheme="minorHAnsi" w:eastAsiaTheme="minorEastAsia" w:hAnsiTheme="minorHAnsi" w:cstheme="minorBidi"/>
          <w:iCs w:val="0"/>
          <w:noProof/>
          <w:sz w:val="22"/>
          <w:szCs w:val="22"/>
        </w:rPr>
      </w:pPr>
      <w:hyperlink w:anchor="_Toc351730367" w:history="1">
        <w:r w:rsidR="00BC6E6B" w:rsidRPr="00EC7F55">
          <w:rPr>
            <w:rStyle w:val="Hyperlink"/>
            <w:noProof/>
          </w:rPr>
          <w:t>12.2</w:t>
        </w:r>
        <w:r w:rsidR="00BC6E6B">
          <w:rPr>
            <w:rFonts w:asciiTheme="minorHAnsi" w:eastAsiaTheme="minorEastAsia" w:hAnsiTheme="minorHAnsi" w:cstheme="minorBidi"/>
            <w:iCs w:val="0"/>
            <w:noProof/>
            <w:sz w:val="22"/>
            <w:szCs w:val="22"/>
          </w:rPr>
          <w:tab/>
        </w:r>
        <w:r w:rsidR="00BC6E6B" w:rsidRPr="00EC7F55">
          <w:rPr>
            <w:rStyle w:val="Hyperlink"/>
            <w:noProof/>
          </w:rPr>
          <w:t>Re-expressing spatial quantities</w:t>
        </w:r>
        <w:r w:rsidR="00BC6E6B">
          <w:rPr>
            <w:noProof/>
            <w:webHidden/>
          </w:rPr>
          <w:tab/>
        </w:r>
        <w:r w:rsidR="00BC6E6B">
          <w:rPr>
            <w:noProof/>
            <w:webHidden/>
          </w:rPr>
          <w:fldChar w:fldCharType="begin"/>
        </w:r>
        <w:r w:rsidR="00BC6E6B">
          <w:rPr>
            <w:noProof/>
            <w:webHidden/>
          </w:rPr>
          <w:instrText xml:space="preserve"> PAGEREF _Toc351730367 \h </w:instrText>
        </w:r>
        <w:r w:rsidR="00BC6E6B">
          <w:rPr>
            <w:noProof/>
            <w:webHidden/>
          </w:rPr>
        </w:r>
        <w:r w:rsidR="00BC6E6B">
          <w:rPr>
            <w:noProof/>
            <w:webHidden/>
          </w:rPr>
          <w:fldChar w:fldCharType="separate"/>
        </w:r>
        <w:r w:rsidR="001301E4">
          <w:rPr>
            <w:noProof/>
            <w:webHidden/>
          </w:rPr>
          <w:t>138</w:t>
        </w:r>
        <w:r w:rsidR="00BC6E6B">
          <w:rPr>
            <w:noProof/>
            <w:webHidden/>
          </w:rPr>
          <w:fldChar w:fldCharType="end"/>
        </w:r>
      </w:hyperlink>
    </w:p>
    <w:p w:rsidR="00BC6E6B" w:rsidRDefault="00B627A6">
      <w:pPr>
        <w:pStyle w:val="TOC2"/>
        <w:rPr>
          <w:rFonts w:asciiTheme="minorHAnsi" w:eastAsiaTheme="minorEastAsia" w:hAnsiTheme="minorHAnsi" w:cstheme="minorBidi"/>
          <w:iCs w:val="0"/>
          <w:noProof/>
          <w:sz w:val="22"/>
          <w:szCs w:val="22"/>
        </w:rPr>
      </w:pPr>
      <w:hyperlink w:anchor="_Toc351730368" w:history="1">
        <w:r w:rsidR="00BC6E6B" w:rsidRPr="00EC7F55">
          <w:rPr>
            <w:rStyle w:val="Hyperlink"/>
            <w:noProof/>
          </w:rPr>
          <w:t>12.3</w:t>
        </w:r>
        <w:r w:rsidR="00BC6E6B">
          <w:rPr>
            <w:rFonts w:asciiTheme="minorHAnsi" w:eastAsiaTheme="minorEastAsia" w:hAnsiTheme="minorHAnsi" w:cstheme="minorBidi"/>
            <w:iCs w:val="0"/>
            <w:noProof/>
            <w:sz w:val="22"/>
            <w:szCs w:val="22"/>
          </w:rPr>
          <w:tab/>
        </w:r>
        <w:r w:rsidR="00BC6E6B" w:rsidRPr="00EC7F55">
          <w:rPr>
            <w:rStyle w:val="Hyperlink"/>
            <w:noProof/>
          </w:rPr>
          <w:t>Rigid body shifting of spatial quantities</w:t>
        </w:r>
        <w:r w:rsidR="00BC6E6B">
          <w:rPr>
            <w:noProof/>
            <w:webHidden/>
          </w:rPr>
          <w:tab/>
        </w:r>
        <w:r w:rsidR="00BC6E6B">
          <w:rPr>
            <w:noProof/>
            <w:webHidden/>
          </w:rPr>
          <w:fldChar w:fldCharType="begin"/>
        </w:r>
        <w:r w:rsidR="00BC6E6B">
          <w:rPr>
            <w:noProof/>
            <w:webHidden/>
          </w:rPr>
          <w:instrText xml:space="preserve"> PAGEREF _Toc351730368 \h </w:instrText>
        </w:r>
        <w:r w:rsidR="00BC6E6B">
          <w:rPr>
            <w:noProof/>
            <w:webHidden/>
          </w:rPr>
        </w:r>
        <w:r w:rsidR="00BC6E6B">
          <w:rPr>
            <w:noProof/>
            <w:webHidden/>
          </w:rPr>
          <w:fldChar w:fldCharType="separate"/>
        </w:r>
        <w:r w:rsidR="001301E4">
          <w:rPr>
            <w:noProof/>
            <w:webHidden/>
          </w:rPr>
          <w:t>139</w:t>
        </w:r>
        <w:r w:rsidR="00BC6E6B">
          <w:rPr>
            <w:noProof/>
            <w:webHidden/>
          </w:rPr>
          <w:fldChar w:fldCharType="end"/>
        </w:r>
      </w:hyperlink>
    </w:p>
    <w:p w:rsidR="00BC6E6B" w:rsidRDefault="00B627A6">
      <w:pPr>
        <w:pStyle w:val="TOC3"/>
        <w:rPr>
          <w:rFonts w:asciiTheme="minorHAnsi" w:eastAsiaTheme="minorEastAsia" w:hAnsiTheme="minorHAnsi" w:cstheme="minorBidi"/>
          <w:noProof/>
          <w:sz w:val="22"/>
          <w:szCs w:val="22"/>
        </w:rPr>
      </w:pPr>
      <w:hyperlink w:anchor="_Toc351730369" w:history="1">
        <w:r w:rsidR="00BC6E6B" w:rsidRPr="00EC7F55">
          <w:rPr>
            <w:rStyle w:val="Hyperlink"/>
            <w:noProof/>
          </w:rPr>
          <w:t>12.3.1</w:t>
        </w:r>
        <w:r w:rsidR="00BC6E6B">
          <w:rPr>
            <w:rFonts w:asciiTheme="minorHAnsi" w:eastAsiaTheme="minorEastAsia" w:hAnsiTheme="minorHAnsi" w:cstheme="minorBidi"/>
            <w:noProof/>
            <w:sz w:val="22"/>
            <w:szCs w:val="22"/>
          </w:rPr>
          <w:tab/>
        </w:r>
        <w:r w:rsidR="00BC6E6B" w:rsidRPr="00EC7F55">
          <w:rPr>
            <w:rStyle w:val="Hyperlink"/>
            <w:noProof/>
          </w:rPr>
          <w:t>Rigid body shift of rigid body spatial inertia</w:t>
        </w:r>
        <w:r w:rsidR="00BC6E6B">
          <w:rPr>
            <w:noProof/>
            <w:webHidden/>
          </w:rPr>
          <w:tab/>
        </w:r>
        <w:r w:rsidR="00BC6E6B">
          <w:rPr>
            <w:noProof/>
            <w:webHidden/>
          </w:rPr>
          <w:fldChar w:fldCharType="begin"/>
        </w:r>
        <w:r w:rsidR="00BC6E6B">
          <w:rPr>
            <w:noProof/>
            <w:webHidden/>
          </w:rPr>
          <w:instrText xml:space="preserve"> PAGEREF _Toc351730369 \h </w:instrText>
        </w:r>
        <w:r w:rsidR="00BC6E6B">
          <w:rPr>
            <w:noProof/>
            <w:webHidden/>
          </w:rPr>
        </w:r>
        <w:r w:rsidR="00BC6E6B">
          <w:rPr>
            <w:noProof/>
            <w:webHidden/>
          </w:rPr>
          <w:fldChar w:fldCharType="separate"/>
        </w:r>
        <w:r w:rsidR="001301E4">
          <w:rPr>
            <w:noProof/>
            <w:webHidden/>
          </w:rPr>
          <w:t>139</w:t>
        </w:r>
        <w:r w:rsidR="00BC6E6B">
          <w:rPr>
            <w:noProof/>
            <w:webHidden/>
          </w:rPr>
          <w:fldChar w:fldCharType="end"/>
        </w:r>
      </w:hyperlink>
    </w:p>
    <w:p w:rsidR="00BC6E6B" w:rsidRDefault="00B627A6">
      <w:pPr>
        <w:pStyle w:val="TOC2"/>
        <w:rPr>
          <w:rFonts w:asciiTheme="minorHAnsi" w:eastAsiaTheme="minorEastAsia" w:hAnsiTheme="minorHAnsi" w:cstheme="minorBidi"/>
          <w:iCs w:val="0"/>
          <w:noProof/>
          <w:sz w:val="22"/>
          <w:szCs w:val="22"/>
        </w:rPr>
      </w:pPr>
      <w:hyperlink w:anchor="_Toc351730370" w:history="1">
        <w:r w:rsidR="00BC6E6B" w:rsidRPr="00EC7F55">
          <w:rPr>
            <w:rStyle w:val="Hyperlink"/>
            <w:noProof/>
          </w:rPr>
          <w:t>12.4</w:t>
        </w:r>
        <w:r w:rsidR="00BC6E6B">
          <w:rPr>
            <w:rFonts w:asciiTheme="minorHAnsi" w:eastAsiaTheme="minorEastAsia" w:hAnsiTheme="minorHAnsi" w:cstheme="minorBidi"/>
            <w:iCs w:val="0"/>
            <w:noProof/>
            <w:sz w:val="22"/>
            <w:szCs w:val="22"/>
          </w:rPr>
          <w:tab/>
        </w:r>
        <w:r w:rsidR="00BC6E6B" w:rsidRPr="00EC7F55">
          <w:rPr>
            <w:rStyle w:val="Hyperlink"/>
            <w:noProof/>
          </w:rPr>
          <w:t>Inversion of rigid body spatial inertia</w:t>
        </w:r>
        <w:r w:rsidR="00BC6E6B">
          <w:rPr>
            <w:noProof/>
            <w:webHidden/>
          </w:rPr>
          <w:tab/>
        </w:r>
        <w:r w:rsidR="00BC6E6B">
          <w:rPr>
            <w:noProof/>
            <w:webHidden/>
          </w:rPr>
          <w:fldChar w:fldCharType="begin"/>
        </w:r>
        <w:r w:rsidR="00BC6E6B">
          <w:rPr>
            <w:noProof/>
            <w:webHidden/>
          </w:rPr>
          <w:instrText xml:space="preserve"> PAGEREF _Toc351730370 \h </w:instrText>
        </w:r>
        <w:r w:rsidR="00BC6E6B">
          <w:rPr>
            <w:noProof/>
            <w:webHidden/>
          </w:rPr>
        </w:r>
        <w:r w:rsidR="00BC6E6B">
          <w:rPr>
            <w:noProof/>
            <w:webHidden/>
          </w:rPr>
          <w:fldChar w:fldCharType="separate"/>
        </w:r>
        <w:r w:rsidR="001301E4">
          <w:rPr>
            <w:noProof/>
            <w:webHidden/>
          </w:rPr>
          <w:t>140</w:t>
        </w:r>
        <w:r w:rsidR="00BC6E6B">
          <w:rPr>
            <w:noProof/>
            <w:webHidden/>
          </w:rPr>
          <w:fldChar w:fldCharType="end"/>
        </w:r>
      </w:hyperlink>
    </w:p>
    <w:p w:rsidR="00BC6E6B" w:rsidRDefault="00B627A6">
      <w:pPr>
        <w:pStyle w:val="TOC2"/>
        <w:rPr>
          <w:rFonts w:asciiTheme="minorHAnsi" w:eastAsiaTheme="minorEastAsia" w:hAnsiTheme="minorHAnsi" w:cstheme="minorBidi"/>
          <w:iCs w:val="0"/>
          <w:noProof/>
          <w:sz w:val="22"/>
          <w:szCs w:val="22"/>
        </w:rPr>
      </w:pPr>
      <w:hyperlink w:anchor="_Toc351730371" w:history="1">
        <w:r w:rsidR="00BC6E6B" w:rsidRPr="00EC7F55">
          <w:rPr>
            <w:rStyle w:val="Hyperlink"/>
            <w:noProof/>
          </w:rPr>
          <w:t>12.5</w:t>
        </w:r>
        <w:r w:rsidR="00BC6E6B">
          <w:rPr>
            <w:rFonts w:asciiTheme="minorHAnsi" w:eastAsiaTheme="minorEastAsia" w:hAnsiTheme="minorHAnsi" w:cstheme="minorBidi"/>
            <w:iCs w:val="0"/>
            <w:noProof/>
            <w:sz w:val="22"/>
            <w:szCs w:val="22"/>
          </w:rPr>
          <w:tab/>
        </w:r>
        <w:r w:rsidR="00BC6E6B" w:rsidRPr="00EC7F55">
          <w:rPr>
            <w:rStyle w:val="Hyperlink"/>
            <w:noProof/>
          </w:rPr>
          <w:t>Articulated body inertia</w:t>
        </w:r>
        <w:r w:rsidR="00BC6E6B">
          <w:rPr>
            <w:noProof/>
            <w:webHidden/>
          </w:rPr>
          <w:tab/>
        </w:r>
        <w:r w:rsidR="00BC6E6B">
          <w:rPr>
            <w:noProof/>
            <w:webHidden/>
          </w:rPr>
          <w:fldChar w:fldCharType="begin"/>
        </w:r>
        <w:r w:rsidR="00BC6E6B">
          <w:rPr>
            <w:noProof/>
            <w:webHidden/>
          </w:rPr>
          <w:instrText xml:space="preserve"> PAGEREF _Toc351730371 \h </w:instrText>
        </w:r>
        <w:r w:rsidR="00BC6E6B">
          <w:rPr>
            <w:noProof/>
            <w:webHidden/>
          </w:rPr>
        </w:r>
        <w:r w:rsidR="00BC6E6B">
          <w:rPr>
            <w:noProof/>
            <w:webHidden/>
          </w:rPr>
          <w:fldChar w:fldCharType="separate"/>
        </w:r>
        <w:r w:rsidR="001301E4">
          <w:rPr>
            <w:noProof/>
            <w:webHidden/>
          </w:rPr>
          <w:t>141</w:t>
        </w:r>
        <w:r w:rsidR="00BC6E6B">
          <w:rPr>
            <w:noProof/>
            <w:webHidden/>
          </w:rPr>
          <w:fldChar w:fldCharType="end"/>
        </w:r>
      </w:hyperlink>
    </w:p>
    <w:p w:rsidR="00BC6E6B" w:rsidRDefault="00B627A6">
      <w:pPr>
        <w:pStyle w:val="TOC3"/>
        <w:rPr>
          <w:rFonts w:asciiTheme="minorHAnsi" w:eastAsiaTheme="minorEastAsia" w:hAnsiTheme="minorHAnsi" w:cstheme="minorBidi"/>
          <w:noProof/>
          <w:sz w:val="22"/>
          <w:szCs w:val="22"/>
        </w:rPr>
      </w:pPr>
      <w:hyperlink w:anchor="_Toc351730372" w:history="1">
        <w:r w:rsidR="00BC6E6B" w:rsidRPr="00EC7F55">
          <w:rPr>
            <w:rStyle w:val="Hyperlink"/>
            <w:noProof/>
          </w:rPr>
          <w:t>12.5.1</w:t>
        </w:r>
        <w:r w:rsidR="00BC6E6B">
          <w:rPr>
            <w:rFonts w:asciiTheme="minorHAnsi" w:eastAsiaTheme="minorEastAsia" w:hAnsiTheme="minorHAnsi" w:cstheme="minorBidi"/>
            <w:noProof/>
            <w:sz w:val="22"/>
            <w:szCs w:val="22"/>
          </w:rPr>
          <w:tab/>
        </w:r>
        <w:r w:rsidR="00BC6E6B" w:rsidRPr="00EC7F55">
          <w:rPr>
            <w:rStyle w:val="Hyperlink"/>
            <w:noProof/>
          </w:rPr>
          <w:t>Rigid body shift of articulated body inertia</w:t>
        </w:r>
        <w:r w:rsidR="00BC6E6B">
          <w:rPr>
            <w:noProof/>
            <w:webHidden/>
          </w:rPr>
          <w:tab/>
        </w:r>
        <w:r w:rsidR="00BC6E6B">
          <w:rPr>
            <w:noProof/>
            <w:webHidden/>
          </w:rPr>
          <w:fldChar w:fldCharType="begin"/>
        </w:r>
        <w:r w:rsidR="00BC6E6B">
          <w:rPr>
            <w:noProof/>
            <w:webHidden/>
          </w:rPr>
          <w:instrText xml:space="preserve"> PAGEREF _Toc351730372 \h </w:instrText>
        </w:r>
        <w:r w:rsidR="00BC6E6B">
          <w:rPr>
            <w:noProof/>
            <w:webHidden/>
          </w:rPr>
        </w:r>
        <w:r w:rsidR="00BC6E6B">
          <w:rPr>
            <w:noProof/>
            <w:webHidden/>
          </w:rPr>
          <w:fldChar w:fldCharType="separate"/>
        </w:r>
        <w:r w:rsidR="001301E4">
          <w:rPr>
            <w:noProof/>
            <w:webHidden/>
          </w:rPr>
          <w:t>142</w:t>
        </w:r>
        <w:r w:rsidR="00BC6E6B">
          <w:rPr>
            <w:noProof/>
            <w:webHidden/>
          </w:rPr>
          <w:fldChar w:fldCharType="end"/>
        </w:r>
      </w:hyperlink>
    </w:p>
    <w:p w:rsidR="00BC6E6B" w:rsidRDefault="00B627A6">
      <w:pPr>
        <w:pStyle w:val="TOC3"/>
        <w:rPr>
          <w:rFonts w:asciiTheme="minorHAnsi" w:eastAsiaTheme="minorEastAsia" w:hAnsiTheme="minorHAnsi" w:cstheme="minorBidi"/>
          <w:noProof/>
          <w:sz w:val="22"/>
          <w:szCs w:val="22"/>
        </w:rPr>
      </w:pPr>
      <w:hyperlink w:anchor="_Toc351730373" w:history="1">
        <w:r w:rsidR="00BC6E6B" w:rsidRPr="00EC7F55">
          <w:rPr>
            <w:rStyle w:val="Hyperlink"/>
            <w:noProof/>
          </w:rPr>
          <w:t>12.5.2</w:t>
        </w:r>
        <w:r w:rsidR="00BC6E6B">
          <w:rPr>
            <w:rFonts w:asciiTheme="minorHAnsi" w:eastAsiaTheme="minorEastAsia" w:hAnsiTheme="minorHAnsi" w:cstheme="minorBidi"/>
            <w:noProof/>
            <w:sz w:val="22"/>
            <w:szCs w:val="22"/>
          </w:rPr>
          <w:tab/>
        </w:r>
        <w:r w:rsidR="00BC6E6B" w:rsidRPr="00EC7F55">
          <w:rPr>
            <w:rStyle w:val="Hyperlink"/>
            <w:noProof/>
          </w:rPr>
          <w:t>Articulated shift of an articulated body inertia</w:t>
        </w:r>
        <w:r w:rsidR="00BC6E6B">
          <w:rPr>
            <w:noProof/>
            <w:webHidden/>
          </w:rPr>
          <w:tab/>
        </w:r>
        <w:r w:rsidR="00BC6E6B">
          <w:rPr>
            <w:noProof/>
            <w:webHidden/>
          </w:rPr>
          <w:fldChar w:fldCharType="begin"/>
        </w:r>
        <w:r w:rsidR="00BC6E6B">
          <w:rPr>
            <w:noProof/>
            <w:webHidden/>
          </w:rPr>
          <w:instrText xml:space="preserve"> PAGEREF _Toc351730373 \h </w:instrText>
        </w:r>
        <w:r w:rsidR="00BC6E6B">
          <w:rPr>
            <w:noProof/>
            <w:webHidden/>
          </w:rPr>
        </w:r>
        <w:r w:rsidR="00BC6E6B">
          <w:rPr>
            <w:noProof/>
            <w:webHidden/>
          </w:rPr>
          <w:fldChar w:fldCharType="separate"/>
        </w:r>
        <w:r w:rsidR="001301E4">
          <w:rPr>
            <w:noProof/>
            <w:webHidden/>
          </w:rPr>
          <w:t>143</w:t>
        </w:r>
        <w:r w:rsidR="00BC6E6B">
          <w:rPr>
            <w:noProof/>
            <w:webHidden/>
          </w:rPr>
          <w:fldChar w:fldCharType="end"/>
        </w:r>
      </w:hyperlink>
    </w:p>
    <w:p w:rsidR="00BC6E6B" w:rsidRDefault="00B627A6">
      <w:pPr>
        <w:pStyle w:val="TOC3"/>
        <w:rPr>
          <w:rFonts w:asciiTheme="minorHAnsi" w:eastAsiaTheme="minorEastAsia" w:hAnsiTheme="minorHAnsi" w:cstheme="minorBidi"/>
          <w:noProof/>
          <w:sz w:val="22"/>
          <w:szCs w:val="22"/>
        </w:rPr>
      </w:pPr>
      <w:hyperlink w:anchor="_Toc351730374" w:history="1">
        <w:r w:rsidR="00BC6E6B" w:rsidRPr="00EC7F55">
          <w:rPr>
            <w:rStyle w:val="Hyperlink"/>
            <w:noProof/>
          </w:rPr>
          <w:t>12.5.3</w:t>
        </w:r>
        <w:r w:rsidR="00BC6E6B">
          <w:rPr>
            <w:rFonts w:asciiTheme="minorHAnsi" w:eastAsiaTheme="minorEastAsia" w:hAnsiTheme="minorHAnsi" w:cstheme="minorBidi"/>
            <w:noProof/>
            <w:sz w:val="22"/>
            <w:szCs w:val="22"/>
          </w:rPr>
          <w:tab/>
        </w:r>
        <w:r w:rsidR="00BC6E6B" w:rsidRPr="00EC7F55">
          <w:rPr>
            <w:rStyle w:val="Hyperlink"/>
            <w:noProof/>
          </w:rPr>
          <w:t>Terminal bodies and base bodies</w:t>
        </w:r>
        <w:r w:rsidR="00BC6E6B">
          <w:rPr>
            <w:noProof/>
            <w:webHidden/>
          </w:rPr>
          <w:tab/>
        </w:r>
        <w:r w:rsidR="00BC6E6B">
          <w:rPr>
            <w:noProof/>
            <w:webHidden/>
          </w:rPr>
          <w:fldChar w:fldCharType="begin"/>
        </w:r>
        <w:r w:rsidR="00BC6E6B">
          <w:rPr>
            <w:noProof/>
            <w:webHidden/>
          </w:rPr>
          <w:instrText xml:space="preserve"> PAGEREF _Toc351730374 \h </w:instrText>
        </w:r>
        <w:r w:rsidR="00BC6E6B">
          <w:rPr>
            <w:noProof/>
            <w:webHidden/>
          </w:rPr>
        </w:r>
        <w:r w:rsidR="00BC6E6B">
          <w:rPr>
            <w:noProof/>
            <w:webHidden/>
          </w:rPr>
          <w:fldChar w:fldCharType="separate"/>
        </w:r>
        <w:r w:rsidR="001301E4">
          <w:rPr>
            <w:noProof/>
            <w:webHidden/>
          </w:rPr>
          <w:t>144</w:t>
        </w:r>
        <w:r w:rsidR="00BC6E6B">
          <w:rPr>
            <w:noProof/>
            <w:webHidden/>
          </w:rPr>
          <w:fldChar w:fldCharType="end"/>
        </w:r>
      </w:hyperlink>
    </w:p>
    <w:p w:rsidR="00BC6E6B" w:rsidRDefault="00B627A6">
      <w:pPr>
        <w:pStyle w:val="TOC2"/>
        <w:rPr>
          <w:rFonts w:asciiTheme="minorHAnsi" w:eastAsiaTheme="minorEastAsia" w:hAnsiTheme="minorHAnsi" w:cstheme="minorBidi"/>
          <w:iCs w:val="0"/>
          <w:noProof/>
          <w:sz w:val="22"/>
          <w:szCs w:val="22"/>
        </w:rPr>
      </w:pPr>
      <w:hyperlink w:anchor="_Toc351730375" w:history="1">
        <w:r w:rsidR="00BC6E6B" w:rsidRPr="00EC7F55">
          <w:rPr>
            <w:rStyle w:val="Hyperlink"/>
            <w:noProof/>
          </w:rPr>
          <w:t>12.6</w:t>
        </w:r>
        <w:r w:rsidR="00BC6E6B">
          <w:rPr>
            <w:rFonts w:asciiTheme="minorHAnsi" w:eastAsiaTheme="minorEastAsia" w:hAnsiTheme="minorHAnsi" w:cstheme="minorBidi"/>
            <w:iCs w:val="0"/>
            <w:noProof/>
            <w:sz w:val="22"/>
            <w:szCs w:val="22"/>
          </w:rPr>
          <w:tab/>
        </w:r>
        <w:r w:rsidR="00BC6E6B" w:rsidRPr="00EC7F55">
          <w:rPr>
            <w:rStyle w:val="Hyperlink"/>
            <w:noProof/>
          </w:rPr>
          <w:t>Modal analysis and implicit integration</w:t>
        </w:r>
        <w:r w:rsidR="00BC6E6B">
          <w:rPr>
            <w:noProof/>
            <w:webHidden/>
          </w:rPr>
          <w:tab/>
        </w:r>
        <w:r w:rsidR="00BC6E6B">
          <w:rPr>
            <w:noProof/>
            <w:webHidden/>
          </w:rPr>
          <w:fldChar w:fldCharType="begin"/>
        </w:r>
        <w:r w:rsidR="00BC6E6B">
          <w:rPr>
            <w:noProof/>
            <w:webHidden/>
          </w:rPr>
          <w:instrText xml:space="preserve"> PAGEREF _Toc351730375 \h </w:instrText>
        </w:r>
        <w:r w:rsidR="00BC6E6B">
          <w:rPr>
            <w:noProof/>
            <w:webHidden/>
          </w:rPr>
        </w:r>
        <w:r w:rsidR="00BC6E6B">
          <w:rPr>
            <w:noProof/>
            <w:webHidden/>
          </w:rPr>
          <w:fldChar w:fldCharType="separate"/>
        </w:r>
        <w:r w:rsidR="001301E4">
          <w:rPr>
            <w:noProof/>
            <w:webHidden/>
          </w:rPr>
          <w:t>145</w:t>
        </w:r>
        <w:r w:rsidR="00BC6E6B">
          <w:rPr>
            <w:noProof/>
            <w:webHidden/>
          </w:rPr>
          <w:fldChar w:fldCharType="end"/>
        </w:r>
      </w:hyperlink>
    </w:p>
    <w:p w:rsidR="00BC6E6B" w:rsidRDefault="00B627A6">
      <w:pPr>
        <w:pStyle w:val="TOC2"/>
        <w:rPr>
          <w:rFonts w:asciiTheme="minorHAnsi" w:eastAsiaTheme="minorEastAsia" w:hAnsiTheme="minorHAnsi" w:cstheme="minorBidi"/>
          <w:iCs w:val="0"/>
          <w:noProof/>
          <w:sz w:val="22"/>
          <w:szCs w:val="22"/>
        </w:rPr>
      </w:pPr>
      <w:hyperlink w:anchor="_Toc351730376" w:history="1">
        <w:r w:rsidR="00BC6E6B" w:rsidRPr="00EC7F55">
          <w:rPr>
            <w:rStyle w:val="Hyperlink"/>
            <w:noProof/>
          </w:rPr>
          <w:t>12.7</w:t>
        </w:r>
        <w:r w:rsidR="00BC6E6B">
          <w:rPr>
            <w:rFonts w:asciiTheme="minorHAnsi" w:eastAsiaTheme="minorEastAsia" w:hAnsiTheme="minorHAnsi" w:cstheme="minorBidi"/>
            <w:iCs w:val="0"/>
            <w:noProof/>
            <w:sz w:val="22"/>
            <w:szCs w:val="22"/>
          </w:rPr>
          <w:tab/>
        </w:r>
        <w:r w:rsidR="00BC6E6B" w:rsidRPr="00EC7F55">
          <w:rPr>
            <w:rStyle w:val="Hyperlink"/>
            <w:noProof/>
          </w:rPr>
          <w:t>Root finding and optimization</w:t>
        </w:r>
        <w:r w:rsidR="00BC6E6B">
          <w:rPr>
            <w:noProof/>
            <w:webHidden/>
          </w:rPr>
          <w:tab/>
        </w:r>
        <w:r w:rsidR="00BC6E6B">
          <w:rPr>
            <w:noProof/>
            <w:webHidden/>
          </w:rPr>
          <w:fldChar w:fldCharType="begin"/>
        </w:r>
        <w:r w:rsidR="00BC6E6B">
          <w:rPr>
            <w:noProof/>
            <w:webHidden/>
          </w:rPr>
          <w:instrText xml:space="preserve"> PAGEREF _Toc351730376 \h </w:instrText>
        </w:r>
        <w:r w:rsidR="00BC6E6B">
          <w:rPr>
            <w:noProof/>
            <w:webHidden/>
          </w:rPr>
        </w:r>
        <w:r w:rsidR="00BC6E6B">
          <w:rPr>
            <w:noProof/>
            <w:webHidden/>
          </w:rPr>
          <w:fldChar w:fldCharType="separate"/>
        </w:r>
        <w:r w:rsidR="001301E4">
          <w:rPr>
            <w:noProof/>
            <w:webHidden/>
          </w:rPr>
          <w:t>146</w:t>
        </w:r>
        <w:r w:rsidR="00BC6E6B">
          <w:rPr>
            <w:noProof/>
            <w:webHidden/>
          </w:rPr>
          <w:fldChar w:fldCharType="end"/>
        </w:r>
      </w:hyperlink>
    </w:p>
    <w:p w:rsidR="00BC6E6B" w:rsidRDefault="00B627A6">
      <w:pPr>
        <w:pStyle w:val="TOC2"/>
        <w:rPr>
          <w:rFonts w:asciiTheme="minorHAnsi" w:eastAsiaTheme="minorEastAsia" w:hAnsiTheme="minorHAnsi" w:cstheme="minorBidi"/>
          <w:iCs w:val="0"/>
          <w:noProof/>
          <w:sz w:val="22"/>
          <w:szCs w:val="22"/>
        </w:rPr>
      </w:pPr>
      <w:hyperlink w:anchor="_Toc351730377" w:history="1">
        <w:r w:rsidR="00BC6E6B" w:rsidRPr="00EC7F55">
          <w:rPr>
            <w:rStyle w:val="Hyperlink"/>
            <w:noProof/>
          </w:rPr>
          <w:t>12.8</w:t>
        </w:r>
        <w:r w:rsidR="00BC6E6B">
          <w:rPr>
            <w:rFonts w:asciiTheme="minorHAnsi" w:eastAsiaTheme="minorEastAsia" w:hAnsiTheme="minorHAnsi" w:cstheme="minorBidi"/>
            <w:iCs w:val="0"/>
            <w:noProof/>
            <w:sz w:val="22"/>
            <w:szCs w:val="22"/>
          </w:rPr>
          <w:tab/>
        </w:r>
        <w:r w:rsidR="00BC6E6B" w:rsidRPr="00EC7F55">
          <w:rPr>
            <w:rStyle w:val="Hyperlink"/>
            <w:noProof/>
          </w:rPr>
          <w:t>Operator form of Simbody interface</w:t>
        </w:r>
        <w:r w:rsidR="00BC6E6B">
          <w:rPr>
            <w:noProof/>
            <w:webHidden/>
          </w:rPr>
          <w:tab/>
        </w:r>
        <w:r w:rsidR="00BC6E6B">
          <w:rPr>
            <w:noProof/>
            <w:webHidden/>
          </w:rPr>
          <w:fldChar w:fldCharType="begin"/>
        </w:r>
        <w:r w:rsidR="00BC6E6B">
          <w:rPr>
            <w:noProof/>
            <w:webHidden/>
          </w:rPr>
          <w:instrText xml:space="preserve"> PAGEREF _Toc351730377 \h </w:instrText>
        </w:r>
        <w:r w:rsidR="00BC6E6B">
          <w:rPr>
            <w:noProof/>
            <w:webHidden/>
          </w:rPr>
        </w:r>
        <w:r w:rsidR="00BC6E6B">
          <w:rPr>
            <w:noProof/>
            <w:webHidden/>
          </w:rPr>
          <w:fldChar w:fldCharType="separate"/>
        </w:r>
        <w:r w:rsidR="001301E4">
          <w:rPr>
            <w:noProof/>
            <w:webHidden/>
          </w:rPr>
          <w:t>147</w:t>
        </w:r>
        <w:r w:rsidR="00BC6E6B">
          <w:rPr>
            <w:noProof/>
            <w:webHidden/>
          </w:rPr>
          <w:fldChar w:fldCharType="end"/>
        </w:r>
      </w:hyperlink>
    </w:p>
    <w:p w:rsidR="00BC6E6B" w:rsidRDefault="00B627A6">
      <w:pPr>
        <w:pStyle w:val="TOC2"/>
        <w:rPr>
          <w:rFonts w:asciiTheme="minorHAnsi" w:eastAsiaTheme="minorEastAsia" w:hAnsiTheme="minorHAnsi" w:cstheme="minorBidi"/>
          <w:iCs w:val="0"/>
          <w:noProof/>
          <w:sz w:val="22"/>
          <w:szCs w:val="22"/>
        </w:rPr>
      </w:pPr>
      <w:hyperlink w:anchor="_Toc351730378" w:history="1">
        <w:r w:rsidR="00BC6E6B" w:rsidRPr="00EC7F55">
          <w:rPr>
            <w:rStyle w:val="Hyperlink"/>
            <w:noProof/>
          </w:rPr>
          <w:t>12.9</w:t>
        </w:r>
        <w:r w:rsidR="00BC6E6B">
          <w:rPr>
            <w:rFonts w:asciiTheme="minorHAnsi" w:eastAsiaTheme="minorEastAsia" w:hAnsiTheme="minorHAnsi" w:cstheme="minorBidi"/>
            <w:iCs w:val="0"/>
            <w:noProof/>
            <w:sz w:val="22"/>
            <w:szCs w:val="22"/>
          </w:rPr>
          <w:tab/>
        </w:r>
        <w:r w:rsidR="00BC6E6B" w:rsidRPr="00EC7F55">
          <w:rPr>
            <w:rStyle w:val="Hyperlink"/>
            <w:noProof/>
          </w:rPr>
          <w:t>Misc</w:t>
        </w:r>
        <w:r w:rsidR="00BC6E6B">
          <w:rPr>
            <w:noProof/>
            <w:webHidden/>
          </w:rPr>
          <w:tab/>
        </w:r>
        <w:r w:rsidR="00BC6E6B">
          <w:rPr>
            <w:noProof/>
            <w:webHidden/>
          </w:rPr>
          <w:fldChar w:fldCharType="begin"/>
        </w:r>
        <w:r w:rsidR="00BC6E6B">
          <w:rPr>
            <w:noProof/>
            <w:webHidden/>
          </w:rPr>
          <w:instrText xml:space="preserve"> PAGEREF _Toc351730378 \h </w:instrText>
        </w:r>
        <w:r w:rsidR="00BC6E6B">
          <w:rPr>
            <w:noProof/>
            <w:webHidden/>
          </w:rPr>
        </w:r>
        <w:r w:rsidR="00BC6E6B">
          <w:rPr>
            <w:noProof/>
            <w:webHidden/>
          </w:rPr>
          <w:fldChar w:fldCharType="separate"/>
        </w:r>
        <w:r w:rsidR="001301E4">
          <w:rPr>
            <w:noProof/>
            <w:webHidden/>
          </w:rPr>
          <w:t>148</w:t>
        </w:r>
        <w:r w:rsidR="00BC6E6B">
          <w:rPr>
            <w:noProof/>
            <w:webHidden/>
          </w:rPr>
          <w:fldChar w:fldCharType="end"/>
        </w:r>
      </w:hyperlink>
    </w:p>
    <w:p w:rsidR="00BC6E6B" w:rsidRDefault="00B627A6">
      <w:pPr>
        <w:pStyle w:val="TOC1"/>
        <w:rPr>
          <w:rFonts w:asciiTheme="minorHAnsi" w:eastAsiaTheme="minorEastAsia" w:hAnsiTheme="minorHAnsi" w:cstheme="minorBidi"/>
          <w:bCs w:val="0"/>
          <w:noProof/>
          <w:sz w:val="22"/>
          <w:szCs w:val="22"/>
        </w:rPr>
      </w:pPr>
      <w:hyperlink w:anchor="_Toc351730379" w:history="1">
        <w:r w:rsidR="00BC6E6B" w:rsidRPr="00EC7F55">
          <w:rPr>
            <w:rStyle w:val="Hyperlink"/>
            <w:noProof/>
          </w:rPr>
          <w:t>13</w:t>
        </w:r>
        <w:r w:rsidR="00BC6E6B">
          <w:rPr>
            <w:rFonts w:asciiTheme="minorHAnsi" w:eastAsiaTheme="minorEastAsia" w:hAnsiTheme="minorHAnsi" w:cstheme="minorBidi"/>
            <w:bCs w:val="0"/>
            <w:noProof/>
            <w:sz w:val="22"/>
            <w:szCs w:val="22"/>
          </w:rPr>
          <w:tab/>
        </w:r>
        <w:r w:rsidR="00BC6E6B" w:rsidRPr="00EC7F55">
          <w:rPr>
            <w:rStyle w:val="Hyperlink"/>
            <w:noProof/>
          </w:rPr>
          <w:t>Acknowledgments</w:t>
        </w:r>
        <w:r w:rsidR="00BC6E6B">
          <w:rPr>
            <w:noProof/>
            <w:webHidden/>
          </w:rPr>
          <w:tab/>
        </w:r>
        <w:r w:rsidR="00BC6E6B">
          <w:rPr>
            <w:noProof/>
            <w:webHidden/>
          </w:rPr>
          <w:fldChar w:fldCharType="begin"/>
        </w:r>
        <w:r w:rsidR="00BC6E6B">
          <w:rPr>
            <w:noProof/>
            <w:webHidden/>
          </w:rPr>
          <w:instrText xml:space="preserve"> PAGEREF _Toc351730379 \h </w:instrText>
        </w:r>
        <w:r w:rsidR="00BC6E6B">
          <w:rPr>
            <w:noProof/>
            <w:webHidden/>
          </w:rPr>
        </w:r>
        <w:r w:rsidR="00BC6E6B">
          <w:rPr>
            <w:noProof/>
            <w:webHidden/>
          </w:rPr>
          <w:fldChar w:fldCharType="separate"/>
        </w:r>
        <w:r w:rsidR="001301E4">
          <w:rPr>
            <w:noProof/>
            <w:webHidden/>
          </w:rPr>
          <w:t>153</w:t>
        </w:r>
        <w:r w:rsidR="00BC6E6B">
          <w:rPr>
            <w:noProof/>
            <w:webHidden/>
          </w:rPr>
          <w:fldChar w:fldCharType="end"/>
        </w:r>
      </w:hyperlink>
    </w:p>
    <w:p w:rsidR="00BC6E6B" w:rsidRDefault="00B627A6">
      <w:pPr>
        <w:pStyle w:val="TOC1"/>
        <w:rPr>
          <w:rFonts w:asciiTheme="minorHAnsi" w:eastAsiaTheme="minorEastAsia" w:hAnsiTheme="minorHAnsi" w:cstheme="minorBidi"/>
          <w:bCs w:val="0"/>
          <w:noProof/>
          <w:sz w:val="22"/>
          <w:szCs w:val="22"/>
        </w:rPr>
      </w:pPr>
      <w:hyperlink w:anchor="_Toc351730380" w:history="1">
        <w:r w:rsidR="00BC6E6B" w:rsidRPr="00EC7F55">
          <w:rPr>
            <w:rStyle w:val="Hyperlink"/>
            <w:noProof/>
          </w:rPr>
          <w:t>14</w:t>
        </w:r>
        <w:r w:rsidR="00BC6E6B">
          <w:rPr>
            <w:rFonts w:asciiTheme="minorHAnsi" w:eastAsiaTheme="minorEastAsia" w:hAnsiTheme="minorHAnsi" w:cstheme="minorBidi"/>
            <w:bCs w:val="0"/>
            <w:noProof/>
            <w:sz w:val="22"/>
            <w:szCs w:val="22"/>
          </w:rPr>
          <w:tab/>
        </w:r>
        <w:r w:rsidR="00BC6E6B" w:rsidRPr="00EC7F55">
          <w:rPr>
            <w:rStyle w:val="Hyperlink"/>
            <w:noProof/>
          </w:rPr>
          <w:t>References</w:t>
        </w:r>
        <w:r w:rsidR="00BC6E6B">
          <w:rPr>
            <w:noProof/>
            <w:webHidden/>
          </w:rPr>
          <w:tab/>
        </w:r>
        <w:r w:rsidR="00BC6E6B">
          <w:rPr>
            <w:noProof/>
            <w:webHidden/>
          </w:rPr>
          <w:fldChar w:fldCharType="begin"/>
        </w:r>
        <w:r w:rsidR="00BC6E6B">
          <w:rPr>
            <w:noProof/>
            <w:webHidden/>
          </w:rPr>
          <w:instrText xml:space="preserve"> PAGEREF _Toc351730380 \h </w:instrText>
        </w:r>
        <w:r w:rsidR="00BC6E6B">
          <w:rPr>
            <w:noProof/>
            <w:webHidden/>
          </w:rPr>
        </w:r>
        <w:r w:rsidR="00BC6E6B">
          <w:rPr>
            <w:noProof/>
            <w:webHidden/>
          </w:rPr>
          <w:fldChar w:fldCharType="separate"/>
        </w:r>
        <w:r w:rsidR="001301E4">
          <w:rPr>
            <w:noProof/>
            <w:webHidden/>
          </w:rPr>
          <w:t>154</w:t>
        </w:r>
        <w:r w:rsidR="00BC6E6B">
          <w:rPr>
            <w:noProof/>
            <w:webHidden/>
          </w:rPr>
          <w:fldChar w:fldCharType="end"/>
        </w:r>
      </w:hyperlink>
    </w:p>
    <w:p w:rsidR="003968C9" w:rsidRDefault="00C0463E" w:rsidP="003968C9">
      <w:pPr>
        <w:sectPr w:rsidR="003968C9" w:rsidSect="007A0918">
          <w:headerReference w:type="even" r:id="rId30"/>
          <w:headerReference w:type="default" r:id="rId31"/>
          <w:footerReference w:type="default" r:id="rId32"/>
          <w:footnotePr>
            <w:numFmt w:val="chicago"/>
            <w:numRestart w:val="eachPage"/>
          </w:footnotePr>
          <w:endnotePr>
            <w:numFmt w:val="decimal"/>
          </w:endnotePr>
          <w:type w:val="continuous"/>
          <w:pgSz w:w="12240" w:h="15840" w:code="1"/>
          <w:pgMar w:top="1440" w:right="1440" w:bottom="1440" w:left="1440" w:header="720" w:footer="720" w:gutter="0"/>
          <w:pgNumType w:start="1"/>
          <w:cols w:num="2" w:space="547"/>
          <w:docGrid w:linePitch="360"/>
        </w:sectPr>
      </w:pPr>
      <w:r>
        <w:fldChar w:fldCharType="end"/>
      </w:r>
    </w:p>
    <w:p w:rsidR="008A1428" w:rsidRDefault="008A1428" w:rsidP="00C6349B">
      <w:pPr>
        <w:pStyle w:val="Heading1"/>
      </w:pPr>
      <w:bookmarkStart w:id="3" w:name="_Toc142387485"/>
      <w:bookmarkStart w:id="4" w:name="_Toc351730271"/>
      <w:r>
        <w:lastRenderedPageBreak/>
        <w:t>Background</w:t>
      </w:r>
      <w:bookmarkEnd w:id="3"/>
      <w:bookmarkEnd w:id="4"/>
    </w:p>
    <w:p w:rsidR="008A1428" w:rsidRPr="00C85A73" w:rsidRDefault="00C0463E" w:rsidP="008A1428">
      <w:r>
        <w:fldChar w:fldCharType="begin"/>
      </w:r>
      <w:r w:rsidR="008A1428">
        <w:instrText xml:space="preserve"> MACROBUTTON MTEditEquationSection2 </w:instrText>
      </w:r>
      <w:r w:rsidR="008A1428" w:rsidRPr="005E30A2">
        <w:rPr>
          <w:rStyle w:val="MTEquationSection"/>
        </w:rPr>
        <w:instrText>Equation Section (Next)</w:instrText>
      </w:r>
      <w:r>
        <w:fldChar w:fldCharType="begin"/>
      </w:r>
      <w:r w:rsidR="008A1428">
        <w:instrText xml:space="preserve"> SEQ MTEqn \r \h \* MERGEFORMAT </w:instrText>
      </w:r>
      <w:r>
        <w:fldChar w:fldCharType="end"/>
      </w:r>
      <w:r>
        <w:fldChar w:fldCharType="begin"/>
      </w:r>
      <w:r w:rsidR="008A1428">
        <w:instrText xml:space="preserve"> SEQ MTSec \h \* MERGEFORMAT </w:instrText>
      </w:r>
      <w:r>
        <w:fldChar w:fldCharType="end"/>
      </w:r>
      <w:r>
        <w:fldChar w:fldCharType="end"/>
      </w:r>
      <w:r w:rsidR="008A1428">
        <w:t xml:space="preserve">This is general material hopefully providing enough background for the rest of the document to make sense. Even </w:t>
      </w:r>
      <w:r w:rsidR="00DE6277">
        <w:t>if you are</w:t>
      </w:r>
      <w:r w:rsidR="008A1428">
        <w:t xml:space="preserve"> familiar with multibody dynamics, it is probably worth reading </w:t>
      </w:r>
      <w:r w:rsidR="00DE6277">
        <w:t>this section to see how we characterize it for Simbody users.</w:t>
      </w:r>
    </w:p>
    <w:p w:rsidR="008A1428" w:rsidRDefault="008A1428" w:rsidP="008A1428">
      <w:pPr>
        <w:pStyle w:val="Heading2"/>
      </w:pPr>
      <w:bookmarkStart w:id="5" w:name="_Toc142387486"/>
      <w:bookmarkStart w:id="6" w:name="_Toc351730272"/>
      <w:r>
        <w:t>What is “multibody dynamics”?</w:t>
      </w:r>
      <w:bookmarkEnd w:id="5"/>
      <w:bookmarkEnd w:id="6"/>
    </w:p>
    <w:p w:rsidR="008A1428" w:rsidRDefault="008A1428" w:rsidP="008A1428">
      <w:r>
        <w:t xml:space="preserve">Multibody mechanics (of which multibody </w:t>
      </w:r>
      <w:r w:rsidRPr="00995FFD">
        <w:rPr>
          <w:i/>
        </w:rPr>
        <w:t>dynamics</w:t>
      </w:r>
      <w:r>
        <w:t xml:space="preserve"> is </w:t>
      </w:r>
      <w:r w:rsidR="00995FFD">
        <w:t>a component</w:t>
      </w:r>
      <w:r>
        <w:t xml:space="preserve">) is the field studying the classical mechanical properties, especially motion, of systems of </w:t>
      </w:r>
      <w:r w:rsidRPr="00F53805">
        <w:rPr>
          <w:i/>
          <w:iCs/>
        </w:rPr>
        <w:t>bodies</w:t>
      </w:r>
      <w:r>
        <w:t xml:space="preserve"> interconnected by </w:t>
      </w:r>
      <w:r w:rsidRPr="00F53805">
        <w:rPr>
          <w:i/>
          <w:iCs/>
        </w:rPr>
        <w:t>joints</w:t>
      </w:r>
      <w:r>
        <w:t xml:space="preserve">, influenced by </w:t>
      </w:r>
      <w:r w:rsidRPr="00F53805">
        <w:rPr>
          <w:i/>
          <w:iCs/>
        </w:rPr>
        <w:t>forces</w:t>
      </w:r>
      <w:r>
        <w:t xml:space="preserve">, and restricted by </w:t>
      </w:r>
      <w:r w:rsidRPr="00F53805">
        <w:rPr>
          <w:i/>
          <w:iCs/>
        </w:rPr>
        <w:t>constraints</w:t>
      </w:r>
      <w:r>
        <w:t xml:space="preserve">. The key feature of a system that makes it suitable for multibody treatment is the observation that its motion is </w:t>
      </w:r>
      <w:r w:rsidRPr="00D92675">
        <w:rPr>
          <w:i/>
          <w:iCs/>
        </w:rPr>
        <w:t>localized</w:t>
      </w:r>
      <w:r>
        <w:t xml:space="preserve">, that is, it is well-described as a set of independently identifiable parts which undergo large motion with respect to one another, but are themselves rigid or nearly rigid. </w:t>
      </w:r>
      <w:r w:rsidR="00C0463E">
        <w:fldChar w:fldCharType="begin"/>
      </w:r>
      <w:r>
        <w:instrText xml:space="preserve"> REF _Ref111607500 \h </w:instrText>
      </w:r>
      <w:r w:rsidR="00C0463E">
        <w:fldChar w:fldCharType="separate"/>
      </w:r>
      <w:r w:rsidR="001301E4">
        <w:t xml:space="preserve">Figure </w:t>
      </w:r>
      <w:r w:rsidR="001301E4">
        <w:rPr>
          <w:noProof/>
        </w:rPr>
        <w:t>1</w:t>
      </w:r>
      <w:r w:rsidR="00C0463E">
        <w:fldChar w:fldCharType="end"/>
      </w:r>
      <w:r>
        <w:t xml:space="preserve"> shows some examples of the breadth of applicability of multibody mechanics, which has been used effectively to model machines, skeletal motion and gait,</w:t>
      </w:r>
      <w:r w:rsidRPr="00720B62">
        <w:t xml:space="preserve"> </w:t>
      </w:r>
      <w:r>
        <w:t>coarse-grained biopolymers, and many other systems relevant to a wide variety of scientific and engineering disciplines.</w:t>
      </w:r>
    </w:p>
    <w:p w:rsidR="008A1428" w:rsidRDefault="004D2FCA" w:rsidP="008A1428">
      <w:pPr>
        <w:jc w:val="center"/>
      </w:pPr>
      <w:r>
        <w:rPr>
          <w:noProof/>
          <w:color w:val="0000FF"/>
          <w:u w:val="single"/>
        </w:rPr>
        <mc:AlternateContent>
          <mc:Choice Requires="wpc">
            <w:drawing>
              <wp:anchor distT="0" distB="0" distL="114300" distR="114300" simplePos="0" relativeHeight="251643904" behindDoc="0" locked="0" layoutInCell="1" allowOverlap="1">
                <wp:simplePos x="0" y="0"/>
                <wp:positionH relativeFrom="character">
                  <wp:posOffset>-2941320</wp:posOffset>
                </wp:positionH>
                <wp:positionV relativeFrom="line">
                  <wp:posOffset>178435</wp:posOffset>
                </wp:positionV>
                <wp:extent cx="5678805" cy="3542665"/>
                <wp:effectExtent l="1905" t="0" r="0" b="1905"/>
                <wp:wrapNone/>
                <wp:docPr id="193" name="Canvas 19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65" name="Text Box 195"/>
                        <wps:cNvSpPr txBox="1">
                          <a:spLocks noChangeArrowheads="1"/>
                        </wps:cNvSpPr>
                        <wps:spPr bwMode="auto">
                          <a:xfrm>
                            <a:off x="0" y="456565"/>
                            <a:ext cx="1562100" cy="2514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5C23" w:rsidRPr="00E7447F" w:rsidRDefault="00695C23" w:rsidP="008A1428">
                              <w:r>
                                <w:rPr>
                                  <w:noProof/>
                                </w:rPr>
                                <w:drawing>
                                  <wp:inline distT="0" distB="0" distL="0" distR="0">
                                    <wp:extent cx="1409700" cy="2468880"/>
                                    <wp:effectExtent l="19050" t="0" r="0" b="0"/>
                                    <wp:docPr id="895" name="Picture 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5"/>
                                            <pic:cNvPicPr>
                                              <a:picLocks noChangeAspect="1" noChangeArrowheads="1"/>
                                            </pic:cNvPicPr>
                                          </pic:nvPicPr>
                                          <pic:blipFill>
                                            <a:blip r:embed="rId33"/>
                                            <a:srcRect/>
                                            <a:stretch>
                                              <a:fillRect/>
                                            </a:stretch>
                                          </pic:blipFill>
                                          <pic:spPr bwMode="auto">
                                            <a:xfrm>
                                              <a:off x="0" y="0"/>
                                              <a:ext cx="1409700" cy="2468880"/>
                                            </a:xfrm>
                                            <a:prstGeom prst="rect">
                                              <a:avLst/>
                                            </a:prstGeom>
                                            <a:noFill/>
                                            <a:ln w="9525">
                                              <a:noFill/>
                                              <a:miter lim="800000"/>
                                              <a:headEnd/>
                                              <a:tailEnd/>
                                            </a:ln>
                                          </pic:spPr>
                                        </pic:pic>
                                      </a:graphicData>
                                    </a:graphic>
                                  </wp:inline>
                                </w:drawing>
                              </w:r>
                            </w:p>
                          </w:txbxContent>
                        </wps:txbx>
                        <wps:bodyPr rot="0" vert="horz" wrap="square" lIns="91440" tIns="45720" rIns="91440" bIns="45720" anchor="t" anchorCtr="0" upright="1">
                          <a:noAutofit/>
                        </wps:bodyPr>
                      </wps:wsp>
                      <wps:wsp>
                        <wps:cNvPr id="266" name="Text Box 196"/>
                        <wps:cNvSpPr txBox="1">
                          <a:spLocks noChangeArrowheads="1"/>
                        </wps:cNvSpPr>
                        <wps:spPr bwMode="auto">
                          <a:xfrm>
                            <a:off x="3138805" y="180340"/>
                            <a:ext cx="2286635" cy="1485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5C23" w:rsidRPr="00E7447F" w:rsidRDefault="00695C23" w:rsidP="008A1428">
                              <w:r>
                                <w:rPr>
                                  <w:noProof/>
                                </w:rPr>
                                <w:drawing>
                                  <wp:inline distT="0" distB="0" distL="0" distR="0">
                                    <wp:extent cx="1965960" cy="1295400"/>
                                    <wp:effectExtent l="19050" t="0" r="0" b="0"/>
                                    <wp:docPr id="894" name="Picture 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4"/>
                                            <pic:cNvPicPr>
                                              <a:picLocks noChangeAspect="1" noChangeArrowheads="1"/>
                                            </pic:cNvPicPr>
                                          </pic:nvPicPr>
                                          <pic:blipFill>
                                            <a:blip r:embed="rId34"/>
                                            <a:srcRect/>
                                            <a:stretch>
                                              <a:fillRect/>
                                            </a:stretch>
                                          </pic:blipFill>
                                          <pic:spPr bwMode="auto">
                                            <a:xfrm>
                                              <a:off x="0" y="0"/>
                                              <a:ext cx="1965960" cy="1295400"/>
                                            </a:xfrm>
                                            <a:prstGeom prst="rect">
                                              <a:avLst/>
                                            </a:prstGeom>
                                            <a:noFill/>
                                            <a:ln w="9525">
                                              <a:noFill/>
                                              <a:miter lim="800000"/>
                                              <a:headEnd/>
                                              <a:tailEnd/>
                                            </a:ln>
                                          </pic:spPr>
                                        </pic:pic>
                                      </a:graphicData>
                                    </a:graphic>
                                  </wp:inline>
                                </w:drawing>
                              </w:r>
                            </w:p>
                          </w:txbxContent>
                        </wps:txbx>
                        <wps:bodyPr rot="0" vert="horz" wrap="square" lIns="91440" tIns="45720" rIns="91440" bIns="45720" anchor="t" anchorCtr="0" upright="1">
                          <a:noAutofit/>
                        </wps:bodyPr>
                      </wps:wsp>
                      <wps:wsp>
                        <wps:cNvPr id="267" name="Text Box 197"/>
                        <wps:cNvSpPr txBox="1">
                          <a:spLocks noChangeArrowheads="1"/>
                        </wps:cNvSpPr>
                        <wps:spPr bwMode="auto">
                          <a:xfrm>
                            <a:off x="3429000" y="1551940"/>
                            <a:ext cx="1600835" cy="3200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5C23" w:rsidRPr="00235317" w:rsidRDefault="00695C23" w:rsidP="008A1428">
                              <w:pPr>
                                <w:rPr>
                                  <w:rFonts w:ascii="Arial" w:hAnsi="Arial"/>
                                </w:rPr>
                              </w:pPr>
                              <w:r>
                                <w:rPr>
                                  <w:rFonts w:ascii="Arial" w:hAnsi="Arial"/>
                                </w:rPr>
                                <w:t>Mechanical U-joint</w:t>
                              </w:r>
                            </w:p>
                          </w:txbxContent>
                        </wps:txbx>
                        <wps:bodyPr rot="0" vert="horz" wrap="square" lIns="91440" tIns="45720" rIns="91440" bIns="45720" anchor="t" anchorCtr="0" upright="1">
                          <a:noAutofit/>
                        </wps:bodyPr>
                      </wps:wsp>
                      <wps:wsp>
                        <wps:cNvPr id="268" name="Text Box 198"/>
                        <wps:cNvSpPr txBox="1">
                          <a:spLocks noChangeArrowheads="1"/>
                        </wps:cNvSpPr>
                        <wps:spPr bwMode="auto">
                          <a:xfrm>
                            <a:off x="1028700" y="2513965"/>
                            <a:ext cx="1424305" cy="7080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5C23" w:rsidRPr="00235317" w:rsidRDefault="00695C23" w:rsidP="00167432">
                              <w:pPr>
                                <w:spacing w:line="240" w:lineRule="auto"/>
                                <w:rPr>
                                  <w:rFonts w:ascii="Arial" w:hAnsi="Arial"/>
                                </w:rPr>
                              </w:pPr>
                              <w:r>
                                <w:rPr>
                                  <w:rFonts w:ascii="Arial" w:hAnsi="Arial"/>
                                </w:rPr>
                                <w:t xml:space="preserve">Articulated </w:t>
                              </w:r>
                              <w:r>
                                <w:rPr>
                                  <w:rFonts w:ascii="Arial" w:hAnsi="Arial"/>
                                </w:rPr>
                                <w:br/>
                                <w:t>skeleton</w:t>
                              </w:r>
                            </w:p>
                          </w:txbxContent>
                        </wps:txbx>
                        <wps:bodyPr rot="0" vert="horz" wrap="square" lIns="91440" tIns="45720" rIns="91440" bIns="45720" anchor="t" anchorCtr="0" upright="1">
                          <a:noAutofit/>
                        </wps:bodyPr>
                      </wps:wsp>
                      <wps:wsp>
                        <wps:cNvPr id="269" name="Text Box 199"/>
                        <wps:cNvSpPr txBox="1">
                          <a:spLocks noChangeArrowheads="1"/>
                        </wps:cNvSpPr>
                        <wps:spPr bwMode="auto">
                          <a:xfrm>
                            <a:off x="1424305" y="1162050"/>
                            <a:ext cx="1714500" cy="504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5C23" w:rsidRPr="00235317" w:rsidRDefault="00695C23" w:rsidP="008A1428">
                              <w:pPr>
                                <w:pStyle w:val="Caption"/>
                                <w:spacing w:line="240" w:lineRule="auto"/>
                                <w:jc w:val="left"/>
                                <w:rPr>
                                  <w:b w:val="0"/>
                                  <w:bCs w:val="0"/>
                                </w:rPr>
                              </w:pPr>
                              <w:bookmarkStart w:id="7" w:name="_Ref111607500"/>
                              <w:r>
                                <w:t xml:space="preserve">Figure </w:t>
                              </w:r>
                              <w:fldSimple w:instr=" SEQ Figure \* ARABIC ">
                                <w:r w:rsidR="001301E4">
                                  <w:rPr>
                                    <w:noProof/>
                                  </w:rPr>
                                  <w:t>1</w:t>
                                </w:r>
                              </w:fldSimple>
                              <w:bookmarkEnd w:id="7"/>
                              <w:r>
                                <w:rPr>
                                  <w:b w:val="0"/>
                                  <w:bCs w:val="0"/>
                                </w:rPr>
                                <w:t>: Some multibody systems.</w:t>
                              </w:r>
                            </w:p>
                          </w:txbxContent>
                        </wps:txbx>
                        <wps:bodyPr rot="0" vert="horz" wrap="square" lIns="91440" tIns="45720" rIns="91440" bIns="45720" anchor="t" anchorCtr="0" upright="1">
                          <a:noAutofit/>
                        </wps:bodyPr>
                      </wps:wsp>
                      <wps:wsp>
                        <wps:cNvPr id="270" name="Text Box 200"/>
                        <wps:cNvSpPr txBox="1">
                          <a:spLocks noChangeArrowheads="1"/>
                        </wps:cNvSpPr>
                        <wps:spPr bwMode="auto">
                          <a:xfrm>
                            <a:off x="2743200" y="1942465"/>
                            <a:ext cx="2400300" cy="1600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5C23" w:rsidRPr="00E7447F" w:rsidRDefault="00695C23" w:rsidP="008A1428">
                              <w:r>
                                <w:object w:dxaOrig="14248" w:dyaOrig="8926">
                                  <v:shape id="_x0000_i2057" type="#_x0000_t75" style="width:181.5pt;height:114.95pt" o:ole="">
                                    <v:imagedata r:id="rId35" o:title=""/>
                                  </v:shape>
                                  <o:OLEObject Type="Embed" ProgID="Unknown" ShapeID="_x0000_i2057" DrawAspect="Content" ObjectID="_1505201871" r:id="rId36"/>
                                </w:object>
                              </w:r>
                            </w:p>
                          </w:txbxContent>
                        </wps:txbx>
                        <wps:bodyPr rot="0" vert="horz" wrap="square" lIns="91440" tIns="45720" rIns="91440" bIns="45720" anchor="t" anchorCtr="0" upright="1">
                          <a:noAutofit/>
                        </wps:bodyPr>
                      </wps:wsp>
                      <wps:wsp>
                        <wps:cNvPr id="271" name="Text Box 201"/>
                        <wps:cNvSpPr txBox="1">
                          <a:spLocks noChangeArrowheads="1"/>
                        </wps:cNvSpPr>
                        <wps:spPr bwMode="auto">
                          <a:xfrm>
                            <a:off x="2628900" y="2856865"/>
                            <a:ext cx="861060" cy="476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5C23" w:rsidRPr="00235317" w:rsidRDefault="00695C23" w:rsidP="00A10AA8">
                              <w:pPr>
                                <w:spacing w:after="0" w:line="240" w:lineRule="auto"/>
                                <w:rPr>
                                  <w:rFonts w:ascii="Arial" w:hAnsi="Arial"/>
                                </w:rPr>
                              </w:pPr>
                              <w:r w:rsidRPr="00235317">
                                <w:rPr>
                                  <w:rFonts w:ascii="Arial" w:hAnsi="Arial"/>
                                </w:rPr>
                                <w:t>P</w:t>
                              </w:r>
                              <w:r>
                                <w:rPr>
                                  <w:rFonts w:ascii="Arial" w:hAnsi="Arial"/>
                                </w:rPr>
                                <w:t xml:space="preserve">rotein </w:t>
                              </w:r>
                              <w:r>
                                <w:rPr>
                                  <w:rFonts w:ascii="Arial" w:hAnsi="Arial"/>
                                </w:rPr>
                                <w:br/>
                              </w:r>
                              <w:r w:rsidRPr="00235317">
                                <w:rPr>
                                  <w:rFonts w:ascii="Arial" w:hAnsi="Arial"/>
                                </w:rPr>
                                <w:t>backbone</w:t>
                              </w:r>
                            </w:p>
                          </w:txbxContent>
                        </wps:txbx>
                        <wps:bodyPr rot="0" vert="horz" wrap="square" lIns="91440" tIns="45720" rIns="91440" bIns="45720" anchor="t" anchorCtr="0" upright="1">
                          <a:noAutofit/>
                        </wps:bodyPr>
                      </wps:wsp>
                    </wpc:wpc>
                  </a:graphicData>
                </a:graphic>
                <wp14:sizeRelH relativeFrom="page">
                  <wp14:pctWidth>0</wp14:pctWidth>
                </wp14:sizeRelH>
                <wp14:sizeRelV relativeFrom="page">
                  <wp14:pctHeight>0</wp14:pctHeight>
                </wp14:sizeRelV>
              </wp:anchor>
            </w:drawing>
          </mc:Choice>
          <mc:Fallback>
            <w:pict>
              <v:group id="Canvas 193" o:spid="_x0000_s1026" editas="canvas" style="position:absolute;margin-left:-231.6pt;margin-top:14.05pt;width:447.15pt;height:278.95pt;z-index:251643904;mso-position-horizontal-relative:char;mso-position-vertical-relative:line" coordsize="56788,354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">
                <v:shape id="_x0000_s1027" type="#_x0000_t75" style="position:absolute;width:56788;height:35426;visibility:visible;mso-wrap-style:square">
                  <v:fill o:detectmouseclick="t"/>
                  <v:path o:connecttype="none"/>
                </v:shape>
                <v:shapetype id="_x0000_t202" coordsize="21600,21600" o:spt="202" path="m,l,21600r21600,l21600,xe">
                  <v:stroke joinstyle="miter"/>
                  <v:path gradientshapeok="t" o:connecttype="rect"/>
                </v:shapetype>
                <v:shape id="Text Box 195" o:spid="_x0000_s1028" type="#_x0000_t202" style="position:absolute;top:4565;width:15621;height:251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04pMQA&#10;AADcAAAADwAAAGRycy9kb3ducmV2LnhtbESPQWvCQBSE70L/w/IK3nS3YkKbukpRCp4qpq3g7ZF9&#10;JqHZtyG7TeK/7wpCj8PMfMOsNqNtRE+drx1reJorEMSFMzWXGr4+32fPIHxANtg4Jg1X8rBZP0xW&#10;mBk38JH6PJQiQthnqKEKoc2k9EVFFv3ctcTRu7jOYoiyK6XpcIhw28iFUqm0WHNcqLClbUXFT/5r&#10;NXx/XM6npTqUO5u0gxuVZPsitZ4+jm+vIAKN4T98b++NhkWawO1MPAJ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rdOKTEAAAA3AAAAA8AAAAAAAAAAAAAAAAAmAIAAGRycy9k&#10;b3ducmV2LnhtbFBLBQYAAAAABAAEAPUAAACJAwAAAAA=&#10;" filled="f" stroked="f">
                  <v:textbox>
                    <w:txbxContent>
                      <w:p w:rsidR="00695C23" w:rsidRPr="00E7447F" w:rsidRDefault="00695C23" w:rsidP="008A1428">
                        <w:r>
                          <w:rPr>
                            <w:noProof/>
                          </w:rPr>
                          <w:drawing>
                            <wp:inline distT="0" distB="0" distL="0" distR="0">
                              <wp:extent cx="1409700" cy="2468880"/>
                              <wp:effectExtent l="19050" t="0" r="0" b="0"/>
                              <wp:docPr id="895" name="Picture 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5"/>
                                      <pic:cNvPicPr>
                                        <a:picLocks noChangeAspect="1" noChangeArrowheads="1"/>
                                      </pic:cNvPicPr>
                                    </pic:nvPicPr>
                                    <pic:blipFill>
                                      <a:blip r:embed="rId37"/>
                                      <a:srcRect/>
                                      <a:stretch>
                                        <a:fillRect/>
                                      </a:stretch>
                                    </pic:blipFill>
                                    <pic:spPr bwMode="auto">
                                      <a:xfrm>
                                        <a:off x="0" y="0"/>
                                        <a:ext cx="1409700" cy="2468880"/>
                                      </a:xfrm>
                                      <a:prstGeom prst="rect">
                                        <a:avLst/>
                                      </a:prstGeom>
                                      <a:noFill/>
                                      <a:ln w="9525">
                                        <a:noFill/>
                                        <a:miter lim="800000"/>
                                        <a:headEnd/>
                                        <a:tailEnd/>
                                      </a:ln>
                                    </pic:spPr>
                                  </pic:pic>
                                </a:graphicData>
                              </a:graphic>
                            </wp:inline>
                          </w:drawing>
                        </w:r>
                      </w:p>
                    </w:txbxContent>
                  </v:textbox>
                </v:shape>
                <v:shape id="Text Box 196" o:spid="_x0000_s1029" type="#_x0000_t202" style="position:absolute;left:31388;top:1803;width:22866;height:148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m08QA&#10;AADcAAAADwAAAGRycy9kb3ducmV2LnhtbESPQWvCQBSE7wX/w/IEb81uQxtqdBVRCp5atK3g7ZF9&#10;JqHZtyG7Jum/7xYEj8PMfMMs16NtRE+drx1reEoUCOLCmZpLDV+fb4+vIHxANtg4Jg2/5GG9mjws&#10;MTdu4AP1x1CKCGGfo4YqhDaX0hcVWfSJa4mjd3GdxRBlV0rT4RDhtpGpUpm0WHNcqLClbUXFz/Fq&#10;NXy/X86nZ/VR7uxLO7hRSbZzqfVsOm4WIAKN4R6+tfdGQ5pl8H8mHgG5+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oPptPEAAAA3AAAAA8AAAAAAAAAAAAAAAAAmAIAAGRycy9k&#10;b3ducmV2LnhtbFBLBQYAAAAABAAEAPUAAACJAwAAAAA=&#10;" filled="f" stroked="f">
                  <v:textbox>
                    <w:txbxContent>
                      <w:p w:rsidR="00695C23" w:rsidRPr="00E7447F" w:rsidRDefault="00695C23" w:rsidP="008A1428">
                        <w:r>
                          <w:rPr>
                            <w:noProof/>
                          </w:rPr>
                          <w:drawing>
                            <wp:inline distT="0" distB="0" distL="0" distR="0">
                              <wp:extent cx="1965960" cy="1295400"/>
                              <wp:effectExtent l="19050" t="0" r="0" b="0"/>
                              <wp:docPr id="894" name="Picture 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4"/>
                                      <pic:cNvPicPr>
                                        <a:picLocks noChangeAspect="1" noChangeArrowheads="1"/>
                                      </pic:cNvPicPr>
                                    </pic:nvPicPr>
                                    <pic:blipFill>
                                      <a:blip r:embed="rId38"/>
                                      <a:srcRect/>
                                      <a:stretch>
                                        <a:fillRect/>
                                      </a:stretch>
                                    </pic:blipFill>
                                    <pic:spPr bwMode="auto">
                                      <a:xfrm>
                                        <a:off x="0" y="0"/>
                                        <a:ext cx="1965960" cy="1295400"/>
                                      </a:xfrm>
                                      <a:prstGeom prst="rect">
                                        <a:avLst/>
                                      </a:prstGeom>
                                      <a:noFill/>
                                      <a:ln w="9525">
                                        <a:noFill/>
                                        <a:miter lim="800000"/>
                                        <a:headEnd/>
                                        <a:tailEnd/>
                                      </a:ln>
                                    </pic:spPr>
                                  </pic:pic>
                                </a:graphicData>
                              </a:graphic>
                            </wp:inline>
                          </w:drawing>
                        </w:r>
                      </w:p>
                    </w:txbxContent>
                  </v:textbox>
                </v:shape>
                <v:shape id="Text Box 197" o:spid="_x0000_s1030" type="#_x0000_t202" style="position:absolute;left:34290;top:15519;width:16008;height:32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MDSMMA&#10;AADcAAAADwAAAGRycy9kb3ducmV2LnhtbESPQWsCMRSE74L/ITzBmyZKtXY1ilgKPSm1teDtsXnu&#10;Lm5elk10139vBMHjMDPfMItVa0txpdoXjjWMhgoEcepMwZmGv9+vwQyED8gGS8ek4UYeVstuZ4GJ&#10;cQ3/0HUfMhEh7BPUkIdQJVL6NCeLfugq4uidXG0xRFln0tTYRLgt5VipqbRYcFzIsaJNTul5f7Ea&#10;DtvT8f9N7bJPO6ka1yrJ9kNq3e+16zmIQG14hZ/tb6NhPH2Hx5l4BOTy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UMDSMMAAADcAAAADwAAAAAAAAAAAAAAAACYAgAAZHJzL2Rv&#10;d25yZXYueG1sUEsFBgAAAAAEAAQA9QAAAIgDAAAAAA==&#10;" filled="f" stroked="f">
                  <v:textbox>
                    <w:txbxContent>
                      <w:p w:rsidR="00695C23" w:rsidRPr="00235317" w:rsidRDefault="00695C23" w:rsidP="008A1428">
                        <w:pPr>
                          <w:rPr>
                            <w:rFonts w:ascii="Arial" w:hAnsi="Arial"/>
                          </w:rPr>
                        </w:pPr>
                        <w:r>
                          <w:rPr>
                            <w:rFonts w:ascii="Arial" w:hAnsi="Arial"/>
                          </w:rPr>
                          <w:t>Mechanical U-joint</w:t>
                        </w:r>
                      </w:p>
                    </w:txbxContent>
                  </v:textbox>
                </v:shape>
                <v:shape id="Text Box 198" o:spid="_x0000_s1031" type="#_x0000_t202" style="position:absolute;left:10287;top:25139;width:14243;height:70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yXOsEA&#10;AADcAAAADwAAAGRycy9kb3ducmV2LnhtbERPy2rCQBTdF/yH4QrdNTOKhjZmFFGEriq1D3B3yVyT&#10;YOZOyIxJ+vfOQujycN75ZrSN6KnztWMNs0SBIC6cqbnU8P11eHkF4QOywcYxafgjD5v15CnHzLiB&#10;P6k/hVLEEPYZaqhCaDMpfVGRRZ+4ljhyF9dZDBF2pTQdDjHcNnKuVCot1hwbKmxpV1FxPd2shp+P&#10;y/l3oY7l3i7bwY1Ksn2TWj9Px+0KRKAx/Isf7nejYZ7GtfFMPAJyf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TclzrBAAAA3AAAAA8AAAAAAAAAAAAAAAAAmAIAAGRycy9kb3du&#10;cmV2LnhtbFBLBQYAAAAABAAEAPUAAACGAwAAAAA=&#10;" filled="f" stroked="f">
                  <v:textbox>
                    <w:txbxContent>
                      <w:p w:rsidR="00695C23" w:rsidRPr="00235317" w:rsidRDefault="00695C23" w:rsidP="00167432">
                        <w:pPr>
                          <w:spacing w:line="240" w:lineRule="auto"/>
                          <w:rPr>
                            <w:rFonts w:ascii="Arial" w:hAnsi="Arial"/>
                          </w:rPr>
                        </w:pPr>
                        <w:r>
                          <w:rPr>
                            <w:rFonts w:ascii="Arial" w:hAnsi="Arial"/>
                          </w:rPr>
                          <w:t xml:space="preserve">Articulated </w:t>
                        </w:r>
                        <w:r>
                          <w:rPr>
                            <w:rFonts w:ascii="Arial" w:hAnsi="Arial"/>
                          </w:rPr>
                          <w:br/>
                          <w:t>skeleton</w:t>
                        </w:r>
                      </w:p>
                    </w:txbxContent>
                  </v:textbox>
                </v:shape>
                <v:shape id="Text Box 199" o:spid="_x0000_s1032" type="#_x0000_t202" style="position:absolute;left:14243;top:11620;width:17145;height:50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5AyocQA&#10;AADcAAAADwAAAGRycy9kb3ducmV2LnhtbESPQWvCQBSE70L/w/IKveluxYYa3QSxCD1VjG3B2yP7&#10;TEKzb0N2a9J/3xUEj8PMfMOs89G24kK9bxxreJ4pEMSlMw1XGj6Pu+krCB+QDbaOScMfecizh8ka&#10;U+MGPtClCJWIEPYpaqhD6FIpfVmTRT9zHXH0zq63GKLsK2l6HCLctnKuVCItNhwXauxoW1P5U/xa&#10;DV8f59P3Qu2rN/vSDW5Uku1Sav30OG5WIAKN4R6+td+NhnmyhOuZeARk9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uQMqHEAAAA3AAAAA8AAAAAAAAAAAAAAAAAmAIAAGRycy9k&#10;b3ducmV2LnhtbFBLBQYAAAAABAAEAPUAAACJAwAAAAA=&#10;" filled="f" stroked="f">
                  <v:textbox>
                    <w:txbxContent>
                      <w:p w:rsidR="00695C23" w:rsidRPr="00235317" w:rsidRDefault="00695C23" w:rsidP="008A1428">
                        <w:pPr>
                          <w:pStyle w:val="Caption"/>
                          <w:spacing w:line="240" w:lineRule="auto"/>
                          <w:jc w:val="left"/>
                          <w:rPr>
                            <w:b w:val="0"/>
                            <w:bCs w:val="0"/>
                          </w:rPr>
                        </w:pPr>
                        <w:bookmarkStart w:id="8" w:name="_Ref111607500"/>
                        <w:r>
                          <w:t xml:space="preserve">Figure </w:t>
                        </w:r>
                        <w:r w:rsidR="00F40352">
                          <w:fldChar w:fldCharType="begin"/>
                        </w:r>
                        <w:r w:rsidR="00F40352">
                          <w:instrText xml:space="preserve"> SEQ Figure \* ARABIC </w:instrText>
                        </w:r>
                        <w:r w:rsidR="00F40352">
                          <w:fldChar w:fldCharType="separate"/>
                        </w:r>
                        <w:r w:rsidR="001301E4">
                          <w:rPr>
                            <w:noProof/>
                          </w:rPr>
                          <w:t>1</w:t>
                        </w:r>
                        <w:r w:rsidR="00F40352">
                          <w:rPr>
                            <w:noProof/>
                          </w:rPr>
                          <w:fldChar w:fldCharType="end"/>
                        </w:r>
                        <w:bookmarkEnd w:id="8"/>
                        <w:r>
                          <w:rPr>
                            <w:b w:val="0"/>
                            <w:bCs w:val="0"/>
                          </w:rPr>
                          <w:t>: Some multibody systems.</w:t>
                        </w:r>
                      </w:p>
                    </w:txbxContent>
                  </v:textbox>
                </v:shape>
                <v:shape id="Text Box 200" o:spid="_x0000_s1033" type="#_x0000_t202" style="position:absolute;left:27432;top:19424;width:24003;height:160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3MN4cAA&#10;AADcAAAADwAAAGRycy9kb3ducmV2LnhtbERPTYvCMBC9C/6HMIK3NVHcda1GEUXwpOjuCt6GZmyL&#10;zaQ00Xb/vTkIHh/ve75sbSkeVPvCsYbhQIEgTp0pONPw+7P9+AbhA7LB0jFp+CcPy0W3M8fEuIaP&#10;9DiFTMQQ9glqyEOoEil9mpNFP3AVceSurrYYIqwzaWpsYrgt5UipL2mx4NiQY0XrnNLb6W41/O2v&#10;l/NYHbKN/awa1yrJdiq17vfa1QxEoDa8xS/3zmgYTeL8eCYeAbl4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3MN4cAAAADcAAAADwAAAAAAAAAAAAAAAACYAgAAZHJzL2Rvd25y&#10;ZXYueG1sUEsFBgAAAAAEAAQA9QAAAIUDAAAAAA==&#10;" filled="f" stroked="f">
                  <v:textbox>
                    <w:txbxContent>
                      <w:p w:rsidR="00695C23" w:rsidRPr="00E7447F" w:rsidRDefault="00695C23" w:rsidP="008A1428">
                        <w:r>
                          <w:object w:dxaOrig="14248" w:dyaOrig="8926">
                            <v:shape id="_x0000_i2057" type="#_x0000_t75" style="width:181.5pt;height:114.75pt" o:ole="">
                              <v:imagedata r:id="rId39" o:title=""/>
                            </v:shape>
                            <o:OLEObject Type="Embed" ProgID="Unknown" ShapeID="_x0000_i2057" DrawAspect="Content" ObjectID="_1498846210" r:id="rId40"/>
                          </w:object>
                        </w:r>
                      </w:p>
                    </w:txbxContent>
                  </v:textbox>
                </v:shape>
                <v:shape id="Text Box 201" o:spid="_x0000_s1034" type="#_x0000_t202" style="position:absolute;left:26289;top:28568;width:8610;height:47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oesQA&#10;AADcAAAADwAAAGRycy9kb3ducmV2LnhtbESPT2vCQBTE7wW/w/IEb7qr2KoxG5GWQk8t/gVvj+wz&#10;CWbfhuzWpN++WxB6HGbmN0y66W0t7tT6yrGG6USBIM6dqbjQcDy8j5cgfEA2WDsmDT/kYZMNnlJM&#10;jOt4R/d9KESEsE9QQxlCk0jp85Is+olriKN3da3FEGVbSNNiF+G2ljOlXqTFiuNCiQ29lpTf9t9W&#10;w+nzejnP1VfxZp+bzvVKsl1JrUfDfrsGEagP/+FH+8NomC2m8HcmHgGZ/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A/qHrEAAAA3AAAAA8AAAAAAAAAAAAAAAAAmAIAAGRycy9k&#10;b3ducmV2LnhtbFBLBQYAAAAABAAEAPUAAACJAwAAAAA=&#10;" filled="f" stroked="f">
                  <v:textbox>
                    <w:txbxContent>
                      <w:p w:rsidR="00695C23" w:rsidRPr="00235317" w:rsidRDefault="00695C23" w:rsidP="00A10AA8">
                        <w:pPr>
                          <w:spacing w:after="0" w:line="240" w:lineRule="auto"/>
                          <w:rPr>
                            <w:rFonts w:ascii="Arial" w:hAnsi="Arial"/>
                          </w:rPr>
                        </w:pPr>
                        <w:r w:rsidRPr="00235317">
                          <w:rPr>
                            <w:rFonts w:ascii="Arial" w:hAnsi="Arial"/>
                          </w:rPr>
                          <w:t>P</w:t>
                        </w:r>
                        <w:r>
                          <w:rPr>
                            <w:rFonts w:ascii="Arial" w:hAnsi="Arial"/>
                          </w:rPr>
                          <w:t xml:space="preserve">rotein </w:t>
                        </w:r>
                        <w:r>
                          <w:rPr>
                            <w:rFonts w:ascii="Arial" w:hAnsi="Arial"/>
                          </w:rPr>
                          <w:br/>
                        </w:r>
                        <w:r w:rsidRPr="00235317">
                          <w:rPr>
                            <w:rFonts w:ascii="Arial" w:hAnsi="Arial"/>
                          </w:rPr>
                          <w:t>backbone</w:t>
                        </w:r>
                      </w:p>
                    </w:txbxContent>
                  </v:textbox>
                </v:shape>
                <w10:wrap anchory="line"/>
              </v:group>
            </w:pict>
          </mc:Fallback>
        </mc:AlternateContent>
      </w:r>
    </w:p>
    <w:p w:rsidR="008A1428" w:rsidRDefault="004D2FCA" w:rsidP="008A1428">
      <w:pPr>
        <w:ind w:left="-720"/>
        <w:jc w:val="center"/>
      </w:pPr>
      <w:r>
        <w:rPr>
          <w:noProof/>
        </w:rPr>
        <mc:AlternateContent>
          <mc:Choice Requires="wps">
            <w:drawing>
              <wp:inline distT="0" distB="0" distL="0" distR="0">
                <wp:extent cx="5428615" cy="3385820"/>
                <wp:effectExtent l="0" t="0" r="0" b="0"/>
                <wp:docPr id="11" name="AutoShape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428615" cy="33858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614F0AE" id="AutoShape 1" o:spid="_x0000_s1026" style="width:427.45pt;height:266.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" filled="f" stroked="f">
                <o:lock v:ext="edit" aspectratio="t"/>
                <w10:anchorlock/>
              </v:rect>
            </w:pict>
          </mc:Fallback>
        </mc:AlternateContent>
      </w:r>
    </w:p>
    <w:p w:rsidR="008A1428" w:rsidRDefault="008A1428" w:rsidP="008F3AF1">
      <w:r>
        <w:lastRenderedPageBreak/>
        <w:t xml:space="preserve">Multibody mechanics is a </w:t>
      </w:r>
      <w:r w:rsidRPr="00ED070C">
        <w:rPr>
          <w:i/>
          <w:iCs/>
        </w:rPr>
        <w:t>generalization</w:t>
      </w:r>
      <w:r>
        <w:t xml:space="preserve"> of several more-familiar modeling methods. It includes as special cases, for example, systems of point masses represented in Cartesian coordinates (e.g. molecular dynamics models) and systems of freely moving extended bodies (typically, rigid bodies) and these can be intermixed into systems which also contain bodies whose motion is defined with internal (relative) coordinates, that is, with respect to one another rather than with respect to the Cartesian frame. Multibody mechanics should be viewed as a basic numerical capability fundamental to any simulation system. It is in the same category as, say, a linear algebra library, not an end-user application. Simbody is for use by modelers and application developers as a basic building block. Computational researchers working to improve multibody simulation methods can use Simbody as a baseline source of correct answers for debugging and as a performance baseline to demonstrate the superiority of their new methods.</w:t>
      </w:r>
      <w:r w:rsidR="00C310CD">
        <w:t xml:space="preserve"> However, Simbody itself is not a research project; it is intended instead as a reliable, industrial-grade tool on which researchers may depend.</w:t>
      </w:r>
    </w:p>
    <w:p w:rsidR="008A1428" w:rsidRDefault="008A1428" w:rsidP="008A1428">
      <w:pPr>
        <w:pStyle w:val="Heading2"/>
      </w:pPr>
      <w:bookmarkStart w:id="8" w:name="_Ref133720209"/>
      <w:bookmarkStart w:id="9" w:name="_Toc142387487"/>
      <w:bookmarkStart w:id="10" w:name="_Toc351730273"/>
      <w:r>
        <w:t>Structure of a simulation in Sim</w:t>
      </w:r>
      <w:bookmarkEnd w:id="8"/>
      <w:bookmarkEnd w:id="9"/>
      <w:r w:rsidR="00157FB8">
        <w:t>body</w:t>
      </w:r>
      <w:bookmarkEnd w:id="10"/>
    </w:p>
    <w:p w:rsidR="008A1428" w:rsidRDefault="008A1428" w:rsidP="008A1428">
      <w:r>
        <w:t>The figure below shows the primary objects involved in computational simulation of a physical system in Sim</w:t>
      </w:r>
      <w:r w:rsidR="0080784D">
        <w:t>body</w:t>
      </w:r>
      <w:r>
        <w:t xml:space="preserve">, the infamous “three </w:t>
      </w:r>
      <w:r w:rsidRPr="003A10EC">
        <w:rPr>
          <w:i/>
          <w:iCs/>
        </w:rPr>
        <w:t>S</w:t>
      </w:r>
      <w:r>
        <w:t xml:space="preserve">’s of simulation”: </w:t>
      </w:r>
      <w:r>
        <w:rPr>
          <w:i/>
          <w:iCs/>
        </w:rPr>
        <w:t>System</w:t>
      </w:r>
      <w:r>
        <w:t xml:space="preserve">, </w:t>
      </w:r>
      <w:r>
        <w:rPr>
          <w:i/>
          <w:iCs/>
        </w:rPr>
        <w:t>S</w:t>
      </w:r>
      <w:r w:rsidRPr="00E11407">
        <w:rPr>
          <w:i/>
          <w:iCs/>
        </w:rPr>
        <w:t>tate</w:t>
      </w:r>
      <w:r>
        <w:t xml:space="preserve">, and </w:t>
      </w:r>
      <w:r>
        <w:rPr>
          <w:i/>
          <w:iCs/>
        </w:rPr>
        <w:t>Study</w:t>
      </w:r>
      <w:r>
        <w:t>. Here’s our first equation:</w:t>
      </w:r>
    </w:p>
    <w:p w:rsidR="008A1428" w:rsidRDefault="008A1428" w:rsidP="008A1428">
      <w:pPr>
        <w:jc w:val="center"/>
      </w:pPr>
      <w:r>
        <w:t>Simulation(Sim</w:t>
      </w:r>
      <w:r w:rsidR="0080784D">
        <w:t>body</w:t>
      </w:r>
      <w:r>
        <w:t>) = System + State + Study</w:t>
      </w:r>
    </w:p>
    <w:p w:rsidR="008A1428" w:rsidRDefault="008A1428" w:rsidP="008A1428">
      <w:r>
        <w:t xml:space="preserve">A </w:t>
      </w:r>
      <w:r w:rsidRPr="008C03E3">
        <w:rPr>
          <w:i/>
          <w:iCs/>
        </w:rPr>
        <w:t>System</w:t>
      </w:r>
      <w:r>
        <w:t xml:space="preserve"> is a computational embodiment of a mathematical model of the physical world. A System typically comprises several interacting, separately meaningful subsystems. A System contains models for physical objects and the forces that act on them and specifies a set of variables whose values can affect the System’s behavior. However, the System itself is an unchangeable, state-free (“const”) object. Instead, the values of its variables are stored in a separate object, called a </w:t>
      </w:r>
      <w:r w:rsidRPr="008C03E3">
        <w:rPr>
          <w:i/>
          <w:iCs/>
        </w:rPr>
        <w:t>State</w:t>
      </w:r>
      <w:r>
        <w:t>, more about which below.</w:t>
      </w:r>
      <w:r>
        <w:rPr>
          <w:rStyle w:val="FootnoteReference"/>
        </w:rPr>
        <w:footnoteReference w:id="1"/>
      </w:r>
      <w:r>
        <w:t xml:space="preserve"> Finally, a </w:t>
      </w:r>
      <w:r w:rsidRPr="003A10EC">
        <w:rPr>
          <w:i/>
          <w:iCs/>
        </w:rPr>
        <w:t>Study</w:t>
      </w:r>
      <w:r>
        <w:t xml:space="preserve"> couples a System </w:t>
      </w:r>
      <w:r>
        <w:lastRenderedPageBreak/>
        <w:t xml:space="preserve">and one or more States, and represents a computational experiment intended to reveal something about the System. By design, the results of </w:t>
      </w:r>
      <w:r w:rsidRPr="0091704F">
        <w:rPr>
          <w:i/>
          <w:iCs/>
        </w:rPr>
        <w:t>any</w:t>
      </w:r>
      <w:r>
        <w:t xml:space="preserve"> Study can be expressed as a State value or set of State values which satisfies some pre-specified criteria, along with results which the System can calculate directly from those State values. Such a set of State values is often called </w:t>
      </w:r>
      <w:r w:rsidR="00332F01">
        <w:rPr>
          <w:noProof/>
        </w:rPr>
        <mc:AlternateContent>
          <mc:Choice Requires="wpc">
            <w:drawing>
              <wp:anchor distT="0" distB="0" distL="114300" distR="114300" simplePos="0" relativeHeight="251645952" behindDoc="0" locked="0" layoutInCell="1" allowOverlap="1" wp14:anchorId="34F3ADAE" wp14:editId="035AC7C7">
                <wp:simplePos x="0" y="0"/>
                <wp:positionH relativeFrom="page">
                  <wp:align>center</wp:align>
                </wp:positionH>
                <wp:positionV relativeFrom="line">
                  <wp:posOffset>341630</wp:posOffset>
                </wp:positionV>
                <wp:extent cx="5165725" cy="2628900"/>
                <wp:effectExtent l="0" t="0" r="0" b="0"/>
                <wp:wrapNone/>
                <wp:docPr id="2130" name="Canvas 213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105" name="Text Box 2144"/>
                        <wps:cNvSpPr txBox="1">
                          <a:spLocks noChangeArrowheads="1"/>
                        </wps:cNvSpPr>
                        <wps:spPr bwMode="auto">
                          <a:xfrm>
                            <a:off x="4238625" y="800100"/>
                            <a:ext cx="800100" cy="114300"/>
                          </a:xfrm>
                          <a:prstGeom prst="rect">
                            <a:avLst/>
                          </a:prstGeom>
                          <a:solidFill>
                            <a:srgbClr val="FFFFFF"/>
                          </a:solidFill>
                          <a:ln w="19050">
                            <a:solidFill>
                              <a:srgbClr val="808080"/>
                            </a:solidFill>
                            <a:miter lim="800000"/>
                            <a:headEnd/>
                            <a:tailEnd/>
                          </a:ln>
                        </wps:spPr>
                        <wps:txbx>
                          <w:txbxContent>
                            <w:p w:rsidR="00695C23" w:rsidRPr="008146E4" w:rsidRDefault="00695C23" w:rsidP="00A94EDC">
                              <w:pPr>
                                <w:rPr>
                                  <w:szCs w:val="32"/>
                                </w:rPr>
                              </w:pPr>
                            </w:p>
                          </w:txbxContent>
                        </wps:txbx>
                        <wps:bodyPr rot="0" vert="horz" wrap="square" lIns="25400" tIns="0" rIns="0" bIns="0" anchor="t" anchorCtr="0" upright="1">
                          <a:noAutofit/>
                        </wps:bodyPr>
                      </wps:wsp>
                      <wps:wsp>
                        <wps:cNvPr id="2106" name="Text Box 2143"/>
                        <wps:cNvSpPr txBox="1">
                          <a:spLocks noChangeArrowheads="1"/>
                        </wps:cNvSpPr>
                        <wps:spPr bwMode="auto">
                          <a:xfrm>
                            <a:off x="4181475" y="742950"/>
                            <a:ext cx="800100" cy="114300"/>
                          </a:xfrm>
                          <a:prstGeom prst="rect">
                            <a:avLst/>
                          </a:prstGeom>
                          <a:solidFill>
                            <a:srgbClr val="FFFFFF"/>
                          </a:solidFill>
                          <a:ln w="19050">
                            <a:solidFill>
                              <a:srgbClr val="808080"/>
                            </a:solidFill>
                            <a:miter lim="800000"/>
                            <a:headEnd/>
                            <a:tailEnd/>
                          </a:ln>
                        </wps:spPr>
                        <wps:txbx>
                          <w:txbxContent>
                            <w:p w:rsidR="00695C23" w:rsidRPr="008146E4" w:rsidRDefault="00695C23" w:rsidP="00A94EDC">
                              <w:pPr>
                                <w:rPr>
                                  <w:szCs w:val="32"/>
                                </w:rPr>
                              </w:pPr>
                            </w:p>
                          </w:txbxContent>
                        </wps:txbx>
                        <wps:bodyPr rot="0" vert="horz" wrap="square" lIns="25400" tIns="0" rIns="0" bIns="0" anchor="t" anchorCtr="0" upright="1">
                          <a:noAutofit/>
                        </wps:bodyPr>
                      </wps:wsp>
                      <wps:wsp>
                        <wps:cNvPr id="2107" name="Text Box 2142"/>
                        <wps:cNvSpPr txBox="1">
                          <a:spLocks noChangeArrowheads="1"/>
                        </wps:cNvSpPr>
                        <wps:spPr bwMode="auto">
                          <a:xfrm>
                            <a:off x="4124325" y="685800"/>
                            <a:ext cx="800100" cy="114300"/>
                          </a:xfrm>
                          <a:prstGeom prst="rect">
                            <a:avLst/>
                          </a:prstGeom>
                          <a:solidFill>
                            <a:srgbClr val="FFFFFF"/>
                          </a:solidFill>
                          <a:ln w="19050">
                            <a:solidFill>
                              <a:srgbClr val="808080"/>
                            </a:solidFill>
                            <a:miter lim="800000"/>
                            <a:headEnd/>
                            <a:tailEnd/>
                          </a:ln>
                        </wps:spPr>
                        <wps:txbx>
                          <w:txbxContent>
                            <w:p w:rsidR="00695C23" w:rsidRPr="008146E4" w:rsidRDefault="00695C23" w:rsidP="00A94EDC">
                              <w:pPr>
                                <w:rPr>
                                  <w:szCs w:val="32"/>
                                </w:rPr>
                              </w:pPr>
                            </w:p>
                          </w:txbxContent>
                        </wps:txbx>
                        <wps:bodyPr rot="0" vert="horz" wrap="square" lIns="25400" tIns="0" rIns="0" bIns="0" anchor="t" anchorCtr="0" upright="1">
                          <a:noAutofit/>
                        </wps:bodyPr>
                      </wps:wsp>
                      <wps:wsp>
                        <wps:cNvPr id="2108" name="Text Box 2141"/>
                        <wps:cNvSpPr txBox="1">
                          <a:spLocks noChangeArrowheads="1"/>
                        </wps:cNvSpPr>
                        <wps:spPr bwMode="auto">
                          <a:xfrm>
                            <a:off x="4067175" y="628650"/>
                            <a:ext cx="800100" cy="114300"/>
                          </a:xfrm>
                          <a:prstGeom prst="rect">
                            <a:avLst/>
                          </a:prstGeom>
                          <a:solidFill>
                            <a:srgbClr val="FFFFFF"/>
                          </a:solidFill>
                          <a:ln w="19050">
                            <a:solidFill>
                              <a:srgbClr val="808080"/>
                            </a:solidFill>
                            <a:miter lim="800000"/>
                            <a:headEnd/>
                            <a:tailEnd/>
                          </a:ln>
                        </wps:spPr>
                        <wps:txbx>
                          <w:txbxContent>
                            <w:p w:rsidR="00695C23" w:rsidRPr="008146E4" w:rsidRDefault="00695C23" w:rsidP="00A94EDC">
                              <w:pPr>
                                <w:rPr>
                                  <w:szCs w:val="32"/>
                                </w:rPr>
                              </w:pPr>
                            </w:p>
                          </w:txbxContent>
                        </wps:txbx>
                        <wps:bodyPr rot="0" vert="horz" wrap="square" lIns="25400" tIns="0" rIns="0" bIns="0" anchor="t" anchorCtr="0" upright="1">
                          <a:noAutofit/>
                        </wps:bodyPr>
                      </wps:wsp>
                      <wps:wsp>
                        <wps:cNvPr id="2109" name="Text Box 2140"/>
                        <wps:cNvSpPr txBox="1">
                          <a:spLocks noChangeArrowheads="1"/>
                        </wps:cNvSpPr>
                        <wps:spPr bwMode="auto">
                          <a:xfrm>
                            <a:off x="866775" y="114300"/>
                            <a:ext cx="2971800" cy="2400300"/>
                          </a:xfrm>
                          <a:prstGeom prst="rect">
                            <a:avLst/>
                          </a:prstGeom>
                          <a:noFill/>
                          <a:ln w="19050">
                            <a:solidFill>
                              <a:srgbClr val="008000"/>
                            </a:solidFill>
                            <a:miter lim="800000"/>
                            <a:headEnd/>
                            <a:tailEnd/>
                          </a:ln>
                          <a:extLst>
                            <a:ext uri="{909E8E84-426E-40DD-AFC4-6F175D3DCCD1}">
                              <a14:hiddenFill xmlns:a14="http://schemas.microsoft.com/office/drawing/2010/main">
                                <a:solidFill>
                                  <a:srgbClr val="FFFFFF"/>
                                </a:solidFill>
                              </a14:hiddenFill>
                            </a:ext>
                          </a:extLst>
                        </wps:spPr>
                        <wps:txbx>
                          <w:txbxContent>
                            <w:p w:rsidR="00695C23" w:rsidRPr="00E11407" w:rsidRDefault="00695C23" w:rsidP="00A94EDC">
                              <w:pPr>
                                <w:jc w:val="center"/>
                                <w:rPr>
                                  <w:rFonts w:ascii="Arial" w:hAnsi="Arial"/>
                                  <w:sz w:val="28"/>
                                  <w:szCs w:val="32"/>
                                </w:rPr>
                              </w:pPr>
                              <w:r>
                                <w:rPr>
                                  <w:rFonts w:ascii="Arial" w:hAnsi="Arial"/>
                                  <w:sz w:val="28"/>
                                  <w:szCs w:val="32"/>
                                </w:rPr>
                                <w:t>Study</w:t>
                              </w:r>
                            </w:p>
                          </w:txbxContent>
                        </wps:txbx>
                        <wps:bodyPr rot="0" vert="horz" wrap="square" lIns="91440" tIns="45720" rIns="91440" bIns="45720" anchor="t" anchorCtr="0" upright="1">
                          <a:noAutofit/>
                        </wps:bodyPr>
                      </wps:wsp>
                      <wps:wsp>
                        <wps:cNvPr id="2110" name="Text Box 2139"/>
                        <wps:cNvSpPr txBox="1">
                          <a:spLocks noChangeArrowheads="1"/>
                        </wps:cNvSpPr>
                        <wps:spPr bwMode="auto">
                          <a:xfrm>
                            <a:off x="981075" y="571500"/>
                            <a:ext cx="342900" cy="1828800"/>
                          </a:xfrm>
                          <a:prstGeom prst="rect">
                            <a:avLst/>
                          </a:prstGeom>
                          <a:solidFill>
                            <a:srgbClr val="FFFFFF"/>
                          </a:solidFill>
                          <a:ln w="19050">
                            <a:solidFill>
                              <a:srgbClr val="808080"/>
                            </a:solidFill>
                            <a:miter lim="800000"/>
                            <a:headEnd/>
                            <a:tailEnd/>
                          </a:ln>
                        </wps:spPr>
                        <wps:txbx>
                          <w:txbxContent>
                            <w:p w:rsidR="00695C23" w:rsidRPr="00323E8A" w:rsidRDefault="00695C23" w:rsidP="00A94EDC">
                              <w:pPr>
                                <w:jc w:val="center"/>
                                <w:rPr>
                                  <w:rFonts w:ascii="Arial" w:hAnsi="Arial"/>
                                  <w:sz w:val="28"/>
                                  <w:szCs w:val="32"/>
                                </w:rPr>
                              </w:pPr>
                              <w:r w:rsidRPr="00323E8A">
                                <w:rPr>
                                  <w:rFonts w:ascii="Arial" w:hAnsi="Arial"/>
                                  <w:sz w:val="28"/>
                                  <w:szCs w:val="32"/>
                                </w:rPr>
                                <w:t>State</w:t>
                              </w:r>
                            </w:p>
                          </w:txbxContent>
                        </wps:txbx>
                        <wps:bodyPr rot="0" vert="vert270" wrap="square" lIns="25400" tIns="0" rIns="0" bIns="0" anchor="t" anchorCtr="0" upright="1">
                          <a:noAutofit/>
                        </wps:bodyPr>
                      </wps:wsp>
                      <wps:wsp>
                        <wps:cNvPr id="2111" name="Rectangle 2138"/>
                        <wps:cNvSpPr>
                          <a:spLocks noChangeArrowheads="1"/>
                        </wps:cNvSpPr>
                        <wps:spPr bwMode="auto">
                          <a:xfrm>
                            <a:off x="1552575" y="571500"/>
                            <a:ext cx="2171700" cy="1828800"/>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56" name="Text Box 2137"/>
                        <wps:cNvSpPr txBox="1">
                          <a:spLocks noChangeArrowheads="1"/>
                        </wps:cNvSpPr>
                        <wps:spPr bwMode="auto">
                          <a:xfrm>
                            <a:off x="2238375" y="1257300"/>
                            <a:ext cx="914400"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5C23" w:rsidRPr="00450969" w:rsidRDefault="00695C23" w:rsidP="00A94EDC">
                              <w:pPr>
                                <w:rPr>
                                  <w:rFonts w:ascii="Arial" w:hAnsi="Arial"/>
                                  <w:sz w:val="28"/>
                                  <w:szCs w:val="32"/>
                                </w:rPr>
                              </w:pPr>
                              <w:r>
                                <w:rPr>
                                  <w:rFonts w:ascii="Arial" w:hAnsi="Arial"/>
                                  <w:sz w:val="28"/>
                                  <w:szCs w:val="32"/>
                                </w:rPr>
                                <w:t>System</w:t>
                              </w:r>
                            </w:p>
                          </w:txbxContent>
                        </wps:txbx>
                        <wps:bodyPr rot="0" vert="horz" wrap="square" lIns="91440" tIns="45720" rIns="91440" bIns="45720" anchor="t" anchorCtr="0" upright="1">
                          <a:noAutofit/>
                        </wps:bodyPr>
                      </wps:wsp>
                      <wps:wsp>
                        <wps:cNvPr id="257" name="AutoShape 2136"/>
                        <wps:cNvSpPr>
                          <a:spLocks noChangeArrowheads="1"/>
                        </wps:cNvSpPr>
                        <wps:spPr bwMode="auto">
                          <a:xfrm>
                            <a:off x="3838575" y="228600"/>
                            <a:ext cx="457200" cy="228600"/>
                          </a:xfrm>
                          <a:prstGeom prst="rightArrow">
                            <a:avLst>
                              <a:gd name="adj1" fmla="val 50000"/>
                              <a:gd name="adj2" fmla="val 50000"/>
                            </a:avLst>
                          </a:prstGeom>
                          <a:solidFill>
                            <a:srgbClr val="0000FF"/>
                          </a:solidFill>
                          <a:ln w="9525">
                            <a:solidFill>
                              <a:srgbClr val="000000"/>
                            </a:solidFill>
                            <a:miter lim="800000"/>
                            <a:headEnd/>
                            <a:tailEnd/>
                          </a:ln>
                        </wps:spPr>
                        <wps:bodyPr rot="0" vert="horz" wrap="square" lIns="91440" tIns="45720" rIns="91440" bIns="45720" anchor="t" anchorCtr="0" upright="1">
                          <a:noAutofit/>
                        </wps:bodyPr>
                      </wps:wsp>
                      <wps:wsp>
                        <wps:cNvPr id="258" name="Text Box 2135"/>
                        <wps:cNvSpPr txBox="1">
                          <a:spLocks noChangeArrowheads="1"/>
                        </wps:cNvSpPr>
                        <wps:spPr bwMode="auto">
                          <a:xfrm>
                            <a:off x="4251325" y="184150"/>
                            <a:ext cx="914400"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5C23" w:rsidRPr="0052225D" w:rsidRDefault="00695C23" w:rsidP="00A94EDC">
                              <w:pPr>
                                <w:rPr>
                                  <w:rFonts w:ascii="Arial" w:hAnsi="Arial"/>
                                  <w:sz w:val="28"/>
                                  <w:szCs w:val="32"/>
                                </w:rPr>
                              </w:pPr>
                              <w:r w:rsidRPr="0052225D">
                                <w:rPr>
                                  <w:rFonts w:ascii="Arial" w:hAnsi="Arial"/>
                                  <w:sz w:val="28"/>
                                  <w:szCs w:val="32"/>
                                </w:rPr>
                                <w:t>Results</w:t>
                              </w:r>
                            </w:p>
                          </w:txbxContent>
                        </wps:txbx>
                        <wps:bodyPr rot="0" vert="horz" wrap="square" lIns="91440" tIns="45720" rIns="91440" bIns="45720" anchor="t" anchorCtr="0" upright="1">
                          <a:noAutofit/>
                        </wps:bodyPr>
                      </wps:wsp>
                      <wps:wsp>
                        <wps:cNvPr id="259" name="AutoShape 2134"/>
                        <wps:cNvSpPr>
                          <a:spLocks noChangeArrowheads="1"/>
                        </wps:cNvSpPr>
                        <wps:spPr bwMode="auto">
                          <a:xfrm rot="16200000">
                            <a:off x="1381125" y="1314450"/>
                            <a:ext cx="114300" cy="228600"/>
                          </a:xfrm>
                          <a:prstGeom prst="upDownArrow">
                            <a:avLst>
                              <a:gd name="adj1" fmla="val 50000"/>
                              <a:gd name="adj2" fmla="val 40000"/>
                            </a:avLst>
                          </a:prstGeom>
                          <a:solidFill>
                            <a:srgbClr val="FF0000"/>
                          </a:solidFill>
                          <a:ln w="9525">
                            <a:solidFill>
                              <a:srgbClr val="000000"/>
                            </a:solidFill>
                            <a:miter lim="800000"/>
                            <a:headEnd/>
                            <a:tailEnd/>
                          </a:ln>
                        </wps:spPr>
                        <wps:bodyPr rot="0" vert="horz" wrap="square" lIns="91440" tIns="45720" rIns="91440" bIns="45720" anchor="t" anchorCtr="0" upright="1">
                          <a:noAutofit/>
                        </wps:bodyPr>
                      </wps:wsp>
                      <wps:wsp>
                        <wps:cNvPr id="260" name="Text Box 2133"/>
                        <wps:cNvSpPr txBox="1">
                          <a:spLocks noChangeArrowheads="1"/>
                        </wps:cNvSpPr>
                        <wps:spPr bwMode="auto">
                          <a:xfrm>
                            <a:off x="4010025" y="571500"/>
                            <a:ext cx="800100" cy="114300"/>
                          </a:xfrm>
                          <a:prstGeom prst="rect">
                            <a:avLst/>
                          </a:prstGeom>
                          <a:solidFill>
                            <a:srgbClr val="FFFFFF"/>
                          </a:solidFill>
                          <a:ln w="19050">
                            <a:solidFill>
                              <a:srgbClr val="808080"/>
                            </a:solidFill>
                            <a:miter lim="800000"/>
                            <a:headEnd/>
                            <a:tailEnd/>
                          </a:ln>
                        </wps:spPr>
                        <wps:txbx>
                          <w:txbxContent>
                            <w:p w:rsidR="00695C23" w:rsidRPr="008146E4" w:rsidRDefault="00695C23" w:rsidP="00A94EDC">
                              <w:pPr>
                                <w:rPr>
                                  <w:szCs w:val="32"/>
                                </w:rPr>
                              </w:pPr>
                            </w:p>
                          </w:txbxContent>
                        </wps:txbx>
                        <wps:bodyPr rot="0" vert="horz" wrap="square" lIns="25400" tIns="0" rIns="0" bIns="0" anchor="t" anchorCtr="0" upright="1">
                          <a:noAutofit/>
                        </wps:bodyPr>
                      </wps:wsp>
                      <wps:wsp>
                        <wps:cNvPr id="261" name="Text Box 2132"/>
                        <wps:cNvSpPr txBox="1">
                          <a:spLocks noChangeArrowheads="1"/>
                        </wps:cNvSpPr>
                        <wps:spPr bwMode="auto">
                          <a:xfrm>
                            <a:off x="3952875" y="514350"/>
                            <a:ext cx="800100" cy="114300"/>
                          </a:xfrm>
                          <a:prstGeom prst="rect">
                            <a:avLst/>
                          </a:prstGeom>
                          <a:solidFill>
                            <a:srgbClr val="FFFFFF"/>
                          </a:solidFill>
                          <a:ln w="19050">
                            <a:solidFill>
                              <a:srgbClr val="808080"/>
                            </a:solidFill>
                            <a:miter lim="800000"/>
                            <a:headEnd/>
                            <a:tailEnd/>
                          </a:ln>
                        </wps:spPr>
                        <wps:txbx>
                          <w:txbxContent>
                            <w:p w:rsidR="00695C23" w:rsidRPr="008146E4" w:rsidRDefault="00695C23" w:rsidP="00A94EDC">
                              <w:pPr>
                                <w:rPr>
                                  <w:szCs w:val="32"/>
                                </w:rPr>
                              </w:pPr>
                            </w:p>
                          </w:txbxContent>
                        </wps:txbx>
                        <wps:bodyPr rot="0" vert="horz" wrap="square" lIns="25400" tIns="0" rIns="0" bIns="0" anchor="t" anchorCtr="0" upright="1">
                          <a:noAutofit/>
                        </wps:bodyPr>
                      </wps:wsp>
                      <wps:wsp>
                        <wps:cNvPr id="262" name="Text Box 2131"/>
                        <wps:cNvSpPr txBox="1">
                          <a:spLocks noChangeArrowheads="1"/>
                        </wps:cNvSpPr>
                        <wps:spPr bwMode="auto">
                          <a:xfrm>
                            <a:off x="4092575" y="450850"/>
                            <a:ext cx="571500"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5C23" w:rsidRPr="0052225D" w:rsidRDefault="00695C23" w:rsidP="00A94EDC">
                              <w:pPr>
                                <w:rPr>
                                  <w:i/>
                                  <w:iCs/>
                                  <w:sz w:val="20"/>
                                  <w:szCs w:val="22"/>
                                </w:rPr>
                              </w:pPr>
                              <w:r w:rsidRPr="0052225D">
                                <w:rPr>
                                  <w:i/>
                                  <w:iCs/>
                                  <w:sz w:val="20"/>
                                  <w:szCs w:val="22"/>
                                </w:rPr>
                                <w:t>states</w:t>
                              </w:r>
                            </w:p>
                          </w:txbxContent>
                        </wps:txbx>
                        <wps:bodyPr rot="0" vert="horz" wrap="square" lIns="91440" tIns="45720" rIns="91440" bIns="45720" anchor="t" anchorCtr="0" upright="1">
                          <a:noAutofit/>
                        </wps:bodyPr>
                      </wps:wsp>
                      <wps:wsp>
                        <wps:cNvPr id="263" name="AutoShape 6144"/>
                        <wps:cNvSpPr>
                          <a:spLocks noChangeArrowheads="1"/>
                        </wps:cNvSpPr>
                        <wps:spPr bwMode="auto">
                          <a:xfrm>
                            <a:off x="381000" y="222250"/>
                            <a:ext cx="457200" cy="154940"/>
                          </a:xfrm>
                          <a:prstGeom prst="rightArrow">
                            <a:avLst>
                              <a:gd name="adj1" fmla="val 50000"/>
                              <a:gd name="adj2" fmla="val 73770"/>
                            </a:avLst>
                          </a:prstGeom>
                          <a:solidFill>
                            <a:srgbClr val="0000FF"/>
                          </a:solidFill>
                          <a:ln w="9525">
                            <a:solidFill>
                              <a:srgbClr val="000000"/>
                            </a:solidFill>
                            <a:miter lim="800000"/>
                            <a:headEnd/>
                            <a:tailEnd/>
                          </a:ln>
                        </wps:spPr>
                        <wps:bodyPr rot="0" vert="horz" wrap="square" lIns="91440" tIns="45720" rIns="91440" bIns="45720" anchor="t" anchorCtr="0" upright="1">
                          <a:noAutofit/>
                        </wps:bodyPr>
                      </wps:wsp>
                      <wps:wsp>
                        <wps:cNvPr id="264" name="Text Box 6146"/>
                        <wps:cNvSpPr txBox="1">
                          <a:spLocks noChangeArrowheads="1"/>
                        </wps:cNvSpPr>
                        <wps:spPr bwMode="auto">
                          <a:xfrm>
                            <a:off x="288925" y="336550"/>
                            <a:ext cx="914400"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5C23" w:rsidRPr="0052225D" w:rsidRDefault="00695C23" w:rsidP="00A94EDC">
                              <w:pPr>
                                <w:rPr>
                                  <w:rFonts w:ascii="Arial" w:hAnsi="Arial"/>
                                  <w:sz w:val="28"/>
                                  <w:szCs w:val="32"/>
                                </w:rPr>
                              </w:pPr>
                              <w:r>
                                <w:rPr>
                                  <w:rFonts w:ascii="Arial" w:hAnsi="Arial"/>
                                  <w:sz w:val="28"/>
                                  <w:szCs w:val="32"/>
                                </w:rPr>
                                <w:t>Input</w:t>
                              </w:r>
                            </w:p>
                          </w:txbxContent>
                        </wps:txbx>
                        <wps:bodyPr rot="0" vert="horz" wrap="square" lIns="91440" tIns="45720" rIns="91440" bIns="45720" anchor="t" anchorCtr="0" upright="1">
                          <a:noAutofit/>
                        </wps:bodyPr>
                      </wps:wsp>
                    </wpc:wpc>
                  </a:graphicData>
                </a:graphic>
                <wp14:sizeRelH relativeFrom="page">
                  <wp14:pctWidth>0</wp14:pctWidth>
                </wp14:sizeRelH>
                <wp14:sizeRelV relativeFrom="page">
                  <wp14:pctHeight>0</wp14:pctHeight>
                </wp14:sizeRelV>
              </wp:anchor>
            </w:drawing>
          </mc:Choice>
          <mc:Fallback>
            <w:pict>
              <v:group w14:anchorId="34F3ADAE" id="Canvas 2130" o:spid="_x0000_s1035" editas="canvas" style="position:absolute;left:0;text-align:left;margin-left:0;margin-top:26.9pt;width:406.75pt;height:207pt;z-index:251645952;mso-position-horizontal:center;mso-position-horizontal-relative:page;mso-position-vertical-relative:line" coordsize="51657,262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">
                <v:shape id="_x0000_s1036" type="#_x0000_t75" style="position:absolute;width:51657;height:26289;visibility:visible;mso-wrap-style:square">
                  <v:fill o:detectmouseclick="t"/>
                  <v:path o:connecttype="none"/>
                </v:shape>
                <v:shape id="Text Box 2144" o:spid="_x0000_s1037" type="#_x0000_t202" style="position:absolute;left:42386;top:8001;width:8001;height:1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3Nat8YA&#10;AADdAAAADwAAAGRycy9kb3ducmV2LnhtbESPQWsCMRSE7wX/Q3iCl6JZFaVsjVJaRA+KdOvF22Pz&#10;3F26edkmUVd/vRGEHof5ZoaZLVpTizM5X1lWMBwkIIhzqysuFOx/lv03ED4ga6wtk4IreVjMOy8z&#10;TLW98Deds1CIWMI+RQVlCE0qpc9LMugHtiGO3tE6gyFKV0jt8BLLTS1HSTKVBiuOCyU29FlS/pud&#10;jILX4/jgx9vbZorub09fkd/sVkr1uu3HO4hAbfiHn+m1VjAaJhN4vIlPQM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3Nat8YAAADdAAAADwAAAAAAAAAAAAAAAACYAgAAZHJz&#10;L2Rvd25yZXYueG1sUEsFBgAAAAAEAAQA9QAAAIsDAAAAAA==&#10;" strokecolor="gray" strokeweight="1.5pt">
                  <v:textbox inset="2pt,0,0,0">
                    <w:txbxContent>
                      <w:p w:rsidR="00695C23" w:rsidRPr="008146E4" w:rsidRDefault="00695C23" w:rsidP="00A94EDC">
                        <w:pPr>
                          <w:rPr>
                            <w:szCs w:val="32"/>
                          </w:rPr>
                        </w:pPr>
                      </w:p>
                    </w:txbxContent>
                  </v:textbox>
                </v:shape>
                <v:shape id="Text Box 2143" o:spid="_x0000_s1038" type="#_x0000_t202" style="position:absolute;left:41814;top:7429;width:8001;height:1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6HEwMYA&#10;AADdAAAADwAAAGRycy9kb3ducmV2LnhtbESPT2sCMRTE74V+h/AKXkSzKixl3ShiKfVgKVUv3h6b&#10;t39w87Imqa5++qYg9DjMb2aYfNmbVlzI+caygsk4AUFcWN1wpeCwfx+9gvABWWNrmRTcyMNy8fyU&#10;Y6btlb/psguViCXsM1RQh9BlUvqiJoN+bDvi6JXWGQxRukpqh9dYblo5TZJUGmw4LtTY0bqm4rT7&#10;MQqG5ezoZ5/3bYrufKC3yG+/PpQavPSrOYhAffiHH+mNVjCdJCn8vYlPQC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6HEwMYAAADdAAAADwAAAAAAAAAAAAAAAACYAgAAZHJz&#10;L2Rvd25yZXYueG1sUEsFBgAAAAAEAAQA9QAAAIsDAAAAAA==&#10;" strokecolor="gray" strokeweight="1.5pt">
                  <v:textbox inset="2pt,0,0,0">
                    <w:txbxContent>
                      <w:p w:rsidR="00695C23" w:rsidRPr="008146E4" w:rsidRDefault="00695C23" w:rsidP="00A94EDC">
                        <w:pPr>
                          <w:rPr>
                            <w:szCs w:val="32"/>
                          </w:rPr>
                        </w:pPr>
                      </w:p>
                    </w:txbxContent>
                  </v:textbox>
                </v:shape>
                <v:shape id="Text Box 2142" o:spid="_x0000_s1039" type="#_x0000_t202" style="position:absolute;left:41243;top:6858;width:8001;height:1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1hW8YA&#10;AADdAAAADwAAAGRycy9kb3ducmV2LnhtbESPQWsCMRSE7wX/Q3iCF9GsCrZsjVJaRA+KdOvF22Pz&#10;3F26edkmUVd/vRGEHof5ZoaZLVpTizM5X1lWMBomIIhzqysuFOx/loM3ED4ga6wtk4IreVjMOy8z&#10;TLW98Deds1CIWMI+RQVlCE0qpc9LMuiHtiGO3tE6gyFKV0jt8BLLTS3HSTKVBiuOCyU29FlS/pud&#10;jIL+cXLwk+1tM0X3t6evyG92K6V63fbjHUSgNvzDz/RaKxiPkld4vIlPQM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O1hW8YAAADdAAAADwAAAAAAAAAAAAAAAACYAgAAZHJz&#10;L2Rvd25yZXYueG1sUEsFBgAAAAAEAAQA9QAAAIsDAAAAAA==&#10;" strokecolor="gray" strokeweight="1.5pt">
                  <v:textbox inset="2pt,0,0,0">
                    <w:txbxContent>
                      <w:p w:rsidR="00695C23" w:rsidRPr="008146E4" w:rsidRDefault="00695C23" w:rsidP="00A94EDC">
                        <w:pPr>
                          <w:rPr>
                            <w:szCs w:val="32"/>
                          </w:rPr>
                        </w:pPr>
                      </w:p>
                    </w:txbxContent>
                  </v:textbox>
                </v:shape>
                <v:shape id="Text Box 2141" o:spid="_x0000_s1040" type="#_x0000_t202" style="position:absolute;left:40671;top:6286;width:8001;height:1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XL1KcMA&#10;AADdAAAADwAAAGRycy9kb3ducmV2LnhtbERPS2sCMRC+F/wPYQQvpWZVENkaRSxiD0rxcelt2Iy7&#10;SzeTbRJ121/fOQg9fnzv+bJzjbpRiLVnA6NhBoq48Lbm0sD5tHmZgYoJ2WLjmQz8UITlovc0x9z6&#10;Ox/odkylkhCOORqoUmpzrWNRkcM49C2xcBcfHCaBodQ24F3CXaPHWTbVDmuWhgpbWldUfB2vzsDz&#10;ZfIZJ/vf3RTD95neRL/72Boz6HerV1CJuvQvfrjfrYHxKJO58kaegF7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XL1KcMAAADdAAAADwAAAAAAAAAAAAAAAACYAgAAZHJzL2Rv&#10;d25yZXYueG1sUEsFBgAAAAAEAAQA9QAAAIgDAAAAAA==&#10;" strokecolor="gray" strokeweight="1.5pt">
                  <v:textbox inset="2pt,0,0,0">
                    <w:txbxContent>
                      <w:p w:rsidR="00695C23" w:rsidRPr="008146E4" w:rsidRDefault="00695C23" w:rsidP="00A94EDC">
                        <w:pPr>
                          <w:rPr>
                            <w:szCs w:val="32"/>
                          </w:rPr>
                        </w:pPr>
                      </w:p>
                    </w:txbxContent>
                  </v:textbox>
                </v:shape>
                <v:shape id="Text Box 2140" o:spid="_x0000_s1041" type="#_x0000_t202" style="position:absolute;left:8667;top:1143;width:29718;height:240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eE3B8YA&#10;AADdAAAADwAAAGRycy9kb3ducmV2LnhtbESPQWvCQBSE74X+h+UVvNXdBLE1uoZSLSjFQ6MI3h7Z&#10;ZxLMvg3ZrcZ/3y0Uehxm5htmkQ+2FVfqfeNYQzJWIIhLZxquNBz2H8+vIHxANtg6Jg138pAvHx8W&#10;mBl34y+6FqESEcI+Qw11CF0mpS9rsujHriOO3tn1FkOUfSVNj7cIt61MlZpKiw3HhRo7eq+pvBTf&#10;VsOqS+7TnTmesKHPl8l2U2zVutB69DS8zUEEGsJ/+K+9MRrSRM3g9018AnL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eE3B8YAAADdAAAADwAAAAAAAAAAAAAAAACYAgAAZHJz&#10;L2Rvd25yZXYueG1sUEsFBgAAAAAEAAQA9QAAAIsDAAAAAA==&#10;" filled="f" strokecolor="green" strokeweight="1.5pt">
                  <v:textbox>
                    <w:txbxContent>
                      <w:p w:rsidR="00695C23" w:rsidRPr="00E11407" w:rsidRDefault="00695C23" w:rsidP="00A94EDC">
                        <w:pPr>
                          <w:jc w:val="center"/>
                          <w:rPr>
                            <w:rFonts w:ascii="Arial" w:hAnsi="Arial"/>
                            <w:sz w:val="28"/>
                            <w:szCs w:val="32"/>
                          </w:rPr>
                        </w:pPr>
                        <w:r>
                          <w:rPr>
                            <w:rFonts w:ascii="Arial" w:hAnsi="Arial"/>
                            <w:sz w:val="28"/>
                            <w:szCs w:val="32"/>
                          </w:rPr>
                          <w:t>Study</w:t>
                        </w:r>
                      </w:p>
                    </w:txbxContent>
                  </v:textbox>
                </v:shape>
                <v:shape id="Text Box 2139" o:spid="_x0000_s1042" type="#_x0000_t202" style="position:absolute;left:9810;top:5715;width:3429;height:18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0gsK8QA&#10;AADdAAAADwAAAGRycy9kb3ducmV2LnhtbERPz2vCMBS+D/wfwhN2m2k7kK0aZdgNNgfK1IPeHs1b&#10;W2xeQpJp99+bw2DHj+/3fDmYXlzIh86ygnySgSCure64UXDYvz08gQgRWWNvmRT8UoDlYnQ3x1Lb&#10;K3/RZRcbkUI4lKigjdGVUoa6JYNhYh1x4r6tNxgT9I3UHq8p3PSyyLKpNNhxamjR0aql+rz7MQr0&#10;6aNaV9Xm1VXbz+KRnt3UH09K3Y+HlxmISEP8F/+537WCIs/T/vQmPQG5u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tILCvEAAAA3QAAAA8AAAAAAAAAAAAAAAAAmAIAAGRycy9k&#10;b3ducmV2LnhtbFBLBQYAAAAABAAEAPUAAACJAwAAAAA=&#10;" strokecolor="gray" strokeweight="1.5pt">
                  <v:textbox style="layout-flow:vertical;mso-layout-flow-alt:bottom-to-top" inset="2pt,0,0,0">
                    <w:txbxContent>
                      <w:p w:rsidR="00695C23" w:rsidRPr="00323E8A" w:rsidRDefault="00695C23" w:rsidP="00A94EDC">
                        <w:pPr>
                          <w:jc w:val="center"/>
                          <w:rPr>
                            <w:rFonts w:ascii="Arial" w:hAnsi="Arial"/>
                            <w:sz w:val="28"/>
                            <w:szCs w:val="32"/>
                          </w:rPr>
                        </w:pPr>
                        <w:r w:rsidRPr="00323E8A">
                          <w:rPr>
                            <w:rFonts w:ascii="Arial" w:hAnsi="Arial"/>
                            <w:sz w:val="28"/>
                            <w:szCs w:val="32"/>
                          </w:rPr>
                          <w:t>State</w:t>
                        </w:r>
                      </w:p>
                    </w:txbxContent>
                  </v:textbox>
                </v:shape>
                <v:rect id="Rectangle 2138" o:spid="_x0000_s1043" style="position:absolute;left:15525;top:5715;width:21717;height:18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EHV78QA&#10;AADdAAAADwAAAGRycy9kb3ducmV2LnhtbESPwWrDMBBE74X+g9hCLyGRlUMIbpQQF0JKC4U6/YDF&#10;2lgm1spIquP8fVQo9DjMzBtms5tcL0YKsfOsQS0KEMSNNx23Gr5Ph/kaREzIBnvPpOFGEXbbx4cN&#10;lsZf+YvGOrUiQziWqMGmNJRSxsaSw7jwA3H2zj44TFmGVpqA1wx3vVwWxUo67DgvWBzo1VJzqX+c&#10;hlFVh2Nb4bGq/cf7Z6C4srOo9fPTtH8BkWhK/+G/9pvRsFRKwe+b/ATk9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BB1e/EAAAA3QAAAA8AAAAAAAAAAAAAAAAAmAIAAGRycy9k&#10;b3ducmV2LnhtbFBLBQYAAAAABAAEAPUAAACJAwAAAAA=&#10;" filled="f" strokecolor="red" strokeweight="1.5pt"/>
                <v:shape id="Text Box 2137" o:spid="_x0000_s1044" type="#_x0000_t202" style="position:absolute;left:22383;top:12573;width:9144;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NsbsQA&#10;AADcAAAADwAAAGRycy9kb3ducmV2LnhtbESPQWvCQBSE70L/w/IK3nS3YkKbukpRCp4qpq3g7ZF9&#10;JqHZtyG7TeK/7wpCj8PMfMOsNqNtRE+drx1reJorEMSFMzWXGr4+32fPIHxANtg4Jg1X8rBZP0xW&#10;mBk38JH6PJQiQthnqKEKoc2k9EVFFv3ctcTRu7jOYoiyK6XpcIhw28iFUqm0WHNcqLClbUXFT/5r&#10;NXx/XM6npTqUO5u0gxuVZPsitZ4+jm+vIAKN4T98b++NhkWSwu1MPAJ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RjbG7EAAAA3AAAAA8AAAAAAAAAAAAAAAAAmAIAAGRycy9k&#10;b3ducmV2LnhtbFBLBQYAAAAABAAEAPUAAACJAwAAAAA=&#10;" filled="f" stroked="f">
                  <v:textbox>
                    <w:txbxContent>
                      <w:p w:rsidR="00695C23" w:rsidRPr="00450969" w:rsidRDefault="00695C23" w:rsidP="00A94EDC">
                        <w:pPr>
                          <w:rPr>
                            <w:rFonts w:ascii="Arial" w:hAnsi="Arial"/>
                            <w:sz w:val="28"/>
                            <w:szCs w:val="32"/>
                          </w:rPr>
                        </w:pPr>
                        <w:r>
                          <w:rPr>
                            <w:rFonts w:ascii="Arial" w:hAnsi="Arial"/>
                            <w:sz w:val="28"/>
                            <w:szCs w:val="32"/>
                          </w:rPr>
                          <w:t>System</w:t>
                        </w:r>
                      </w:p>
                    </w:txbxContent>
                  </v:textbox>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utoShape 2136" o:spid="_x0000_s1045" type="#_x0000_t13" style="position:absolute;left:38385;top:2286;width:4572;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QdUcQA&#10;AADcAAAADwAAAGRycy9kb3ducmV2LnhtbESP3WoCMRSE7wt9h3CE3hRNqtSf1ShFKpTiTbc+wCE5&#10;bhY3J8smXbdv3xQEL4eZ+YbZ7AbfiJ66WAfW8DJRIIhNsDVXGk7fh/ESREzIFpvApOGXIuy2jw8b&#10;LGy48hf1ZapEhnAsUINLqS2kjMaRxzgJLXH2zqHzmLLsKmk7vGa4b+RUqbn0WHNecNjS3pG5lD9e&#10;w/6zXD1bdUkzN7fqaPqTWb0rrZ9Gw9saRKIh3cO39ofVMH1dwP+ZfATk9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KEHVHEAAAA3AAAAA8AAAAAAAAAAAAAAAAAmAIAAGRycy9k&#10;b3ducmV2LnhtbFBLBQYAAAAABAAEAPUAAACJAwAAAAA=&#10;" fillcolor="blue"/>
                <v:shape id="Text Box 2135" o:spid="_x0000_s1046" type="#_x0000_t202" style="position:absolute;left:42513;top:1841;width:9144;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rBdh8EA&#10;AADcAAAADwAAAGRycy9kb3ducmV2LnhtbERPy2rCQBTdF/yH4QrdNTOKKW3MKKIIXVVqH+Dukrkm&#10;wcydkBmT9O+dheDycN75erSN6KnztWMNs0SBIC6cqbnU8PO9f3kD4QOywcYxafgnD+vV5CnHzLiB&#10;v6g/hlLEEPYZaqhCaDMpfVGRRZ+4ljhyZ9dZDBF2pTQdDjHcNnKu1Ku0WHNsqLClbUXF5Xi1Gn4/&#10;z6e/hTqUO5u2gxuVZPsutX6ejpsliEBjeIjv7g+jYZ7GtfFMPAJyd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qwXYfBAAAA3AAAAA8AAAAAAAAAAAAAAAAAmAIAAGRycy9kb3du&#10;cmV2LnhtbFBLBQYAAAAABAAEAPUAAACGAwAAAAA=&#10;" filled="f" stroked="f">
                  <v:textbox>
                    <w:txbxContent>
                      <w:p w:rsidR="00695C23" w:rsidRPr="0052225D" w:rsidRDefault="00695C23" w:rsidP="00A94EDC">
                        <w:pPr>
                          <w:rPr>
                            <w:rFonts w:ascii="Arial" w:hAnsi="Arial"/>
                            <w:sz w:val="28"/>
                            <w:szCs w:val="32"/>
                          </w:rPr>
                        </w:pPr>
                        <w:r w:rsidRPr="0052225D">
                          <w:rPr>
                            <w:rFonts w:ascii="Arial" w:hAnsi="Arial"/>
                            <w:sz w:val="28"/>
                            <w:szCs w:val="32"/>
                          </w:rPr>
                          <w:t>Results</w:t>
                        </w:r>
                      </w:p>
                    </w:txbxContent>
                  </v:textbox>
                </v:shape>
                <v:shapetype id="_x0000_t70" coordsize="21600,21600" o:spt="70" adj="5400,4320" path="m10800,l21600@0@3@0@3@2,21600@2,10800,21600,0@2@1@2@1@0,0@0xe">
                  <v:stroke joinstyle="miter"/>
                  <v:formulas>
                    <v:f eqn="val #1"/>
                    <v:f eqn="val #0"/>
                    <v:f eqn="sum 21600 0 #1"/>
                    <v:f eqn="sum 21600 0 #0"/>
                    <v:f eqn="prod #1 #0 10800"/>
                    <v:f eqn="sum #1 0 @4"/>
                    <v:f eqn="sum 21600 0 @5"/>
                  </v:formulas>
                  <v:path o:connecttype="custom" o:connectlocs="10800,0;0,@0;@1,10800;0,@2;10800,21600;21600,@2;@3,10800;21600,@0" o:connectangles="270,180,180,180,90,0,0,0" textboxrect="@1,@5,@3,@6"/>
                  <v:handles>
                    <v:h position="#0,#1" xrange="0,10800" yrange="0,10800"/>
                  </v:handles>
                </v:shapetype>
                <v:shape id="AutoShape 2134" o:spid="_x0000_s1047" type="#_x0000_t70" style="position:absolute;left:13810;top:13145;width:1143;height:2286;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Pyu8QA&#10;AADcAAAADwAAAGRycy9kb3ducmV2LnhtbESPT4vCMBTE78J+h/AEL6Kp4vqnaxRXETx4sYpeH83b&#10;tti8lCZq/fZmQfA4zMxvmPmyMaW4U+0KywoG/QgEcWp1wZmC03Hbm4JwHlljaZkUPMnBcvHVmmOs&#10;7YMPdE98JgKEXYwKcu+rWEqX5mTQ9W1FHLw/Wxv0QdaZ1DU+AtyUchhFY2mw4LCQY0XrnNJrcjMK&#10;Rt3j+MKTDZ0HvwnubpN0td5Pleq0m9UPCE+N/4Tf7Z1WMPyewf+ZcATk4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Wz8rvEAAAA3AAAAA8AAAAAAAAAAAAAAAAAmAIAAGRycy9k&#10;b3ducmV2LnhtbFBLBQYAAAAABAAEAPUAAACJAwAAAAA=&#10;" fillcolor="red"/>
                <v:shape id="Text Box 2133" o:spid="_x0000_s1048" type="#_x0000_t202" style="position:absolute;left:40100;top:5715;width:8001;height:1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Bn2MMA&#10;AADcAAAADwAAAGRycy9kb3ducmV2LnhtbERPS2vCQBC+F/wPywi9FN1UIUjqKsUi7cFSfFx6G7Jj&#10;Epqdjburpv5651Do8eN7z5e9a9WFQmw8G3geZ6CIS28brgwc9uvRDFRMyBZbz2TglyIsF4OHORbW&#10;X3lLl12qlIRwLNBAnVJXaB3LmhzGse+IhTv64DAJDJW2Aa8S7lo9ybJcO2xYGmrsaFVT+bM7OwNP&#10;x+l3nH7eNjmG04HeRL/5ejfmcdi/voBK1Kd/8Z/7wxqY5DJfzsgR0I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sBn2MMAAADcAAAADwAAAAAAAAAAAAAAAACYAgAAZHJzL2Rv&#10;d25yZXYueG1sUEsFBgAAAAAEAAQA9QAAAIgDAAAAAA==&#10;" strokecolor="gray" strokeweight="1.5pt">
                  <v:textbox inset="2pt,0,0,0">
                    <w:txbxContent>
                      <w:p w:rsidR="00695C23" w:rsidRPr="008146E4" w:rsidRDefault="00695C23" w:rsidP="00A94EDC">
                        <w:pPr>
                          <w:rPr>
                            <w:szCs w:val="32"/>
                          </w:rPr>
                        </w:pPr>
                      </w:p>
                    </w:txbxContent>
                  </v:textbox>
                </v:shape>
                <v:shape id="Text Box 2132" o:spid="_x0000_s1049" type="#_x0000_t202" style="position:absolute;left:39528;top:5143;width:8001;height:1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zCQ8UA&#10;AADcAAAADwAAAGRycy9kb3ducmV2LnhtbESPT2sCMRTE74V+h/AKXkSzKixl3ShiKfVgKVUv3h6b&#10;t39w87Imqa5++qYg9DjMb2aYfNmbVlzI+caygsk4AUFcWN1wpeCwfx+9gvABWWNrmRTcyMNy8fyU&#10;Y6btlb/psguViCXsM1RQh9BlUvqiJoN+bDvi6JXWGQxRukpqh9dYblo5TZJUGmw4LtTY0bqm4rT7&#10;MQqG5ezoZ5/3bYrufKC3yG+/PpQavPSrOYhAffiHH+mNVjBNJ/B3Jh4Bufg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jMJDxQAAANwAAAAPAAAAAAAAAAAAAAAAAJgCAABkcnMv&#10;ZG93bnJldi54bWxQSwUGAAAAAAQABAD1AAAAigMAAAAA&#10;" strokecolor="gray" strokeweight="1.5pt">
                  <v:textbox inset="2pt,0,0,0">
                    <w:txbxContent>
                      <w:p w:rsidR="00695C23" w:rsidRPr="008146E4" w:rsidRDefault="00695C23" w:rsidP="00A94EDC">
                        <w:pPr>
                          <w:rPr>
                            <w:szCs w:val="32"/>
                          </w:rPr>
                        </w:pPr>
                      </w:p>
                    </w:txbxContent>
                  </v:textbox>
                </v:shape>
                <v:shape id="Text Box 2131" o:spid="_x0000_s1050" type="#_x0000_t202" style="position:absolute;left:40925;top:4508;width:5715;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Sg0MQA&#10;AADcAAAADwAAAGRycy9kb3ducmV2LnhtbESPQWvCQBSE74L/YXlCb2a3oQ01uopYCj1VtK3g7ZF9&#10;JqHZtyG7TdJ/3xUEj8PMfMOsNqNtRE+drx1reEwUCOLCmZpLDV+fb/MXED4gG2wck4Y/8rBZTycr&#10;zI0b+ED9MZQiQtjnqKEKoc2l9EVFFn3iWuLoXVxnMUTZldJ0OES4bWSqVCYt1hwXKmxpV1Hxc/y1&#10;Gr4/LufTk9qXr/a5HdyoJNuF1PphNm6XIAKN4R6+td+NhjRL4XomHgG5/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U0oNDEAAAA3AAAAA8AAAAAAAAAAAAAAAAAmAIAAGRycy9k&#10;b3ducmV2LnhtbFBLBQYAAAAABAAEAPUAAACJAwAAAAA=&#10;" filled="f" stroked="f">
                  <v:textbox>
                    <w:txbxContent>
                      <w:p w:rsidR="00695C23" w:rsidRPr="0052225D" w:rsidRDefault="00695C23" w:rsidP="00A94EDC">
                        <w:pPr>
                          <w:rPr>
                            <w:i/>
                            <w:iCs/>
                            <w:sz w:val="20"/>
                            <w:szCs w:val="22"/>
                          </w:rPr>
                        </w:pPr>
                        <w:r w:rsidRPr="0052225D">
                          <w:rPr>
                            <w:i/>
                            <w:iCs/>
                            <w:sz w:val="20"/>
                            <w:szCs w:val="22"/>
                          </w:rPr>
                          <w:t>states</w:t>
                        </w:r>
                      </w:p>
                    </w:txbxContent>
                  </v:textbox>
                </v:shape>
                <v:shape id="AutoShape 6144" o:spid="_x0000_s1051" type="#_x0000_t13" style="position:absolute;left:3810;top:2222;width:4572;height:15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9PR78QA&#10;AADcAAAADwAAAGRycy9kb3ducmV2LnhtbESPwWrDMBBE74H+g9hCL6GRkoBp3CihhBZC6KWuP2CR&#10;tpaJtTKW4rh/HwUKPQ4z84bZ7iffiZGG2AbWsFwoEMQm2JYbDfX3x/MLiJiQLXaBScMvRdjvHmZb&#10;LG248heNVWpEhnAsUYNLqS+ljMaRx7gIPXH2fsLgMWU5NNIOeM1w38mVUoX02HJecNjTwZE5Vxev&#10;4XCqNnOrzmntCqs+zVibzbvS+ulxensFkWhK/+G/9tFqWBVruJ/JR0Du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PT0e/EAAAA3AAAAA8AAAAAAAAAAAAAAAAAmAIAAGRycy9k&#10;b3ducmV2LnhtbFBLBQYAAAAABAAEAPUAAACJAwAAAAA=&#10;" fillcolor="blue"/>
                <v:shape id="Text Box 6146" o:spid="_x0000_s1052" type="#_x0000_t202" style="position:absolute;left:2889;top:3365;width:9144;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GdP8MA&#10;AADcAAAADwAAAGRycy9kb3ducmV2LnhtbESPQYvCMBSE74L/IbwFb5qsqOx2jSKK4ElRdwVvj+bZ&#10;lm1eShNt/fdGEDwOM/MNM523thQ3qn3hWMPnQIEgTp0pONPwe1z3v0D4gGywdEwa7uRhPut2ppgY&#10;1/CeboeQiQhhn6CGPIQqkdKnOVn0A1cRR+/iaoshyjqTpsYmwm0ph0pNpMWC40KOFS1zSv8PV6vh&#10;b3s5n0Zql63suGpcqyTbb6l176Nd/IAI1IZ3+NXeGA3DyQieZ+IRkLM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ZGdP8MAAADcAAAADwAAAAAAAAAAAAAAAACYAgAAZHJzL2Rv&#10;d25yZXYueG1sUEsFBgAAAAAEAAQA9QAAAIgDAAAAAA==&#10;" filled="f" stroked="f">
                  <v:textbox>
                    <w:txbxContent>
                      <w:p w:rsidR="00695C23" w:rsidRPr="0052225D" w:rsidRDefault="00695C23" w:rsidP="00A94EDC">
                        <w:pPr>
                          <w:rPr>
                            <w:rFonts w:ascii="Arial" w:hAnsi="Arial"/>
                            <w:sz w:val="28"/>
                            <w:szCs w:val="32"/>
                          </w:rPr>
                        </w:pPr>
                        <w:r>
                          <w:rPr>
                            <w:rFonts w:ascii="Arial" w:hAnsi="Arial"/>
                            <w:sz w:val="28"/>
                            <w:szCs w:val="32"/>
                          </w:rPr>
                          <w:t>Input</w:t>
                        </w:r>
                      </w:p>
                    </w:txbxContent>
                  </v:textbox>
                </v:shape>
                <w10:wrap anchorx="page" anchory="line"/>
              </v:group>
            </w:pict>
          </mc:Fallback>
        </mc:AlternateContent>
      </w:r>
      <w:r>
        <w:t xml:space="preserve">a </w:t>
      </w:r>
      <w:r w:rsidRPr="00DF50FC">
        <w:rPr>
          <w:i/>
          <w:iCs/>
        </w:rPr>
        <w:t>trajectory</w:t>
      </w:r>
      <w:r>
        <w:t>.</w:t>
      </w:r>
    </w:p>
    <w:p w:rsidR="008A1428" w:rsidRDefault="004D2FCA" w:rsidP="008A1428">
      <w:pPr>
        <w:jc w:val="center"/>
      </w:pPr>
      <w:r>
        <w:rPr>
          <w:noProof/>
        </w:rPr>
        <mc:AlternateContent>
          <mc:Choice Requires="wps">
            <w:drawing>
              <wp:inline distT="0" distB="0" distL="0" distR="0">
                <wp:extent cx="4415790" cy="2627630"/>
                <wp:effectExtent l="0" t="0" r="0" b="0"/>
                <wp:docPr id="10" name="AutoShape 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4415790" cy="26276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E1D989E" id="AutoShape 2" o:spid="_x0000_s1026" style="width:347.7pt;height:206.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" filled="f" stroked="f">
                <o:lock v:ext="edit" aspectratio="t"/>
                <w10:anchorlock/>
              </v:rect>
            </w:pict>
          </mc:Fallback>
        </mc:AlternateContent>
      </w:r>
    </w:p>
    <w:p w:rsidR="008A1428" w:rsidRDefault="008A1428" w:rsidP="008A1428">
      <w:r>
        <w:t xml:space="preserve">It is important to note that our notion of “state” is somewhat more general than the common use of the term. By state, we mean </w:t>
      </w:r>
      <w:r w:rsidRPr="00A56285">
        <w:rPr>
          <w:i/>
          <w:iCs/>
        </w:rPr>
        <w:t>everything</w:t>
      </w:r>
      <w:r>
        <w:t xml:space="preserve"> variable about a System. That includes not only the traditional continuous time, position and velocity variables, but also discrete variables, memory of past events, modeling choices, and a wide variety of parameters that we call </w:t>
      </w:r>
      <w:r w:rsidRPr="001A28A4">
        <w:rPr>
          <w:i/>
          <w:iCs/>
        </w:rPr>
        <w:t>instance variables</w:t>
      </w:r>
      <w:r>
        <w:t xml:space="preserve">. The System’s State has entries for the values of all of these variables. </w:t>
      </w:r>
    </w:p>
    <w:p w:rsidR="008A1428" w:rsidRDefault="008A1428" w:rsidP="008A1428">
      <w:r>
        <w:t>This design allows the conceptually simple model depicted above to express every kind of investigation one may wish to perform. Here are some examples. The simplest Study merely asks the System to evaluate itself using values taken from a particular State. More interestingly, a dynamic Study produces a series of time, position and velocity State values which result from solving the classical dynamic equations representing Newton’s 2</w:t>
      </w:r>
      <w:r w:rsidRPr="00A56285">
        <w:rPr>
          <w:vertAlign w:val="superscript"/>
        </w:rPr>
        <w:t>nd</w:t>
      </w:r>
      <w:r>
        <w:t xml:space="preserve"> law, F=ma. An energy minimization is a Study which seeks values for the State’s position coordinates at which an energy calculation yields its minimum value. A Monte Carlo simulation is a Study yielding a series of states which satisfy an appropriate probability distribution. Design studies, also used for parameter fitting, are Studies which find values for instance variables such as lengths, masses, </w:t>
      </w:r>
      <w:r>
        <w:lastRenderedPageBreak/>
        <w:t xml:space="preserve">material properties, or coefficients which meet specified criteria. Modeling Studies select among models or algorithmic choices to improve defined measures of behavior, such as accuracy, stability, or execution speed. And so on. Since we know that </w:t>
      </w:r>
      <w:r w:rsidRPr="002A493A">
        <w:rPr>
          <w:i/>
          <w:iCs/>
        </w:rPr>
        <w:t>all</w:t>
      </w:r>
      <w:r>
        <w:t xml:space="preserve"> System variability is contained in the State, we can guarantee that any answers you seek regarding the System can be expressed in terms of state values, provided that a corresponding System is available to interpret them.</w:t>
      </w:r>
    </w:p>
    <w:p w:rsidR="008A1428" w:rsidRDefault="008A1428" w:rsidP="008A1428">
      <w:pPr>
        <w:pStyle w:val="Heading2"/>
      </w:pPr>
      <w:bookmarkStart w:id="11" w:name="_Toc142387488"/>
      <w:bookmarkStart w:id="12" w:name="_Toc351730274"/>
      <w:r>
        <w:t>Structure of a System</w:t>
      </w:r>
      <w:bookmarkEnd w:id="11"/>
      <w:bookmarkEnd w:id="12"/>
    </w:p>
    <w:p w:rsidR="008A1428" w:rsidRPr="008C1B3A" w:rsidRDefault="008A1428" w:rsidP="008A1428">
      <w:r>
        <w:t xml:space="preserve">Looking a little closer at a System, you will find that it is composed of a set of interlocking </w:t>
      </w:r>
      <w:r w:rsidR="004D2FCA">
        <w:rPr>
          <w:noProof/>
        </w:rPr>
        <mc:AlternateContent>
          <mc:Choice Requires="wpc">
            <w:drawing>
              <wp:anchor distT="0" distB="0" distL="114300" distR="114300" simplePos="0" relativeHeight="251644928" behindDoc="0" locked="0" layoutInCell="1" allowOverlap="1">
                <wp:simplePos x="0" y="0"/>
                <wp:positionH relativeFrom="character">
                  <wp:posOffset>333375</wp:posOffset>
                </wp:positionH>
                <wp:positionV relativeFrom="line">
                  <wp:posOffset>339090</wp:posOffset>
                </wp:positionV>
                <wp:extent cx="4295775" cy="2628900"/>
                <wp:effectExtent l="0" t="0" r="19050" b="1905"/>
                <wp:wrapNone/>
                <wp:docPr id="2114" name="Canvas 211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091" name="Text Box 2127"/>
                        <wps:cNvSpPr txBox="1">
                          <a:spLocks noChangeArrowheads="1"/>
                        </wps:cNvSpPr>
                        <wps:spPr bwMode="auto">
                          <a:xfrm>
                            <a:off x="866775" y="114300"/>
                            <a:ext cx="2971800" cy="2400300"/>
                          </a:xfrm>
                          <a:prstGeom prst="rect">
                            <a:avLst/>
                          </a:prstGeom>
                          <a:noFill/>
                          <a:ln w="19050">
                            <a:solidFill>
                              <a:srgbClr val="C0C0C0"/>
                            </a:solidFill>
                            <a:miter lim="800000"/>
                            <a:headEnd/>
                            <a:tailEnd/>
                          </a:ln>
                          <a:extLst>
                            <a:ext uri="{909E8E84-426E-40DD-AFC4-6F175D3DCCD1}">
                              <a14:hiddenFill xmlns:a14="http://schemas.microsoft.com/office/drawing/2010/main">
                                <a:solidFill>
                                  <a:srgbClr val="FFFFFF"/>
                                </a:solidFill>
                              </a14:hiddenFill>
                            </a:ext>
                          </a:extLst>
                        </wps:spPr>
                        <wps:txbx>
                          <w:txbxContent>
                            <w:p w:rsidR="00695C23" w:rsidRPr="001C6825" w:rsidRDefault="00695C23" w:rsidP="00BB7C92">
                              <w:pPr>
                                <w:jc w:val="center"/>
                                <w:rPr>
                                  <w:rFonts w:ascii="Arial" w:hAnsi="Arial"/>
                                  <w:color w:val="808080"/>
                                  <w:sz w:val="28"/>
                                  <w:szCs w:val="32"/>
                                </w:rPr>
                              </w:pPr>
                              <w:r w:rsidRPr="001C6825">
                                <w:rPr>
                                  <w:rFonts w:ascii="Arial" w:hAnsi="Arial"/>
                                  <w:color w:val="808080"/>
                                  <w:sz w:val="28"/>
                                  <w:szCs w:val="32"/>
                                </w:rPr>
                                <w:t>Study</w:t>
                              </w:r>
                            </w:p>
                          </w:txbxContent>
                        </wps:txbx>
                        <wps:bodyPr rot="0" vert="horz" wrap="square" lIns="91440" tIns="45720" rIns="91440" bIns="45720" anchor="t" anchorCtr="0" upright="1">
                          <a:noAutofit/>
                        </wps:bodyPr>
                      </wps:wsp>
                      <wps:wsp>
                        <wps:cNvPr id="2092" name="Text Box 2126"/>
                        <wps:cNvSpPr txBox="1">
                          <a:spLocks noChangeArrowheads="1"/>
                        </wps:cNvSpPr>
                        <wps:spPr bwMode="auto">
                          <a:xfrm>
                            <a:off x="981075" y="571500"/>
                            <a:ext cx="342900" cy="1828800"/>
                          </a:xfrm>
                          <a:prstGeom prst="rect">
                            <a:avLst/>
                          </a:prstGeom>
                          <a:solidFill>
                            <a:srgbClr val="FFFFFF"/>
                          </a:solidFill>
                          <a:ln w="19050">
                            <a:solidFill>
                              <a:srgbClr val="C0C0C0"/>
                            </a:solidFill>
                            <a:miter lim="800000"/>
                            <a:headEnd/>
                            <a:tailEnd/>
                          </a:ln>
                        </wps:spPr>
                        <wps:txbx>
                          <w:txbxContent>
                            <w:p w:rsidR="00695C23" w:rsidRPr="001C6825" w:rsidRDefault="00695C23" w:rsidP="00BB7C92">
                              <w:pPr>
                                <w:jc w:val="center"/>
                                <w:rPr>
                                  <w:rFonts w:ascii="Arial" w:hAnsi="Arial"/>
                                  <w:color w:val="808080"/>
                                  <w:sz w:val="28"/>
                                  <w:szCs w:val="32"/>
                                </w:rPr>
                              </w:pPr>
                              <w:r w:rsidRPr="001C6825">
                                <w:rPr>
                                  <w:rFonts w:ascii="Arial" w:hAnsi="Arial"/>
                                  <w:color w:val="808080"/>
                                  <w:sz w:val="28"/>
                                  <w:szCs w:val="32"/>
                                </w:rPr>
                                <w:t>State</w:t>
                              </w:r>
                            </w:p>
                          </w:txbxContent>
                        </wps:txbx>
                        <wps:bodyPr rot="0" vert="vert270" wrap="square" lIns="25400" tIns="0" rIns="0" bIns="0" anchor="t" anchorCtr="0" upright="1">
                          <a:noAutofit/>
                        </wps:bodyPr>
                      </wps:wsp>
                      <wps:wsp>
                        <wps:cNvPr id="2093" name="Rectangle 2125"/>
                        <wps:cNvSpPr>
                          <a:spLocks noChangeArrowheads="1"/>
                        </wps:cNvSpPr>
                        <wps:spPr bwMode="auto">
                          <a:xfrm>
                            <a:off x="1552575" y="571500"/>
                            <a:ext cx="2171700" cy="1828800"/>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94" name="Text Box 2124"/>
                        <wps:cNvSpPr txBox="1">
                          <a:spLocks noChangeArrowheads="1"/>
                        </wps:cNvSpPr>
                        <wps:spPr bwMode="auto">
                          <a:xfrm>
                            <a:off x="2809875" y="2057400"/>
                            <a:ext cx="800100"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5C23" w:rsidRPr="00450969" w:rsidRDefault="00695C23" w:rsidP="00BB7C92">
                              <w:pPr>
                                <w:rPr>
                                  <w:rFonts w:ascii="Arial" w:hAnsi="Arial"/>
                                  <w:sz w:val="28"/>
                                  <w:szCs w:val="32"/>
                                </w:rPr>
                              </w:pPr>
                              <w:r>
                                <w:rPr>
                                  <w:rFonts w:ascii="Arial" w:hAnsi="Arial"/>
                                  <w:sz w:val="28"/>
                                  <w:szCs w:val="32"/>
                                </w:rPr>
                                <w:t>System</w:t>
                              </w:r>
                            </w:p>
                          </w:txbxContent>
                        </wps:txbx>
                        <wps:bodyPr rot="0" vert="horz" wrap="square" lIns="91440" tIns="45720" rIns="91440" bIns="45720" anchor="t" anchorCtr="0" upright="1">
                          <a:noAutofit/>
                        </wps:bodyPr>
                      </wps:wsp>
                      <wps:wsp>
                        <wps:cNvPr id="2095" name="AutoShape 2123"/>
                        <wps:cNvSpPr>
                          <a:spLocks noChangeArrowheads="1"/>
                        </wps:cNvSpPr>
                        <wps:spPr bwMode="auto">
                          <a:xfrm>
                            <a:off x="3838575" y="228600"/>
                            <a:ext cx="457200" cy="228600"/>
                          </a:xfrm>
                          <a:prstGeom prst="rightArrow">
                            <a:avLst>
                              <a:gd name="adj1" fmla="val 50000"/>
                              <a:gd name="adj2" fmla="val 50000"/>
                            </a:avLst>
                          </a:prstGeom>
                          <a:solidFill>
                            <a:srgbClr val="C0C0C0"/>
                          </a:solidFill>
                          <a:ln w="9525">
                            <a:solidFill>
                              <a:srgbClr val="C0C0C0"/>
                            </a:solidFill>
                            <a:miter lim="800000"/>
                            <a:headEnd/>
                            <a:tailEnd/>
                          </a:ln>
                        </wps:spPr>
                        <wps:bodyPr rot="0" vert="horz" wrap="square" lIns="91440" tIns="45720" rIns="91440" bIns="45720" anchor="t" anchorCtr="0" upright="1">
                          <a:noAutofit/>
                        </wps:bodyPr>
                      </wps:wsp>
                      <wps:wsp>
                        <wps:cNvPr id="2096" name="AutoShape 2122"/>
                        <wps:cNvSpPr>
                          <a:spLocks noChangeArrowheads="1"/>
                        </wps:cNvSpPr>
                        <wps:spPr bwMode="auto">
                          <a:xfrm rot="16200000">
                            <a:off x="1381125" y="1314450"/>
                            <a:ext cx="114300" cy="228600"/>
                          </a:xfrm>
                          <a:prstGeom prst="upDownArrow">
                            <a:avLst>
                              <a:gd name="adj1" fmla="val 50000"/>
                              <a:gd name="adj2" fmla="val 40000"/>
                            </a:avLst>
                          </a:prstGeom>
                          <a:solidFill>
                            <a:srgbClr val="C0C0C0"/>
                          </a:solidFill>
                          <a:ln w="9525">
                            <a:solidFill>
                              <a:srgbClr val="C0C0C0"/>
                            </a:solidFill>
                            <a:miter lim="800000"/>
                            <a:headEnd/>
                            <a:tailEnd/>
                          </a:ln>
                        </wps:spPr>
                        <wps:bodyPr rot="0" vert="horz" wrap="square" lIns="91440" tIns="45720" rIns="91440" bIns="45720" anchor="t" anchorCtr="0" upright="1">
                          <a:noAutofit/>
                        </wps:bodyPr>
                      </wps:wsp>
                      <wpg:wgp>
                        <wpg:cNvPr id="2097" name="Group 2117"/>
                        <wpg:cNvGrpSpPr>
                          <a:grpSpLocks/>
                        </wpg:cNvGrpSpPr>
                        <wpg:grpSpPr bwMode="auto">
                          <a:xfrm>
                            <a:off x="1774825" y="641350"/>
                            <a:ext cx="1714500" cy="1600200"/>
                            <a:chOff x="1824" y="633"/>
                            <a:chExt cx="2834" cy="2849"/>
                          </a:xfrm>
                        </wpg:grpSpPr>
                        <wps:wsp>
                          <wps:cNvPr id="2098" name="Puzzle3"/>
                          <wps:cNvSpPr>
                            <a:spLocks noEditPoints="1" noChangeArrowheads="1"/>
                          </wps:cNvSpPr>
                          <wps:spPr bwMode="auto">
                            <a:xfrm>
                              <a:off x="3204" y="633"/>
                              <a:ext cx="1114" cy="1514"/>
                            </a:xfrm>
                            <a:custGeom>
                              <a:avLst/>
                              <a:gdLst>
                                <a:gd name="T0" fmla="*/ 10391 w 21600"/>
                                <a:gd name="T1" fmla="*/ 15806 h 21600"/>
                                <a:gd name="T2" fmla="*/ 20551 w 21600"/>
                                <a:gd name="T3" fmla="*/ 21088 h 21600"/>
                                <a:gd name="T4" fmla="*/ 13180 w 21600"/>
                                <a:gd name="T5" fmla="*/ 13801 h 21600"/>
                                <a:gd name="T6" fmla="*/ 20551 w 21600"/>
                                <a:gd name="T7" fmla="*/ 7025 h 21600"/>
                                <a:gd name="T8" fmla="*/ 10500 w 21600"/>
                                <a:gd name="T9" fmla="*/ 52 h 21600"/>
                                <a:gd name="T10" fmla="*/ 692 w 21600"/>
                                <a:gd name="T11" fmla="*/ 6802 h 21600"/>
                                <a:gd name="T12" fmla="*/ 8064 w 21600"/>
                                <a:gd name="T13" fmla="*/ 13526 h 21600"/>
                                <a:gd name="T14" fmla="*/ 692 w 21600"/>
                                <a:gd name="T15" fmla="*/ 21088 h 21600"/>
                                <a:gd name="T16" fmla="*/ 2273 w 21600"/>
                                <a:gd name="T17" fmla="*/ 7719 h 21600"/>
                                <a:gd name="T18" fmla="*/ 19149 w 21600"/>
                                <a:gd name="T19" fmla="*/ 20237 h 21600"/>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21600" h="21600">
                                  <a:moveTo>
                                    <a:pt x="6625" y="20892"/>
                                  </a:moveTo>
                                  <a:lnTo>
                                    <a:pt x="7105" y="21023"/>
                                  </a:lnTo>
                                  <a:lnTo>
                                    <a:pt x="7513" y="21088"/>
                                  </a:lnTo>
                                  <a:lnTo>
                                    <a:pt x="7922" y="21115"/>
                                  </a:lnTo>
                                  <a:lnTo>
                                    <a:pt x="8242" y="21115"/>
                                  </a:lnTo>
                                  <a:lnTo>
                                    <a:pt x="8544" y="21062"/>
                                  </a:lnTo>
                                  <a:lnTo>
                                    <a:pt x="8810" y="20997"/>
                                  </a:lnTo>
                                  <a:lnTo>
                                    <a:pt x="9023" y="20892"/>
                                  </a:lnTo>
                                  <a:lnTo>
                                    <a:pt x="9148" y="20761"/>
                                  </a:lnTo>
                                  <a:lnTo>
                                    <a:pt x="9290" y="20616"/>
                                  </a:lnTo>
                                  <a:lnTo>
                                    <a:pt x="9361" y="20459"/>
                                  </a:lnTo>
                                  <a:lnTo>
                                    <a:pt x="9396" y="20289"/>
                                  </a:lnTo>
                                  <a:lnTo>
                                    <a:pt x="9396" y="20092"/>
                                  </a:lnTo>
                                  <a:lnTo>
                                    <a:pt x="9325" y="19909"/>
                                  </a:lnTo>
                                  <a:lnTo>
                                    <a:pt x="9219" y="19738"/>
                                  </a:lnTo>
                                  <a:lnTo>
                                    <a:pt x="9094" y="19555"/>
                                  </a:lnTo>
                                  <a:lnTo>
                                    <a:pt x="8917" y="19384"/>
                                  </a:lnTo>
                                  <a:lnTo>
                                    <a:pt x="8650" y="19162"/>
                                  </a:lnTo>
                                  <a:lnTo>
                                    <a:pt x="8437" y="18900"/>
                                  </a:lnTo>
                                  <a:lnTo>
                                    <a:pt x="8277" y="18624"/>
                                  </a:lnTo>
                                  <a:lnTo>
                                    <a:pt x="8135" y="18349"/>
                                  </a:lnTo>
                                  <a:lnTo>
                                    <a:pt x="8028" y="18048"/>
                                  </a:lnTo>
                                  <a:lnTo>
                                    <a:pt x="7993" y="17746"/>
                                  </a:lnTo>
                                  <a:lnTo>
                                    <a:pt x="7993" y="17471"/>
                                  </a:lnTo>
                                  <a:lnTo>
                                    <a:pt x="8028" y="17169"/>
                                  </a:lnTo>
                                  <a:lnTo>
                                    <a:pt x="8135" y="16920"/>
                                  </a:lnTo>
                                  <a:lnTo>
                                    <a:pt x="8277" y="16671"/>
                                  </a:lnTo>
                                  <a:lnTo>
                                    <a:pt x="8366" y="16540"/>
                                  </a:lnTo>
                                  <a:lnTo>
                                    <a:pt x="8473" y="16409"/>
                                  </a:lnTo>
                                  <a:lnTo>
                                    <a:pt x="8615" y="16317"/>
                                  </a:lnTo>
                                  <a:lnTo>
                                    <a:pt x="8739" y="16213"/>
                                  </a:lnTo>
                                  <a:lnTo>
                                    <a:pt x="8881" y="16134"/>
                                  </a:lnTo>
                                  <a:lnTo>
                                    <a:pt x="9059" y="16055"/>
                                  </a:lnTo>
                                  <a:lnTo>
                                    <a:pt x="9254" y="15990"/>
                                  </a:lnTo>
                                  <a:lnTo>
                                    <a:pt x="9432" y="15911"/>
                                  </a:lnTo>
                                  <a:lnTo>
                                    <a:pt x="9663" y="15885"/>
                                  </a:lnTo>
                                  <a:lnTo>
                                    <a:pt x="9876" y="15833"/>
                                  </a:lnTo>
                                  <a:lnTo>
                                    <a:pt x="10142" y="15806"/>
                                  </a:lnTo>
                                  <a:lnTo>
                                    <a:pt x="10391" y="15806"/>
                                  </a:lnTo>
                                  <a:lnTo>
                                    <a:pt x="10728" y="15806"/>
                                  </a:lnTo>
                                  <a:lnTo>
                                    <a:pt x="10995" y="15806"/>
                                  </a:lnTo>
                                  <a:lnTo>
                                    <a:pt x="11279" y="15833"/>
                                  </a:lnTo>
                                  <a:lnTo>
                                    <a:pt x="11546" y="15885"/>
                                  </a:lnTo>
                                  <a:lnTo>
                                    <a:pt x="11776" y="15937"/>
                                  </a:lnTo>
                                  <a:lnTo>
                                    <a:pt x="12025" y="15990"/>
                                  </a:lnTo>
                                  <a:lnTo>
                                    <a:pt x="12221" y="16055"/>
                                  </a:lnTo>
                                  <a:lnTo>
                                    <a:pt x="12434" y="16134"/>
                                  </a:lnTo>
                                  <a:lnTo>
                                    <a:pt x="12611" y="16213"/>
                                  </a:lnTo>
                                  <a:lnTo>
                                    <a:pt x="12771" y="16317"/>
                                  </a:lnTo>
                                  <a:lnTo>
                                    <a:pt x="12913" y="16409"/>
                                  </a:lnTo>
                                  <a:lnTo>
                                    <a:pt x="13038" y="16514"/>
                                  </a:lnTo>
                                  <a:lnTo>
                                    <a:pt x="13251" y="16737"/>
                                  </a:lnTo>
                                  <a:lnTo>
                                    <a:pt x="13428" y="16986"/>
                                  </a:lnTo>
                                  <a:lnTo>
                                    <a:pt x="13517" y="17248"/>
                                  </a:lnTo>
                                  <a:lnTo>
                                    <a:pt x="13588" y="17523"/>
                                  </a:lnTo>
                                  <a:lnTo>
                                    <a:pt x="13588" y="17799"/>
                                  </a:lnTo>
                                  <a:lnTo>
                                    <a:pt x="13517" y="18074"/>
                                  </a:lnTo>
                                  <a:lnTo>
                                    <a:pt x="13428" y="18323"/>
                                  </a:lnTo>
                                  <a:lnTo>
                                    <a:pt x="13286" y="18572"/>
                                  </a:lnTo>
                                  <a:lnTo>
                                    <a:pt x="13109" y="18808"/>
                                  </a:lnTo>
                                  <a:lnTo>
                                    <a:pt x="12878" y="19031"/>
                                  </a:lnTo>
                                  <a:lnTo>
                                    <a:pt x="12434" y="19411"/>
                                  </a:lnTo>
                                  <a:lnTo>
                                    <a:pt x="12132" y="19738"/>
                                  </a:lnTo>
                                  <a:lnTo>
                                    <a:pt x="12025" y="19856"/>
                                  </a:lnTo>
                                  <a:lnTo>
                                    <a:pt x="11919" y="20014"/>
                                  </a:lnTo>
                                  <a:lnTo>
                                    <a:pt x="11883" y="20132"/>
                                  </a:lnTo>
                                  <a:lnTo>
                                    <a:pt x="11883" y="20263"/>
                                  </a:lnTo>
                                  <a:lnTo>
                                    <a:pt x="11883" y="20394"/>
                                  </a:lnTo>
                                  <a:lnTo>
                                    <a:pt x="11954" y="20485"/>
                                  </a:lnTo>
                                  <a:lnTo>
                                    <a:pt x="12061" y="20590"/>
                                  </a:lnTo>
                                  <a:lnTo>
                                    <a:pt x="12185" y="20695"/>
                                  </a:lnTo>
                                  <a:lnTo>
                                    <a:pt x="12327" y="20787"/>
                                  </a:lnTo>
                                  <a:lnTo>
                                    <a:pt x="12540" y="20892"/>
                                  </a:lnTo>
                                  <a:lnTo>
                                    <a:pt x="12771" y="20997"/>
                                  </a:lnTo>
                                  <a:lnTo>
                                    <a:pt x="13073" y="21088"/>
                                  </a:lnTo>
                                  <a:lnTo>
                                    <a:pt x="13428" y="21193"/>
                                  </a:lnTo>
                                  <a:lnTo>
                                    <a:pt x="13873" y="21298"/>
                                  </a:lnTo>
                                  <a:lnTo>
                                    <a:pt x="14317" y="21390"/>
                                  </a:lnTo>
                                  <a:lnTo>
                                    <a:pt x="14778" y="21468"/>
                                  </a:lnTo>
                                  <a:lnTo>
                                    <a:pt x="15294" y="21547"/>
                                  </a:lnTo>
                                  <a:lnTo>
                                    <a:pt x="15809" y="21600"/>
                                  </a:lnTo>
                                  <a:lnTo>
                                    <a:pt x="16359" y="21652"/>
                                  </a:lnTo>
                                  <a:lnTo>
                                    <a:pt x="16875" y="21678"/>
                                  </a:lnTo>
                                  <a:lnTo>
                                    <a:pt x="17407" y="21678"/>
                                  </a:lnTo>
                                  <a:lnTo>
                                    <a:pt x="17958" y="21678"/>
                                  </a:lnTo>
                                  <a:lnTo>
                                    <a:pt x="18473" y="21652"/>
                                  </a:lnTo>
                                  <a:lnTo>
                                    <a:pt x="18953" y="21573"/>
                                  </a:lnTo>
                                  <a:lnTo>
                                    <a:pt x="19397" y="21495"/>
                                  </a:lnTo>
                                  <a:lnTo>
                                    <a:pt x="19841" y="21390"/>
                                  </a:lnTo>
                                  <a:lnTo>
                                    <a:pt x="20214" y="21272"/>
                                  </a:lnTo>
                                  <a:lnTo>
                                    <a:pt x="20551" y="21088"/>
                                  </a:lnTo>
                                  <a:lnTo>
                                    <a:pt x="20480" y="20787"/>
                                  </a:lnTo>
                                  <a:lnTo>
                                    <a:pt x="20409" y="20485"/>
                                  </a:lnTo>
                                  <a:lnTo>
                                    <a:pt x="20356" y="20158"/>
                                  </a:lnTo>
                                  <a:lnTo>
                                    <a:pt x="20356" y="19804"/>
                                  </a:lnTo>
                                  <a:lnTo>
                                    <a:pt x="20321" y="19083"/>
                                  </a:lnTo>
                                  <a:lnTo>
                                    <a:pt x="20356" y="18349"/>
                                  </a:lnTo>
                                  <a:lnTo>
                                    <a:pt x="20409" y="17641"/>
                                  </a:lnTo>
                                  <a:lnTo>
                                    <a:pt x="20480" y="17012"/>
                                  </a:lnTo>
                                  <a:lnTo>
                                    <a:pt x="20551" y="16488"/>
                                  </a:lnTo>
                                  <a:lnTo>
                                    <a:pt x="20551" y="16055"/>
                                  </a:lnTo>
                                  <a:lnTo>
                                    <a:pt x="20551" y="15911"/>
                                  </a:lnTo>
                                  <a:lnTo>
                                    <a:pt x="20445" y="15754"/>
                                  </a:lnTo>
                                  <a:lnTo>
                                    <a:pt x="20356" y="15610"/>
                                  </a:lnTo>
                                  <a:lnTo>
                                    <a:pt x="20178" y="15452"/>
                                  </a:lnTo>
                                  <a:lnTo>
                                    <a:pt x="20001" y="15334"/>
                                  </a:lnTo>
                                  <a:lnTo>
                                    <a:pt x="19770" y="15230"/>
                                  </a:lnTo>
                                  <a:lnTo>
                                    <a:pt x="19521" y="15125"/>
                                  </a:lnTo>
                                  <a:lnTo>
                                    <a:pt x="19290" y="15059"/>
                                  </a:lnTo>
                                  <a:lnTo>
                                    <a:pt x="19024" y="15007"/>
                                  </a:lnTo>
                                  <a:lnTo>
                                    <a:pt x="18740" y="14954"/>
                                  </a:lnTo>
                                  <a:lnTo>
                                    <a:pt x="18509" y="14954"/>
                                  </a:lnTo>
                                  <a:lnTo>
                                    <a:pt x="18225" y="14954"/>
                                  </a:lnTo>
                                  <a:lnTo>
                                    <a:pt x="17994" y="15007"/>
                                  </a:lnTo>
                                  <a:lnTo>
                                    <a:pt x="17763" y="15085"/>
                                  </a:lnTo>
                                  <a:lnTo>
                                    <a:pt x="17550" y="15177"/>
                                  </a:lnTo>
                                  <a:lnTo>
                                    <a:pt x="17372" y="15308"/>
                                  </a:lnTo>
                                  <a:lnTo>
                                    <a:pt x="17176" y="15426"/>
                                  </a:lnTo>
                                  <a:lnTo>
                                    <a:pt x="16928" y="15557"/>
                                  </a:lnTo>
                                  <a:lnTo>
                                    <a:pt x="16661" y="15636"/>
                                  </a:lnTo>
                                  <a:lnTo>
                                    <a:pt x="16359" y="15688"/>
                                  </a:lnTo>
                                  <a:lnTo>
                                    <a:pt x="16022" y="15715"/>
                                  </a:lnTo>
                                  <a:lnTo>
                                    <a:pt x="15667" y="15688"/>
                                  </a:lnTo>
                                  <a:lnTo>
                                    <a:pt x="15294" y="15662"/>
                                  </a:lnTo>
                                  <a:lnTo>
                                    <a:pt x="14956" y="15583"/>
                                  </a:lnTo>
                                  <a:lnTo>
                                    <a:pt x="14619" y="15479"/>
                                  </a:lnTo>
                                  <a:lnTo>
                                    <a:pt x="14281" y="15334"/>
                                  </a:lnTo>
                                  <a:lnTo>
                                    <a:pt x="13961" y="15177"/>
                                  </a:lnTo>
                                  <a:lnTo>
                                    <a:pt x="13695" y="14981"/>
                                  </a:lnTo>
                                  <a:lnTo>
                                    <a:pt x="13588" y="14850"/>
                                  </a:lnTo>
                                  <a:lnTo>
                                    <a:pt x="13482" y="14732"/>
                                  </a:lnTo>
                                  <a:lnTo>
                                    <a:pt x="13393" y="14600"/>
                                  </a:lnTo>
                                  <a:lnTo>
                                    <a:pt x="13322" y="14456"/>
                                  </a:lnTo>
                                  <a:lnTo>
                                    <a:pt x="13251" y="14299"/>
                                  </a:lnTo>
                                  <a:lnTo>
                                    <a:pt x="13215" y="14155"/>
                                  </a:lnTo>
                                  <a:lnTo>
                                    <a:pt x="13180" y="13971"/>
                                  </a:lnTo>
                                  <a:lnTo>
                                    <a:pt x="13180" y="13801"/>
                                  </a:lnTo>
                                  <a:lnTo>
                                    <a:pt x="13180" y="13591"/>
                                  </a:lnTo>
                                  <a:lnTo>
                                    <a:pt x="13215" y="13395"/>
                                  </a:lnTo>
                                  <a:lnTo>
                                    <a:pt x="13251" y="13198"/>
                                  </a:lnTo>
                                  <a:lnTo>
                                    <a:pt x="13322" y="13015"/>
                                  </a:lnTo>
                                  <a:lnTo>
                                    <a:pt x="13393" y="12870"/>
                                  </a:lnTo>
                                  <a:lnTo>
                                    <a:pt x="13482" y="12713"/>
                                  </a:lnTo>
                                  <a:lnTo>
                                    <a:pt x="13588" y="12569"/>
                                  </a:lnTo>
                                  <a:lnTo>
                                    <a:pt x="13730" y="12438"/>
                                  </a:lnTo>
                                  <a:lnTo>
                                    <a:pt x="13997" y="12215"/>
                                  </a:lnTo>
                                  <a:lnTo>
                                    <a:pt x="14334" y="12005"/>
                                  </a:lnTo>
                                  <a:lnTo>
                                    <a:pt x="14690" y="11861"/>
                                  </a:lnTo>
                                  <a:lnTo>
                                    <a:pt x="15063" y="11756"/>
                                  </a:lnTo>
                                  <a:lnTo>
                                    <a:pt x="15436" y="11678"/>
                                  </a:lnTo>
                                  <a:lnTo>
                                    <a:pt x="15809" y="11638"/>
                                  </a:lnTo>
                                  <a:lnTo>
                                    <a:pt x="16182" y="11638"/>
                                  </a:lnTo>
                                  <a:lnTo>
                                    <a:pt x="16555" y="11678"/>
                                  </a:lnTo>
                                  <a:lnTo>
                                    <a:pt x="16910" y="11730"/>
                                  </a:lnTo>
                                  <a:lnTo>
                                    <a:pt x="17248" y="11835"/>
                                  </a:lnTo>
                                  <a:lnTo>
                                    <a:pt x="17514" y="11966"/>
                                  </a:lnTo>
                                  <a:lnTo>
                                    <a:pt x="17763" y="12110"/>
                                  </a:lnTo>
                                  <a:lnTo>
                                    <a:pt x="17887" y="12215"/>
                                  </a:lnTo>
                                  <a:lnTo>
                                    <a:pt x="18065" y="12307"/>
                                  </a:lnTo>
                                  <a:lnTo>
                                    <a:pt x="18260" y="12412"/>
                                  </a:lnTo>
                                  <a:lnTo>
                                    <a:pt x="18438" y="12464"/>
                                  </a:lnTo>
                                  <a:lnTo>
                                    <a:pt x="18669" y="12543"/>
                                  </a:lnTo>
                                  <a:lnTo>
                                    <a:pt x="18882" y="12569"/>
                                  </a:lnTo>
                                  <a:lnTo>
                                    <a:pt x="19113" y="12595"/>
                                  </a:lnTo>
                                  <a:lnTo>
                                    <a:pt x="19361" y="12608"/>
                                  </a:lnTo>
                                  <a:lnTo>
                                    <a:pt x="19592" y="12608"/>
                                  </a:lnTo>
                                  <a:lnTo>
                                    <a:pt x="19841" y="12595"/>
                                  </a:lnTo>
                                  <a:lnTo>
                                    <a:pt x="20072" y="12543"/>
                                  </a:lnTo>
                                  <a:lnTo>
                                    <a:pt x="20321" y="12490"/>
                                  </a:lnTo>
                                  <a:lnTo>
                                    <a:pt x="20551" y="12438"/>
                                  </a:lnTo>
                                  <a:lnTo>
                                    <a:pt x="20800" y="12333"/>
                                  </a:lnTo>
                                  <a:lnTo>
                                    <a:pt x="20996" y="12241"/>
                                  </a:lnTo>
                                  <a:lnTo>
                                    <a:pt x="21244" y="12110"/>
                                  </a:lnTo>
                                  <a:lnTo>
                                    <a:pt x="21298" y="12032"/>
                                  </a:lnTo>
                                  <a:lnTo>
                                    <a:pt x="21404" y="11966"/>
                                  </a:lnTo>
                                  <a:lnTo>
                                    <a:pt x="21475" y="11861"/>
                                  </a:lnTo>
                                  <a:lnTo>
                                    <a:pt x="21511" y="11730"/>
                                  </a:lnTo>
                                  <a:lnTo>
                                    <a:pt x="21617" y="11481"/>
                                  </a:lnTo>
                                  <a:lnTo>
                                    <a:pt x="21653" y="11180"/>
                                  </a:lnTo>
                                  <a:lnTo>
                                    <a:pt x="21653" y="10826"/>
                                  </a:lnTo>
                                  <a:lnTo>
                                    <a:pt x="21653" y="10472"/>
                                  </a:lnTo>
                                  <a:lnTo>
                                    <a:pt x="21582" y="10092"/>
                                  </a:lnTo>
                                  <a:lnTo>
                                    <a:pt x="21511" y="9725"/>
                                  </a:lnTo>
                                  <a:lnTo>
                                    <a:pt x="21298" y="8912"/>
                                  </a:lnTo>
                                  <a:lnTo>
                                    <a:pt x="21067" y="8191"/>
                                  </a:lnTo>
                                  <a:lnTo>
                                    <a:pt x="20800" y="7536"/>
                                  </a:lnTo>
                                  <a:lnTo>
                                    <a:pt x="20551" y="7025"/>
                                  </a:lnTo>
                                  <a:lnTo>
                                    <a:pt x="20001" y="7103"/>
                                  </a:lnTo>
                                  <a:lnTo>
                                    <a:pt x="19432" y="7156"/>
                                  </a:lnTo>
                                  <a:lnTo>
                                    <a:pt x="18846" y="7208"/>
                                  </a:lnTo>
                                  <a:lnTo>
                                    <a:pt x="18225" y="7208"/>
                                  </a:lnTo>
                                  <a:lnTo>
                                    <a:pt x="17656" y="7208"/>
                                  </a:lnTo>
                                  <a:lnTo>
                                    <a:pt x="17070" y="7182"/>
                                  </a:lnTo>
                                  <a:lnTo>
                                    <a:pt x="16484" y="7156"/>
                                  </a:lnTo>
                                  <a:lnTo>
                                    <a:pt x="15986" y="7103"/>
                                  </a:lnTo>
                                  <a:lnTo>
                                    <a:pt x="14992" y="6999"/>
                                  </a:lnTo>
                                  <a:lnTo>
                                    <a:pt x="14210" y="6907"/>
                                  </a:lnTo>
                                  <a:lnTo>
                                    <a:pt x="13695" y="6828"/>
                                  </a:lnTo>
                                  <a:lnTo>
                                    <a:pt x="13517" y="6802"/>
                                  </a:lnTo>
                                  <a:lnTo>
                                    <a:pt x="13073" y="6645"/>
                                  </a:lnTo>
                                  <a:lnTo>
                                    <a:pt x="12700" y="6474"/>
                                  </a:lnTo>
                                  <a:lnTo>
                                    <a:pt x="12363" y="6304"/>
                                  </a:lnTo>
                                  <a:lnTo>
                                    <a:pt x="12132" y="6094"/>
                                  </a:lnTo>
                                  <a:lnTo>
                                    <a:pt x="11919" y="5871"/>
                                  </a:lnTo>
                                  <a:lnTo>
                                    <a:pt x="11776" y="5649"/>
                                  </a:lnTo>
                                  <a:lnTo>
                                    <a:pt x="11688" y="5413"/>
                                  </a:lnTo>
                                  <a:lnTo>
                                    <a:pt x="11617" y="5190"/>
                                  </a:lnTo>
                                  <a:lnTo>
                                    <a:pt x="11617" y="4941"/>
                                  </a:lnTo>
                                  <a:lnTo>
                                    <a:pt x="11652" y="4718"/>
                                  </a:lnTo>
                                  <a:lnTo>
                                    <a:pt x="11723" y="4482"/>
                                  </a:lnTo>
                                  <a:lnTo>
                                    <a:pt x="11812" y="4285"/>
                                  </a:lnTo>
                                  <a:lnTo>
                                    <a:pt x="11919" y="4089"/>
                                  </a:lnTo>
                                  <a:lnTo>
                                    <a:pt x="12096" y="3905"/>
                                  </a:lnTo>
                                  <a:lnTo>
                                    <a:pt x="12292" y="3735"/>
                                  </a:lnTo>
                                  <a:lnTo>
                                    <a:pt x="12505" y="3604"/>
                                  </a:lnTo>
                                  <a:lnTo>
                                    <a:pt x="12700" y="3460"/>
                                  </a:lnTo>
                                  <a:lnTo>
                                    <a:pt x="12878" y="3250"/>
                                  </a:lnTo>
                                  <a:lnTo>
                                    <a:pt x="13038" y="3027"/>
                                  </a:lnTo>
                                  <a:lnTo>
                                    <a:pt x="13180" y="2752"/>
                                  </a:lnTo>
                                  <a:lnTo>
                                    <a:pt x="13286" y="2477"/>
                                  </a:lnTo>
                                  <a:lnTo>
                                    <a:pt x="13322" y="2175"/>
                                  </a:lnTo>
                                  <a:lnTo>
                                    <a:pt x="13357" y="1874"/>
                                  </a:lnTo>
                                  <a:lnTo>
                                    <a:pt x="13286" y="1572"/>
                                  </a:lnTo>
                                  <a:lnTo>
                                    <a:pt x="13180" y="1271"/>
                                  </a:lnTo>
                                  <a:lnTo>
                                    <a:pt x="13038" y="983"/>
                                  </a:lnTo>
                                  <a:lnTo>
                                    <a:pt x="12949" y="865"/>
                                  </a:lnTo>
                                  <a:lnTo>
                                    <a:pt x="12807" y="733"/>
                                  </a:lnTo>
                                  <a:lnTo>
                                    <a:pt x="12665" y="616"/>
                                  </a:lnTo>
                                  <a:lnTo>
                                    <a:pt x="12505" y="511"/>
                                  </a:lnTo>
                                  <a:lnTo>
                                    <a:pt x="12327" y="406"/>
                                  </a:lnTo>
                                  <a:lnTo>
                                    <a:pt x="12132" y="314"/>
                                  </a:lnTo>
                                  <a:lnTo>
                                    <a:pt x="11883" y="235"/>
                                  </a:lnTo>
                                  <a:lnTo>
                                    <a:pt x="11652" y="183"/>
                                  </a:lnTo>
                                  <a:lnTo>
                                    <a:pt x="11368" y="104"/>
                                  </a:lnTo>
                                  <a:lnTo>
                                    <a:pt x="11101" y="78"/>
                                  </a:lnTo>
                                  <a:lnTo>
                                    <a:pt x="10800" y="52"/>
                                  </a:lnTo>
                                  <a:lnTo>
                                    <a:pt x="10444" y="52"/>
                                  </a:lnTo>
                                  <a:lnTo>
                                    <a:pt x="10142" y="52"/>
                                  </a:lnTo>
                                  <a:lnTo>
                                    <a:pt x="9840" y="78"/>
                                  </a:lnTo>
                                  <a:lnTo>
                                    <a:pt x="9574" y="104"/>
                                  </a:lnTo>
                                  <a:lnTo>
                                    <a:pt x="9325" y="157"/>
                                  </a:lnTo>
                                  <a:lnTo>
                                    <a:pt x="9094" y="209"/>
                                  </a:lnTo>
                                  <a:lnTo>
                                    <a:pt x="8846" y="262"/>
                                  </a:lnTo>
                                  <a:lnTo>
                                    <a:pt x="8650" y="340"/>
                                  </a:lnTo>
                                  <a:lnTo>
                                    <a:pt x="8437" y="432"/>
                                  </a:lnTo>
                                  <a:lnTo>
                                    <a:pt x="8277" y="511"/>
                                  </a:lnTo>
                                  <a:lnTo>
                                    <a:pt x="8100" y="616"/>
                                  </a:lnTo>
                                  <a:lnTo>
                                    <a:pt x="7957" y="707"/>
                                  </a:lnTo>
                                  <a:lnTo>
                                    <a:pt x="7833" y="838"/>
                                  </a:lnTo>
                                  <a:lnTo>
                                    <a:pt x="7620" y="1061"/>
                                  </a:lnTo>
                                  <a:lnTo>
                                    <a:pt x="7442" y="1336"/>
                                  </a:lnTo>
                                  <a:lnTo>
                                    <a:pt x="7353" y="1599"/>
                                  </a:lnTo>
                                  <a:lnTo>
                                    <a:pt x="7318" y="1900"/>
                                  </a:lnTo>
                                  <a:lnTo>
                                    <a:pt x="7318" y="2175"/>
                                  </a:lnTo>
                                  <a:lnTo>
                                    <a:pt x="7353" y="2450"/>
                                  </a:lnTo>
                                  <a:lnTo>
                                    <a:pt x="7442" y="2726"/>
                                  </a:lnTo>
                                  <a:lnTo>
                                    <a:pt x="7620" y="2975"/>
                                  </a:lnTo>
                                  <a:lnTo>
                                    <a:pt x="7833" y="3198"/>
                                  </a:lnTo>
                                  <a:lnTo>
                                    <a:pt x="8064" y="3433"/>
                                  </a:lnTo>
                                  <a:lnTo>
                                    <a:pt x="8295" y="3630"/>
                                  </a:lnTo>
                                  <a:lnTo>
                                    <a:pt x="8508" y="3853"/>
                                  </a:lnTo>
                                  <a:lnTo>
                                    <a:pt x="8686" y="4089"/>
                                  </a:lnTo>
                                  <a:lnTo>
                                    <a:pt x="8775" y="4312"/>
                                  </a:lnTo>
                                  <a:lnTo>
                                    <a:pt x="8846" y="4561"/>
                                  </a:lnTo>
                                  <a:lnTo>
                                    <a:pt x="8846" y="4810"/>
                                  </a:lnTo>
                                  <a:lnTo>
                                    <a:pt x="8810" y="5059"/>
                                  </a:lnTo>
                                  <a:lnTo>
                                    <a:pt x="8721" y="5295"/>
                                  </a:lnTo>
                                  <a:lnTo>
                                    <a:pt x="8579" y="5544"/>
                                  </a:lnTo>
                                  <a:lnTo>
                                    <a:pt x="8366" y="5766"/>
                                  </a:lnTo>
                                  <a:lnTo>
                                    <a:pt x="8135" y="5976"/>
                                  </a:lnTo>
                                  <a:lnTo>
                                    <a:pt x="7833" y="6199"/>
                                  </a:lnTo>
                                  <a:lnTo>
                                    <a:pt x="7478" y="6369"/>
                                  </a:lnTo>
                                  <a:lnTo>
                                    <a:pt x="7069" y="6527"/>
                                  </a:lnTo>
                                  <a:lnTo>
                                    <a:pt x="6590" y="6671"/>
                                  </a:lnTo>
                                  <a:lnTo>
                                    <a:pt x="6092" y="6802"/>
                                  </a:lnTo>
                                  <a:lnTo>
                                    <a:pt x="5684" y="6802"/>
                                  </a:lnTo>
                                  <a:lnTo>
                                    <a:pt x="5133" y="6802"/>
                                  </a:lnTo>
                                  <a:lnTo>
                                    <a:pt x="4547" y="6802"/>
                                  </a:lnTo>
                                  <a:lnTo>
                                    <a:pt x="3872" y="6802"/>
                                  </a:lnTo>
                                  <a:lnTo>
                                    <a:pt x="3144" y="6802"/>
                                  </a:lnTo>
                                  <a:lnTo>
                                    <a:pt x="2362" y="6802"/>
                                  </a:lnTo>
                                  <a:lnTo>
                                    <a:pt x="1545" y="6802"/>
                                  </a:lnTo>
                                  <a:lnTo>
                                    <a:pt x="692" y="6802"/>
                                  </a:lnTo>
                                  <a:lnTo>
                                    <a:pt x="586" y="7234"/>
                                  </a:lnTo>
                                  <a:lnTo>
                                    <a:pt x="461" y="7837"/>
                                  </a:lnTo>
                                  <a:lnTo>
                                    <a:pt x="355" y="8493"/>
                                  </a:lnTo>
                                  <a:lnTo>
                                    <a:pt x="248" y="9187"/>
                                  </a:lnTo>
                                  <a:lnTo>
                                    <a:pt x="142" y="9869"/>
                                  </a:lnTo>
                                  <a:lnTo>
                                    <a:pt x="106" y="10498"/>
                                  </a:lnTo>
                                  <a:lnTo>
                                    <a:pt x="106" y="10983"/>
                                  </a:lnTo>
                                  <a:lnTo>
                                    <a:pt x="106" y="11311"/>
                                  </a:lnTo>
                                  <a:lnTo>
                                    <a:pt x="213" y="11481"/>
                                  </a:lnTo>
                                  <a:lnTo>
                                    <a:pt x="319" y="11651"/>
                                  </a:lnTo>
                                  <a:lnTo>
                                    <a:pt x="497" y="11783"/>
                                  </a:lnTo>
                                  <a:lnTo>
                                    <a:pt x="692" y="11914"/>
                                  </a:lnTo>
                                  <a:lnTo>
                                    <a:pt x="941" y="12032"/>
                                  </a:lnTo>
                                  <a:lnTo>
                                    <a:pt x="1207" y="12110"/>
                                  </a:lnTo>
                                  <a:lnTo>
                                    <a:pt x="1509" y="12189"/>
                                  </a:lnTo>
                                  <a:lnTo>
                                    <a:pt x="1794" y="12241"/>
                                  </a:lnTo>
                                  <a:lnTo>
                                    <a:pt x="2131" y="12267"/>
                                  </a:lnTo>
                                  <a:lnTo>
                                    <a:pt x="2433" y="12281"/>
                                  </a:lnTo>
                                  <a:lnTo>
                                    <a:pt x="2735" y="12267"/>
                                  </a:lnTo>
                                  <a:lnTo>
                                    <a:pt x="3055" y="12241"/>
                                  </a:lnTo>
                                  <a:lnTo>
                                    <a:pt x="3357" y="12189"/>
                                  </a:lnTo>
                                  <a:lnTo>
                                    <a:pt x="3623" y="12084"/>
                                  </a:lnTo>
                                  <a:lnTo>
                                    <a:pt x="3872" y="11979"/>
                                  </a:lnTo>
                                  <a:lnTo>
                                    <a:pt x="4103" y="11861"/>
                                  </a:lnTo>
                                  <a:lnTo>
                                    <a:pt x="4316" y="11704"/>
                                  </a:lnTo>
                                  <a:lnTo>
                                    <a:pt x="4582" y="11612"/>
                                  </a:lnTo>
                                  <a:lnTo>
                                    <a:pt x="4849" y="11533"/>
                                  </a:lnTo>
                                  <a:lnTo>
                                    <a:pt x="5169" y="11507"/>
                                  </a:lnTo>
                                  <a:lnTo>
                                    <a:pt x="5506" y="11481"/>
                                  </a:lnTo>
                                  <a:lnTo>
                                    <a:pt x="5808" y="11507"/>
                                  </a:lnTo>
                                  <a:lnTo>
                                    <a:pt x="6146" y="11560"/>
                                  </a:lnTo>
                                  <a:lnTo>
                                    <a:pt x="6501" y="11651"/>
                                  </a:lnTo>
                                  <a:lnTo>
                                    <a:pt x="6803" y="11783"/>
                                  </a:lnTo>
                                  <a:lnTo>
                                    <a:pt x="7105" y="11940"/>
                                  </a:lnTo>
                                  <a:lnTo>
                                    <a:pt x="7353" y="12110"/>
                                  </a:lnTo>
                                  <a:lnTo>
                                    <a:pt x="7584" y="12333"/>
                                  </a:lnTo>
                                  <a:lnTo>
                                    <a:pt x="7798" y="12595"/>
                                  </a:lnTo>
                                  <a:lnTo>
                                    <a:pt x="7922" y="12870"/>
                                  </a:lnTo>
                                  <a:lnTo>
                                    <a:pt x="8028" y="13198"/>
                                  </a:lnTo>
                                  <a:lnTo>
                                    <a:pt x="8064" y="13526"/>
                                  </a:lnTo>
                                  <a:lnTo>
                                    <a:pt x="8028" y="13775"/>
                                  </a:lnTo>
                                  <a:lnTo>
                                    <a:pt x="7922" y="13998"/>
                                  </a:lnTo>
                                  <a:lnTo>
                                    <a:pt x="7798" y="14220"/>
                                  </a:lnTo>
                                  <a:lnTo>
                                    <a:pt x="7584" y="14404"/>
                                  </a:lnTo>
                                  <a:lnTo>
                                    <a:pt x="7353" y="14574"/>
                                  </a:lnTo>
                                  <a:lnTo>
                                    <a:pt x="7105" y="14732"/>
                                  </a:lnTo>
                                  <a:lnTo>
                                    <a:pt x="6803" y="14850"/>
                                  </a:lnTo>
                                  <a:lnTo>
                                    <a:pt x="6501" y="14954"/>
                                  </a:lnTo>
                                  <a:lnTo>
                                    <a:pt x="6146" y="15033"/>
                                  </a:lnTo>
                                  <a:lnTo>
                                    <a:pt x="5808" y="15085"/>
                                  </a:lnTo>
                                  <a:lnTo>
                                    <a:pt x="5506" y="15085"/>
                                  </a:lnTo>
                                  <a:lnTo>
                                    <a:pt x="5169" y="15059"/>
                                  </a:lnTo>
                                  <a:lnTo>
                                    <a:pt x="4849" y="15007"/>
                                  </a:lnTo>
                                  <a:lnTo>
                                    <a:pt x="4582" y="14902"/>
                                  </a:lnTo>
                                  <a:lnTo>
                                    <a:pt x="4316" y="14784"/>
                                  </a:lnTo>
                                  <a:lnTo>
                                    <a:pt x="4103" y="14600"/>
                                  </a:lnTo>
                                  <a:lnTo>
                                    <a:pt x="3907" y="14430"/>
                                  </a:lnTo>
                                  <a:lnTo>
                                    <a:pt x="3659" y="14299"/>
                                  </a:lnTo>
                                  <a:lnTo>
                                    <a:pt x="3428" y="14194"/>
                                  </a:lnTo>
                                  <a:lnTo>
                                    <a:pt x="3179" y="14129"/>
                                  </a:lnTo>
                                  <a:lnTo>
                                    <a:pt x="2913" y="14102"/>
                                  </a:lnTo>
                                  <a:lnTo>
                                    <a:pt x="2646" y="14102"/>
                                  </a:lnTo>
                                  <a:lnTo>
                                    <a:pt x="2362" y="14129"/>
                                  </a:lnTo>
                                  <a:lnTo>
                                    <a:pt x="2096" y="14168"/>
                                  </a:lnTo>
                                  <a:lnTo>
                                    <a:pt x="1811" y="14273"/>
                                  </a:lnTo>
                                  <a:lnTo>
                                    <a:pt x="1545" y="14378"/>
                                  </a:lnTo>
                                  <a:lnTo>
                                    <a:pt x="1314" y="14496"/>
                                  </a:lnTo>
                                  <a:lnTo>
                                    <a:pt x="1065" y="14653"/>
                                  </a:lnTo>
                                  <a:lnTo>
                                    <a:pt x="870" y="14797"/>
                                  </a:lnTo>
                                  <a:lnTo>
                                    <a:pt x="657" y="14981"/>
                                  </a:lnTo>
                                  <a:lnTo>
                                    <a:pt x="497" y="15177"/>
                                  </a:lnTo>
                                  <a:lnTo>
                                    <a:pt x="390" y="15413"/>
                                  </a:lnTo>
                                  <a:lnTo>
                                    <a:pt x="284" y="15636"/>
                                  </a:lnTo>
                                  <a:lnTo>
                                    <a:pt x="248" y="15911"/>
                                  </a:lnTo>
                                  <a:lnTo>
                                    <a:pt x="284" y="16239"/>
                                  </a:lnTo>
                                  <a:lnTo>
                                    <a:pt x="319" y="16566"/>
                                  </a:lnTo>
                                  <a:lnTo>
                                    <a:pt x="497" y="17340"/>
                                  </a:lnTo>
                                  <a:lnTo>
                                    <a:pt x="692" y="18152"/>
                                  </a:lnTo>
                                  <a:lnTo>
                                    <a:pt x="799" y="18559"/>
                                  </a:lnTo>
                                  <a:lnTo>
                                    <a:pt x="905" y="18978"/>
                                  </a:lnTo>
                                  <a:lnTo>
                                    <a:pt x="959" y="19384"/>
                                  </a:lnTo>
                                  <a:lnTo>
                                    <a:pt x="994" y="19791"/>
                                  </a:lnTo>
                                  <a:lnTo>
                                    <a:pt x="994" y="20132"/>
                                  </a:lnTo>
                                  <a:lnTo>
                                    <a:pt x="959" y="20485"/>
                                  </a:lnTo>
                                  <a:lnTo>
                                    <a:pt x="941" y="20669"/>
                                  </a:lnTo>
                                  <a:lnTo>
                                    <a:pt x="870" y="20813"/>
                                  </a:lnTo>
                                  <a:lnTo>
                                    <a:pt x="799" y="20970"/>
                                  </a:lnTo>
                                  <a:lnTo>
                                    <a:pt x="692" y="21088"/>
                                  </a:lnTo>
                                  <a:lnTo>
                                    <a:pt x="1474" y="20997"/>
                                  </a:lnTo>
                                  <a:lnTo>
                                    <a:pt x="2291" y="20866"/>
                                  </a:lnTo>
                                  <a:lnTo>
                                    <a:pt x="3108" y="20787"/>
                                  </a:lnTo>
                                  <a:lnTo>
                                    <a:pt x="3907" y="20721"/>
                                  </a:lnTo>
                                  <a:lnTo>
                                    <a:pt x="4653" y="20695"/>
                                  </a:lnTo>
                                  <a:lnTo>
                                    <a:pt x="5364" y="20695"/>
                                  </a:lnTo>
                                  <a:lnTo>
                                    <a:pt x="5701" y="20721"/>
                                  </a:lnTo>
                                  <a:lnTo>
                                    <a:pt x="6057" y="20761"/>
                                  </a:lnTo>
                                  <a:lnTo>
                                    <a:pt x="6323" y="20813"/>
                                  </a:lnTo>
                                  <a:lnTo>
                                    <a:pt x="6625" y="20892"/>
                                  </a:lnTo>
                                  <a:close/>
                                </a:path>
                              </a:pathLst>
                            </a:custGeom>
                            <a:solidFill>
                              <a:srgbClr val="FFBE7D"/>
                            </a:solidFill>
                            <a:ln w="28575">
                              <a:solidFill>
                                <a:srgbClr val="FF0000"/>
                              </a:solidFill>
                              <a:miter lim="800000"/>
                              <a:headEnd/>
                              <a:tailEnd/>
                            </a:ln>
                          </wps:spPr>
                          <wps:bodyPr rot="0" vert="horz" wrap="square" lIns="91440" tIns="45720" rIns="91440" bIns="45720" anchor="t" anchorCtr="0" upright="1">
                            <a:noAutofit/>
                          </wps:bodyPr>
                        </wps:wsp>
                        <wps:wsp>
                          <wps:cNvPr id="2099" name="Puzzle2"/>
                          <wps:cNvSpPr>
                            <a:spLocks noEditPoints="1" noChangeArrowheads="1"/>
                          </wps:cNvSpPr>
                          <wps:spPr bwMode="auto">
                            <a:xfrm>
                              <a:off x="2880" y="1736"/>
                              <a:ext cx="1778" cy="1379"/>
                            </a:xfrm>
                            <a:custGeom>
                              <a:avLst/>
                              <a:gdLst>
                                <a:gd name="T0" fmla="*/ 11 w 21600"/>
                                <a:gd name="T1" fmla="*/ 13386 h 21600"/>
                                <a:gd name="T2" fmla="*/ 4202 w 21600"/>
                                <a:gd name="T3" fmla="*/ 21161 h 21600"/>
                                <a:gd name="T4" fmla="*/ 10400 w 21600"/>
                                <a:gd name="T5" fmla="*/ 13909 h 21600"/>
                                <a:gd name="T6" fmla="*/ 16821 w 21600"/>
                                <a:gd name="T7" fmla="*/ 21190 h 21600"/>
                                <a:gd name="T8" fmla="*/ 21600 w 21600"/>
                                <a:gd name="T9" fmla="*/ 15083 h 21600"/>
                                <a:gd name="T10" fmla="*/ 16889 w 21600"/>
                                <a:gd name="T11" fmla="*/ 5739 h 21600"/>
                                <a:gd name="T12" fmla="*/ 10800 w 21600"/>
                                <a:gd name="T13" fmla="*/ 28 h 21600"/>
                                <a:gd name="T14" fmla="*/ 4202 w 21600"/>
                                <a:gd name="T15" fmla="*/ 5894 h 21600"/>
                                <a:gd name="T16" fmla="*/ 5388 w 21600"/>
                                <a:gd name="T17" fmla="*/ 6742 h 21600"/>
                                <a:gd name="T18" fmla="*/ 16177 w 21600"/>
                                <a:gd name="T19" fmla="*/ 20441 h 21600"/>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21600" h="21600">
                                  <a:moveTo>
                                    <a:pt x="4247" y="12354"/>
                                  </a:moveTo>
                                  <a:lnTo>
                                    <a:pt x="4134" y="12468"/>
                                  </a:lnTo>
                                  <a:lnTo>
                                    <a:pt x="4010" y="12581"/>
                                  </a:lnTo>
                                  <a:lnTo>
                                    <a:pt x="3897" y="12637"/>
                                  </a:lnTo>
                                  <a:lnTo>
                                    <a:pt x="3773" y="12694"/>
                                  </a:lnTo>
                                  <a:lnTo>
                                    <a:pt x="3637" y="12694"/>
                                  </a:lnTo>
                                  <a:lnTo>
                                    <a:pt x="3524" y="12694"/>
                                  </a:lnTo>
                                  <a:lnTo>
                                    <a:pt x="3400" y="12665"/>
                                  </a:lnTo>
                                  <a:lnTo>
                                    <a:pt x="3287" y="12609"/>
                                  </a:lnTo>
                                  <a:lnTo>
                                    <a:pt x="3027" y="12496"/>
                                  </a:lnTo>
                                  <a:lnTo>
                                    <a:pt x="2790" y="12340"/>
                                  </a:lnTo>
                                  <a:lnTo>
                                    <a:pt x="2530" y="12142"/>
                                  </a:lnTo>
                                  <a:lnTo>
                                    <a:pt x="2293" y="11987"/>
                                  </a:lnTo>
                                  <a:lnTo>
                                    <a:pt x="2033" y="11817"/>
                                  </a:lnTo>
                                  <a:lnTo>
                                    <a:pt x="1773" y="11676"/>
                                  </a:lnTo>
                                  <a:lnTo>
                                    <a:pt x="1638" y="11662"/>
                                  </a:lnTo>
                                  <a:lnTo>
                                    <a:pt x="1513" y="11634"/>
                                  </a:lnTo>
                                  <a:lnTo>
                                    <a:pt x="1378" y="11634"/>
                                  </a:lnTo>
                                  <a:lnTo>
                                    <a:pt x="1253" y="11634"/>
                                  </a:lnTo>
                                  <a:lnTo>
                                    <a:pt x="1118" y="11662"/>
                                  </a:lnTo>
                                  <a:lnTo>
                                    <a:pt x="971" y="11732"/>
                                  </a:lnTo>
                                  <a:lnTo>
                                    <a:pt x="835" y="11817"/>
                                  </a:lnTo>
                                  <a:lnTo>
                                    <a:pt x="711" y="11959"/>
                                  </a:lnTo>
                                  <a:lnTo>
                                    <a:pt x="553" y="12086"/>
                                  </a:lnTo>
                                  <a:lnTo>
                                    <a:pt x="429" y="12284"/>
                                  </a:lnTo>
                                  <a:lnTo>
                                    <a:pt x="271" y="12524"/>
                                  </a:lnTo>
                                  <a:lnTo>
                                    <a:pt x="146" y="12793"/>
                                  </a:lnTo>
                                  <a:lnTo>
                                    <a:pt x="79" y="12962"/>
                                  </a:lnTo>
                                  <a:lnTo>
                                    <a:pt x="33" y="13146"/>
                                  </a:lnTo>
                                  <a:lnTo>
                                    <a:pt x="11" y="13386"/>
                                  </a:lnTo>
                                  <a:lnTo>
                                    <a:pt x="11" y="13641"/>
                                  </a:lnTo>
                                  <a:lnTo>
                                    <a:pt x="33" y="13881"/>
                                  </a:lnTo>
                                  <a:lnTo>
                                    <a:pt x="101" y="14150"/>
                                  </a:lnTo>
                                  <a:lnTo>
                                    <a:pt x="192" y="14404"/>
                                  </a:lnTo>
                                  <a:lnTo>
                                    <a:pt x="293" y="14645"/>
                                  </a:lnTo>
                                  <a:lnTo>
                                    <a:pt x="451" y="14857"/>
                                  </a:lnTo>
                                  <a:lnTo>
                                    <a:pt x="621" y="15054"/>
                                  </a:lnTo>
                                  <a:lnTo>
                                    <a:pt x="734" y="15125"/>
                                  </a:lnTo>
                                  <a:lnTo>
                                    <a:pt x="835" y="15210"/>
                                  </a:lnTo>
                                  <a:lnTo>
                                    <a:pt x="948" y="15267"/>
                                  </a:lnTo>
                                  <a:lnTo>
                                    <a:pt x="1084" y="15323"/>
                                  </a:lnTo>
                                  <a:lnTo>
                                    <a:pt x="1208" y="15351"/>
                                  </a:lnTo>
                                  <a:lnTo>
                                    <a:pt x="1355" y="15380"/>
                                  </a:lnTo>
                                  <a:lnTo>
                                    <a:pt x="1513" y="15380"/>
                                  </a:lnTo>
                                  <a:lnTo>
                                    <a:pt x="1683" y="15380"/>
                                  </a:lnTo>
                                  <a:lnTo>
                                    <a:pt x="1864" y="15351"/>
                                  </a:lnTo>
                                  <a:lnTo>
                                    <a:pt x="2033" y="15323"/>
                                  </a:lnTo>
                                  <a:lnTo>
                                    <a:pt x="2225" y="15238"/>
                                  </a:lnTo>
                                  <a:lnTo>
                                    <a:pt x="2428" y="15153"/>
                                  </a:lnTo>
                                  <a:lnTo>
                                    <a:pt x="2745" y="15026"/>
                                  </a:lnTo>
                                  <a:lnTo>
                                    <a:pt x="3005" y="14913"/>
                                  </a:lnTo>
                                  <a:lnTo>
                                    <a:pt x="3264" y="14828"/>
                                  </a:lnTo>
                                  <a:lnTo>
                                    <a:pt x="3513" y="14800"/>
                                  </a:lnTo>
                                  <a:lnTo>
                                    <a:pt x="3615" y="14828"/>
                                  </a:lnTo>
                                  <a:lnTo>
                                    <a:pt x="3728" y="14857"/>
                                  </a:lnTo>
                                  <a:lnTo>
                                    <a:pt x="3807" y="14913"/>
                                  </a:lnTo>
                                  <a:lnTo>
                                    <a:pt x="3920" y="14998"/>
                                  </a:lnTo>
                                  <a:lnTo>
                                    <a:pt x="4010" y="15097"/>
                                  </a:lnTo>
                                  <a:lnTo>
                                    <a:pt x="4089" y="15238"/>
                                  </a:lnTo>
                                  <a:lnTo>
                                    <a:pt x="4179" y="15408"/>
                                  </a:lnTo>
                                  <a:lnTo>
                                    <a:pt x="4247" y="15620"/>
                                  </a:lnTo>
                                  <a:lnTo>
                                    <a:pt x="4326" y="15860"/>
                                  </a:lnTo>
                                  <a:lnTo>
                                    <a:pt x="4394" y="16129"/>
                                  </a:lnTo>
                                  <a:lnTo>
                                    <a:pt x="4439" y="16440"/>
                                  </a:lnTo>
                                  <a:lnTo>
                                    <a:pt x="4507" y="16737"/>
                                  </a:lnTo>
                                  <a:lnTo>
                                    <a:pt x="4552" y="17090"/>
                                  </a:lnTo>
                                  <a:lnTo>
                                    <a:pt x="4575" y="17443"/>
                                  </a:lnTo>
                                  <a:lnTo>
                                    <a:pt x="4586" y="17825"/>
                                  </a:lnTo>
                                  <a:lnTo>
                                    <a:pt x="4586" y="18193"/>
                                  </a:lnTo>
                                  <a:lnTo>
                                    <a:pt x="4586" y="18574"/>
                                  </a:lnTo>
                                  <a:lnTo>
                                    <a:pt x="4586" y="18984"/>
                                  </a:lnTo>
                                  <a:lnTo>
                                    <a:pt x="4552" y="19366"/>
                                  </a:lnTo>
                                  <a:lnTo>
                                    <a:pt x="4507" y="19748"/>
                                  </a:lnTo>
                                  <a:lnTo>
                                    <a:pt x="4462" y="20129"/>
                                  </a:lnTo>
                                  <a:lnTo>
                                    <a:pt x="4371" y="20483"/>
                                  </a:lnTo>
                                  <a:lnTo>
                                    <a:pt x="4292" y="20836"/>
                                  </a:lnTo>
                                  <a:lnTo>
                                    <a:pt x="4202" y="21161"/>
                                  </a:lnTo>
                                  <a:lnTo>
                                    <a:pt x="4744" y="21161"/>
                                  </a:lnTo>
                                  <a:lnTo>
                                    <a:pt x="5264" y="21161"/>
                                  </a:lnTo>
                                  <a:lnTo>
                                    <a:pt x="5784" y="21161"/>
                                  </a:lnTo>
                                  <a:lnTo>
                                    <a:pt x="6235" y="21161"/>
                                  </a:lnTo>
                                  <a:lnTo>
                                    <a:pt x="6676" y="21161"/>
                                  </a:lnTo>
                                  <a:lnTo>
                                    <a:pt x="7060" y="21161"/>
                                  </a:lnTo>
                                  <a:lnTo>
                                    <a:pt x="7410" y="21161"/>
                                  </a:lnTo>
                                  <a:lnTo>
                                    <a:pt x="7670" y="21161"/>
                                  </a:lnTo>
                                  <a:lnTo>
                                    <a:pt x="8020" y="21020"/>
                                  </a:lnTo>
                                  <a:lnTo>
                                    <a:pt x="8303" y="20893"/>
                                  </a:lnTo>
                                  <a:lnTo>
                                    <a:pt x="8563" y="20695"/>
                                  </a:lnTo>
                                  <a:lnTo>
                                    <a:pt x="8800" y="20511"/>
                                  </a:lnTo>
                                  <a:lnTo>
                                    <a:pt x="8969" y="20285"/>
                                  </a:lnTo>
                                  <a:lnTo>
                                    <a:pt x="9150" y="20045"/>
                                  </a:lnTo>
                                  <a:lnTo>
                                    <a:pt x="9252" y="19804"/>
                                  </a:lnTo>
                                  <a:lnTo>
                                    <a:pt x="9342" y="19550"/>
                                  </a:lnTo>
                                  <a:lnTo>
                                    <a:pt x="9410" y="19281"/>
                                  </a:lnTo>
                                  <a:lnTo>
                                    <a:pt x="9433" y="19013"/>
                                  </a:lnTo>
                                  <a:lnTo>
                                    <a:pt x="9433" y="18744"/>
                                  </a:lnTo>
                                  <a:lnTo>
                                    <a:pt x="9387" y="18504"/>
                                  </a:lnTo>
                                  <a:lnTo>
                                    <a:pt x="9320" y="18221"/>
                                  </a:lnTo>
                                  <a:lnTo>
                                    <a:pt x="9207" y="17981"/>
                                  </a:lnTo>
                                  <a:lnTo>
                                    <a:pt x="9105" y="17740"/>
                                  </a:lnTo>
                                  <a:lnTo>
                                    <a:pt x="8924" y="17514"/>
                                  </a:lnTo>
                                  <a:lnTo>
                                    <a:pt x="8777" y="17274"/>
                                  </a:lnTo>
                                  <a:lnTo>
                                    <a:pt x="8642" y="17034"/>
                                  </a:lnTo>
                                  <a:lnTo>
                                    <a:pt x="8563" y="16765"/>
                                  </a:lnTo>
                                  <a:lnTo>
                                    <a:pt x="8472" y="16468"/>
                                  </a:lnTo>
                                  <a:lnTo>
                                    <a:pt x="8450" y="16157"/>
                                  </a:lnTo>
                                  <a:lnTo>
                                    <a:pt x="8450" y="15860"/>
                                  </a:lnTo>
                                  <a:lnTo>
                                    <a:pt x="8472" y="15563"/>
                                  </a:lnTo>
                                  <a:lnTo>
                                    <a:pt x="8540" y="15267"/>
                                  </a:lnTo>
                                  <a:lnTo>
                                    <a:pt x="8642" y="14998"/>
                                  </a:lnTo>
                                  <a:lnTo>
                                    <a:pt x="8777" y="14729"/>
                                  </a:lnTo>
                                  <a:lnTo>
                                    <a:pt x="8868" y="14616"/>
                                  </a:lnTo>
                                  <a:lnTo>
                                    <a:pt x="8969" y="14475"/>
                                  </a:lnTo>
                                  <a:lnTo>
                                    <a:pt x="9060" y="14376"/>
                                  </a:lnTo>
                                  <a:lnTo>
                                    <a:pt x="9184" y="14291"/>
                                  </a:lnTo>
                                  <a:lnTo>
                                    <a:pt x="9297" y="14206"/>
                                  </a:lnTo>
                                  <a:lnTo>
                                    <a:pt x="9433" y="14121"/>
                                  </a:lnTo>
                                  <a:lnTo>
                                    <a:pt x="9579" y="14051"/>
                                  </a:lnTo>
                                  <a:lnTo>
                                    <a:pt x="9726" y="13994"/>
                                  </a:lnTo>
                                  <a:lnTo>
                                    <a:pt x="9884" y="13938"/>
                                  </a:lnTo>
                                  <a:lnTo>
                                    <a:pt x="10054" y="13909"/>
                                  </a:lnTo>
                                  <a:lnTo>
                                    <a:pt x="10257" y="13881"/>
                                  </a:lnTo>
                                  <a:lnTo>
                                    <a:pt x="10449" y="13881"/>
                                  </a:lnTo>
                                  <a:lnTo>
                                    <a:pt x="10664" y="13881"/>
                                  </a:lnTo>
                                  <a:lnTo>
                                    <a:pt x="10856" y="13909"/>
                                  </a:lnTo>
                                  <a:lnTo>
                                    <a:pt x="11037" y="13966"/>
                                  </a:lnTo>
                                  <a:lnTo>
                                    <a:pt x="11206" y="14023"/>
                                  </a:lnTo>
                                  <a:lnTo>
                                    <a:pt x="11353" y="14093"/>
                                  </a:lnTo>
                                  <a:lnTo>
                                    <a:pt x="11511" y="14178"/>
                                  </a:lnTo>
                                  <a:lnTo>
                                    <a:pt x="11635" y="14263"/>
                                  </a:lnTo>
                                  <a:lnTo>
                                    <a:pt x="11748" y="14376"/>
                                  </a:lnTo>
                                  <a:lnTo>
                                    <a:pt x="11861" y="14475"/>
                                  </a:lnTo>
                                  <a:lnTo>
                                    <a:pt x="11941" y="14616"/>
                                  </a:lnTo>
                                  <a:lnTo>
                                    <a:pt x="12031" y="14758"/>
                                  </a:lnTo>
                                  <a:lnTo>
                                    <a:pt x="12099" y="14885"/>
                                  </a:lnTo>
                                  <a:lnTo>
                                    <a:pt x="12200" y="15210"/>
                                  </a:lnTo>
                                  <a:lnTo>
                                    <a:pt x="12268" y="15507"/>
                                  </a:lnTo>
                                  <a:lnTo>
                                    <a:pt x="12291" y="15832"/>
                                  </a:lnTo>
                                  <a:lnTo>
                                    <a:pt x="12291" y="16157"/>
                                  </a:lnTo>
                                  <a:lnTo>
                                    <a:pt x="12246" y="16482"/>
                                  </a:lnTo>
                                  <a:lnTo>
                                    <a:pt x="12178" y="16807"/>
                                  </a:lnTo>
                                  <a:lnTo>
                                    <a:pt x="12099" y="17090"/>
                                  </a:lnTo>
                                  <a:lnTo>
                                    <a:pt x="12008" y="17330"/>
                                  </a:lnTo>
                                  <a:lnTo>
                                    <a:pt x="11884" y="17542"/>
                                  </a:lnTo>
                                  <a:lnTo>
                                    <a:pt x="11748" y="17712"/>
                                  </a:lnTo>
                                  <a:lnTo>
                                    <a:pt x="11613" y="17839"/>
                                  </a:lnTo>
                                  <a:lnTo>
                                    <a:pt x="11489" y="18037"/>
                                  </a:lnTo>
                                  <a:lnTo>
                                    <a:pt x="11398" y="18221"/>
                                  </a:lnTo>
                                  <a:lnTo>
                                    <a:pt x="11319" y="18447"/>
                                  </a:lnTo>
                                  <a:lnTo>
                                    <a:pt x="11251" y="18659"/>
                                  </a:lnTo>
                                  <a:lnTo>
                                    <a:pt x="11206" y="18900"/>
                                  </a:lnTo>
                                  <a:lnTo>
                                    <a:pt x="11184" y="19154"/>
                                  </a:lnTo>
                                  <a:lnTo>
                                    <a:pt x="11184" y="19423"/>
                                  </a:lnTo>
                                  <a:lnTo>
                                    <a:pt x="11229" y="19663"/>
                                  </a:lnTo>
                                  <a:lnTo>
                                    <a:pt x="11297" y="19903"/>
                                  </a:lnTo>
                                  <a:lnTo>
                                    <a:pt x="11376" y="20158"/>
                                  </a:lnTo>
                                  <a:lnTo>
                                    <a:pt x="11511" y="20398"/>
                                  </a:lnTo>
                                  <a:lnTo>
                                    <a:pt x="11681" y="20610"/>
                                  </a:lnTo>
                                  <a:lnTo>
                                    <a:pt x="11884" y="20808"/>
                                  </a:lnTo>
                                  <a:lnTo>
                                    <a:pt x="12121" y="20992"/>
                                  </a:lnTo>
                                  <a:lnTo>
                                    <a:pt x="12404" y="21161"/>
                                  </a:lnTo>
                                  <a:lnTo>
                                    <a:pt x="12528" y="21190"/>
                                  </a:lnTo>
                                  <a:lnTo>
                                    <a:pt x="12856" y="21274"/>
                                  </a:lnTo>
                                  <a:lnTo>
                                    <a:pt x="13330" y="21373"/>
                                  </a:lnTo>
                                  <a:lnTo>
                                    <a:pt x="13963" y="21486"/>
                                  </a:lnTo>
                                  <a:lnTo>
                                    <a:pt x="14313" y="21543"/>
                                  </a:lnTo>
                                  <a:lnTo>
                                    <a:pt x="14652" y="21571"/>
                                  </a:lnTo>
                                  <a:lnTo>
                                    <a:pt x="15025" y="21600"/>
                                  </a:lnTo>
                                  <a:lnTo>
                                    <a:pt x="15409" y="21600"/>
                                  </a:lnTo>
                                  <a:lnTo>
                                    <a:pt x="15782" y="21600"/>
                                  </a:lnTo>
                                  <a:lnTo>
                                    <a:pt x="16177" y="21571"/>
                                  </a:lnTo>
                                  <a:lnTo>
                                    <a:pt x="16516" y="21486"/>
                                  </a:lnTo>
                                  <a:lnTo>
                                    <a:pt x="16889" y="21402"/>
                                  </a:lnTo>
                                  <a:lnTo>
                                    <a:pt x="16821" y="21190"/>
                                  </a:lnTo>
                                  <a:lnTo>
                                    <a:pt x="16776" y="20935"/>
                                  </a:lnTo>
                                  <a:lnTo>
                                    <a:pt x="16742" y="20667"/>
                                  </a:lnTo>
                                  <a:lnTo>
                                    <a:pt x="16719" y="20370"/>
                                  </a:lnTo>
                                  <a:lnTo>
                                    <a:pt x="16697" y="19719"/>
                                  </a:lnTo>
                                  <a:lnTo>
                                    <a:pt x="16697" y="19013"/>
                                  </a:lnTo>
                                  <a:lnTo>
                                    <a:pt x="16719" y="18306"/>
                                  </a:lnTo>
                                  <a:lnTo>
                                    <a:pt x="16753" y="17599"/>
                                  </a:lnTo>
                                  <a:lnTo>
                                    <a:pt x="16821" y="16949"/>
                                  </a:lnTo>
                                  <a:lnTo>
                                    <a:pt x="16889" y="16383"/>
                                  </a:lnTo>
                                  <a:lnTo>
                                    <a:pt x="16934" y="16129"/>
                                  </a:lnTo>
                                  <a:lnTo>
                                    <a:pt x="17002" y="15945"/>
                                  </a:lnTo>
                                  <a:lnTo>
                                    <a:pt x="17081" y="15790"/>
                                  </a:lnTo>
                                  <a:lnTo>
                                    <a:pt x="17194" y="15648"/>
                                  </a:lnTo>
                                  <a:lnTo>
                                    <a:pt x="17318" y="15563"/>
                                  </a:lnTo>
                                  <a:lnTo>
                                    <a:pt x="17453" y="15507"/>
                                  </a:lnTo>
                                  <a:lnTo>
                                    <a:pt x="17600" y="15450"/>
                                  </a:lnTo>
                                  <a:lnTo>
                                    <a:pt x="17758" y="15450"/>
                                  </a:lnTo>
                                  <a:lnTo>
                                    <a:pt x="17905" y="15479"/>
                                  </a:lnTo>
                                  <a:lnTo>
                                    <a:pt x="18064" y="15535"/>
                                  </a:lnTo>
                                  <a:lnTo>
                                    <a:pt x="18233" y="15620"/>
                                  </a:lnTo>
                                  <a:lnTo>
                                    <a:pt x="18380" y="15733"/>
                                  </a:lnTo>
                                  <a:lnTo>
                                    <a:pt x="18561" y="15832"/>
                                  </a:lnTo>
                                  <a:lnTo>
                                    <a:pt x="18707" y="15973"/>
                                  </a:lnTo>
                                  <a:lnTo>
                                    <a:pt x="18866" y="16129"/>
                                  </a:lnTo>
                                  <a:lnTo>
                                    <a:pt x="18990" y="16327"/>
                                  </a:lnTo>
                                  <a:lnTo>
                                    <a:pt x="19125" y="16482"/>
                                  </a:lnTo>
                                  <a:lnTo>
                                    <a:pt x="19295" y="16624"/>
                                  </a:lnTo>
                                  <a:lnTo>
                                    <a:pt x="19464" y="16737"/>
                                  </a:lnTo>
                                  <a:lnTo>
                                    <a:pt x="19668" y="16807"/>
                                  </a:lnTo>
                                  <a:lnTo>
                                    <a:pt x="19860" y="16836"/>
                                  </a:lnTo>
                                  <a:lnTo>
                                    <a:pt x="20052" y="16864"/>
                                  </a:lnTo>
                                  <a:lnTo>
                                    <a:pt x="20266" y="16836"/>
                                  </a:lnTo>
                                  <a:lnTo>
                                    <a:pt x="20470" y="16793"/>
                                  </a:lnTo>
                                  <a:lnTo>
                                    <a:pt x="20662" y="16708"/>
                                  </a:lnTo>
                                  <a:lnTo>
                                    <a:pt x="20854" y="16567"/>
                                  </a:lnTo>
                                  <a:lnTo>
                                    <a:pt x="21035" y="16412"/>
                                  </a:lnTo>
                                  <a:lnTo>
                                    <a:pt x="21182" y="16214"/>
                                  </a:lnTo>
                                  <a:lnTo>
                                    <a:pt x="21340" y="16002"/>
                                  </a:lnTo>
                                  <a:lnTo>
                                    <a:pt x="21441" y="15733"/>
                                  </a:lnTo>
                                  <a:lnTo>
                                    <a:pt x="21532" y="15436"/>
                                  </a:lnTo>
                                  <a:lnTo>
                                    <a:pt x="21600" y="15083"/>
                                  </a:lnTo>
                                  <a:lnTo>
                                    <a:pt x="21600" y="14885"/>
                                  </a:lnTo>
                                  <a:lnTo>
                                    <a:pt x="21600" y="14729"/>
                                  </a:lnTo>
                                  <a:lnTo>
                                    <a:pt x="21600" y="14531"/>
                                  </a:lnTo>
                                  <a:lnTo>
                                    <a:pt x="21577" y="14376"/>
                                  </a:lnTo>
                                  <a:lnTo>
                                    <a:pt x="21532" y="14206"/>
                                  </a:lnTo>
                                  <a:lnTo>
                                    <a:pt x="21487" y="14051"/>
                                  </a:lnTo>
                                  <a:lnTo>
                                    <a:pt x="21419" y="13909"/>
                                  </a:lnTo>
                                  <a:lnTo>
                                    <a:pt x="21351" y="13768"/>
                                  </a:lnTo>
                                  <a:lnTo>
                                    <a:pt x="21204" y="13500"/>
                                  </a:lnTo>
                                  <a:lnTo>
                                    <a:pt x="21035" y="13287"/>
                                  </a:lnTo>
                                  <a:lnTo>
                                    <a:pt x="20809" y="13090"/>
                                  </a:lnTo>
                                  <a:lnTo>
                                    <a:pt x="20594" y="12962"/>
                                  </a:lnTo>
                                  <a:lnTo>
                                    <a:pt x="20357" y="12821"/>
                                  </a:lnTo>
                                  <a:lnTo>
                                    <a:pt x="20120" y="12764"/>
                                  </a:lnTo>
                                  <a:lnTo>
                                    <a:pt x="19882" y="12708"/>
                                  </a:lnTo>
                                  <a:lnTo>
                                    <a:pt x="19645" y="12736"/>
                                  </a:lnTo>
                                  <a:lnTo>
                                    <a:pt x="19430" y="12793"/>
                                  </a:lnTo>
                                  <a:lnTo>
                                    <a:pt x="19227" y="12906"/>
                                  </a:lnTo>
                                  <a:lnTo>
                                    <a:pt x="19148" y="12962"/>
                                  </a:lnTo>
                                  <a:lnTo>
                                    <a:pt x="19058" y="13047"/>
                                  </a:lnTo>
                                  <a:lnTo>
                                    <a:pt x="18990" y="13146"/>
                                  </a:lnTo>
                                  <a:lnTo>
                                    <a:pt x="18911" y="13259"/>
                                  </a:lnTo>
                                  <a:lnTo>
                                    <a:pt x="18775" y="13471"/>
                                  </a:lnTo>
                                  <a:lnTo>
                                    <a:pt x="18628" y="13641"/>
                                  </a:lnTo>
                                  <a:lnTo>
                                    <a:pt x="18470" y="13740"/>
                                  </a:lnTo>
                                  <a:lnTo>
                                    <a:pt x="18301" y="13825"/>
                                  </a:lnTo>
                                  <a:lnTo>
                                    <a:pt x="18143" y="13853"/>
                                  </a:lnTo>
                                  <a:lnTo>
                                    <a:pt x="17973" y="13881"/>
                                  </a:lnTo>
                                  <a:lnTo>
                                    <a:pt x="17804" y="13853"/>
                                  </a:lnTo>
                                  <a:lnTo>
                                    <a:pt x="17646" y="13796"/>
                                  </a:lnTo>
                                  <a:lnTo>
                                    <a:pt x="17499" y="13726"/>
                                  </a:lnTo>
                                  <a:lnTo>
                                    <a:pt x="17341" y="13641"/>
                                  </a:lnTo>
                                  <a:lnTo>
                                    <a:pt x="17216" y="13528"/>
                                  </a:lnTo>
                                  <a:lnTo>
                                    <a:pt x="17103" y="13386"/>
                                  </a:lnTo>
                                  <a:lnTo>
                                    <a:pt x="17024" y="13259"/>
                                  </a:lnTo>
                                  <a:lnTo>
                                    <a:pt x="16934" y="13118"/>
                                  </a:lnTo>
                                  <a:lnTo>
                                    <a:pt x="16889" y="12991"/>
                                  </a:lnTo>
                                  <a:lnTo>
                                    <a:pt x="16889" y="12849"/>
                                  </a:lnTo>
                                  <a:lnTo>
                                    <a:pt x="16889" y="12383"/>
                                  </a:lnTo>
                                  <a:lnTo>
                                    <a:pt x="16889" y="11662"/>
                                  </a:lnTo>
                                  <a:lnTo>
                                    <a:pt x="16889" y="10701"/>
                                  </a:lnTo>
                                  <a:lnTo>
                                    <a:pt x="16889" y="9640"/>
                                  </a:lnTo>
                                  <a:lnTo>
                                    <a:pt x="16889" y="8566"/>
                                  </a:lnTo>
                                  <a:lnTo>
                                    <a:pt x="16889" y="7478"/>
                                  </a:lnTo>
                                  <a:lnTo>
                                    <a:pt x="16889" y="6502"/>
                                  </a:lnTo>
                                  <a:lnTo>
                                    <a:pt x="16889" y="5739"/>
                                  </a:lnTo>
                                  <a:lnTo>
                                    <a:pt x="16674" y="5894"/>
                                  </a:lnTo>
                                  <a:lnTo>
                                    <a:pt x="16414" y="6036"/>
                                  </a:lnTo>
                                  <a:lnTo>
                                    <a:pt x="16154" y="6177"/>
                                  </a:lnTo>
                                  <a:lnTo>
                                    <a:pt x="15849" y="6248"/>
                                  </a:lnTo>
                                  <a:lnTo>
                                    <a:pt x="15544" y="6304"/>
                                  </a:lnTo>
                                  <a:lnTo>
                                    <a:pt x="15217" y="6332"/>
                                  </a:lnTo>
                                  <a:lnTo>
                                    <a:pt x="14866" y="6361"/>
                                  </a:lnTo>
                                  <a:lnTo>
                                    <a:pt x="14550" y="6361"/>
                                  </a:lnTo>
                                  <a:lnTo>
                                    <a:pt x="14200" y="6332"/>
                                  </a:lnTo>
                                  <a:lnTo>
                                    <a:pt x="13850" y="6276"/>
                                  </a:lnTo>
                                  <a:lnTo>
                                    <a:pt x="13522" y="6219"/>
                                  </a:lnTo>
                                  <a:lnTo>
                                    <a:pt x="13206" y="6149"/>
                                  </a:lnTo>
                                  <a:lnTo>
                                    <a:pt x="12901" y="6064"/>
                                  </a:lnTo>
                                  <a:lnTo>
                                    <a:pt x="12618" y="5951"/>
                                  </a:lnTo>
                                  <a:lnTo>
                                    <a:pt x="12358" y="5838"/>
                                  </a:lnTo>
                                  <a:lnTo>
                                    <a:pt x="12121" y="5739"/>
                                  </a:lnTo>
                                  <a:lnTo>
                                    <a:pt x="11941" y="5626"/>
                                  </a:lnTo>
                                  <a:lnTo>
                                    <a:pt x="11794" y="5513"/>
                                  </a:lnTo>
                                  <a:lnTo>
                                    <a:pt x="11658" y="5414"/>
                                  </a:lnTo>
                                  <a:lnTo>
                                    <a:pt x="11556" y="5301"/>
                                  </a:lnTo>
                                  <a:lnTo>
                                    <a:pt x="11466" y="5187"/>
                                  </a:lnTo>
                                  <a:lnTo>
                                    <a:pt x="11398" y="5089"/>
                                  </a:lnTo>
                                  <a:lnTo>
                                    <a:pt x="11376" y="4947"/>
                                  </a:lnTo>
                                  <a:lnTo>
                                    <a:pt x="11353" y="4834"/>
                                  </a:lnTo>
                                  <a:lnTo>
                                    <a:pt x="11353" y="4707"/>
                                  </a:lnTo>
                                  <a:lnTo>
                                    <a:pt x="11376" y="4565"/>
                                  </a:lnTo>
                                  <a:lnTo>
                                    <a:pt x="11443" y="4410"/>
                                  </a:lnTo>
                                  <a:lnTo>
                                    <a:pt x="11511" y="4240"/>
                                  </a:lnTo>
                                  <a:lnTo>
                                    <a:pt x="11703" y="3887"/>
                                  </a:lnTo>
                                  <a:lnTo>
                                    <a:pt x="11986" y="3505"/>
                                  </a:lnTo>
                                  <a:lnTo>
                                    <a:pt x="12144" y="3265"/>
                                  </a:lnTo>
                                  <a:lnTo>
                                    <a:pt x="12246" y="3025"/>
                                  </a:lnTo>
                                  <a:lnTo>
                                    <a:pt x="12336" y="2756"/>
                                  </a:lnTo>
                                  <a:lnTo>
                                    <a:pt x="12404" y="2445"/>
                                  </a:lnTo>
                                  <a:lnTo>
                                    <a:pt x="12438" y="2176"/>
                                  </a:lnTo>
                                  <a:lnTo>
                                    <a:pt x="12438" y="1880"/>
                                  </a:lnTo>
                                  <a:lnTo>
                                    <a:pt x="12404" y="1583"/>
                                  </a:lnTo>
                                  <a:lnTo>
                                    <a:pt x="12336" y="1314"/>
                                  </a:lnTo>
                                  <a:lnTo>
                                    <a:pt x="12246" y="1046"/>
                                  </a:lnTo>
                                  <a:lnTo>
                                    <a:pt x="12099" y="791"/>
                                  </a:lnTo>
                                  <a:lnTo>
                                    <a:pt x="12008" y="692"/>
                                  </a:lnTo>
                                  <a:lnTo>
                                    <a:pt x="11918" y="579"/>
                                  </a:lnTo>
                                  <a:lnTo>
                                    <a:pt x="11816" y="466"/>
                                  </a:lnTo>
                                  <a:lnTo>
                                    <a:pt x="11703" y="381"/>
                                  </a:lnTo>
                                  <a:lnTo>
                                    <a:pt x="11579" y="310"/>
                                  </a:lnTo>
                                  <a:lnTo>
                                    <a:pt x="11443" y="226"/>
                                  </a:lnTo>
                                  <a:lnTo>
                                    <a:pt x="11297" y="169"/>
                                  </a:lnTo>
                                  <a:lnTo>
                                    <a:pt x="11138" y="113"/>
                                  </a:lnTo>
                                  <a:lnTo>
                                    <a:pt x="10969" y="56"/>
                                  </a:lnTo>
                                  <a:lnTo>
                                    <a:pt x="10800" y="28"/>
                                  </a:lnTo>
                                  <a:lnTo>
                                    <a:pt x="10619" y="28"/>
                                  </a:lnTo>
                                  <a:lnTo>
                                    <a:pt x="10404" y="28"/>
                                  </a:lnTo>
                                  <a:lnTo>
                                    <a:pt x="10257" y="28"/>
                                  </a:lnTo>
                                  <a:lnTo>
                                    <a:pt x="10076" y="56"/>
                                  </a:lnTo>
                                  <a:lnTo>
                                    <a:pt x="9952" y="84"/>
                                  </a:lnTo>
                                  <a:lnTo>
                                    <a:pt x="9794" y="141"/>
                                  </a:lnTo>
                                  <a:lnTo>
                                    <a:pt x="9692" y="226"/>
                                  </a:lnTo>
                                  <a:lnTo>
                                    <a:pt x="9557" y="282"/>
                                  </a:lnTo>
                                  <a:lnTo>
                                    <a:pt x="9455" y="381"/>
                                  </a:lnTo>
                                  <a:lnTo>
                                    <a:pt x="9365" y="466"/>
                                  </a:lnTo>
                                  <a:lnTo>
                                    <a:pt x="9274" y="579"/>
                                  </a:lnTo>
                                  <a:lnTo>
                                    <a:pt x="9184" y="692"/>
                                  </a:lnTo>
                                  <a:lnTo>
                                    <a:pt x="9128" y="791"/>
                                  </a:lnTo>
                                  <a:lnTo>
                                    <a:pt x="9060" y="932"/>
                                  </a:lnTo>
                                  <a:lnTo>
                                    <a:pt x="8969" y="1201"/>
                                  </a:lnTo>
                                  <a:lnTo>
                                    <a:pt x="8913" y="1498"/>
                                  </a:lnTo>
                                  <a:lnTo>
                                    <a:pt x="8890" y="1795"/>
                                  </a:lnTo>
                                  <a:lnTo>
                                    <a:pt x="8890" y="2120"/>
                                  </a:lnTo>
                                  <a:lnTo>
                                    <a:pt x="8913" y="2445"/>
                                  </a:lnTo>
                                  <a:lnTo>
                                    <a:pt x="8969" y="2756"/>
                                  </a:lnTo>
                                  <a:lnTo>
                                    <a:pt x="9060" y="3081"/>
                                  </a:lnTo>
                                  <a:lnTo>
                                    <a:pt x="9173" y="3378"/>
                                  </a:lnTo>
                                  <a:lnTo>
                                    <a:pt x="9297" y="3647"/>
                                  </a:lnTo>
                                  <a:lnTo>
                                    <a:pt x="9466" y="3887"/>
                                  </a:lnTo>
                                  <a:lnTo>
                                    <a:pt x="9579" y="4085"/>
                                  </a:lnTo>
                                  <a:lnTo>
                                    <a:pt x="9670" y="4269"/>
                                  </a:lnTo>
                                  <a:lnTo>
                                    <a:pt x="9726" y="4467"/>
                                  </a:lnTo>
                                  <a:lnTo>
                                    <a:pt x="9771" y="4650"/>
                                  </a:lnTo>
                                  <a:lnTo>
                                    <a:pt x="9771" y="4834"/>
                                  </a:lnTo>
                                  <a:lnTo>
                                    <a:pt x="9749" y="5032"/>
                                  </a:lnTo>
                                  <a:lnTo>
                                    <a:pt x="9715" y="5216"/>
                                  </a:lnTo>
                                  <a:lnTo>
                                    <a:pt x="9625" y="5385"/>
                                  </a:lnTo>
                                  <a:lnTo>
                                    <a:pt x="9534" y="5513"/>
                                  </a:lnTo>
                                  <a:lnTo>
                                    <a:pt x="9410" y="5626"/>
                                  </a:lnTo>
                                  <a:lnTo>
                                    <a:pt x="9229" y="5710"/>
                                  </a:lnTo>
                                  <a:lnTo>
                                    <a:pt x="9060" y="5767"/>
                                  </a:lnTo>
                                  <a:lnTo>
                                    <a:pt x="8845" y="5767"/>
                                  </a:lnTo>
                                  <a:lnTo>
                                    <a:pt x="8585" y="5739"/>
                                  </a:lnTo>
                                  <a:lnTo>
                                    <a:pt x="8325" y="5654"/>
                                  </a:lnTo>
                                  <a:lnTo>
                                    <a:pt x="8020" y="5513"/>
                                  </a:lnTo>
                                  <a:lnTo>
                                    <a:pt x="7840" y="5442"/>
                                  </a:lnTo>
                                  <a:lnTo>
                                    <a:pt x="7648" y="5385"/>
                                  </a:lnTo>
                                  <a:lnTo>
                                    <a:pt x="7433" y="5329"/>
                                  </a:lnTo>
                                  <a:lnTo>
                                    <a:pt x="7241" y="5301"/>
                                  </a:lnTo>
                                  <a:lnTo>
                                    <a:pt x="6755" y="5301"/>
                                  </a:lnTo>
                                  <a:lnTo>
                                    <a:pt x="6281" y="5329"/>
                                  </a:lnTo>
                                  <a:lnTo>
                                    <a:pt x="5784" y="5385"/>
                                  </a:lnTo>
                                  <a:lnTo>
                                    <a:pt x="5264" y="5498"/>
                                  </a:lnTo>
                                  <a:lnTo>
                                    <a:pt x="4744" y="5597"/>
                                  </a:lnTo>
                                  <a:lnTo>
                                    <a:pt x="4247" y="5739"/>
                                  </a:lnTo>
                                  <a:lnTo>
                                    <a:pt x="4202" y="5894"/>
                                  </a:lnTo>
                                  <a:lnTo>
                                    <a:pt x="4202" y="6191"/>
                                  </a:lnTo>
                                  <a:lnTo>
                                    <a:pt x="4202" y="6545"/>
                                  </a:lnTo>
                                  <a:lnTo>
                                    <a:pt x="4225" y="6954"/>
                                  </a:lnTo>
                                  <a:lnTo>
                                    <a:pt x="4315" y="7930"/>
                                  </a:lnTo>
                                  <a:lnTo>
                                    <a:pt x="4394" y="9018"/>
                                  </a:lnTo>
                                  <a:lnTo>
                                    <a:pt x="4439" y="9570"/>
                                  </a:lnTo>
                                  <a:lnTo>
                                    <a:pt x="4462" y="10107"/>
                                  </a:lnTo>
                                  <a:lnTo>
                                    <a:pt x="4484" y="10630"/>
                                  </a:lnTo>
                                  <a:lnTo>
                                    <a:pt x="4507" y="11082"/>
                                  </a:lnTo>
                                  <a:lnTo>
                                    <a:pt x="4484" y="11520"/>
                                  </a:lnTo>
                                  <a:lnTo>
                                    <a:pt x="4439" y="11874"/>
                                  </a:lnTo>
                                  <a:lnTo>
                                    <a:pt x="4394" y="12029"/>
                                  </a:lnTo>
                                  <a:lnTo>
                                    <a:pt x="4349" y="12171"/>
                                  </a:lnTo>
                                  <a:lnTo>
                                    <a:pt x="4315" y="12284"/>
                                  </a:lnTo>
                                  <a:lnTo>
                                    <a:pt x="4247" y="12354"/>
                                  </a:lnTo>
                                  <a:close/>
                                </a:path>
                              </a:pathLst>
                            </a:custGeom>
                            <a:solidFill>
                              <a:srgbClr val="FFFFCC"/>
                            </a:solidFill>
                            <a:ln w="28575">
                              <a:solidFill>
                                <a:srgbClr val="FF0000"/>
                              </a:solidFill>
                              <a:miter lim="800000"/>
                              <a:headEnd/>
                              <a:tailEnd/>
                            </a:ln>
                          </wps:spPr>
                          <wps:bodyPr rot="0" vert="horz" wrap="square" lIns="91440" tIns="45720" rIns="91440" bIns="45720" anchor="t" anchorCtr="0" upright="1">
                            <a:noAutofit/>
                          </wps:bodyPr>
                        </wps:wsp>
                        <wps:wsp>
                          <wps:cNvPr id="2100" name="Puzzle4"/>
                          <wps:cNvSpPr>
                            <a:spLocks noEditPoints="1" noChangeArrowheads="1"/>
                          </wps:cNvSpPr>
                          <wps:spPr bwMode="auto">
                            <a:xfrm>
                              <a:off x="2192" y="1719"/>
                              <a:ext cx="1072" cy="1763"/>
                            </a:xfrm>
                            <a:custGeom>
                              <a:avLst/>
                              <a:gdLst>
                                <a:gd name="T0" fmla="*/ 8307 w 21600"/>
                                <a:gd name="T1" fmla="*/ 11593 h 21600"/>
                                <a:gd name="T2" fmla="*/ 453 w 21600"/>
                                <a:gd name="T3" fmla="*/ 16938 h 21600"/>
                                <a:gd name="T4" fmla="*/ 11500 w 21600"/>
                                <a:gd name="T5" fmla="*/ 21600 h 21600"/>
                                <a:gd name="T6" fmla="*/ 20920 w 21600"/>
                                <a:gd name="T7" fmla="*/ 16751 h 21600"/>
                                <a:gd name="T8" fmla="*/ 13972 w 21600"/>
                                <a:gd name="T9" fmla="*/ 10888 h 21600"/>
                                <a:gd name="T10" fmla="*/ 21033 w 21600"/>
                                <a:gd name="T11" fmla="*/ 4716 h 21600"/>
                                <a:gd name="T12" fmla="*/ 11102 w 21600"/>
                                <a:gd name="T13" fmla="*/ 11 h 21600"/>
                                <a:gd name="T14" fmla="*/ 453 w 21600"/>
                                <a:gd name="T15" fmla="*/ 4716 h 21600"/>
                                <a:gd name="T16" fmla="*/ 2076 w 21600"/>
                                <a:gd name="T17" fmla="*/ 5664 h 21600"/>
                                <a:gd name="T18" fmla="*/ 20203 w 21600"/>
                                <a:gd name="T19" fmla="*/ 15980 h 21600"/>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21600" h="21600">
                                  <a:moveTo>
                                    <a:pt x="3813" y="10590"/>
                                  </a:moveTo>
                                  <a:lnTo>
                                    <a:pt x="3927" y="10513"/>
                                  </a:lnTo>
                                  <a:lnTo>
                                    <a:pt x="4078" y="10425"/>
                                  </a:lnTo>
                                  <a:lnTo>
                                    <a:pt x="4210" y="10359"/>
                                  </a:lnTo>
                                  <a:lnTo>
                                    <a:pt x="4361" y="10315"/>
                                  </a:lnTo>
                                  <a:lnTo>
                                    <a:pt x="4682" y="10237"/>
                                  </a:lnTo>
                                  <a:lnTo>
                                    <a:pt x="5041" y="10193"/>
                                  </a:lnTo>
                                  <a:lnTo>
                                    <a:pt x="5456" y="10171"/>
                                  </a:lnTo>
                                  <a:lnTo>
                                    <a:pt x="5853" y="10193"/>
                                  </a:lnTo>
                                  <a:lnTo>
                                    <a:pt x="6249" y="10260"/>
                                  </a:lnTo>
                                  <a:lnTo>
                                    <a:pt x="6646" y="10337"/>
                                  </a:lnTo>
                                  <a:lnTo>
                                    <a:pt x="7004" y="10469"/>
                                  </a:lnTo>
                                  <a:lnTo>
                                    <a:pt x="7363" y="10612"/>
                                  </a:lnTo>
                                  <a:lnTo>
                                    <a:pt x="7665" y="10788"/>
                                  </a:lnTo>
                                  <a:lnTo>
                                    <a:pt x="7911" y="10998"/>
                                  </a:lnTo>
                                  <a:lnTo>
                                    <a:pt x="8024" y="11097"/>
                                  </a:lnTo>
                                  <a:lnTo>
                                    <a:pt x="8137" y="11207"/>
                                  </a:lnTo>
                                  <a:lnTo>
                                    <a:pt x="8194" y="11340"/>
                                  </a:lnTo>
                                  <a:lnTo>
                                    <a:pt x="8269" y="11461"/>
                                  </a:lnTo>
                                  <a:lnTo>
                                    <a:pt x="8307" y="11593"/>
                                  </a:lnTo>
                                  <a:lnTo>
                                    <a:pt x="8307" y="11714"/>
                                  </a:lnTo>
                                  <a:lnTo>
                                    <a:pt x="8307" y="11868"/>
                                  </a:lnTo>
                                  <a:lnTo>
                                    <a:pt x="8307" y="12012"/>
                                  </a:lnTo>
                                  <a:lnTo>
                                    <a:pt x="8194" y="12265"/>
                                  </a:lnTo>
                                  <a:lnTo>
                                    <a:pt x="8062" y="12519"/>
                                  </a:lnTo>
                                  <a:lnTo>
                                    <a:pt x="7873" y="12706"/>
                                  </a:lnTo>
                                  <a:lnTo>
                                    <a:pt x="7627" y="12904"/>
                                  </a:lnTo>
                                  <a:lnTo>
                                    <a:pt x="7363" y="13048"/>
                                  </a:lnTo>
                                  <a:lnTo>
                                    <a:pt x="7080" y="13180"/>
                                  </a:lnTo>
                                  <a:lnTo>
                                    <a:pt x="6759" y="13257"/>
                                  </a:lnTo>
                                  <a:lnTo>
                                    <a:pt x="6419" y="13345"/>
                                  </a:lnTo>
                                  <a:lnTo>
                                    <a:pt x="6098" y="13389"/>
                                  </a:lnTo>
                                  <a:lnTo>
                                    <a:pt x="5739" y="13389"/>
                                  </a:lnTo>
                                  <a:lnTo>
                                    <a:pt x="5418" y="13389"/>
                                  </a:lnTo>
                                  <a:lnTo>
                                    <a:pt x="5079" y="13345"/>
                                  </a:lnTo>
                                  <a:lnTo>
                                    <a:pt x="4758" y="13301"/>
                                  </a:lnTo>
                                  <a:lnTo>
                                    <a:pt x="4474" y="13213"/>
                                  </a:lnTo>
                                  <a:lnTo>
                                    <a:pt x="4172" y="13114"/>
                                  </a:lnTo>
                                  <a:lnTo>
                                    <a:pt x="3965" y="12982"/>
                                  </a:lnTo>
                                  <a:lnTo>
                                    <a:pt x="3738" y="12838"/>
                                  </a:lnTo>
                                  <a:lnTo>
                                    <a:pt x="3493" y="12706"/>
                                  </a:lnTo>
                                  <a:lnTo>
                                    <a:pt x="3228" y="12607"/>
                                  </a:lnTo>
                                  <a:lnTo>
                                    <a:pt x="2945" y="12519"/>
                                  </a:lnTo>
                                  <a:lnTo>
                                    <a:pt x="2700" y="12431"/>
                                  </a:lnTo>
                                  <a:lnTo>
                                    <a:pt x="2397" y="12375"/>
                                  </a:lnTo>
                                  <a:lnTo>
                                    <a:pt x="2152" y="12331"/>
                                  </a:lnTo>
                                  <a:lnTo>
                                    <a:pt x="1888" y="12309"/>
                                  </a:lnTo>
                                  <a:lnTo>
                                    <a:pt x="1642" y="12309"/>
                                  </a:lnTo>
                                  <a:lnTo>
                                    <a:pt x="1397" y="12331"/>
                                  </a:lnTo>
                                  <a:lnTo>
                                    <a:pt x="1170" y="12397"/>
                                  </a:lnTo>
                                  <a:lnTo>
                                    <a:pt x="962" y="12453"/>
                                  </a:lnTo>
                                  <a:lnTo>
                                    <a:pt x="774" y="12563"/>
                                  </a:lnTo>
                                  <a:lnTo>
                                    <a:pt x="623" y="12684"/>
                                  </a:lnTo>
                                  <a:lnTo>
                                    <a:pt x="528" y="12838"/>
                                  </a:lnTo>
                                  <a:lnTo>
                                    <a:pt x="453" y="13026"/>
                                  </a:lnTo>
                                  <a:lnTo>
                                    <a:pt x="339" y="13477"/>
                                  </a:lnTo>
                                  <a:lnTo>
                                    <a:pt x="226" y="13984"/>
                                  </a:lnTo>
                                  <a:lnTo>
                                    <a:pt x="151" y="14535"/>
                                  </a:lnTo>
                                  <a:lnTo>
                                    <a:pt x="113" y="15075"/>
                                  </a:lnTo>
                                  <a:lnTo>
                                    <a:pt x="113" y="15626"/>
                                  </a:lnTo>
                                  <a:lnTo>
                                    <a:pt x="151" y="16133"/>
                                  </a:lnTo>
                                  <a:lnTo>
                                    <a:pt x="188" y="16376"/>
                                  </a:lnTo>
                                  <a:lnTo>
                                    <a:pt x="264" y="16585"/>
                                  </a:lnTo>
                                  <a:lnTo>
                                    <a:pt x="339" y="16773"/>
                                  </a:lnTo>
                                  <a:lnTo>
                                    <a:pt x="453" y="16938"/>
                                  </a:lnTo>
                                  <a:lnTo>
                                    <a:pt x="1095" y="16883"/>
                                  </a:lnTo>
                                  <a:lnTo>
                                    <a:pt x="1963" y="16795"/>
                                  </a:lnTo>
                                  <a:lnTo>
                                    <a:pt x="2945" y="16751"/>
                                  </a:lnTo>
                                  <a:lnTo>
                                    <a:pt x="3965" y="16706"/>
                                  </a:lnTo>
                                  <a:lnTo>
                                    <a:pt x="5022" y="16684"/>
                                  </a:lnTo>
                                  <a:lnTo>
                                    <a:pt x="5947" y="16684"/>
                                  </a:lnTo>
                                  <a:lnTo>
                                    <a:pt x="6759" y="16706"/>
                                  </a:lnTo>
                                  <a:lnTo>
                                    <a:pt x="7363" y="16751"/>
                                  </a:lnTo>
                                  <a:lnTo>
                                    <a:pt x="7948" y="16839"/>
                                  </a:lnTo>
                                  <a:lnTo>
                                    <a:pt x="8458" y="16916"/>
                                  </a:lnTo>
                                  <a:lnTo>
                                    <a:pt x="8893" y="17026"/>
                                  </a:lnTo>
                                  <a:lnTo>
                                    <a:pt x="9289" y="17158"/>
                                  </a:lnTo>
                                  <a:lnTo>
                                    <a:pt x="9572" y="17280"/>
                                  </a:lnTo>
                                  <a:lnTo>
                                    <a:pt x="9799" y="17412"/>
                                  </a:lnTo>
                                  <a:lnTo>
                                    <a:pt x="9969" y="17555"/>
                                  </a:lnTo>
                                  <a:lnTo>
                                    <a:pt x="10120" y="17687"/>
                                  </a:lnTo>
                                  <a:lnTo>
                                    <a:pt x="10158" y="17831"/>
                                  </a:lnTo>
                                  <a:lnTo>
                                    <a:pt x="10195" y="17974"/>
                                  </a:lnTo>
                                  <a:lnTo>
                                    <a:pt x="10158" y="18128"/>
                                  </a:lnTo>
                                  <a:lnTo>
                                    <a:pt x="10082" y="18271"/>
                                  </a:lnTo>
                                  <a:lnTo>
                                    <a:pt x="9969" y="18426"/>
                                  </a:lnTo>
                                  <a:lnTo>
                                    <a:pt x="9837" y="18569"/>
                                  </a:lnTo>
                                  <a:lnTo>
                                    <a:pt x="9648" y="18701"/>
                                  </a:lnTo>
                                  <a:lnTo>
                                    <a:pt x="9440" y="18822"/>
                                  </a:lnTo>
                                  <a:lnTo>
                                    <a:pt x="9213" y="18999"/>
                                  </a:lnTo>
                                  <a:lnTo>
                                    <a:pt x="9044" y="19186"/>
                                  </a:lnTo>
                                  <a:lnTo>
                                    <a:pt x="8893" y="19395"/>
                                  </a:lnTo>
                                  <a:lnTo>
                                    <a:pt x="8817" y="19627"/>
                                  </a:lnTo>
                                  <a:lnTo>
                                    <a:pt x="8779" y="19858"/>
                                  </a:lnTo>
                                  <a:lnTo>
                                    <a:pt x="8779" y="20112"/>
                                  </a:lnTo>
                                  <a:lnTo>
                                    <a:pt x="8855" y="20354"/>
                                  </a:lnTo>
                                  <a:lnTo>
                                    <a:pt x="8968" y="20586"/>
                                  </a:lnTo>
                                  <a:lnTo>
                                    <a:pt x="9138" y="20817"/>
                                  </a:lnTo>
                                  <a:lnTo>
                                    <a:pt x="9365" y="21026"/>
                                  </a:lnTo>
                                  <a:lnTo>
                                    <a:pt x="9610" y="21192"/>
                                  </a:lnTo>
                                  <a:lnTo>
                                    <a:pt x="9950" y="21368"/>
                                  </a:lnTo>
                                  <a:lnTo>
                                    <a:pt x="10120" y="21445"/>
                                  </a:lnTo>
                                  <a:lnTo>
                                    <a:pt x="10346" y="21511"/>
                                  </a:lnTo>
                                  <a:lnTo>
                                    <a:pt x="10516" y="21555"/>
                                  </a:lnTo>
                                  <a:lnTo>
                                    <a:pt x="10743" y="21600"/>
                                  </a:lnTo>
                                  <a:lnTo>
                                    <a:pt x="10988" y="21644"/>
                                  </a:lnTo>
                                  <a:lnTo>
                                    <a:pt x="11215" y="21666"/>
                                  </a:lnTo>
                                  <a:lnTo>
                                    <a:pt x="11498" y="21666"/>
                                  </a:lnTo>
                                  <a:lnTo>
                                    <a:pt x="11762" y="21666"/>
                                  </a:lnTo>
                                  <a:lnTo>
                                    <a:pt x="12253" y="21644"/>
                                  </a:lnTo>
                                  <a:lnTo>
                                    <a:pt x="12763" y="21577"/>
                                  </a:lnTo>
                                  <a:lnTo>
                                    <a:pt x="13197" y="21467"/>
                                  </a:lnTo>
                                  <a:lnTo>
                                    <a:pt x="13556" y="21346"/>
                                  </a:lnTo>
                                  <a:lnTo>
                                    <a:pt x="13896" y="21192"/>
                                  </a:lnTo>
                                  <a:lnTo>
                                    <a:pt x="14179" y="21026"/>
                                  </a:lnTo>
                                  <a:lnTo>
                                    <a:pt x="14444" y="20839"/>
                                  </a:lnTo>
                                  <a:lnTo>
                                    <a:pt x="14576" y="20641"/>
                                  </a:lnTo>
                                  <a:lnTo>
                                    <a:pt x="14727" y="20431"/>
                                  </a:lnTo>
                                  <a:lnTo>
                                    <a:pt x="14765" y="20200"/>
                                  </a:lnTo>
                                  <a:lnTo>
                                    <a:pt x="14802" y="19991"/>
                                  </a:lnTo>
                                  <a:lnTo>
                                    <a:pt x="14727" y="19759"/>
                                  </a:lnTo>
                                  <a:lnTo>
                                    <a:pt x="14613" y="19550"/>
                                  </a:lnTo>
                                  <a:lnTo>
                                    <a:pt x="14444" y="19307"/>
                                  </a:lnTo>
                                  <a:lnTo>
                                    <a:pt x="14217" y="19098"/>
                                  </a:lnTo>
                                  <a:lnTo>
                                    <a:pt x="13934" y="18911"/>
                                  </a:lnTo>
                                  <a:lnTo>
                                    <a:pt x="13669" y="18745"/>
                                  </a:lnTo>
                                  <a:lnTo>
                                    <a:pt x="13462" y="18547"/>
                                  </a:lnTo>
                                  <a:lnTo>
                                    <a:pt x="13311" y="18337"/>
                                  </a:lnTo>
                                  <a:lnTo>
                                    <a:pt x="13197" y="18150"/>
                                  </a:lnTo>
                                  <a:lnTo>
                                    <a:pt x="13122" y="17941"/>
                                  </a:lnTo>
                                  <a:lnTo>
                                    <a:pt x="13122" y="17720"/>
                                  </a:lnTo>
                                  <a:lnTo>
                                    <a:pt x="13122" y="17533"/>
                                  </a:lnTo>
                                  <a:lnTo>
                                    <a:pt x="13197" y="17346"/>
                                  </a:lnTo>
                                  <a:lnTo>
                                    <a:pt x="13273" y="17158"/>
                                  </a:lnTo>
                                  <a:lnTo>
                                    <a:pt x="13386" y="16982"/>
                                  </a:lnTo>
                                  <a:lnTo>
                                    <a:pt x="13537" y="16839"/>
                                  </a:lnTo>
                                  <a:lnTo>
                                    <a:pt x="13707" y="16706"/>
                                  </a:lnTo>
                                  <a:lnTo>
                                    <a:pt x="13896" y="16607"/>
                                  </a:lnTo>
                                  <a:lnTo>
                                    <a:pt x="14104" y="16519"/>
                                  </a:lnTo>
                                  <a:lnTo>
                                    <a:pt x="14330" y="16453"/>
                                  </a:lnTo>
                                  <a:lnTo>
                                    <a:pt x="14538" y="16431"/>
                                  </a:lnTo>
                                  <a:lnTo>
                                    <a:pt x="14897" y="16453"/>
                                  </a:lnTo>
                                  <a:lnTo>
                                    <a:pt x="15406" y="16497"/>
                                  </a:lnTo>
                                  <a:lnTo>
                                    <a:pt x="16105" y="16541"/>
                                  </a:lnTo>
                                  <a:lnTo>
                                    <a:pt x="16898" y="16607"/>
                                  </a:lnTo>
                                  <a:lnTo>
                                    <a:pt x="17804" y="16651"/>
                                  </a:lnTo>
                                  <a:lnTo>
                                    <a:pt x="18786" y="16684"/>
                                  </a:lnTo>
                                  <a:lnTo>
                                    <a:pt x="19844" y="16728"/>
                                  </a:lnTo>
                                  <a:lnTo>
                                    <a:pt x="20920" y="16751"/>
                                  </a:lnTo>
                                  <a:lnTo>
                                    <a:pt x="21109" y="16497"/>
                                  </a:lnTo>
                                  <a:lnTo>
                                    <a:pt x="21241" y="16222"/>
                                  </a:lnTo>
                                  <a:lnTo>
                                    <a:pt x="21392" y="15946"/>
                                  </a:lnTo>
                                  <a:lnTo>
                                    <a:pt x="21467" y="15648"/>
                                  </a:lnTo>
                                  <a:lnTo>
                                    <a:pt x="21543" y="15351"/>
                                  </a:lnTo>
                                  <a:lnTo>
                                    <a:pt x="21618" y="15042"/>
                                  </a:lnTo>
                                  <a:lnTo>
                                    <a:pt x="21618" y="14745"/>
                                  </a:lnTo>
                                  <a:lnTo>
                                    <a:pt x="21618" y="14447"/>
                                  </a:lnTo>
                                  <a:lnTo>
                                    <a:pt x="21618" y="14150"/>
                                  </a:lnTo>
                                  <a:lnTo>
                                    <a:pt x="21581" y="13852"/>
                                  </a:lnTo>
                                  <a:lnTo>
                                    <a:pt x="21505" y="13577"/>
                                  </a:lnTo>
                                  <a:lnTo>
                                    <a:pt x="21430" y="13301"/>
                                  </a:lnTo>
                                  <a:lnTo>
                                    <a:pt x="21354" y="13048"/>
                                  </a:lnTo>
                                  <a:lnTo>
                                    <a:pt x="21241" y="12816"/>
                                  </a:lnTo>
                                  <a:lnTo>
                                    <a:pt x="21146" y="12607"/>
                                  </a:lnTo>
                                  <a:lnTo>
                                    <a:pt x="21033" y="12431"/>
                                  </a:lnTo>
                                  <a:lnTo>
                                    <a:pt x="20920" y="12265"/>
                                  </a:lnTo>
                                  <a:lnTo>
                                    <a:pt x="20769" y="12144"/>
                                  </a:lnTo>
                                  <a:lnTo>
                                    <a:pt x="20637" y="12034"/>
                                  </a:lnTo>
                                  <a:lnTo>
                                    <a:pt x="20486" y="11946"/>
                                  </a:lnTo>
                                  <a:lnTo>
                                    <a:pt x="20297" y="11891"/>
                                  </a:lnTo>
                                  <a:lnTo>
                                    <a:pt x="20165" y="11846"/>
                                  </a:lnTo>
                                  <a:lnTo>
                                    <a:pt x="19976" y="11824"/>
                                  </a:lnTo>
                                  <a:lnTo>
                                    <a:pt x="19806" y="11802"/>
                                  </a:lnTo>
                                  <a:lnTo>
                                    <a:pt x="19390" y="11824"/>
                                  </a:lnTo>
                                  <a:lnTo>
                                    <a:pt x="18956" y="11891"/>
                                  </a:lnTo>
                                  <a:lnTo>
                                    <a:pt x="18503" y="11968"/>
                                  </a:lnTo>
                                  <a:lnTo>
                                    <a:pt x="17993" y="12078"/>
                                  </a:lnTo>
                                  <a:lnTo>
                                    <a:pt x="17653" y="12144"/>
                                  </a:lnTo>
                                  <a:lnTo>
                                    <a:pt x="17332" y="12199"/>
                                  </a:lnTo>
                                  <a:lnTo>
                                    <a:pt x="17049" y="12221"/>
                                  </a:lnTo>
                                  <a:lnTo>
                                    <a:pt x="16747" y="12243"/>
                                  </a:lnTo>
                                  <a:lnTo>
                                    <a:pt x="16464" y="12243"/>
                                  </a:lnTo>
                                  <a:lnTo>
                                    <a:pt x="16218" y="12243"/>
                                  </a:lnTo>
                                  <a:lnTo>
                                    <a:pt x="15992" y="12221"/>
                                  </a:lnTo>
                                  <a:lnTo>
                                    <a:pt x="15746" y="12199"/>
                                  </a:lnTo>
                                  <a:lnTo>
                                    <a:pt x="15520" y="12155"/>
                                  </a:lnTo>
                                  <a:lnTo>
                                    <a:pt x="15350" y="12122"/>
                                  </a:lnTo>
                                  <a:lnTo>
                                    <a:pt x="15161" y="12056"/>
                                  </a:lnTo>
                                  <a:lnTo>
                                    <a:pt x="14972" y="11990"/>
                                  </a:lnTo>
                                  <a:lnTo>
                                    <a:pt x="14689" y="11846"/>
                                  </a:lnTo>
                                  <a:lnTo>
                                    <a:pt x="14444" y="11670"/>
                                  </a:lnTo>
                                  <a:lnTo>
                                    <a:pt x="14255" y="11483"/>
                                  </a:lnTo>
                                  <a:lnTo>
                                    <a:pt x="14104" y="11295"/>
                                  </a:lnTo>
                                  <a:lnTo>
                                    <a:pt x="14028" y="11086"/>
                                  </a:lnTo>
                                  <a:lnTo>
                                    <a:pt x="13972" y="10888"/>
                                  </a:lnTo>
                                  <a:lnTo>
                                    <a:pt x="13972" y="10700"/>
                                  </a:lnTo>
                                  <a:lnTo>
                                    <a:pt x="14009" y="10513"/>
                                  </a:lnTo>
                                  <a:lnTo>
                                    <a:pt x="14066" y="10359"/>
                                  </a:lnTo>
                                  <a:lnTo>
                                    <a:pt x="14179" y="10215"/>
                                  </a:lnTo>
                                  <a:lnTo>
                                    <a:pt x="14406" y="10006"/>
                                  </a:lnTo>
                                  <a:lnTo>
                                    <a:pt x="14651" y="9830"/>
                                  </a:lnTo>
                                  <a:lnTo>
                                    <a:pt x="14878" y="9686"/>
                                  </a:lnTo>
                                  <a:lnTo>
                                    <a:pt x="15123" y="9554"/>
                                  </a:lnTo>
                                  <a:lnTo>
                                    <a:pt x="15350" y="9477"/>
                                  </a:lnTo>
                                  <a:lnTo>
                                    <a:pt x="15558" y="9411"/>
                                  </a:lnTo>
                                  <a:lnTo>
                                    <a:pt x="15803" y="9345"/>
                                  </a:lnTo>
                                  <a:lnTo>
                                    <a:pt x="16030" y="9323"/>
                                  </a:lnTo>
                                  <a:lnTo>
                                    <a:pt x="16256" y="9301"/>
                                  </a:lnTo>
                                  <a:lnTo>
                                    <a:pt x="16464" y="9323"/>
                                  </a:lnTo>
                                  <a:lnTo>
                                    <a:pt x="16690" y="9345"/>
                                  </a:lnTo>
                                  <a:lnTo>
                                    <a:pt x="16898" y="9367"/>
                                  </a:lnTo>
                                  <a:lnTo>
                                    <a:pt x="17332" y="9477"/>
                                  </a:lnTo>
                                  <a:lnTo>
                                    <a:pt x="17767" y="9598"/>
                                  </a:lnTo>
                                  <a:lnTo>
                                    <a:pt x="18163" y="9731"/>
                                  </a:lnTo>
                                  <a:lnTo>
                                    <a:pt x="18597" y="9874"/>
                                  </a:lnTo>
                                  <a:lnTo>
                                    <a:pt x="18994" y="10006"/>
                                  </a:lnTo>
                                  <a:lnTo>
                                    <a:pt x="19428" y="10083"/>
                                  </a:lnTo>
                                  <a:lnTo>
                                    <a:pt x="19617" y="10127"/>
                                  </a:lnTo>
                                  <a:lnTo>
                                    <a:pt x="19844" y="10149"/>
                                  </a:lnTo>
                                  <a:lnTo>
                                    <a:pt x="20013" y="10149"/>
                                  </a:lnTo>
                                  <a:lnTo>
                                    <a:pt x="20240" y="10127"/>
                                  </a:lnTo>
                                  <a:lnTo>
                                    <a:pt x="20410" y="10105"/>
                                  </a:lnTo>
                                  <a:lnTo>
                                    <a:pt x="20637" y="10061"/>
                                  </a:lnTo>
                                  <a:lnTo>
                                    <a:pt x="20844" y="9984"/>
                                  </a:lnTo>
                                  <a:lnTo>
                                    <a:pt x="21033" y="9896"/>
                                  </a:lnTo>
                                  <a:lnTo>
                                    <a:pt x="21146" y="9830"/>
                                  </a:lnTo>
                                  <a:lnTo>
                                    <a:pt x="21203" y="9753"/>
                                  </a:lnTo>
                                  <a:lnTo>
                                    <a:pt x="21279" y="9642"/>
                                  </a:lnTo>
                                  <a:lnTo>
                                    <a:pt x="21354" y="9521"/>
                                  </a:lnTo>
                                  <a:lnTo>
                                    <a:pt x="21430" y="9246"/>
                                  </a:lnTo>
                                  <a:lnTo>
                                    <a:pt x="21430" y="8904"/>
                                  </a:lnTo>
                                  <a:lnTo>
                                    <a:pt x="21430" y="8540"/>
                                  </a:lnTo>
                                  <a:lnTo>
                                    <a:pt x="21392" y="8144"/>
                                  </a:lnTo>
                                  <a:lnTo>
                                    <a:pt x="21354" y="7714"/>
                                  </a:lnTo>
                                  <a:lnTo>
                                    <a:pt x="21279" y="7295"/>
                                  </a:lnTo>
                                  <a:lnTo>
                                    <a:pt x="21146" y="6446"/>
                                  </a:lnTo>
                                  <a:lnTo>
                                    <a:pt x="20995" y="5686"/>
                                  </a:lnTo>
                                  <a:lnTo>
                                    <a:pt x="20958" y="5366"/>
                                  </a:lnTo>
                                  <a:lnTo>
                                    <a:pt x="20958" y="5091"/>
                                  </a:lnTo>
                                  <a:lnTo>
                                    <a:pt x="20958" y="4860"/>
                                  </a:lnTo>
                                  <a:lnTo>
                                    <a:pt x="21033" y="4716"/>
                                  </a:lnTo>
                                  <a:lnTo>
                                    <a:pt x="20637" y="4860"/>
                                  </a:lnTo>
                                  <a:lnTo>
                                    <a:pt x="20127" y="4992"/>
                                  </a:lnTo>
                                  <a:lnTo>
                                    <a:pt x="19617" y="5069"/>
                                  </a:lnTo>
                                  <a:lnTo>
                                    <a:pt x="19032" y="5157"/>
                                  </a:lnTo>
                                  <a:lnTo>
                                    <a:pt x="18465" y="5201"/>
                                  </a:lnTo>
                                  <a:lnTo>
                                    <a:pt x="17842" y="5245"/>
                                  </a:lnTo>
                                  <a:lnTo>
                                    <a:pt x="17219" y="5267"/>
                                  </a:lnTo>
                                  <a:lnTo>
                                    <a:pt x="16615" y="5267"/>
                                  </a:lnTo>
                                  <a:lnTo>
                                    <a:pt x="15992" y="5245"/>
                                  </a:lnTo>
                                  <a:lnTo>
                                    <a:pt x="15369" y="5201"/>
                                  </a:lnTo>
                                  <a:lnTo>
                                    <a:pt x="14840" y="5157"/>
                                  </a:lnTo>
                                  <a:lnTo>
                                    <a:pt x="14293" y="5091"/>
                                  </a:lnTo>
                                  <a:lnTo>
                                    <a:pt x="13783" y="5014"/>
                                  </a:lnTo>
                                  <a:lnTo>
                                    <a:pt x="13386" y="4926"/>
                                  </a:lnTo>
                                  <a:lnTo>
                                    <a:pt x="13027" y="4815"/>
                                  </a:lnTo>
                                  <a:lnTo>
                                    <a:pt x="12725" y="4716"/>
                                  </a:lnTo>
                                  <a:lnTo>
                                    <a:pt x="12480" y="4606"/>
                                  </a:lnTo>
                                  <a:lnTo>
                                    <a:pt x="12291" y="4496"/>
                                  </a:lnTo>
                                  <a:lnTo>
                                    <a:pt x="12197" y="4397"/>
                                  </a:lnTo>
                                  <a:lnTo>
                                    <a:pt x="12083" y="4286"/>
                                  </a:lnTo>
                                  <a:lnTo>
                                    <a:pt x="12046" y="4187"/>
                                  </a:lnTo>
                                  <a:lnTo>
                                    <a:pt x="12008" y="4077"/>
                                  </a:lnTo>
                                  <a:lnTo>
                                    <a:pt x="12046" y="3967"/>
                                  </a:lnTo>
                                  <a:lnTo>
                                    <a:pt x="12121" y="3868"/>
                                  </a:lnTo>
                                  <a:lnTo>
                                    <a:pt x="12197" y="3735"/>
                                  </a:lnTo>
                                  <a:lnTo>
                                    <a:pt x="12291" y="3614"/>
                                  </a:lnTo>
                                  <a:lnTo>
                                    <a:pt x="12442" y="3482"/>
                                  </a:lnTo>
                                  <a:lnTo>
                                    <a:pt x="12631" y="3361"/>
                                  </a:lnTo>
                                  <a:lnTo>
                                    <a:pt x="13065" y="3085"/>
                                  </a:lnTo>
                                  <a:lnTo>
                                    <a:pt x="13537" y="2766"/>
                                  </a:lnTo>
                                  <a:lnTo>
                                    <a:pt x="13783" y="2578"/>
                                  </a:lnTo>
                                  <a:lnTo>
                                    <a:pt x="13934" y="2380"/>
                                  </a:lnTo>
                                  <a:lnTo>
                                    <a:pt x="14028" y="2171"/>
                                  </a:lnTo>
                                  <a:lnTo>
                                    <a:pt x="14104" y="1961"/>
                                  </a:lnTo>
                                  <a:lnTo>
                                    <a:pt x="14104" y="1730"/>
                                  </a:lnTo>
                                  <a:lnTo>
                                    <a:pt x="14066" y="1498"/>
                                  </a:lnTo>
                                  <a:lnTo>
                                    <a:pt x="13972" y="1267"/>
                                  </a:lnTo>
                                  <a:lnTo>
                                    <a:pt x="13820" y="1057"/>
                                  </a:lnTo>
                                  <a:lnTo>
                                    <a:pt x="13594" y="837"/>
                                  </a:lnTo>
                                  <a:lnTo>
                                    <a:pt x="13386" y="628"/>
                                  </a:lnTo>
                                  <a:lnTo>
                                    <a:pt x="13103" y="462"/>
                                  </a:lnTo>
                                  <a:lnTo>
                                    <a:pt x="12763" y="308"/>
                                  </a:lnTo>
                                  <a:lnTo>
                                    <a:pt x="12404" y="187"/>
                                  </a:lnTo>
                                  <a:lnTo>
                                    <a:pt x="12008" y="77"/>
                                  </a:lnTo>
                                  <a:lnTo>
                                    <a:pt x="11574" y="33"/>
                                  </a:lnTo>
                                  <a:lnTo>
                                    <a:pt x="11102" y="11"/>
                                  </a:lnTo>
                                  <a:lnTo>
                                    <a:pt x="10667" y="11"/>
                                  </a:lnTo>
                                  <a:lnTo>
                                    <a:pt x="10233" y="77"/>
                                  </a:lnTo>
                                  <a:lnTo>
                                    <a:pt x="9837" y="187"/>
                                  </a:lnTo>
                                  <a:lnTo>
                                    <a:pt x="9440" y="286"/>
                                  </a:lnTo>
                                  <a:lnTo>
                                    <a:pt x="9062" y="462"/>
                                  </a:lnTo>
                                  <a:lnTo>
                                    <a:pt x="8741" y="628"/>
                                  </a:lnTo>
                                  <a:lnTo>
                                    <a:pt x="8458" y="815"/>
                                  </a:lnTo>
                                  <a:lnTo>
                                    <a:pt x="8232" y="1035"/>
                                  </a:lnTo>
                                  <a:lnTo>
                                    <a:pt x="8062" y="1245"/>
                                  </a:lnTo>
                                  <a:lnTo>
                                    <a:pt x="7911" y="1476"/>
                                  </a:lnTo>
                                  <a:lnTo>
                                    <a:pt x="7835" y="1708"/>
                                  </a:lnTo>
                                  <a:lnTo>
                                    <a:pt x="7797" y="1961"/>
                                  </a:lnTo>
                                  <a:lnTo>
                                    <a:pt x="7835" y="2193"/>
                                  </a:lnTo>
                                  <a:lnTo>
                                    <a:pt x="7948" y="2402"/>
                                  </a:lnTo>
                                  <a:lnTo>
                                    <a:pt x="8062" y="2534"/>
                                  </a:lnTo>
                                  <a:lnTo>
                                    <a:pt x="8175" y="2644"/>
                                  </a:lnTo>
                                  <a:lnTo>
                                    <a:pt x="8269" y="2744"/>
                                  </a:lnTo>
                                  <a:lnTo>
                                    <a:pt x="8420" y="2832"/>
                                  </a:lnTo>
                                  <a:lnTo>
                                    <a:pt x="8704" y="3019"/>
                                  </a:lnTo>
                                  <a:lnTo>
                                    <a:pt x="8968" y="3206"/>
                                  </a:lnTo>
                                  <a:lnTo>
                                    <a:pt x="9138" y="3405"/>
                                  </a:lnTo>
                                  <a:lnTo>
                                    <a:pt x="9327" y="3570"/>
                                  </a:lnTo>
                                  <a:lnTo>
                                    <a:pt x="9440" y="3735"/>
                                  </a:lnTo>
                                  <a:lnTo>
                                    <a:pt x="9516" y="3890"/>
                                  </a:lnTo>
                                  <a:lnTo>
                                    <a:pt x="9534" y="4033"/>
                                  </a:lnTo>
                                  <a:lnTo>
                                    <a:pt x="9534" y="4165"/>
                                  </a:lnTo>
                                  <a:lnTo>
                                    <a:pt x="9516" y="4286"/>
                                  </a:lnTo>
                                  <a:lnTo>
                                    <a:pt x="9440" y="4397"/>
                                  </a:lnTo>
                                  <a:lnTo>
                                    <a:pt x="9327" y="4496"/>
                                  </a:lnTo>
                                  <a:lnTo>
                                    <a:pt x="9176" y="4562"/>
                                  </a:lnTo>
                                  <a:lnTo>
                                    <a:pt x="9006" y="4628"/>
                                  </a:lnTo>
                                  <a:lnTo>
                                    <a:pt x="8779" y="4694"/>
                                  </a:lnTo>
                                  <a:lnTo>
                                    <a:pt x="8534" y="4716"/>
                                  </a:lnTo>
                                  <a:lnTo>
                                    <a:pt x="8232" y="4716"/>
                                  </a:lnTo>
                                  <a:lnTo>
                                    <a:pt x="7118" y="4738"/>
                                  </a:lnTo>
                                  <a:lnTo>
                                    <a:pt x="5947" y="4771"/>
                                  </a:lnTo>
                                  <a:lnTo>
                                    <a:pt x="4795" y="4815"/>
                                  </a:lnTo>
                                  <a:lnTo>
                                    <a:pt x="3681" y="4860"/>
                                  </a:lnTo>
                                  <a:lnTo>
                                    <a:pt x="2662" y="4882"/>
                                  </a:lnTo>
                                  <a:lnTo>
                                    <a:pt x="1755" y="4882"/>
                                  </a:lnTo>
                                  <a:lnTo>
                                    <a:pt x="1359" y="4860"/>
                                  </a:lnTo>
                                  <a:lnTo>
                                    <a:pt x="981" y="4837"/>
                                  </a:lnTo>
                                  <a:lnTo>
                                    <a:pt x="698" y="4771"/>
                                  </a:lnTo>
                                  <a:lnTo>
                                    <a:pt x="453" y="4716"/>
                                  </a:lnTo>
                                  <a:lnTo>
                                    <a:pt x="453" y="5322"/>
                                  </a:lnTo>
                                  <a:lnTo>
                                    <a:pt x="453" y="6083"/>
                                  </a:lnTo>
                                  <a:lnTo>
                                    <a:pt x="453" y="6909"/>
                                  </a:lnTo>
                                  <a:lnTo>
                                    <a:pt x="453" y="7780"/>
                                  </a:lnTo>
                                  <a:lnTo>
                                    <a:pt x="453" y="8606"/>
                                  </a:lnTo>
                                  <a:lnTo>
                                    <a:pt x="453" y="9345"/>
                                  </a:lnTo>
                                  <a:lnTo>
                                    <a:pt x="453" y="9918"/>
                                  </a:lnTo>
                                  <a:lnTo>
                                    <a:pt x="453" y="10282"/>
                                  </a:lnTo>
                                  <a:lnTo>
                                    <a:pt x="490" y="10381"/>
                                  </a:lnTo>
                                  <a:lnTo>
                                    <a:pt x="547" y="10491"/>
                                  </a:lnTo>
                                  <a:lnTo>
                                    <a:pt x="660" y="10590"/>
                                  </a:lnTo>
                                  <a:lnTo>
                                    <a:pt x="811" y="10700"/>
                                  </a:lnTo>
                                  <a:lnTo>
                                    <a:pt x="981" y="10811"/>
                                  </a:lnTo>
                                  <a:lnTo>
                                    <a:pt x="1208" y="10888"/>
                                  </a:lnTo>
                                  <a:lnTo>
                                    <a:pt x="1453" y="10954"/>
                                  </a:lnTo>
                                  <a:lnTo>
                                    <a:pt x="1718" y="11020"/>
                                  </a:lnTo>
                                  <a:lnTo>
                                    <a:pt x="1963" y="11064"/>
                                  </a:lnTo>
                                  <a:lnTo>
                                    <a:pt x="2265" y="11086"/>
                                  </a:lnTo>
                                  <a:lnTo>
                                    <a:pt x="2548" y="11064"/>
                                  </a:lnTo>
                                  <a:lnTo>
                                    <a:pt x="2794" y="11042"/>
                                  </a:lnTo>
                                  <a:lnTo>
                                    <a:pt x="3096" y="10976"/>
                                  </a:lnTo>
                                  <a:lnTo>
                                    <a:pt x="3341" y="10888"/>
                                  </a:lnTo>
                                  <a:lnTo>
                                    <a:pt x="3606" y="10766"/>
                                  </a:lnTo>
                                  <a:lnTo>
                                    <a:pt x="3813" y="10590"/>
                                  </a:lnTo>
                                  <a:close/>
                                </a:path>
                              </a:pathLst>
                            </a:custGeom>
                            <a:solidFill>
                              <a:srgbClr val="D8EBB3"/>
                            </a:solidFill>
                            <a:ln w="28575">
                              <a:solidFill>
                                <a:srgbClr val="FF0000"/>
                              </a:solidFill>
                              <a:miter lim="800000"/>
                              <a:headEnd/>
                              <a:tailEnd/>
                            </a:ln>
                          </wps:spPr>
                          <wps:bodyPr rot="0" vert="horz" wrap="square" lIns="91440" tIns="45720" rIns="91440" bIns="45720" anchor="t" anchorCtr="0" upright="1">
                            <a:noAutofit/>
                          </wps:bodyPr>
                        </wps:wsp>
                        <wps:wsp>
                          <wps:cNvPr id="2101" name="Puzzle1"/>
                          <wps:cNvSpPr>
                            <a:spLocks noEditPoints="1" noChangeArrowheads="1"/>
                          </wps:cNvSpPr>
                          <wps:spPr bwMode="auto">
                            <a:xfrm>
                              <a:off x="1824" y="1091"/>
                              <a:ext cx="1800" cy="1051"/>
                            </a:xfrm>
                            <a:custGeom>
                              <a:avLst/>
                              <a:gdLst>
                                <a:gd name="T0" fmla="*/ 16740 w 21600"/>
                                <a:gd name="T1" fmla="*/ 21078 h 21600"/>
                                <a:gd name="T2" fmla="*/ 16976 w 21600"/>
                                <a:gd name="T3" fmla="*/ 521 h 21600"/>
                                <a:gd name="T4" fmla="*/ 4725 w 21600"/>
                                <a:gd name="T5" fmla="*/ 856 h 21600"/>
                                <a:gd name="T6" fmla="*/ 5040 w 21600"/>
                                <a:gd name="T7" fmla="*/ 21004 h 21600"/>
                                <a:gd name="T8" fmla="*/ 10811 w 21600"/>
                                <a:gd name="T9" fmla="*/ 12885 h 21600"/>
                                <a:gd name="T10" fmla="*/ 10845 w 21600"/>
                                <a:gd name="T11" fmla="*/ 8714 h 21600"/>
                                <a:gd name="T12" fmla="*/ 21600 w 21600"/>
                                <a:gd name="T13" fmla="*/ 10000 h 21600"/>
                                <a:gd name="T14" fmla="*/ 56 w 21600"/>
                                <a:gd name="T15" fmla="*/ 10000 h 21600"/>
                                <a:gd name="T16" fmla="*/ 6086 w 21600"/>
                                <a:gd name="T17" fmla="*/ 2569 h 21600"/>
                                <a:gd name="T18" fmla="*/ 16132 w 21600"/>
                                <a:gd name="T19" fmla="*/ 19552 h 21600"/>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21600" h="21600">
                                  <a:moveTo>
                                    <a:pt x="9360" y="20836"/>
                                  </a:moveTo>
                                  <a:lnTo>
                                    <a:pt x="9528" y="20836"/>
                                  </a:lnTo>
                                  <a:lnTo>
                                    <a:pt x="9686" y="20762"/>
                                  </a:lnTo>
                                  <a:lnTo>
                                    <a:pt x="9810" y="20687"/>
                                  </a:lnTo>
                                  <a:lnTo>
                                    <a:pt x="9922" y="20575"/>
                                  </a:lnTo>
                                  <a:lnTo>
                                    <a:pt x="10012" y="20426"/>
                                  </a:lnTo>
                                  <a:lnTo>
                                    <a:pt x="10068" y="20296"/>
                                  </a:lnTo>
                                  <a:lnTo>
                                    <a:pt x="10113" y="20110"/>
                                  </a:lnTo>
                                  <a:lnTo>
                                    <a:pt x="10136" y="19905"/>
                                  </a:lnTo>
                                  <a:lnTo>
                                    <a:pt x="10136" y="19682"/>
                                  </a:lnTo>
                                  <a:lnTo>
                                    <a:pt x="10113" y="19440"/>
                                  </a:lnTo>
                                  <a:lnTo>
                                    <a:pt x="10068" y="19142"/>
                                  </a:lnTo>
                                  <a:lnTo>
                                    <a:pt x="10012" y="18900"/>
                                  </a:lnTo>
                                  <a:lnTo>
                                    <a:pt x="9900" y="18620"/>
                                  </a:lnTo>
                                  <a:lnTo>
                                    <a:pt x="9787" y="18285"/>
                                  </a:lnTo>
                                  <a:lnTo>
                                    <a:pt x="9641" y="17968"/>
                                  </a:lnTo>
                                  <a:lnTo>
                                    <a:pt x="9472" y="17652"/>
                                  </a:lnTo>
                                  <a:lnTo>
                                    <a:pt x="9382" y="17466"/>
                                  </a:lnTo>
                                  <a:lnTo>
                                    <a:pt x="9315" y="17298"/>
                                  </a:lnTo>
                                  <a:lnTo>
                                    <a:pt x="9258" y="17112"/>
                                  </a:lnTo>
                                  <a:lnTo>
                                    <a:pt x="9191" y="16926"/>
                                  </a:lnTo>
                                  <a:lnTo>
                                    <a:pt x="9123" y="16535"/>
                                  </a:lnTo>
                                  <a:lnTo>
                                    <a:pt x="9101" y="16144"/>
                                  </a:lnTo>
                                  <a:lnTo>
                                    <a:pt x="9101" y="15753"/>
                                  </a:lnTo>
                                  <a:lnTo>
                                    <a:pt x="9168" y="15362"/>
                                  </a:lnTo>
                                  <a:lnTo>
                                    <a:pt x="9236" y="14971"/>
                                  </a:lnTo>
                                  <a:lnTo>
                                    <a:pt x="9360" y="14580"/>
                                  </a:lnTo>
                                  <a:lnTo>
                                    <a:pt x="9495" y="14244"/>
                                  </a:lnTo>
                                  <a:lnTo>
                                    <a:pt x="9663" y="13891"/>
                                  </a:lnTo>
                                  <a:lnTo>
                                    <a:pt x="9855" y="13611"/>
                                  </a:lnTo>
                                  <a:lnTo>
                                    <a:pt x="10068" y="13351"/>
                                  </a:lnTo>
                                  <a:lnTo>
                                    <a:pt x="10293" y="13146"/>
                                  </a:lnTo>
                                  <a:lnTo>
                                    <a:pt x="10552" y="12997"/>
                                  </a:lnTo>
                                  <a:lnTo>
                                    <a:pt x="10811" y="12885"/>
                                  </a:lnTo>
                                  <a:lnTo>
                                    <a:pt x="11069" y="12866"/>
                                  </a:lnTo>
                                  <a:lnTo>
                                    <a:pt x="11351" y="12885"/>
                                  </a:lnTo>
                                  <a:lnTo>
                                    <a:pt x="11610" y="12997"/>
                                  </a:lnTo>
                                  <a:lnTo>
                                    <a:pt x="11846" y="13183"/>
                                  </a:lnTo>
                                  <a:lnTo>
                                    <a:pt x="12060" y="13388"/>
                                  </a:lnTo>
                                  <a:lnTo>
                                    <a:pt x="12251" y="13648"/>
                                  </a:lnTo>
                                  <a:lnTo>
                                    <a:pt x="12419" y="13928"/>
                                  </a:lnTo>
                                  <a:lnTo>
                                    <a:pt x="12555" y="14244"/>
                                  </a:lnTo>
                                  <a:lnTo>
                                    <a:pt x="12690" y="14617"/>
                                  </a:lnTo>
                                  <a:lnTo>
                                    <a:pt x="12768" y="15008"/>
                                  </a:lnTo>
                                  <a:lnTo>
                                    <a:pt x="12836" y="15399"/>
                                  </a:lnTo>
                                  <a:lnTo>
                                    <a:pt x="12858" y="15753"/>
                                  </a:lnTo>
                                  <a:lnTo>
                                    <a:pt x="12858" y="16144"/>
                                  </a:lnTo>
                                  <a:lnTo>
                                    <a:pt x="12813" y="16535"/>
                                  </a:lnTo>
                                  <a:lnTo>
                                    <a:pt x="12746" y="16888"/>
                                  </a:lnTo>
                                  <a:lnTo>
                                    <a:pt x="12667" y="17224"/>
                                  </a:lnTo>
                                  <a:lnTo>
                                    <a:pt x="12510" y="17503"/>
                                  </a:lnTo>
                                  <a:lnTo>
                                    <a:pt x="12228" y="18043"/>
                                  </a:lnTo>
                                  <a:lnTo>
                                    <a:pt x="11970" y="18546"/>
                                  </a:lnTo>
                                  <a:lnTo>
                                    <a:pt x="11868" y="18751"/>
                                  </a:lnTo>
                                  <a:lnTo>
                                    <a:pt x="11778" y="18974"/>
                                  </a:lnTo>
                                  <a:lnTo>
                                    <a:pt x="11711" y="19179"/>
                                  </a:lnTo>
                                  <a:lnTo>
                                    <a:pt x="11666" y="19365"/>
                                  </a:lnTo>
                                  <a:lnTo>
                                    <a:pt x="11632" y="19570"/>
                                  </a:lnTo>
                                  <a:lnTo>
                                    <a:pt x="11632" y="19756"/>
                                  </a:lnTo>
                                  <a:lnTo>
                                    <a:pt x="11632" y="19942"/>
                                  </a:lnTo>
                                  <a:lnTo>
                                    <a:pt x="11643" y="20110"/>
                                  </a:lnTo>
                                  <a:lnTo>
                                    <a:pt x="11711" y="20296"/>
                                  </a:lnTo>
                                  <a:lnTo>
                                    <a:pt x="11801" y="20464"/>
                                  </a:lnTo>
                                  <a:lnTo>
                                    <a:pt x="11891" y="20650"/>
                                  </a:lnTo>
                                  <a:lnTo>
                                    <a:pt x="12037" y="20836"/>
                                  </a:lnTo>
                                  <a:lnTo>
                                    <a:pt x="12206" y="21004"/>
                                  </a:lnTo>
                                  <a:lnTo>
                                    <a:pt x="12419" y="21190"/>
                                  </a:lnTo>
                                  <a:lnTo>
                                    <a:pt x="12667" y="21320"/>
                                  </a:lnTo>
                                  <a:lnTo>
                                    <a:pt x="12960" y="21432"/>
                                  </a:lnTo>
                                  <a:lnTo>
                                    <a:pt x="13286" y="21544"/>
                                  </a:lnTo>
                                  <a:lnTo>
                                    <a:pt x="13612" y="21655"/>
                                  </a:lnTo>
                                  <a:lnTo>
                                    <a:pt x="13983" y="21693"/>
                                  </a:lnTo>
                                  <a:lnTo>
                                    <a:pt x="14343" y="21730"/>
                                  </a:lnTo>
                                  <a:lnTo>
                                    <a:pt x="14715" y="21730"/>
                                  </a:lnTo>
                                  <a:lnTo>
                                    <a:pt x="15075" y="21730"/>
                                  </a:lnTo>
                                  <a:lnTo>
                                    <a:pt x="15446" y="21655"/>
                                  </a:lnTo>
                                  <a:lnTo>
                                    <a:pt x="15794" y="21581"/>
                                  </a:lnTo>
                                  <a:lnTo>
                                    <a:pt x="16132" y="21432"/>
                                  </a:lnTo>
                                  <a:lnTo>
                                    <a:pt x="16458" y="21302"/>
                                  </a:lnTo>
                                  <a:lnTo>
                                    <a:pt x="16740" y="21078"/>
                                  </a:lnTo>
                                  <a:lnTo>
                                    <a:pt x="16976" y="20836"/>
                                  </a:lnTo>
                                  <a:lnTo>
                                    <a:pt x="17043" y="20650"/>
                                  </a:lnTo>
                                  <a:lnTo>
                                    <a:pt x="17088" y="20426"/>
                                  </a:lnTo>
                                  <a:lnTo>
                                    <a:pt x="17133" y="20222"/>
                                  </a:lnTo>
                                  <a:lnTo>
                                    <a:pt x="17156" y="19980"/>
                                  </a:lnTo>
                                  <a:lnTo>
                                    <a:pt x="17167" y="19477"/>
                                  </a:lnTo>
                                  <a:lnTo>
                                    <a:pt x="17167" y="18974"/>
                                  </a:lnTo>
                                  <a:lnTo>
                                    <a:pt x="17156" y="18397"/>
                                  </a:lnTo>
                                  <a:lnTo>
                                    <a:pt x="17111" y="17820"/>
                                  </a:lnTo>
                                  <a:lnTo>
                                    <a:pt x="17066" y="17261"/>
                                  </a:lnTo>
                                  <a:lnTo>
                                    <a:pt x="16998" y="16646"/>
                                  </a:lnTo>
                                  <a:lnTo>
                                    <a:pt x="16852" y="15511"/>
                                  </a:lnTo>
                                  <a:lnTo>
                                    <a:pt x="16740" y="14393"/>
                                  </a:lnTo>
                                  <a:lnTo>
                                    <a:pt x="16717" y="13928"/>
                                  </a:lnTo>
                                  <a:lnTo>
                                    <a:pt x="16695" y="13462"/>
                                  </a:lnTo>
                                  <a:lnTo>
                                    <a:pt x="16717" y="13071"/>
                                  </a:lnTo>
                                  <a:lnTo>
                                    <a:pt x="16785" y="12755"/>
                                  </a:lnTo>
                                  <a:lnTo>
                                    <a:pt x="16852" y="12419"/>
                                  </a:lnTo>
                                  <a:lnTo>
                                    <a:pt x="16953" y="12140"/>
                                  </a:lnTo>
                                  <a:lnTo>
                                    <a:pt x="17088" y="11898"/>
                                  </a:lnTo>
                                  <a:lnTo>
                                    <a:pt x="17212" y="11675"/>
                                  </a:lnTo>
                                  <a:lnTo>
                                    <a:pt x="17370" y="11470"/>
                                  </a:lnTo>
                                  <a:lnTo>
                                    <a:pt x="17516" y="11284"/>
                                  </a:lnTo>
                                  <a:lnTo>
                                    <a:pt x="17696" y="11135"/>
                                  </a:lnTo>
                                  <a:lnTo>
                                    <a:pt x="17865" y="11042"/>
                                  </a:lnTo>
                                  <a:lnTo>
                                    <a:pt x="18033" y="10930"/>
                                  </a:lnTo>
                                  <a:lnTo>
                                    <a:pt x="18213" y="10893"/>
                                  </a:lnTo>
                                  <a:lnTo>
                                    <a:pt x="18382" y="10893"/>
                                  </a:lnTo>
                                  <a:lnTo>
                                    <a:pt x="18551" y="10967"/>
                                  </a:lnTo>
                                  <a:lnTo>
                                    <a:pt x="18708" y="11042"/>
                                  </a:lnTo>
                                  <a:lnTo>
                                    <a:pt x="18855" y="11172"/>
                                  </a:lnTo>
                                  <a:lnTo>
                                    <a:pt x="19012" y="11358"/>
                                  </a:lnTo>
                                  <a:lnTo>
                                    <a:pt x="19136" y="11600"/>
                                  </a:lnTo>
                                  <a:lnTo>
                                    <a:pt x="19271" y="11861"/>
                                  </a:lnTo>
                                  <a:lnTo>
                                    <a:pt x="19440" y="12028"/>
                                  </a:lnTo>
                                  <a:lnTo>
                                    <a:pt x="19608" y="12177"/>
                                  </a:lnTo>
                                  <a:lnTo>
                                    <a:pt x="19822" y="12289"/>
                                  </a:lnTo>
                                  <a:lnTo>
                                    <a:pt x="20025" y="12289"/>
                                  </a:lnTo>
                                  <a:lnTo>
                                    <a:pt x="20238" y="12289"/>
                                  </a:lnTo>
                                  <a:lnTo>
                                    <a:pt x="20452" y="12215"/>
                                  </a:lnTo>
                                  <a:lnTo>
                                    <a:pt x="20643" y="12103"/>
                                  </a:lnTo>
                                  <a:lnTo>
                                    <a:pt x="20846" y="11973"/>
                                  </a:lnTo>
                                  <a:lnTo>
                                    <a:pt x="21037" y="11786"/>
                                  </a:lnTo>
                                  <a:lnTo>
                                    <a:pt x="21206" y="11563"/>
                                  </a:lnTo>
                                  <a:lnTo>
                                    <a:pt x="21363" y="11321"/>
                                  </a:lnTo>
                                  <a:lnTo>
                                    <a:pt x="21465" y="11079"/>
                                  </a:lnTo>
                                  <a:lnTo>
                                    <a:pt x="21577" y="10744"/>
                                  </a:lnTo>
                                  <a:lnTo>
                                    <a:pt x="21622" y="10427"/>
                                  </a:lnTo>
                                  <a:lnTo>
                                    <a:pt x="21645" y="10111"/>
                                  </a:lnTo>
                                  <a:lnTo>
                                    <a:pt x="21622" y="9608"/>
                                  </a:lnTo>
                                  <a:lnTo>
                                    <a:pt x="21577" y="9142"/>
                                  </a:lnTo>
                                  <a:lnTo>
                                    <a:pt x="21465" y="8751"/>
                                  </a:lnTo>
                                  <a:lnTo>
                                    <a:pt x="21363" y="8397"/>
                                  </a:lnTo>
                                  <a:lnTo>
                                    <a:pt x="21206" y="8062"/>
                                  </a:lnTo>
                                  <a:lnTo>
                                    <a:pt x="21037" y="7820"/>
                                  </a:lnTo>
                                  <a:lnTo>
                                    <a:pt x="20846" y="7597"/>
                                  </a:lnTo>
                                  <a:lnTo>
                                    <a:pt x="20643" y="7429"/>
                                  </a:lnTo>
                                  <a:lnTo>
                                    <a:pt x="20452" y="7317"/>
                                  </a:lnTo>
                                  <a:lnTo>
                                    <a:pt x="20238" y="7206"/>
                                  </a:lnTo>
                                  <a:lnTo>
                                    <a:pt x="20025" y="7168"/>
                                  </a:lnTo>
                                  <a:lnTo>
                                    <a:pt x="19822" y="7206"/>
                                  </a:lnTo>
                                  <a:lnTo>
                                    <a:pt x="19608" y="7243"/>
                                  </a:lnTo>
                                  <a:lnTo>
                                    <a:pt x="19440" y="7355"/>
                                  </a:lnTo>
                                  <a:lnTo>
                                    <a:pt x="19271" y="7504"/>
                                  </a:lnTo>
                                  <a:lnTo>
                                    <a:pt x="19136" y="7708"/>
                                  </a:lnTo>
                                  <a:lnTo>
                                    <a:pt x="19012" y="7895"/>
                                  </a:lnTo>
                                  <a:lnTo>
                                    <a:pt x="18832" y="8025"/>
                                  </a:lnTo>
                                  <a:lnTo>
                                    <a:pt x="18663" y="8174"/>
                                  </a:lnTo>
                                  <a:lnTo>
                                    <a:pt x="18472" y="8248"/>
                                  </a:lnTo>
                                  <a:lnTo>
                                    <a:pt x="18270" y="8286"/>
                                  </a:lnTo>
                                  <a:lnTo>
                                    <a:pt x="18078" y="8323"/>
                                  </a:lnTo>
                                  <a:lnTo>
                                    <a:pt x="17887" y="8323"/>
                                  </a:lnTo>
                                  <a:lnTo>
                                    <a:pt x="17696" y="8248"/>
                                  </a:lnTo>
                                  <a:lnTo>
                                    <a:pt x="17493" y="8174"/>
                                  </a:lnTo>
                                  <a:lnTo>
                                    <a:pt x="17302" y="8062"/>
                                  </a:lnTo>
                                  <a:lnTo>
                                    <a:pt x="17133" y="7969"/>
                                  </a:lnTo>
                                  <a:lnTo>
                                    <a:pt x="16976" y="7783"/>
                                  </a:lnTo>
                                  <a:lnTo>
                                    <a:pt x="16852" y="7597"/>
                                  </a:lnTo>
                                  <a:lnTo>
                                    <a:pt x="16740" y="7429"/>
                                  </a:lnTo>
                                  <a:lnTo>
                                    <a:pt x="16672" y="7168"/>
                                  </a:lnTo>
                                  <a:lnTo>
                                    <a:pt x="16638" y="6926"/>
                                  </a:lnTo>
                                  <a:lnTo>
                                    <a:pt x="16616" y="6498"/>
                                  </a:lnTo>
                                  <a:lnTo>
                                    <a:pt x="16616" y="5772"/>
                                  </a:lnTo>
                                  <a:lnTo>
                                    <a:pt x="16650" y="4915"/>
                                  </a:lnTo>
                                  <a:lnTo>
                                    <a:pt x="16695" y="3928"/>
                                  </a:lnTo>
                                  <a:lnTo>
                                    <a:pt x="16762" y="2960"/>
                                  </a:lnTo>
                                  <a:lnTo>
                                    <a:pt x="16830" y="1992"/>
                                  </a:lnTo>
                                  <a:lnTo>
                                    <a:pt x="16908" y="1173"/>
                                  </a:lnTo>
                                  <a:lnTo>
                                    <a:pt x="16976" y="521"/>
                                  </a:lnTo>
                                  <a:lnTo>
                                    <a:pt x="16953" y="521"/>
                                  </a:lnTo>
                                  <a:lnTo>
                                    <a:pt x="16931" y="521"/>
                                  </a:lnTo>
                                  <a:lnTo>
                                    <a:pt x="16267" y="484"/>
                                  </a:lnTo>
                                  <a:lnTo>
                                    <a:pt x="15637" y="428"/>
                                  </a:lnTo>
                                  <a:lnTo>
                                    <a:pt x="15063" y="353"/>
                                  </a:lnTo>
                                  <a:lnTo>
                                    <a:pt x="14523" y="279"/>
                                  </a:lnTo>
                                  <a:lnTo>
                                    <a:pt x="14040" y="167"/>
                                  </a:lnTo>
                                  <a:lnTo>
                                    <a:pt x="13635" y="93"/>
                                  </a:lnTo>
                                  <a:lnTo>
                                    <a:pt x="13331" y="18"/>
                                  </a:lnTo>
                                  <a:lnTo>
                                    <a:pt x="13117" y="18"/>
                                  </a:lnTo>
                                  <a:lnTo>
                                    <a:pt x="12982" y="18"/>
                                  </a:lnTo>
                                  <a:lnTo>
                                    <a:pt x="12858" y="130"/>
                                  </a:lnTo>
                                  <a:lnTo>
                                    <a:pt x="12723" y="279"/>
                                  </a:lnTo>
                                  <a:lnTo>
                                    <a:pt x="12622" y="446"/>
                                  </a:lnTo>
                                  <a:lnTo>
                                    <a:pt x="12510" y="670"/>
                                  </a:lnTo>
                                  <a:lnTo>
                                    <a:pt x="12419" y="912"/>
                                  </a:lnTo>
                                  <a:lnTo>
                                    <a:pt x="12363" y="1210"/>
                                  </a:lnTo>
                                  <a:lnTo>
                                    <a:pt x="12318" y="1526"/>
                                  </a:lnTo>
                                  <a:lnTo>
                                    <a:pt x="12273" y="1843"/>
                                  </a:lnTo>
                                  <a:lnTo>
                                    <a:pt x="12251" y="2215"/>
                                  </a:lnTo>
                                  <a:lnTo>
                                    <a:pt x="12273" y="2532"/>
                                  </a:lnTo>
                                  <a:lnTo>
                                    <a:pt x="12318" y="2886"/>
                                  </a:lnTo>
                                  <a:lnTo>
                                    <a:pt x="12386" y="3240"/>
                                  </a:lnTo>
                                  <a:lnTo>
                                    <a:pt x="12464" y="3556"/>
                                  </a:lnTo>
                                  <a:lnTo>
                                    <a:pt x="12577" y="3891"/>
                                  </a:lnTo>
                                  <a:lnTo>
                                    <a:pt x="12746" y="4171"/>
                                  </a:lnTo>
                                  <a:lnTo>
                                    <a:pt x="12926" y="4487"/>
                                  </a:lnTo>
                                  <a:lnTo>
                                    <a:pt x="13050" y="4860"/>
                                  </a:lnTo>
                                  <a:lnTo>
                                    <a:pt x="13162" y="5251"/>
                                  </a:lnTo>
                                  <a:lnTo>
                                    <a:pt x="13218" y="5604"/>
                                  </a:lnTo>
                                  <a:lnTo>
                                    <a:pt x="13263" y="5995"/>
                                  </a:lnTo>
                                  <a:lnTo>
                                    <a:pt x="13241" y="6386"/>
                                  </a:lnTo>
                                  <a:lnTo>
                                    <a:pt x="13218" y="6740"/>
                                  </a:lnTo>
                                  <a:lnTo>
                                    <a:pt x="13139" y="7094"/>
                                  </a:lnTo>
                                  <a:lnTo>
                                    <a:pt x="13050" y="7429"/>
                                  </a:lnTo>
                                  <a:lnTo>
                                    <a:pt x="12903" y="7746"/>
                                  </a:lnTo>
                                  <a:lnTo>
                                    <a:pt x="12723" y="8025"/>
                                  </a:lnTo>
                                  <a:lnTo>
                                    <a:pt x="12532" y="8286"/>
                                  </a:lnTo>
                                  <a:lnTo>
                                    <a:pt x="12318" y="8491"/>
                                  </a:lnTo>
                                  <a:lnTo>
                                    <a:pt x="12060" y="8677"/>
                                  </a:lnTo>
                                  <a:lnTo>
                                    <a:pt x="11756" y="8788"/>
                                  </a:lnTo>
                                  <a:lnTo>
                                    <a:pt x="11452" y="8826"/>
                                  </a:lnTo>
                                  <a:lnTo>
                                    <a:pt x="11283" y="8826"/>
                                  </a:lnTo>
                                  <a:lnTo>
                                    <a:pt x="11126" y="8826"/>
                                  </a:lnTo>
                                  <a:lnTo>
                                    <a:pt x="11002" y="8788"/>
                                  </a:lnTo>
                                  <a:lnTo>
                                    <a:pt x="10845" y="8714"/>
                                  </a:lnTo>
                                  <a:lnTo>
                                    <a:pt x="10721" y="8640"/>
                                  </a:lnTo>
                                  <a:lnTo>
                                    <a:pt x="10608" y="8565"/>
                                  </a:lnTo>
                                  <a:lnTo>
                                    <a:pt x="10485" y="8453"/>
                                  </a:lnTo>
                                  <a:lnTo>
                                    <a:pt x="10372" y="8323"/>
                                  </a:lnTo>
                                  <a:lnTo>
                                    <a:pt x="10181" y="8062"/>
                                  </a:lnTo>
                                  <a:lnTo>
                                    <a:pt x="10035" y="7746"/>
                                  </a:lnTo>
                                  <a:lnTo>
                                    <a:pt x="9900" y="7392"/>
                                  </a:lnTo>
                                  <a:lnTo>
                                    <a:pt x="9787" y="7001"/>
                                  </a:lnTo>
                                  <a:lnTo>
                                    <a:pt x="9731" y="6610"/>
                                  </a:lnTo>
                                  <a:lnTo>
                                    <a:pt x="9686" y="6219"/>
                                  </a:lnTo>
                                  <a:lnTo>
                                    <a:pt x="9663" y="5772"/>
                                  </a:lnTo>
                                  <a:lnTo>
                                    <a:pt x="9686" y="5381"/>
                                  </a:lnTo>
                                  <a:lnTo>
                                    <a:pt x="9753" y="4990"/>
                                  </a:lnTo>
                                  <a:lnTo>
                                    <a:pt x="9832" y="4636"/>
                                  </a:lnTo>
                                  <a:lnTo>
                                    <a:pt x="9945" y="4320"/>
                                  </a:lnTo>
                                  <a:lnTo>
                                    <a:pt x="10068" y="4022"/>
                                  </a:lnTo>
                                  <a:lnTo>
                                    <a:pt x="10203" y="3817"/>
                                  </a:lnTo>
                                  <a:lnTo>
                                    <a:pt x="10316" y="3593"/>
                                  </a:lnTo>
                                  <a:lnTo>
                                    <a:pt x="10395" y="3351"/>
                                  </a:lnTo>
                                  <a:lnTo>
                                    <a:pt x="10462" y="3109"/>
                                  </a:lnTo>
                                  <a:lnTo>
                                    <a:pt x="10507" y="2848"/>
                                  </a:lnTo>
                                  <a:lnTo>
                                    <a:pt x="10530" y="2606"/>
                                  </a:lnTo>
                                  <a:lnTo>
                                    <a:pt x="10507" y="2346"/>
                                  </a:lnTo>
                                  <a:lnTo>
                                    <a:pt x="10462" y="2141"/>
                                  </a:lnTo>
                                  <a:lnTo>
                                    <a:pt x="10395" y="1880"/>
                                  </a:lnTo>
                                  <a:lnTo>
                                    <a:pt x="10293" y="1638"/>
                                  </a:lnTo>
                                  <a:lnTo>
                                    <a:pt x="10158" y="1415"/>
                                  </a:lnTo>
                                  <a:lnTo>
                                    <a:pt x="9967" y="1210"/>
                                  </a:lnTo>
                                  <a:lnTo>
                                    <a:pt x="9753" y="986"/>
                                  </a:lnTo>
                                  <a:lnTo>
                                    <a:pt x="9495" y="819"/>
                                  </a:lnTo>
                                  <a:lnTo>
                                    <a:pt x="9191" y="670"/>
                                  </a:lnTo>
                                  <a:lnTo>
                                    <a:pt x="8842" y="521"/>
                                  </a:lnTo>
                                  <a:lnTo>
                                    <a:pt x="8471" y="446"/>
                                  </a:lnTo>
                                  <a:lnTo>
                                    <a:pt x="7998" y="428"/>
                                  </a:lnTo>
                                  <a:lnTo>
                                    <a:pt x="7413" y="428"/>
                                  </a:lnTo>
                                  <a:lnTo>
                                    <a:pt x="6817" y="446"/>
                                  </a:lnTo>
                                  <a:lnTo>
                                    <a:pt x="6187" y="521"/>
                                  </a:lnTo>
                                  <a:lnTo>
                                    <a:pt x="5602" y="633"/>
                                  </a:lnTo>
                                  <a:lnTo>
                                    <a:pt x="5107" y="744"/>
                                  </a:lnTo>
                                  <a:lnTo>
                                    <a:pt x="4725" y="856"/>
                                  </a:lnTo>
                                  <a:lnTo>
                                    <a:pt x="4848" y="1564"/>
                                  </a:lnTo>
                                  <a:lnTo>
                                    <a:pt x="5028" y="2495"/>
                                  </a:lnTo>
                                  <a:lnTo>
                                    <a:pt x="5175" y="3556"/>
                                  </a:lnTo>
                                  <a:lnTo>
                                    <a:pt x="5298" y="4673"/>
                                  </a:lnTo>
                                  <a:lnTo>
                                    <a:pt x="5343" y="5213"/>
                                  </a:lnTo>
                                  <a:lnTo>
                                    <a:pt x="5388" y="5753"/>
                                  </a:lnTo>
                                  <a:lnTo>
                                    <a:pt x="5411" y="6275"/>
                                  </a:lnTo>
                                  <a:lnTo>
                                    <a:pt x="5411" y="6740"/>
                                  </a:lnTo>
                                  <a:lnTo>
                                    <a:pt x="5366" y="7168"/>
                                  </a:lnTo>
                                  <a:lnTo>
                                    <a:pt x="5321" y="7541"/>
                                  </a:lnTo>
                                  <a:lnTo>
                                    <a:pt x="5287" y="7708"/>
                                  </a:lnTo>
                                  <a:lnTo>
                                    <a:pt x="5242" y="7857"/>
                                  </a:lnTo>
                                  <a:lnTo>
                                    <a:pt x="5197" y="7969"/>
                                  </a:lnTo>
                                  <a:lnTo>
                                    <a:pt x="5130" y="8062"/>
                                  </a:lnTo>
                                  <a:lnTo>
                                    <a:pt x="5006" y="8248"/>
                                  </a:lnTo>
                                  <a:lnTo>
                                    <a:pt x="4848" y="8397"/>
                                  </a:lnTo>
                                  <a:lnTo>
                                    <a:pt x="4725" y="8528"/>
                                  </a:lnTo>
                                  <a:lnTo>
                                    <a:pt x="4567" y="8640"/>
                                  </a:lnTo>
                                  <a:lnTo>
                                    <a:pt x="4421" y="8714"/>
                                  </a:lnTo>
                                  <a:lnTo>
                                    <a:pt x="4263" y="8751"/>
                                  </a:lnTo>
                                  <a:lnTo>
                                    <a:pt x="4095" y="8788"/>
                                  </a:lnTo>
                                  <a:lnTo>
                                    <a:pt x="3948" y="8788"/>
                                  </a:lnTo>
                                  <a:lnTo>
                                    <a:pt x="3791" y="8751"/>
                                  </a:lnTo>
                                  <a:lnTo>
                                    <a:pt x="3667" y="8714"/>
                                  </a:lnTo>
                                  <a:lnTo>
                                    <a:pt x="3510" y="8677"/>
                                  </a:lnTo>
                                  <a:lnTo>
                                    <a:pt x="3386" y="8602"/>
                                  </a:lnTo>
                                  <a:lnTo>
                                    <a:pt x="3251" y="8491"/>
                                  </a:lnTo>
                                  <a:lnTo>
                                    <a:pt x="3127" y="8360"/>
                                  </a:lnTo>
                                  <a:lnTo>
                                    <a:pt x="3015" y="8248"/>
                                  </a:lnTo>
                                  <a:lnTo>
                                    <a:pt x="2925" y="8062"/>
                                  </a:lnTo>
                                  <a:lnTo>
                                    <a:pt x="2778" y="7857"/>
                                  </a:lnTo>
                                  <a:lnTo>
                                    <a:pt x="2610" y="7671"/>
                                  </a:lnTo>
                                  <a:lnTo>
                                    <a:pt x="2407" y="7541"/>
                                  </a:lnTo>
                                  <a:lnTo>
                                    <a:pt x="2171" y="7466"/>
                                  </a:lnTo>
                                  <a:lnTo>
                                    <a:pt x="1957" y="7429"/>
                                  </a:lnTo>
                                  <a:lnTo>
                                    <a:pt x="1698" y="7429"/>
                                  </a:lnTo>
                                  <a:lnTo>
                                    <a:pt x="1462" y="7466"/>
                                  </a:lnTo>
                                  <a:lnTo>
                                    <a:pt x="1226" y="7559"/>
                                  </a:lnTo>
                                  <a:lnTo>
                                    <a:pt x="989" y="7708"/>
                                  </a:lnTo>
                                  <a:lnTo>
                                    <a:pt x="776" y="7932"/>
                                  </a:lnTo>
                                  <a:lnTo>
                                    <a:pt x="551" y="8211"/>
                                  </a:lnTo>
                                  <a:lnTo>
                                    <a:pt x="382" y="8528"/>
                                  </a:lnTo>
                                  <a:lnTo>
                                    <a:pt x="315" y="8714"/>
                                  </a:lnTo>
                                  <a:lnTo>
                                    <a:pt x="236" y="8919"/>
                                  </a:lnTo>
                                  <a:lnTo>
                                    <a:pt x="191" y="9142"/>
                                  </a:lnTo>
                                  <a:lnTo>
                                    <a:pt x="123" y="9347"/>
                                  </a:lnTo>
                                  <a:lnTo>
                                    <a:pt x="78" y="9608"/>
                                  </a:lnTo>
                                  <a:lnTo>
                                    <a:pt x="56" y="9887"/>
                                  </a:lnTo>
                                  <a:lnTo>
                                    <a:pt x="33" y="10185"/>
                                  </a:lnTo>
                                  <a:lnTo>
                                    <a:pt x="33" y="10464"/>
                                  </a:lnTo>
                                  <a:lnTo>
                                    <a:pt x="33" y="10706"/>
                                  </a:lnTo>
                                  <a:lnTo>
                                    <a:pt x="56" y="10967"/>
                                  </a:lnTo>
                                  <a:lnTo>
                                    <a:pt x="78" y="11172"/>
                                  </a:lnTo>
                                  <a:lnTo>
                                    <a:pt x="123" y="11395"/>
                                  </a:lnTo>
                                  <a:lnTo>
                                    <a:pt x="168" y="11600"/>
                                  </a:lnTo>
                                  <a:lnTo>
                                    <a:pt x="236" y="11786"/>
                                  </a:lnTo>
                                  <a:lnTo>
                                    <a:pt x="292" y="11973"/>
                                  </a:lnTo>
                                  <a:lnTo>
                                    <a:pt x="382" y="12140"/>
                                  </a:lnTo>
                                  <a:lnTo>
                                    <a:pt x="540" y="12419"/>
                                  </a:lnTo>
                                  <a:lnTo>
                                    <a:pt x="731" y="12680"/>
                                  </a:lnTo>
                                  <a:lnTo>
                                    <a:pt x="944" y="12866"/>
                                  </a:lnTo>
                                  <a:lnTo>
                                    <a:pt x="1158" y="12997"/>
                                  </a:lnTo>
                                  <a:lnTo>
                                    <a:pt x="1395" y="13108"/>
                                  </a:lnTo>
                                  <a:lnTo>
                                    <a:pt x="1608" y="13183"/>
                                  </a:lnTo>
                                  <a:lnTo>
                                    <a:pt x="1856" y="13183"/>
                                  </a:lnTo>
                                  <a:lnTo>
                                    <a:pt x="2070" y="13146"/>
                                  </a:lnTo>
                                  <a:lnTo>
                                    <a:pt x="2261" y="13071"/>
                                  </a:lnTo>
                                  <a:lnTo>
                                    <a:pt x="2430" y="12960"/>
                                  </a:lnTo>
                                  <a:lnTo>
                                    <a:pt x="2587" y="12792"/>
                                  </a:lnTo>
                                  <a:lnTo>
                                    <a:pt x="2688" y="12606"/>
                                  </a:lnTo>
                                  <a:lnTo>
                                    <a:pt x="2801" y="12419"/>
                                  </a:lnTo>
                                  <a:lnTo>
                                    <a:pt x="2925" y="12289"/>
                                  </a:lnTo>
                                  <a:lnTo>
                                    <a:pt x="3082" y="12177"/>
                                  </a:lnTo>
                                  <a:lnTo>
                                    <a:pt x="3228" y="12103"/>
                                  </a:lnTo>
                                  <a:lnTo>
                                    <a:pt x="3408" y="12103"/>
                                  </a:lnTo>
                                  <a:lnTo>
                                    <a:pt x="3577" y="12103"/>
                                  </a:lnTo>
                                  <a:lnTo>
                                    <a:pt x="3723" y="12177"/>
                                  </a:lnTo>
                                  <a:lnTo>
                                    <a:pt x="3903" y="12252"/>
                                  </a:lnTo>
                                  <a:lnTo>
                                    <a:pt x="4072" y="12364"/>
                                  </a:lnTo>
                                  <a:lnTo>
                                    <a:pt x="4230" y="12494"/>
                                  </a:lnTo>
                                  <a:lnTo>
                                    <a:pt x="4353" y="12643"/>
                                  </a:lnTo>
                                  <a:lnTo>
                                    <a:pt x="4488" y="12829"/>
                                  </a:lnTo>
                                  <a:lnTo>
                                    <a:pt x="4567" y="13034"/>
                                  </a:lnTo>
                                  <a:lnTo>
                                    <a:pt x="4657" y="13257"/>
                                  </a:lnTo>
                                  <a:lnTo>
                                    <a:pt x="4702" y="13462"/>
                                  </a:lnTo>
                                  <a:lnTo>
                                    <a:pt x="4725" y="13686"/>
                                  </a:lnTo>
                                  <a:lnTo>
                                    <a:pt x="4702" y="14282"/>
                                  </a:lnTo>
                                  <a:lnTo>
                                    <a:pt x="4657" y="15045"/>
                                  </a:lnTo>
                                  <a:lnTo>
                                    <a:pt x="4612" y="15976"/>
                                  </a:lnTo>
                                  <a:lnTo>
                                    <a:pt x="4590" y="16926"/>
                                  </a:lnTo>
                                  <a:lnTo>
                                    <a:pt x="4567" y="17968"/>
                                  </a:lnTo>
                                  <a:lnTo>
                                    <a:pt x="4567" y="19011"/>
                                  </a:lnTo>
                                  <a:lnTo>
                                    <a:pt x="4590" y="19514"/>
                                  </a:lnTo>
                                  <a:lnTo>
                                    <a:pt x="4612" y="19980"/>
                                  </a:lnTo>
                                  <a:lnTo>
                                    <a:pt x="4657" y="20426"/>
                                  </a:lnTo>
                                  <a:lnTo>
                                    <a:pt x="4725" y="20836"/>
                                  </a:lnTo>
                                  <a:lnTo>
                                    <a:pt x="4848" y="20929"/>
                                  </a:lnTo>
                                  <a:lnTo>
                                    <a:pt x="5040" y="21004"/>
                                  </a:lnTo>
                                  <a:lnTo>
                                    <a:pt x="5265" y="21078"/>
                                  </a:lnTo>
                                  <a:lnTo>
                                    <a:pt x="5478" y="21115"/>
                                  </a:lnTo>
                                  <a:lnTo>
                                    <a:pt x="6041" y="21115"/>
                                  </a:lnTo>
                                  <a:lnTo>
                                    <a:pt x="6637" y="21078"/>
                                  </a:lnTo>
                                  <a:lnTo>
                                    <a:pt x="7312" y="21004"/>
                                  </a:lnTo>
                                  <a:lnTo>
                                    <a:pt x="7998" y="20929"/>
                                  </a:lnTo>
                                  <a:lnTo>
                                    <a:pt x="8696" y="20855"/>
                                  </a:lnTo>
                                  <a:lnTo>
                                    <a:pt x="9360" y="20836"/>
                                  </a:lnTo>
                                  <a:close/>
                                </a:path>
                              </a:pathLst>
                            </a:custGeom>
                            <a:solidFill>
                              <a:srgbClr val="CCCCFF"/>
                            </a:solidFill>
                            <a:ln w="28575">
                              <a:solidFill>
                                <a:srgbClr val="FF0000"/>
                              </a:solidFill>
                              <a:miter lim="800000"/>
                              <a:headEnd/>
                              <a:tailEnd/>
                            </a:ln>
                          </wps:spPr>
                          <wps:bodyPr rot="0" vert="horz" wrap="square" lIns="91440" tIns="45720" rIns="91440" bIns="45720" anchor="t" anchorCtr="0" upright="1">
                            <a:noAutofit/>
                          </wps:bodyPr>
                        </wps:wsp>
                      </wpg:wgp>
                      <wps:wsp>
                        <wps:cNvPr id="2102" name="Text Box 2116"/>
                        <wps:cNvSpPr txBox="1">
                          <a:spLocks noChangeArrowheads="1"/>
                        </wps:cNvSpPr>
                        <wps:spPr bwMode="auto">
                          <a:xfrm>
                            <a:off x="3401695" y="742950"/>
                            <a:ext cx="779780" cy="2286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95C23" w:rsidRPr="008C1B3A" w:rsidRDefault="00695C23" w:rsidP="00BB7C92">
                              <w:pPr>
                                <w:rPr>
                                  <w:rFonts w:ascii="Arial" w:hAnsi="Arial"/>
                                  <w:sz w:val="20"/>
                                  <w:szCs w:val="22"/>
                                </w:rPr>
                              </w:pPr>
                              <w:r>
                                <w:rPr>
                                  <w:rFonts w:ascii="Arial" w:hAnsi="Arial"/>
                                  <w:sz w:val="20"/>
                                  <w:szCs w:val="22"/>
                                </w:rPr>
                                <w:t>subsystem</w:t>
                              </w:r>
                            </w:p>
                          </w:txbxContent>
                        </wps:txbx>
                        <wps:bodyPr rot="0" vert="horz" wrap="square" lIns="91440" tIns="45720" rIns="0" bIns="45720" anchor="t" anchorCtr="0" upright="1">
                          <a:noAutofit/>
                        </wps:bodyPr>
                      </wps:wsp>
                      <wps:wsp>
                        <wps:cNvPr id="2103" name="Line 2115"/>
                        <wps:cNvCnPr>
                          <a:cxnSpLocks noChangeShapeType="1"/>
                        </wps:cNvCnPr>
                        <wps:spPr bwMode="auto">
                          <a:xfrm flipV="1">
                            <a:off x="3122295" y="895350"/>
                            <a:ext cx="342900" cy="1143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104" name="AutoShape 6147"/>
                        <wps:cNvSpPr>
                          <a:spLocks noChangeArrowheads="1"/>
                        </wps:cNvSpPr>
                        <wps:spPr bwMode="auto">
                          <a:xfrm>
                            <a:off x="390525" y="247650"/>
                            <a:ext cx="457200" cy="144780"/>
                          </a:xfrm>
                          <a:prstGeom prst="rightArrow">
                            <a:avLst>
                              <a:gd name="adj1" fmla="val 50000"/>
                              <a:gd name="adj2" fmla="val 78947"/>
                            </a:avLst>
                          </a:prstGeom>
                          <a:solidFill>
                            <a:srgbClr val="C0C0C0"/>
                          </a:solidFill>
                          <a:ln w="9525">
                            <a:solidFill>
                              <a:srgbClr val="C0C0C0"/>
                            </a:solidFill>
                            <a:miter lim="800000"/>
                            <a:headEnd/>
                            <a:tailEnd/>
                          </a:ln>
                        </wps:spPr>
                        <wps:bodyPr rot="0" vert="horz" wrap="square" lIns="91440" tIns="45720" rIns="91440" bIns="45720" anchor="t" anchorCtr="0" upright="1">
                          <a:noAutofit/>
                        </wps:bodyPr>
                      </wps:wsp>
                    </wpc:wpc>
                  </a:graphicData>
                </a:graphic>
                <wp14:sizeRelH relativeFrom="page">
                  <wp14:pctWidth>0</wp14:pctWidth>
                </wp14:sizeRelH>
                <wp14:sizeRelV relativeFrom="page">
                  <wp14:pctHeight>0</wp14:pctHeight>
                </wp14:sizeRelV>
              </wp:anchor>
            </w:drawing>
          </mc:Choice>
          <mc:Fallback>
            <w:pict>
              <v:group id="Canvas 2114" o:spid="_x0000_s1053" editas="canvas" style="position:absolute;margin-left:26.25pt;margin-top:26.7pt;width:338.25pt;height:207pt;z-index:251644928;mso-position-horizontal-relative:char;mso-position-vertical-relative:line" coordsize="42957,262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">
                <v:shape id="_x0000_s1054" type="#_x0000_t75" style="position:absolute;width:42957;height:26289;visibility:visible;mso-wrap-style:square">
                  <v:fill o:detectmouseclick="t"/>
                  <v:path o:connecttype="none"/>
                </v:shape>
                <v:shape id="Text Box 2127" o:spid="_x0000_s1055" type="#_x0000_t202" style="position:absolute;left:8667;top:1143;width:29718;height:240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t8HAcMA&#10;AADdAAAADwAAAGRycy9kb3ducmV2LnhtbESPy2oCMRSG9wXfIRzBXU104WU0iigFuxG8PMAhOZ2Z&#10;OjkZk1THt28KBZc//+XjX64714g7hVh71jAaKhDExtuaSw2X88f7DERMyBYbz6ThSRHWq97bEgvr&#10;H3yk+ymVIo9wLFBDlVJbSBlNRQ7j0LfE2fvywWHKMpTSBnzkcdfIsVIT6bDmTKiwpW1F5nr6cRki&#10;D2kjt5/mYG7q2++m0/lsF7Qe9LvNAkSiLr3C/+291TBW8xH8vclPQK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t8HAcMAAADdAAAADwAAAAAAAAAAAAAAAACYAgAAZHJzL2Rv&#10;d25yZXYueG1sUEsFBgAAAAAEAAQA9QAAAIgDAAAAAA==&#10;" filled="f" strokecolor="silver" strokeweight="1.5pt">
                  <v:textbox>
                    <w:txbxContent>
                      <w:p w:rsidR="00695C23" w:rsidRPr="001C6825" w:rsidRDefault="00695C23" w:rsidP="00BB7C92">
                        <w:pPr>
                          <w:jc w:val="center"/>
                          <w:rPr>
                            <w:rFonts w:ascii="Arial" w:hAnsi="Arial"/>
                            <w:color w:val="808080"/>
                            <w:sz w:val="28"/>
                            <w:szCs w:val="32"/>
                          </w:rPr>
                        </w:pPr>
                        <w:r w:rsidRPr="001C6825">
                          <w:rPr>
                            <w:rFonts w:ascii="Arial" w:hAnsi="Arial"/>
                            <w:color w:val="808080"/>
                            <w:sz w:val="28"/>
                            <w:szCs w:val="32"/>
                          </w:rPr>
                          <w:t>Study</w:t>
                        </w:r>
                      </w:p>
                    </w:txbxContent>
                  </v:textbox>
                </v:shape>
                <v:shape id="Text Box 2126" o:spid="_x0000_s1056" type="#_x0000_t202" style="position:absolute;left:9810;top:5715;width:3429;height:18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X75sYA&#10;AADdAAAADwAAAGRycy9kb3ducmV2LnhtbESPQWvCQBSE7wX/w/KEXkrdmILY6CaIYPHUYpRCb8/s&#10;M4lm34bsatJ/3y0IHoeZ+YZZZoNpxI06V1tWMJ1EIIgLq2suFRz2m9c5COeRNTaWScEvOcjS0dMS&#10;E2173tEt96UIEHYJKqi8bxMpXVGRQTexLXHwTrYz6IPsSqk77APcNDKOopk0WHNYqLCldUXFJb8a&#10;BS+7/LPpf/DtnH/bTb0/fg3xh1TqeTysFiA8Df4Rvre3WkEcvcfw/yY8AZn+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sX75sYAAADdAAAADwAAAAAAAAAAAAAAAACYAgAAZHJz&#10;L2Rvd25yZXYueG1sUEsFBgAAAAAEAAQA9QAAAIsDAAAAAA==&#10;" strokecolor="silver" strokeweight="1.5pt">
                  <v:textbox style="layout-flow:vertical;mso-layout-flow-alt:bottom-to-top" inset="2pt,0,0,0">
                    <w:txbxContent>
                      <w:p w:rsidR="00695C23" w:rsidRPr="001C6825" w:rsidRDefault="00695C23" w:rsidP="00BB7C92">
                        <w:pPr>
                          <w:jc w:val="center"/>
                          <w:rPr>
                            <w:rFonts w:ascii="Arial" w:hAnsi="Arial"/>
                            <w:color w:val="808080"/>
                            <w:sz w:val="28"/>
                            <w:szCs w:val="32"/>
                          </w:rPr>
                        </w:pPr>
                        <w:r w:rsidRPr="001C6825">
                          <w:rPr>
                            <w:rFonts w:ascii="Arial" w:hAnsi="Arial"/>
                            <w:color w:val="808080"/>
                            <w:sz w:val="28"/>
                            <w:szCs w:val="32"/>
                          </w:rPr>
                          <w:t>State</w:t>
                        </w:r>
                      </w:p>
                    </w:txbxContent>
                  </v:textbox>
                </v:shape>
                <v:rect id="Rectangle 2125" o:spid="_x0000_s1057" style="position:absolute;left:15525;top:5715;width:21717;height:18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3ixMUA&#10;AADdAAAADwAAAGRycy9kb3ducmV2LnhtbESPUWvCMBSF3wX/Q7iDvchMVZCtM4oVRHEgrNsPuDR3&#10;TVlzU5JYu39vBGGPh3POdzirzWBb0ZMPjWMFs2kGgrhyuuFawffX/uUVRIjIGlvHpOCPAmzW49EK&#10;c+2u/El9GWuRIBxyVGBi7HIpQ2XIYpi6jjh5P85bjEn6WmqP1wS3rZxn2VJabDgtGOxoZ6j6LS9W&#10;QT8r9oe6wENRuo/T2VNYmklQ6vlp2L6DiDTE//CjfdQK5tnbAu5v0hOQ6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07eLExQAAAN0AAAAPAAAAAAAAAAAAAAAAAJgCAABkcnMv&#10;ZG93bnJldi54bWxQSwUGAAAAAAQABAD1AAAAigMAAAAA&#10;" filled="f" strokecolor="red" strokeweight="1.5pt"/>
                <v:shape id="Text Box 2124" o:spid="_x0000_s1058" type="#_x0000_t202" style="position:absolute;left:28098;top:20574;width:8001;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KJvsUA&#10;AADdAAAADwAAAGRycy9kb3ducmV2LnhtbESPQWvCQBSE7wX/w/IEb3VXsUWjmyAWoaeWpip4e2Sf&#10;STD7NmS3Sfrvu4VCj8PMfMPsstE2oqfO1441LOYKBHHhTM2lhtPn8XENwgdkg41j0vBNHrJ08rDD&#10;xLiBP6jPQykihH2CGqoQ2kRKX1Rk0c9dSxy9m+sshii7UpoOhwi3jVwq9Swt1hwXKmzpUFFxz7+s&#10;hvPb7XpZqffyxT61gxuVZLuRWs+m434LItAY/sN/7VejYak2K/h9E5+ATH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com+xQAAAN0AAAAPAAAAAAAAAAAAAAAAAJgCAABkcnMv&#10;ZG93bnJldi54bWxQSwUGAAAAAAQABAD1AAAAigMAAAAA&#10;" filled="f" stroked="f">
                  <v:textbox>
                    <w:txbxContent>
                      <w:p w:rsidR="00695C23" w:rsidRPr="00450969" w:rsidRDefault="00695C23" w:rsidP="00BB7C92">
                        <w:pPr>
                          <w:rPr>
                            <w:rFonts w:ascii="Arial" w:hAnsi="Arial"/>
                            <w:sz w:val="28"/>
                            <w:szCs w:val="32"/>
                          </w:rPr>
                        </w:pPr>
                        <w:r>
                          <w:rPr>
                            <w:rFonts w:ascii="Arial" w:hAnsi="Arial"/>
                            <w:sz w:val="28"/>
                            <w:szCs w:val="32"/>
                          </w:rPr>
                          <w:t>System</w:t>
                        </w:r>
                      </w:p>
                    </w:txbxContent>
                  </v:textbox>
                </v:shape>
                <v:shape id="AutoShape 2123" o:spid="_x0000_s1059" type="#_x0000_t13" style="position:absolute;left:38385;top:2286;width:4572;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6pjcYA&#10;AADdAAAADwAAAGRycy9kb3ducmV2LnhtbESPQWvCQBSE7wX/w/IEb3VjQKnRVUTQNu2pKnh9ZJ9J&#10;MPt2yW5j0l/fLRR6HGbmG2a97U0jOmp9bVnBbJqAIC6srrlUcDkfnl9A+ICssbFMCgbysN2MntaY&#10;afvgT+pOoRQRwj5DBVUILpPSFxUZ9FPriKN3s63BEGVbSt3iI8JNI9MkWUiDNceFCh3tKyrupy+j&#10;IM+vXbm8Lt6PNBxd+v2Rv94Gp9Rk3O9WIAL14T/8137TCtJkOYffN/EJyM0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c6pjcYAAADdAAAADwAAAAAAAAAAAAAAAACYAgAAZHJz&#10;L2Rvd25yZXYueG1sUEsFBgAAAAAEAAQA9QAAAIsDAAAAAA==&#10;" fillcolor="silver" strokecolor="silver"/>
                <v:shape id="AutoShape 2122" o:spid="_x0000_s1060" type="#_x0000_t70" style="position:absolute;left:13810;top:13145;width:1143;height:2286;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GA8YA&#10;AADdAAAADwAAAGRycy9kb3ducmV2LnhtbESPQWsCMRSE7wX/Q3iCl6LZWiq6GqUoSnvooSro8bF5&#10;bhY3L0sS3fXfN4VCj8PMfMMsVp2txZ18qBwreBllIIgLpysuFRwP2+EURIjIGmvHpOBBAVbL3tMC&#10;c+1a/qb7PpYiQTjkqMDE2ORShsKQxTByDXHyLs5bjEn6UmqPbYLbWo6zbCItVpwWDDa0NlRc9zer&#10;4Gt22jzOr3r31vrGbLpi+3z6rJUa9Lv3OYhIXfwP/7U/tIJxNpvA75v0BOTy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t/GA8YAAADdAAAADwAAAAAAAAAAAAAAAACYAgAAZHJz&#10;L2Rvd25yZXYueG1sUEsFBgAAAAAEAAQA9QAAAIsDAAAAAA==&#10;" fillcolor="silver" strokecolor="silver"/>
                <v:group id="Group 2117" o:spid="_x0000_s1061" style="position:absolute;left:17748;top:6413;width:17145;height:16002" coordorigin="1824,633" coordsize="2834,284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xExmBxgAAAN0A&#10;AAAPAAAAAAAAAAAAAAAAAKoCAABkcnMvZG93bnJldi54bWxQSwUGAAAAAAQABAD6AAAAnQMAAAAA&#10;">
                  <v:shape id="Puzzle3" o:spid="_x0000_s1062" style="position:absolute;left:3204;top:633;width:1114;height:1514;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bQBcIA&#10;AADdAAAADwAAAGRycy9kb3ducmV2LnhtbERPPW/CMBDdK/U/WFeJrTgwVJBiECJCqtSpgYHxFB9x&#10;SnwOsQuhv54bkBif3vdiNfhWXaiPTWADk3EGirgKtuHawH63fZ+BignZYhuYDNwowmr5+rLA3IYr&#10;/9ClTLWSEI45GnApdbnWsXLkMY5DRyzcMfQek8C+1rbHq4T7Vk+z7EN7bFgaHHa0cVSdyj9vYLor&#10;Dt8nd56vq30ZbdEWx//h15jR27D+BJVoSE/xw/1lxZfNZa68kSegl3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5ttAFwgAAAN0AAAAPAAAAAAAAAAAAAAAAAJgCAABkcnMvZG93&#10;bnJldi54bWxQSwUGAAAAAAQABAD1AAAAhwMAAAAA&#10;" path="m6625,20892r480,131l7513,21088r409,27l8242,21115r302,-53l8810,20997r213,-105l9148,20761r142,-145l9361,20459r35,-170l9396,20092r-71,-183l9219,19738r-125,-183l8917,19384r-267,-222l8437,18900r-160,-276l8135,18349r-107,-301l7993,17746r,-275l8028,17169r107,-249l8277,16671r89,-131l8473,16409r142,-92l8739,16213r142,-79l9059,16055r195,-65l9432,15911r231,-26l9876,15833r266,-27l10391,15806r337,l10995,15806r284,27l11546,15885r230,52l12025,15990r196,65l12434,16134r177,79l12771,16317r142,92l13038,16514r213,223l13428,16986r89,262l13588,17523r,276l13517,18074r-89,249l13286,18572r-177,236l12878,19031r-444,380l12132,19738r-107,118l11919,20014r-36,118l11883,20263r,131l11954,20485r107,105l12185,20695r142,92l12540,20892r231,105l13073,21088r355,105l13873,21298r444,92l14778,21468r516,79l15809,21600r550,52l16875,21678r532,l17958,21678r515,-26l18953,21573r444,-78l19841,21390r373,-118l20551,21088r-71,-301l20409,20485r-53,-327l20356,19804r-35,-721l20356,18349r53,-708l20480,17012r71,-524l20551,16055r,-144l20445,15754r-89,-144l20178,15452r-177,-118l19770,15230r-249,-105l19290,15059r-266,-52l18740,14954r-231,l18225,14954r-231,53l17763,15085r-213,92l17372,15308r-196,118l16928,15557r-267,79l16359,15688r-337,27l15667,15688r-373,-26l14956,15583r-337,-104l14281,15334r-320,-157l13695,14981r-107,-131l13482,14732r-89,-132l13322,14456r-71,-157l13215,14155r-35,-184l13180,13801r,-210l13215,13395r36,-197l13322,13015r71,-145l13482,12713r106,-144l13730,12438r267,-223l14334,12005r356,-144l15063,11756r373,-78l15809,11638r373,l16555,11678r355,52l17248,11835r266,131l17763,12110r124,105l18065,12307r195,105l18438,12464r231,79l18882,12569r231,26l19361,12608r231,l19841,12595r231,-52l20321,12490r230,-52l20800,12333r196,-92l21244,12110r54,-78l21404,11966r71,-105l21511,11730r106,-249l21653,11180r,-354l21653,10472r-71,-380l21511,9725r-213,-813l21067,8191r-267,-655l20551,7025r-550,78l19432,7156r-586,52l18225,7208r-569,l17070,7182r-586,-26l15986,7103r-994,-104l14210,6907r-515,-79l13517,6802r-444,-157l12700,6474r-337,-170l12132,6094r-213,-223l11776,5649r-88,-236l11617,5190r,-249l11652,4718r71,-236l11812,4285r107,-196l12096,3905r196,-170l12505,3604r195,-144l12878,3250r160,-223l13180,2752r106,-275l13322,2175r35,-301l13286,1572r-106,-301l13038,983r-89,-118l12807,733,12665,616,12505,511,12327,406r-195,-92l11883,235r-231,-52l11368,104,11101,78,10800,52r-356,l10142,52,9840,78r-266,26l9325,157r-231,52l8846,262r-196,78l8437,432r-160,79l8100,616r-143,91l7833,838r-213,223l7442,1336r-89,263l7318,1900r,275l7353,2450r89,276l7620,2975r213,223l8064,3433r231,197l8508,3853r178,236l8775,4312r71,249l8846,4810r-36,249l8721,5295r-142,249l8366,5766r-231,210l7833,6199r-355,170l7069,6527r-479,144l6092,6802r-408,l5133,6802r-586,l3872,6802r-728,l2362,6802r-817,l692,6802,586,7234,461,7837,355,8493,248,9187,142,9869r-36,629l106,10983r,328l213,11481r106,170l497,11783r195,131l941,12032r266,78l1509,12189r285,52l2131,12267r302,14l2735,12267r320,-26l3357,12189r266,-105l3872,11979r231,-118l4316,11704r266,-92l4849,11533r320,-26l5506,11481r302,26l6146,11560r355,91l6803,11783r302,157l7353,12110r231,223l7798,12595r124,275l8028,13198r36,328l8028,13775r-106,223l7798,14220r-214,184l7353,14574r-248,158l6803,14850r-302,104l6146,15033r-338,52l5506,15085r-337,-26l4849,15007r-267,-105l4316,14784r-213,-184l3907,14430r-248,-131l3428,14194r-249,-65l2913,14102r-267,l2362,14129r-266,39l1811,14273r-266,105l1314,14496r-249,157l870,14797r-213,184l497,15177r-107,236l284,15636r-36,275l284,16239r35,327l497,17340r195,812l799,18559r106,419l959,19384r35,407l994,20132r-35,353l941,20669r-71,144l799,20970r-107,118l1474,20997r817,-131l3108,20787r799,-66l4653,20695r711,l5701,20721r356,40l6323,20813r302,79xe" fillcolor="#ffbe7d" strokecolor="red" strokeweight="2.25pt">
                    <v:stroke joinstyle="miter"/>
                    <v:path o:connecttype="custom" o:connectlocs="536,1108;1060,1478;680,967;1060,492;542,4;36,477;416,948;36,1478" o:connectangles="0,0,0,0,0,0,0,0" textboxrect="2269,7718,19157,20230"/>
                    <o:lock v:ext="edit" verticies="t"/>
                  </v:shape>
                  <v:shape id="Puzzle2" o:spid="_x0000_s1063" style="position:absolute;left:2880;top:1736;width:1778;height:1379;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usvsQA&#10;AADdAAAADwAAAGRycy9kb3ducmV2LnhtbESPUWvCMBSF3wf+h3CFvQxNdMNpNYoIwl7X9gfcNde2&#10;mNzUJmrnr18Ggz0ezjnf4Wx2g7PiRn1oPWuYTRUI4sqblmsNZXGcLEGEiGzQeiYN3xRgtx09bTAz&#10;/s6fdMtjLRKEQ4Yamhi7TMpQNeQwTH1HnLyT7x3GJPtamh7vCe6snCu1kA5bTgsNdnRoqDrnV6fh&#10;8vZaF76weTj7pfqS7+WLfZRaP4+H/RpEpCH+h//aH0bDXK1W8PsmPQG5/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R7rL7EAAAA3QAAAA8AAAAAAAAAAAAAAAAAmAIAAGRycy9k&#10;b3ducmV2LnhtbFBLBQYAAAAABAAEAPUAAACJAwAAAAA=&#10;" path="m4247,12354r-113,114l4010,12581r-113,56l3773,12694r-136,l3524,12694r-124,-29l3287,12609r-260,-113l2790,12340r-260,-198l2293,11987r-260,-170l1773,11676r-135,-14l1513,11634r-135,l1253,11634r-135,28l971,11732r-136,85l711,11959r-158,127l429,12284r-158,240l146,12793r-67,169l33,13146r-22,240l11,13641r22,240l101,14150r91,254l293,14645r158,212l621,15054r113,71l835,15210r113,57l1084,15323r124,28l1355,15380r158,l1683,15380r181,-29l2033,15323r192,-85l2428,15153r317,-127l3005,14913r259,-85l3513,14800r102,28l3728,14857r79,56l3920,14998r90,99l4089,15238r90,170l4247,15620r79,240l4394,16129r45,311l4507,16737r45,353l4575,17443r11,382l4586,18193r,381l4586,18984r-34,382l4507,19748r-45,381l4371,20483r-79,353l4202,21161r542,l5264,21161r520,l6235,21161r441,l7060,21161r350,l7670,21161r350,-141l8303,20893r260,-198l8800,20511r169,-226l9150,20045r102,-241l9342,19550r68,-269l9433,19013r,-269l9387,18504r-67,-283l9207,17981r-102,-241l8924,17514r-147,-240l8642,17034r-79,-269l8472,16468r-22,-311l8450,15860r22,-297l8540,15267r102,-269l8777,14729r91,-113l8969,14475r91,-99l9184,14291r113,-85l9433,14121r146,-70l9726,13994r158,-56l10054,13909r203,-28l10449,13881r215,l10856,13909r181,57l11206,14023r147,70l11511,14178r124,85l11748,14376r113,99l11941,14616r90,142l12099,14885r101,325l12268,15507r23,325l12291,16157r-45,325l12178,16807r-79,283l12008,17330r-124,212l11748,17712r-135,127l11489,18037r-91,184l11319,18447r-68,212l11206,18900r-22,254l11184,19423r45,240l11297,19903r79,255l11511,20398r170,212l11884,20808r237,184l12404,21161r124,29l12856,21274r474,99l13963,21486r350,57l14652,21571r373,29l15409,21600r373,l16177,21571r339,-85l16889,21402r-68,-212l16776,20935r-34,-268l16719,20370r-22,-651l16697,19013r22,-707l16753,17599r68,-650l16889,16383r45,-254l17002,15945r79,-155l17194,15648r124,-85l17453,15507r147,-57l17758,15450r147,29l18064,15535r169,85l18380,15733r181,99l18707,15973r159,156l18990,16327r135,155l19295,16624r169,113l19668,16807r192,29l20052,16864r214,-28l20470,16793r192,-85l20854,16567r181,-155l21182,16214r158,-212l21441,15733r91,-297l21600,15083r,-198l21600,14729r,-198l21577,14376r-45,-170l21487,14051r-68,-142l21351,13768r-147,-268l21035,13287r-226,-197l20594,12962r-237,-141l20120,12764r-238,-56l19645,12736r-215,57l19227,12906r-79,56l19058,13047r-68,99l18911,13259r-136,212l18628,13641r-158,99l18301,13825r-158,28l17973,13881r-169,-28l17646,13796r-147,-70l17341,13641r-125,-113l17103,13386r-79,-127l16934,13118r-45,-127l16889,12849r,-466l16889,11662r,-961l16889,9640r,-1074l16889,7478r,-976l16889,5739r-215,155l16414,6036r-260,141l15849,6248r-305,56l15217,6332r-351,29l14550,6361r-350,-29l13850,6276r-328,-57l13206,6149r-305,-85l12618,5951r-260,-113l12121,5739r-180,-113l11794,5513r-136,-99l11556,5301r-90,-114l11398,5089r-22,-142l11353,4834r,-127l11376,4565r67,-155l11511,4240r192,-353l11986,3505r158,-240l12246,3025r90,-269l12404,2445r34,-269l12438,1880r-34,-297l12336,1314r-90,-268l12099,791r-91,-99l11918,579,11816,466r-113,-85l11579,310r-136,-84l11297,169r-159,-56l10969,56,10800,28r-181,l10404,28r-147,l10076,56,9952,84r-158,57l9692,226r-135,56l9455,381r-90,85l9274,579r-90,113l9128,791r-68,141l8969,1201r-56,297l8890,1795r,325l8913,2445r56,311l9060,3081r113,297l9297,3647r169,240l9579,4085r91,184l9726,4467r45,183l9771,4834r-22,198l9715,5216r-90,169l9534,5513r-124,113l9229,5710r-169,57l8845,5767r-260,-28l8325,5654,8020,5513r-180,-71l7648,5385r-215,-56l7241,5301r-486,l6281,5329r-497,56l5264,5498r-520,99l4247,5739r-45,155l4202,6191r,354l4225,6954r90,976l4394,9018r45,552l4462,10107r22,523l4507,11082r-23,438l4439,11874r-45,155l4349,12171r-34,113l4247,12354xe" fillcolor="#ffc" strokecolor="red" strokeweight="2.25pt">
                    <v:stroke joinstyle="miter"/>
                    <v:path o:connecttype="custom" o:connectlocs="1,855;346,1351;856,888;1385,1353;1778,963;1390,366;889,2;346,376" o:connectangles="0,0,0,0,0,0,0,0" textboxrect="5394,6735,16182,20441"/>
                    <o:lock v:ext="edit" verticies="t"/>
                  </v:shape>
                  <v:shape id="Puzzle4" o:spid="_x0000_s1064" style="position:absolute;left:2192;top:1719;width:1072;height:1763;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l1MWMIA&#10;AADdAAAADwAAAGRycy9kb3ducmV2LnhtbERPyWrDMBC9F/IPYgq5NVJCcINrOYRAwMdsmPY2WFPb&#10;1BoZS7Gdv68OhR4fb8/2s+3ESINvHWtYrxQI4sqZlmsN99vpbQfCB2SDnWPS8CQP+3zxkmFq3MQX&#10;Gq+hFjGEfYoamhD6VEpfNWTRr1xPHLlvN1gMEQ61NANOMdx2cqNUIi22HBsa7OnYUPVzfVgNJ1Oa&#10;R3F5L7+sOpzbJPksd8VW6+XrfPgAEWgO/+I/d2E0bNYq7o9v4hOQ+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XUxYwgAAAN0AAAAPAAAAAAAAAAAAAAAAAJgCAABkcnMvZG93&#10;bnJldi54bWxQSwUGAAAAAAQABAD1AAAAhwMAAAAA&#10;" path="m3813,10590r114,-77l4078,10425r132,-66l4361,10315r321,-78l5041,10193r415,-22l5853,10193r396,67l6646,10337r358,132l7363,10612r302,176l7911,10998r113,99l8137,11207r57,133l8269,11461r38,132l8307,11714r,154l8307,12012r-113,253l8062,12519r-189,187l7627,12904r-264,144l7080,13180r-321,77l6419,13345r-321,44l5739,13389r-321,l5079,13345r-321,-44l4474,13213r-302,-99l3965,12982r-227,-144l3493,12706r-265,-99l2945,12519r-245,-88l2397,12375r-245,-44l1888,12309r-246,l1397,12331r-227,66l962,12453r-188,110l623,12684r-95,154l453,13026r-114,451l226,13984r-75,551l113,15075r,551l151,16133r37,243l264,16585r75,188l453,16938r642,-55l1963,16795r982,-44l3965,16706r1057,-22l5947,16684r812,22l7363,16751r585,88l8458,16916r435,110l9289,17158r283,122l9799,17412r170,143l10120,17687r38,144l10195,17974r-37,154l10082,18271r-113,155l9837,18569r-189,132l9440,18822r-227,177l9044,19186r-151,209l8817,19627r-38,231l8779,20112r76,242l8968,20586r170,231l9365,21026r245,166l9950,21368r170,77l10346,21511r170,44l10743,21600r245,44l11215,21666r283,l11762,21666r491,-22l12763,21577r434,-110l13556,21346r340,-154l14179,21026r265,-187l14576,20641r151,-210l14765,20200r37,-209l14727,19759r-114,-209l14444,19307r-227,-209l13934,18911r-265,-166l13462,18547r-151,-210l13197,18150r-75,-209l13122,17720r,-187l13197,17346r76,-188l13386,16982r151,-143l13707,16706r189,-99l14104,16519r226,-66l14538,16431r359,22l15406,16497r699,44l16898,16607r906,44l18786,16684r1058,44l20920,16751r189,-254l21241,16222r151,-276l21467,15648r76,-297l21618,15042r,-297l21618,14447r,-297l21581,13852r-76,-275l21430,13301r-76,-253l21241,12816r-95,-209l21033,12431r-113,-166l20769,12144r-132,-110l20486,11946r-189,-55l20165,11846r-189,-22l19806,11802r-416,22l18956,11891r-453,77l17993,12078r-340,66l17332,12199r-283,22l16747,12243r-283,l16218,12243r-226,-22l15746,12199r-226,-44l15350,12122r-189,-66l14972,11990r-283,-144l14444,11670r-189,-187l14104,11295r-76,-209l13972,10888r,-188l14009,10513r57,-154l14179,10215r227,-209l14651,9830r227,-144l15123,9554r227,-77l15558,9411r245,-66l16030,9323r226,-22l16464,9323r226,22l16898,9367r434,110l17767,9598r396,133l18597,9874r397,132l19428,10083r189,44l19844,10149r169,l20240,10127r170,-22l20637,10061r207,-77l21033,9896r113,-66l21203,9753r76,-111l21354,9521r76,-275l21430,8904r,-364l21392,8144r-38,-430l21279,7295r-133,-849l20995,5686r-37,-320l20958,5091r,-231l21033,4716r-396,144l20127,4992r-510,77l19032,5157r-567,44l17842,5245r-623,22l16615,5267r-623,-22l15369,5201r-529,-44l14293,5091r-510,-77l13386,4926r-359,-111l12725,4716r-245,-110l12291,4496r-94,-99l12083,4286r-37,-99l12008,4077r38,-110l12121,3868r76,-133l12291,3614r151,-132l12631,3361r434,-276l13537,2766r246,-188l13934,2380r94,-209l14104,1961r,-231l14066,1498r-94,-231l13820,1057,13594,837,13386,628,13103,462,12763,308,12404,187,12008,77,11574,33,11102,11r-435,l10233,77,9837,187r-397,99l9062,462,8741,628,8458,815r-226,220l8062,1245r-151,231l7835,1708r-38,253l7835,2193r113,209l8062,2534r113,110l8269,2744r151,88l8704,3019r264,187l9138,3405r189,165l9440,3735r76,155l9534,4033r,132l9516,4286r-76,111l9327,4496r-151,66l9006,4628r-227,66l8534,4716r-302,l7118,4738r-1171,33l4795,4815r-1114,45l2662,4882r-907,l1359,4860,981,4837,698,4771,453,4716r,606l453,6083r,826l453,7780r,826l453,9345r,573l453,10282r37,99l547,10491r113,99l811,10700r170,111l1208,10888r245,66l1718,11020r245,44l2265,11086r283,-22l2794,11042r302,-66l3341,10888r265,-122l3813,10590xe" fillcolor="#d8ebb3" strokecolor="red" strokeweight="2.25pt">
                    <v:stroke joinstyle="miter"/>
                    <v:path o:connecttype="custom" o:connectlocs="412,946;22,1382;571,1763;1038,1367;693,889;1044,385;551,1;22,385" o:connectangles="0,0,0,0,0,0,0,0" textboxrect="2075,5660,20210,15976"/>
                    <o:lock v:ext="edit" verticies="t"/>
                  </v:shape>
                  <v:shape id="Puzzle1" o:spid="_x0000_s1065" style="position:absolute;left:1824;top:1091;width:1800;height:1051;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1L5C8YA&#10;AADdAAAADwAAAGRycy9kb3ducmV2LnhtbESPQWvCQBSE7wX/w/KE3nQTW6RGVxFpIT14qBXR2yP7&#10;zAazb9PsqrG/3i0IPQ4z8w0zW3S2FhdqfeVYQTpMQBAXTldcKth+fwzeQPiArLF2TApu5GEx7z3N&#10;MNPuyl902YRSRAj7DBWYEJpMSl8YsuiHriGO3tG1FkOUbSl1i9cIt7UcJclYWqw4LhhsaGWoOG3O&#10;VsHnqyF5Xne3g6Wf98nvLt/rl1yp5363nIII1IX/8KOdawWjNEnh7018AnJ+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1L5C8YAAADdAAAADwAAAAAAAAAAAAAAAACYAgAAZHJz&#10;L2Rvd25yZXYueG1sUEsFBgAAAAAEAAQA9QAAAIsDAAAAAA==&#10;" path="m9360,20836r168,l9686,20762r124,-75l9922,20575r90,-149l10068,20296r45,-186l10136,19905r,-223l10113,19440r-45,-298l10012,18900r-112,-280l9787,18285r-146,-317l9472,17652r-90,-186l9315,17298r-57,-186l9191,16926r-68,-391l9101,16144r,-391l9168,15362r68,-391l9360,14580r135,-336l9663,13891r192,-280l10068,13351r225,-205l10552,12997r259,-112l11069,12866r282,19l11610,12997r236,186l12060,13388r191,260l12419,13928r136,316l12690,14617r78,391l12836,15399r22,354l12858,16144r-45,391l12746,16888r-79,336l12510,17503r-282,540l11970,18546r-102,205l11778,18974r-67,205l11666,19365r-34,205l11632,19756r,186l11643,20110r68,186l11801,20464r90,186l12037,20836r169,168l12419,21190r248,130l12960,21432r326,112l13612,21655r371,38l14343,21730r372,l15075,21730r371,-75l15794,21581r338,-149l16458,21302r282,-224l16976,20836r67,-186l17088,20426r45,-204l17156,19980r11,-503l17167,18974r-11,-577l17111,17820r-45,-559l16998,16646r-146,-1135l16740,14393r-23,-465l16695,13462r22,-391l16785,12755r67,-336l16953,12140r135,-242l17212,11675r158,-205l17516,11284r180,-149l17865,11042r168,-112l18213,10893r169,l18551,10967r157,75l18855,11172r157,186l19136,11600r135,261l19440,12028r168,149l19822,12289r203,l20238,12289r214,-74l20643,12103r203,-130l21037,11786r169,-223l21363,11321r102,-242l21577,10744r45,-317l21645,10111r-23,-503l21577,9142r-112,-391l21363,8397r-157,-335l21037,7820r-191,-223l20643,7429r-191,-112l20238,7206r-213,-38l19822,7206r-214,37l19440,7355r-169,149l19136,7708r-124,187l18832,8025r-169,149l18472,8248r-202,38l18078,8323r-191,l17696,8248r-203,-74l17302,8062r-169,-93l16976,7783r-124,-186l16740,7429r-68,-261l16638,6926r-22,-428l16616,5772r34,-857l16695,3928r67,-968l16830,1992r78,-819l16976,521r-23,l16931,521r-664,-37l15637,428r-574,-75l14523,279,14040,167,13635,93,13331,18r-214,l12982,18r-124,112l12723,279r-101,167l12510,670r-91,242l12363,1210r-45,316l12273,1843r-22,372l12273,2532r45,354l12386,3240r78,316l12577,3891r169,280l12926,4487r124,373l13162,5251r56,353l13263,5995r-22,391l13218,6740r-79,354l13050,7429r-147,317l12723,8025r-191,261l12318,8491r-258,186l11756,8788r-304,38l11283,8826r-157,l11002,8788r-157,-74l10721,8640r-113,-75l10485,8453r-113,-130l10181,8062r-146,-316l9900,7392,9787,7001r-56,-391l9686,6219r-23,-447l9686,5381r67,-391l9832,4636r113,-316l10068,4022r135,-205l10316,3593r79,-242l10462,3109r45,-261l10530,2606r-23,-260l10462,2141r-67,-261l10293,1638r-135,-223l9967,1210,9753,986,9495,819,9191,670,8842,521,8471,446,7998,428r-585,l6817,446r-630,75l5602,633,5107,744,4725,856r123,708l5028,2495r147,1061l5298,4673r45,540l5388,5753r23,522l5411,6740r-45,428l5321,7541r-34,167l5242,7857r-45,112l5130,8062r-124,186l4848,8397r-123,131l4567,8640r-146,74l4263,8751r-168,37l3948,8788r-157,-37l3667,8714r-157,-37l3386,8602,3251,8491,3127,8360,3015,8248r-90,-186l2778,7857,2610,7671,2407,7541r-236,-75l1957,7429r-259,l1462,7466r-236,93l989,7708,776,7932,551,8211,382,8528r-67,186l236,8919r-45,223l123,9347,78,9608,56,9887r-23,298l33,10464r,242l56,10967r22,205l123,11395r45,205l236,11786r56,187l382,12140r158,279l731,12680r213,186l1158,12997r237,111l1608,13183r248,l2070,13146r191,-75l2430,12960r157,-168l2688,12606r113,-187l2925,12289r157,-112l3228,12103r180,l3577,12103r146,74l3903,12252r169,112l4230,12494r123,149l4488,12829r79,205l4657,13257r45,205l4725,13686r-23,596l4657,15045r-45,931l4590,16926r-23,1042l4567,19011r23,503l4612,19980r45,446l4725,20836r123,93l5040,21004r225,74l5478,21115r563,l6637,21078r675,-74l7998,20929r698,-74l9360,20836xe" fillcolor="#ccf" strokecolor="red" strokeweight="2.25pt">
                    <v:stroke joinstyle="miter"/>
                    <v:path o:connecttype="custom" o:connectlocs="1395,1026;1415,25;394,42;420,1022;901,627;904,424;1800,487;5,487" o:connectangles="0,0,0,0,0,0,0,0" textboxrect="6084,2569,16128,19545"/>
                    <o:lock v:ext="edit" verticies="t"/>
                  </v:shape>
                </v:group>
                <v:shape id="Text Box 2116" o:spid="_x0000_s1066" type="#_x0000_t202" style="position:absolute;left:34016;top:7429;width:7798;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9HrMUA&#10;AADdAAAADwAAAGRycy9kb3ducmV2LnhtbESPX2vCMBTF3wd+h3CFvYimFtmkGkVlA9EHmQq+Xppr&#10;W21uSpNp/PZmIOzxcP78ONN5MLW4UesqywqGgwQEcW51xYWC4+G7PwbhPLLG2jIpeJCD+azzNsVM&#10;2zv/0G3vCxFH2GWooPS+yaR0eUkG3cA2xNE729agj7ItpG7xHsdNLdMk+ZAGK46EEhtalZRf978m&#10;cr92+nOx9GGz3eTLU29rQ30ZKfXeDYsJCE/B/4df7bVWkA6TFP7exCcgZ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j0esxQAAAN0AAAAPAAAAAAAAAAAAAAAAAJgCAABkcnMv&#10;ZG93bnJldi54bWxQSwUGAAAAAAQABAD1AAAAigMAAAAA&#10;" stroked="f">
                  <v:textbox inset=",,0">
                    <w:txbxContent>
                      <w:p w:rsidR="00695C23" w:rsidRPr="008C1B3A" w:rsidRDefault="00695C23" w:rsidP="00BB7C92">
                        <w:pPr>
                          <w:rPr>
                            <w:rFonts w:ascii="Arial" w:hAnsi="Arial"/>
                            <w:sz w:val="20"/>
                            <w:szCs w:val="22"/>
                          </w:rPr>
                        </w:pPr>
                        <w:r>
                          <w:rPr>
                            <w:rFonts w:ascii="Arial" w:hAnsi="Arial"/>
                            <w:sz w:val="20"/>
                            <w:szCs w:val="22"/>
                          </w:rPr>
                          <w:t>subsystem</w:t>
                        </w:r>
                      </w:p>
                    </w:txbxContent>
                  </v:textbox>
                </v:shape>
                <v:line id="Line 2115" o:spid="_x0000_s1067" style="position:absolute;flip:y;visibility:visible;mso-wrap-style:square" from="31222,8953" to="34651,100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BwVn8cAAADdAAAADwAAAGRycy9kb3ducmV2LnhtbESPQWsCMRSE7wX/Q3hCL0Wz2iK6GkUK&#10;hR68VGXF23Pz3Cy7edkmqW7/fVMo9DjMzDfMatPbVtzIh9qxgsk4A0FcOl1zpeB4eBvNQYSIrLF1&#10;TAq+KcBmPXhYYa7dnT/oto+VSBAOOSowMXa5lKE0ZDGMXUecvKvzFmOSvpLa4z3BbSunWTaTFmtO&#10;CwY7ejVUNvsvq0DOd0+ffnt5aYrmdFqYoiy6806px2G/XYKI1Mf/8F/7XSuYTrJn+H2TnoBc/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QHBWfxwAAAN0AAAAPAAAAAAAA&#10;AAAAAAAAAKECAABkcnMvZG93bnJldi54bWxQSwUGAAAAAAQABAD5AAAAlQMAAAAA&#10;"/>
                <v:shape id="AutoShape 6147" o:spid="_x0000_s1068" type="#_x0000_t13" style="position:absolute;left:3905;top:2476;width:4572;height:14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mWDMYA&#10;AADdAAAADwAAAGRycy9kb3ducmV2LnhtbESPQWvCQBSE70L/w/IK3urGIFJTVymFqqkn04LXR/aZ&#10;hGbfLtltTPrruwXB4zAz3zDr7WBa0VPnG8sK5rMEBHFpdcOVgq/P96dnED4ga2wtk4KRPGw3D5M1&#10;Ztpe+UR9ESoRIewzVFCH4DIpfVmTQT+zjjh6F9sZDFF2ldQdXiPctDJNkqU02HBcqNHRW03ld/Fj&#10;FOT5ua9W5+XHjsadS3+P+f4yOqWmj8PrC4hAQ7iHb+2DVpDOkwX8v4lPQG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GmWDMYAAADdAAAADwAAAAAAAAAAAAAAAACYAgAAZHJz&#10;L2Rvd25yZXYueG1sUEsFBgAAAAAEAAQA9QAAAIsDAAAAAA==&#10;" fillcolor="silver" strokecolor="silver"/>
                <w10:wrap anchory="line"/>
              </v:group>
            </w:pict>
          </mc:Fallback>
        </mc:AlternateContent>
      </w:r>
      <w:r>
        <w:t xml:space="preserve">pieces, which we call </w:t>
      </w:r>
      <w:r w:rsidRPr="00015380">
        <w:rPr>
          <w:i/>
          <w:iCs/>
        </w:rPr>
        <w:t>subsystems</w:t>
      </w:r>
      <w:r>
        <w:t>.</w:t>
      </w:r>
    </w:p>
    <w:p w:rsidR="008A1428" w:rsidRDefault="004D2FCA" w:rsidP="008A1428">
      <w:pPr>
        <w:jc w:val="center"/>
      </w:pPr>
      <w:r>
        <w:rPr>
          <w:noProof/>
        </w:rPr>
        <mc:AlternateContent>
          <mc:Choice Requires="wps">
            <w:drawing>
              <wp:inline distT="0" distB="0" distL="0" distR="0">
                <wp:extent cx="3542030" cy="2627630"/>
                <wp:effectExtent l="0" t="0" r="0" b="0"/>
                <wp:docPr id="9" name="AutoShape 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542030" cy="26276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95E0320" id="AutoShape 3" o:spid="_x0000_s1026" style="width:278.9pt;height:206.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" filled="f" stroked="f">
                <o:lock v:ext="edit" aspectratio="t"/>
                <w10:anchorlock/>
              </v:rect>
            </w:pict>
          </mc:Fallback>
        </mc:AlternateContent>
      </w:r>
    </w:p>
    <w:p w:rsidR="008A1428" w:rsidRDefault="008A1428" w:rsidP="008A1428">
      <w:r>
        <w:t>In this jigsaw puzzle analogy, you can think of the System as providing the “edge pieces” which frame the subsystems into a complete whole.</w:t>
      </w:r>
    </w:p>
    <w:p w:rsidR="008A1428" w:rsidRDefault="008A1428" w:rsidP="008A1428">
      <w:r>
        <w:t>In general any subsystem of a System may have its own state variables, as can the System itself. The System ensures that its subsystems’ state needs are provided for within the overall System’s State. The calculations performed by subsystems are interdependent in the sense of having interlocking computational dependencies. However, these dependencies can always be untangled by performing computations in “stages” as will be discussed below. It is the System’s responsibility to properly sequence its subsystems through the stages.</w:t>
      </w:r>
    </w:p>
    <w:p w:rsidR="00995FFD" w:rsidRPr="00AF699C" w:rsidRDefault="00995FFD" w:rsidP="008A1428">
      <w:r>
        <w:t xml:space="preserve">Note that by design this is </w:t>
      </w:r>
      <w:r w:rsidRPr="00995FFD">
        <w:rPr>
          <w:i/>
        </w:rPr>
        <w:t>not</w:t>
      </w:r>
      <w:r>
        <w:t xml:space="preserve"> a hierarchical structure. It is a flat partitioning of a System into a small number of Subsystems. In a higher-level modeling layer, one would expect to find </w:t>
      </w:r>
      <w:r>
        <w:lastRenderedPageBreak/>
        <w:t>hierarchical models</w:t>
      </w:r>
      <w:r w:rsidR="000B6EAC">
        <w:t>,</w:t>
      </w:r>
      <w:r w:rsidR="007D149F">
        <w:t xml:space="preserve"> which are a powerful way to represent the physical world. However, computational resources are flat, not hierarchical, and the System/Subsystem scheme is a computational device, not a modeling system. The intent is that a modeling layer (or user program) assembles a System from a small library of Subsystems just at the point when it is ready to perform resource-intense computations.</w:t>
      </w:r>
      <w:r w:rsidR="00332F01">
        <w:t xml:space="preserve"> OpenSim and Gazebo are examples of Simbody-using </w:t>
      </w:r>
      <w:r w:rsidR="009E056D">
        <w:t xml:space="preserve">applications that provide such </w:t>
      </w:r>
      <w:r w:rsidR="00332F01">
        <w:t xml:space="preserve">modeling </w:t>
      </w:r>
      <w:r w:rsidR="00DC103E">
        <w:t>layers</w:t>
      </w:r>
      <w:r w:rsidR="00E61085">
        <w:t xml:space="preserve"> for biomechanics and robotics respectively</w:t>
      </w:r>
      <w:r w:rsidR="00332F01">
        <w:t>.</w:t>
      </w:r>
    </w:p>
    <w:p w:rsidR="008A1428" w:rsidRDefault="008A1428" w:rsidP="008A1428">
      <w:pPr>
        <w:pStyle w:val="Heading2"/>
      </w:pPr>
      <w:bookmarkStart w:id="13" w:name="_Toc142387489"/>
      <w:bookmarkStart w:id="14" w:name="_Toc351730275"/>
      <w:r>
        <w:t xml:space="preserve">Structure of a </w:t>
      </w:r>
      <w:r w:rsidRPr="00132053">
        <w:rPr>
          <w:u w:val="single"/>
        </w:rPr>
        <w:t>multibody</w:t>
      </w:r>
      <w:r>
        <w:t xml:space="preserve"> system</w:t>
      </w:r>
      <w:bookmarkEnd w:id="13"/>
      <w:bookmarkEnd w:id="14"/>
    </w:p>
    <w:p w:rsidR="008A1428" w:rsidRDefault="008A1428" w:rsidP="008A1428">
      <w:r>
        <w:t xml:space="preserve">Simbody provides </w:t>
      </w:r>
      <w:r w:rsidR="00154121">
        <w:t xml:space="preserve">some </w:t>
      </w:r>
      <w:r>
        <w:t>computational component</w:t>
      </w:r>
      <w:r w:rsidR="00154121">
        <w:t>s</w:t>
      </w:r>
      <w:r>
        <w:t xml:space="preserve"> (puzzle piece</w:t>
      </w:r>
      <w:r w:rsidR="00154121">
        <w:t>s</w:t>
      </w:r>
      <w:r>
        <w:t xml:space="preserve">) of a complete multibody mechanics System. Simbody’s </w:t>
      </w:r>
      <w:r w:rsidR="00154121">
        <w:t xml:space="preserve">primary </w:t>
      </w:r>
      <w:r>
        <w:t>piece</w:t>
      </w:r>
      <w:r w:rsidR="00154121">
        <w:t>, the SimbodyMatterSubsystem,</w:t>
      </w:r>
      <w:r>
        <w:t xml:space="preserve"> manages the representation of interconnected massive objects (that is, bodies interconnected by joints). Simbody can use this representation to perform computations which permit a wide variety of useful Studies to be performed. For example, given a set of applied forces, Simbody can very efficiently solve a generalized form of Newton’s 2</w:t>
      </w:r>
      <w:r w:rsidRPr="001B7997">
        <w:rPr>
          <w:vertAlign w:val="superscript"/>
        </w:rPr>
        <w:t>nd</w:t>
      </w:r>
      <w:r>
        <w:t xml:space="preserve"> law F=ma. On the other hand, Simbody is agnostic about the forces F, which come from domain-specific models. That is, Simbody fully understands the concept of </w:t>
      </w:r>
      <w:r w:rsidRPr="00C32788">
        <w:rPr>
          <w:i/>
          <w:iCs/>
        </w:rPr>
        <w:t>forces</w:t>
      </w:r>
      <w:r>
        <w:t>, and knows exactly what to do with them, but hasn’t any idea where they might have come from. Muscle contraction? Molecular electrostatic interactions? Galactic collisions? Whatever.</w:t>
      </w:r>
    </w:p>
    <w:p w:rsidR="008A1428" w:rsidRDefault="008A1428" w:rsidP="008A1428">
      <w:r>
        <w:t>A complete System thus consists both of the matter subsystem, and</w:t>
      </w:r>
      <w:r w:rsidR="00154121">
        <w:t xml:space="preserve"> force subsystems that may be Simbody-provided,</w:t>
      </w:r>
      <w:r>
        <w:t xml:space="preserve"> user-written</w:t>
      </w:r>
      <w:r w:rsidR="00154121">
        <w:t>,</w:t>
      </w:r>
      <w:r>
        <w:t xml:space="preserve"> or application-provided. So for a multibody system, the general System described above is specialized to look something like this:</w:t>
      </w:r>
      <w:r w:rsidRPr="002E52FB">
        <w:t xml:space="preserve"> </w:t>
      </w:r>
    </w:p>
    <w:p w:rsidR="008A1428" w:rsidRDefault="004D2FCA" w:rsidP="008A1428">
      <w:r>
        <w:rPr>
          <w:noProof/>
        </w:rPr>
        <w:lastRenderedPageBreak/>
        <mc:AlternateContent>
          <mc:Choice Requires="wpc">
            <w:drawing>
              <wp:anchor distT="0" distB="0" distL="114300" distR="114300" simplePos="0" relativeHeight="251642880" behindDoc="0" locked="0" layoutInCell="1" allowOverlap="1">
                <wp:simplePos x="0" y="0"/>
                <wp:positionH relativeFrom="character">
                  <wp:posOffset>0</wp:posOffset>
                </wp:positionH>
                <wp:positionV relativeFrom="line">
                  <wp:posOffset>0</wp:posOffset>
                </wp:positionV>
                <wp:extent cx="4686300" cy="3086100"/>
                <wp:effectExtent l="0" t="0" r="0" b="2540"/>
                <wp:wrapNone/>
                <wp:docPr id="272" name="Canvas 27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982" name="Text Box 275"/>
                        <wps:cNvSpPr txBox="1">
                          <a:spLocks noChangeArrowheads="1"/>
                        </wps:cNvSpPr>
                        <wps:spPr bwMode="auto">
                          <a:xfrm>
                            <a:off x="228600" y="114300"/>
                            <a:ext cx="342900" cy="1828800"/>
                          </a:xfrm>
                          <a:prstGeom prst="rect">
                            <a:avLst/>
                          </a:prstGeom>
                          <a:solidFill>
                            <a:srgbClr val="FFFFFF"/>
                          </a:solidFill>
                          <a:ln w="19050">
                            <a:solidFill>
                              <a:srgbClr val="C0C0C0"/>
                            </a:solidFill>
                            <a:miter lim="800000"/>
                            <a:headEnd/>
                            <a:tailEnd/>
                          </a:ln>
                        </wps:spPr>
                        <wps:txbx>
                          <w:txbxContent>
                            <w:p w:rsidR="00695C23" w:rsidRPr="001C6825" w:rsidRDefault="00695C23" w:rsidP="008A1428">
                              <w:pPr>
                                <w:jc w:val="center"/>
                                <w:rPr>
                                  <w:rFonts w:ascii="Arial" w:hAnsi="Arial"/>
                                  <w:color w:val="808080"/>
                                  <w:sz w:val="28"/>
                                  <w:szCs w:val="32"/>
                                </w:rPr>
                              </w:pPr>
                              <w:r w:rsidRPr="001C6825">
                                <w:rPr>
                                  <w:rFonts w:ascii="Arial" w:hAnsi="Arial"/>
                                  <w:color w:val="808080"/>
                                  <w:sz w:val="28"/>
                                  <w:szCs w:val="32"/>
                                </w:rPr>
                                <w:t>State</w:t>
                              </w:r>
                            </w:p>
                          </w:txbxContent>
                        </wps:txbx>
                        <wps:bodyPr rot="0" vert="vert270" wrap="square" lIns="25400" tIns="0" rIns="0" bIns="0" anchor="t" anchorCtr="0" upright="1">
                          <a:noAutofit/>
                        </wps:bodyPr>
                      </wps:wsp>
                      <wps:wsp>
                        <wps:cNvPr id="1983" name="Rectangle 276"/>
                        <wps:cNvSpPr>
                          <a:spLocks noChangeArrowheads="1"/>
                        </wps:cNvSpPr>
                        <wps:spPr bwMode="auto">
                          <a:xfrm>
                            <a:off x="800100" y="114300"/>
                            <a:ext cx="3657600" cy="2857500"/>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81" name="Text Box 277"/>
                        <wps:cNvSpPr txBox="1">
                          <a:spLocks noChangeArrowheads="1"/>
                        </wps:cNvSpPr>
                        <wps:spPr bwMode="auto">
                          <a:xfrm>
                            <a:off x="1028700" y="2628900"/>
                            <a:ext cx="3200400"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5C23" w:rsidRPr="00450969" w:rsidRDefault="00695C23" w:rsidP="008A1428">
                              <w:pPr>
                                <w:jc w:val="center"/>
                                <w:rPr>
                                  <w:rFonts w:ascii="Arial" w:hAnsi="Arial"/>
                                  <w:sz w:val="28"/>
                                  <w:szCs w:val="32"/>
                                </w:rPr>
                              </w:pPr>
                              <w:r>
                                <w:rPr>
                                  <w:rFonts w:ascii="Arial" w:hAnsi="Arial"/>
                                  <w:sz w:val="28"/>
                                  <w:szCs w:val="32"/>
                                </w:rPr>
                                <w:t>Simbody Multibody System</w:t>
                              </w:r>
                            </w:p>
                          </w:txbxContent>
                        </wps:txbx>
                        <wps:bodyPr rot="0" vert="horz" wrap="square" lIns="91440" tIns="45720" rIns="91440" bIns="45720" anchor="t" anchorCtr="0" upright="1">
                          <a:noAutofit/>
                        </wps:bodyPr>
                      </wps:wsp>
                      <wps:wsp>
                        <wps:cNvPr id="2082" name="AutoShape 279"/>
                        <wps:cNvSpPr>
                          <a:spLocks noChangeArrowheads="1"/>
                        </wps:cNvSpPr>
                        <wps:spPr bwMode="auto">
                          <a:xfrm rot="16200000">
                            <a:off x="628650" y="857250"/>
                            <a:ext cx="114300" cy="228600"/>
                          </a:xfrm>
                          <a:prstGeom prst="upDownArrow">
                            <a:avLst>
                              <a:gd name="adj1" fmla="val 50000"/>
                              <a:gd name="adj2" fmla="val 40000"/>
                            </a:avLst>
                          </a:prstGeom>
                          <a:solidFill>
                            <a:srgbClr val="C0C0C0"/>
                          </a:solidFill>
                          <a:ln w="9525">
                            <a:solidFill>
                              <a:srgbClr val="C0C0C0"/>
                            </a:solidFill>
                            <a:miter lim="800000"/>
                            <a:headEnd/>
                            <a:tailEnd/>
                          </a:ln>
                        </wps:spPr>
                        <wps:bodyPr rot="0" vert="horz" wrap="square" lIns="91440" tIns="45720" rIns="91440" bIns="45720" anchor="t" anchorCtr="0" upright="1">
                          <a:noAutofit/>
                        </wps:bodyPr>
                      </wps:wsp>
                      <wps:wsp>
                        <wps:cNvPr id="2083" name="Puzzle4"/>
                        <wps:cNvSpPr>
                          <a:spLocks noChangeAspect="1" noEditPoints="1" noChangeArrowheads="1"/>
                        </wps:cNvSpPr>
                        <wps:spPr bwMode="auto">
                          <a:xfrm>
                            <a:off x="1169035" y="342900"/>
                            <a:ext cx="972820" cy="1485265"/>
                          </a:xfrm>
                          <a:custGeom>
                            <a:avLst/>
                            <a:gdLst>
                              <a:gd name="T0" fmla="*/ 8307 w 21600"/>
                              <a:gd name="T1" fmla="*/ 11593 h 21600"/>
                              <a:gd name="T2" fmla="*/ 453 w 21600"/>
                              <a:gd name="T3" fmla="*/ 16938 h 21600"/>
                              <a:gd name="T4" fmla="*/ 11500 w 21600"/>
                              <a:gd name="T5" fmla="*/ 21600 h 21600"/>
                              <a:gd name="T6" fmla="*/ 20920 w 21600"/>
                              <a:gd name="T7" fmla="*/ 16751 h 21600"/>
                              <a:gd name="T8" fmla="*/ 13972 w 21600"/>
                              <a:gd name="T9" fmla="*/ 10888 h 21600"/>
                              <a:gd name="T10" fmla="*/ 21033 w 21600"/>
                              <a:gd name="T11" fmla="*/ 4716 h 21600"/>
                              <a:gd name="T12" fmla="*/ 11102 w 21600"/>
                              <a:gd name="T13" fmla="*/ 11 h 21600"/>
                              <a:gd name="T14" fmla="*/ 453 w 21600"/>
                              <a:gd name="T15" fmla="*/ 4716 h 21600"/>
                              <a:gd name="T16" fmla="*/ 2076 w 21600"/>
                              <a:gd name="T17" fmla="*/ 5664 h 21600"/>
                              <a:gd name="T18" fmla="*/ 20203 w 21600"/>
                              <a:gd name="T19" fmla="*/ 15980 h 21600"/>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21600" h="21600">
                                <a:moveTo>
                                  <a:pt x="3813" y="10590"/>
                                </a:moveTo>
                                <a:lnTo>
                                  <a:pt x="3927" y="10513"/>
                                </a:lnTo>
                                <a:lnTo>
                                  <a:pt x="4078" y="10425"/>
                                </a:lnTo>
                                <a:lnTo>
                                  <a:pt x="4210" y="10359"/>
                                </a:lnTo>
                                <a:lnTo>
                                  <a:pt x="4361" y="10315"/>
                                </a:lnTo>
                                <a:lnTo>
                                  <a:pt x="4682" y="10237"/>
                                </a:lnTo>
                                <a:lnTo>
                                  <a:pt x="5041" y="10193"/>
                                </a:lnTo>
                                <a:lnTo>
                                  <a:pt x="5456" y="10171"/>
                                </a:lnTo>
                                <a:lnTo>
                                  <a:pt x="5853" y="10193"/>
                                </a:lnTo>
                                <a:lnTo>
                                  <a:pt x="6249" y="10260"/>
                                </a:lnTo>
                                <a:lnTo>
                                  <a:pt x="6646" y="10337"/>
                                </a:lnTo>
                                <a:lnTo>
                                  <a:pt x="7004" y="10469"/>
                                </a:lnTo>
                                <a:lnTo>
                                  <a:pt x="7363" y="10612"/>
                                </a:lnTo>
                                <a:lnTo>
                                  <a:pt x="7665" y="10788"/>
                                </a:lnTo>
                                <a:lnTo>
                                  <a:pt x="7911" y="10998"/>
                                </a:lnTo>
                                <a:lnTo>
                                  <a:pt x="8024" y="11097"/>
                                </a:lnTo>
                                <a:lnTo>
                                  <a:pt x="8137" y="11207"/>
                                </a:lnTo>
                                <a:lnTo>
                                  <a:pt x="8194" y="11340"/>
                                </a:lnTo>
                                <a:lnTo>
                                  <a:pt x="8269" y="11461"/>
                                </a:lnTo>
                                <a:lnTo>
                                  <a:pt x="8307" y="11593"/>
                                </a:lnTo>
                                <a:lnTo>
                                  <a:pt x="8307" y="11714"/>
                                </a:lnTo>
                                <a:lnTo>
                                  <a:pt x="8307" y="11868"/>
                                </a:lnTo>
                                <a:lnTo>
                                  <a:pt x="8307" y="12012"/>
                                </a:lnTo>
                                <a:lnTo>
                                  <a:pt x="8194" y="12265"/>
                                </a:lnTo>
                                <a:lnTo>
                                  <a:pt x="8062" y="12519"/>
                                </a:lnTo>
                                <a:lnTo>
                                  <a:pt x="7873" y="12706"/>
                                </a:lnTo>
                                <a:lnTo>
                                  <a:pt x="7627" y="12904"/>
                                </a:lnTo>
                                <a:lnTo>
                                  <a:pt x="7363" y="13048"/>
                                </a:lnTo>
                                <a:lnTo>
                                  <a:pt x="7080" y="13180"/>
                                </a:lnTo>
                                <a:lnTo>
                                  <a:pt x="6759" y="13257"/>
                                </a:lnTo>
                                <a:lnTo>
                                  <a:pt x="6419" y="13345"/>
                                </a:lnTo>
                                <a:lnTo>
                                  <a:pt x="6098" y="13389"/>
                                </a:lnTo>
                                <a:lnTo>
                                  <a:pt x="5739" y="13389"/>
                                </a:lnTo>
                                <a:lnTo>
                                  <a:pt x="5418" y="13389"/>
                                </a:lnTo>
                                <a:lnTo>
                                  <a:pt x="5079" y="13345"/>
                                </a:lnTo>
                                <a:lnTo>
                                  <a:pt x="4758" y="13301"/>
                                </a:lnTo>
                                <a:lnTo>
                                  <a:pt x="4474" y="13213"/>
                                </a:lnTo>
                                <a:lnTo>
                                  <a:pt x="4172" y="13114"/>
                                </a:lnTo>
                                <a:lnTo>
                                  <a:pt x="3965" y="12982"/>
                                </a:lnTo>
                                <a:lnTo>
                                  <a:pt x="3738" y="12838"/>
                                </a:lnTo>
                                <a:lnTo>
                                  <a:pt x="3493" y="12706"/>
                                </a:lnTo>
                                <a:lnTo>
                                  <a:pt x="3228" y="12607"/>
                                </a:lnTo>
                                <a:lnTo>
                                  <a:pt x="2945" y="12519"/>
                                </a:lnTo>
                                <a:lnTo>
                                  <a:pt x="2700" y="12431"/>
                                </a:lnTo>
                                <a:lnTo>
                                  <a:pt x="2397" y="12375"/>
                                </a:lnTo>
                                <a:lnTo>
                                  <a:pt x="2152" y="12331"/>
                                </a:lnTo>
                                <a:lnTo>
                                  <a:pt x="1888" y="12309"/>
                                </a:lnTo>
                                <a:lnTo>
                                  <a:pt x="1642" y="12309"/>
                                </a:lnTo>
                                <a:lnTo>
                                  <a:pt x="1397" y="12331"/>
                                </a:lnTo>
                                <a:lnTo>
                                  <a:pt x="1170" y="12397"/>
                                </a:lnTo>
                                <a:lnTo>
                                  <a:pt x="962" y="12453"/>
                                </a:lnTo>
                                <a:lnTo>
                                  <a:pt x="774" y="12563"/>
                                </a:lnTo>
                                <a:lnTo>
                                  <a:pt x="623" y="12684"/>
                                </a:lnTo>
                                <a:lnTo>
                                  <a:pt x="528" y="12838"/>
                                </a:lnTo>
                                <a:lnTo>
                                  <a:pt x="453" y="13026"/>
                                </a:lnTo>
                                <a:lnTo>
                                  <a:pt x="339" y="13477"/>
                                </a:lnTo>
                                <a:lnTo>
                                  <a:pt x="226" y="13984"/>
                                </a:lnTo>
                                <a:lnTo>
                                  <a:pt x="151" y="14535"/>
                                </a:lnTo>
                                <a:lnTo>
                                  <a:pt x="113" y="15075"/>
                                </a:lnTo>
                                <a:lnTo>
                                  <a:pt x="113" y="15626"/>
                                </a:lnTo>
                                <a:lnTo>
                                  <a:pt x="151" y="16133"/>
                                </a:lnTo>
                                <a:lnTo>
                                  <a:pt x="188" y="16376"/>
                                </a:lnTo>
                                <a:lnTo>
                                  <a:pt x="264" y="16585"/>
                                </a:lnTo>
                                <a:lnTo>
                                  <a:pt x="339" y="16773"/>
                                </a:lnTo>
                                <a:lnTo>
                                  <a:pt x="453" y="16938"/>
                                </a:lnTo>
                                <a:lnTo>
                                  <a:pt x="1095" y="16883"/>
                                </a:lnTo>
                                <a:lnTo>
                                  <a:pt x="1963" y="16795"/>
                                </a:lnTo>
                                <a:lnTo>
                                  <a:pt x="2945" y="16751"/>
                                </a:lnTo>
                                <a:lnTo>
                                  <a:pt x="3965" y="16706"/>
                                </a:lnTo>
                                <a:lnTo>
                                  <a:pt x="5022" y="16684"/>
                                </a:lnTo>
                                <a:lnTo>
                                  <a:pt x="5947" y="16684"/>
                                </a:lnTo>
                                <a:lnTo>
                                  <a:pt x="6759" y="16706"/>
                                </a:lnTo>
                                <a:lnTo>
                                  <a:pt x="7363" y="16751"/>
                                </a:lnTo>
                                <a:lnTo>
                                  <a:pt x="7948" y="16839"/>
                                </a:lnTo>
                                <a:lnTo>
                                  <a:pt x="8458" y="16916"/>
                                </a:lnTo>
                                <a:lnTo>
                                  <a:pt x="8893" y="17026"/>
                                </a:lnTo>
                                <a:lnTo>
                                  <a:pt x="9289" y="17158"/>
                                </a:lnTo>
                                <a:lnTo>
                                  <a:pt x="9572" y="17280"/>
                                </a:lnTo>
                                <a:lnTo>
                                  <a:pt x="9799" y="17412"/>
                                </a:lnTo>
                                <a:lnTo>
                                  <a:pt x="9969" y="17555"/>
                                </a:lnTo>
                                <a:lnTo>
                                  <a:pt x="10120" y="17687"/>
                                </a:lnTo>
                                <a:lnTo>
                                  <a:pt x="10158" y="17831"/>
                                </a:lnTo>
                                <a:lnTo>
                                  <a:pt x="10195" y="17974"/>
                                </a:lnTo>
                                <a:lnTo>
                                  <a:pt x="10158" y="18128"/>
                                </a:lnTo>
                                <a:lnTo>
                                  <a:pt x="10082" y="18271"/>
                                </a:lnTo>
                                <a:lnTo>
                                  <a:pt x="9969" y="18426"/>
                                </a:lnTo>
                                <a:lnTo>
                                  <a:pt x="9837" y="18569"/>
                                </a:lnTo>
                                <a:lnTo>
                                  <a:pt x="9648" y="18701"/>
                                </a:lnTo>
                                <a:lnTo>
                                  <a:pt x="9440" y="18822"/>
                                </a:lnTo>
                                <a:lnTo>
                                  <a:pt x="9213" y="18999"/>
                                </a:lnTo>
                                <a:lnTo>
                                  <a:pt x="9044" y="19186"/>
                                </a:lnTo>
                                <a:lnTo>
                                  <a:pt x="8893" y="19395"/>
                                </a:lnTo>
                                <a:lnTo>
                                  <a:pt x="8817" y="19627"/>
                                </a:lnTo>
                                <a:lnTo>
                                  <a:pt x="8779" y="19858"/>
                                </a:lnTo>
                                <a:lnTo>
                                  <a:pt x="8779" y="20112"/>
                                </a:lnTo>
                                <a:lnTo>
                                  <a:pt x="8855" y="20354"/>
                                </a:lnTo>
                                <a:lnTo>
                                  <a:pt x="8968" y="20586"/>
                                </a:lnTo>
                                <a:lnTo>
                                  <a:pt x="9138" y="20817"/>
                                </a:lnTo>
                                <a:lnTo>
                                  <a:pt x="9365" y="21026"/>
                                </a:lnTo>
                                <a:lnTo>
                                  <a:pt x="9610" y="21192"/>
                                </a:lnTo>
                                <a:lnTo>
                                  <a:pt x="9950" y="21368"/>
                                </a:lnTo>
                                <a:lnTo>
                                  <a:pt x="10120" y="21445"/>
                                </a:lnTo>
                                <a:lnTo>
                                  <a:pt x="10346" y="21511"/>
                                </a:lnTo>
                                <a:lnTo>
                                  <a:pt x="10516" y="21555"/>
                                </a:lnTo>
                                <a:lnTo>
                                  <a:pt x="10743" y="21600"/>
                                </a:lnTo>
                                <a:lnTo>
                                  <a:pt x="10988" y="21644"/>
                                </a:lnTo>
                                <a:lnTo>
                                  <a:pt x="11215" y="21666"/>
                                </a:lnTo>
                                <a:lnTo>
                                  <a:pt x="11498" y="21666"/>
                                </a:lnTo>
                                <a:lnTo>
                                  <a:pt x="11762" y="21666"/>
                                </a:lnTo>
                                <a:lnTo>
                                  <a:pt x="12253" y="21644"/>
                                </a:lnTo>
                                <a:lnTo>
                                  <a:pt x="12763" y="21577"/>
                                </a:lnTo>
                                <a:lnTo>
                                  <a:pt x="13197" y="21467"/>
                                </a:lnTo>
                                <a:lnTo>
                                  <a:pt x="13556" y="21346"/>
                                </a:lnTo>
                                <a:lnTo>
                                  <a:pt x="13896" y="21192"/>
                                </a:lnTo>
                                <a:lnTo>
                                  <a:pt x="14179" y="21026"/>
                                </a:lnTo>
                                <a:lnTo>
                                  <a:pt x="14444" y="20839"/>
                                </a:lnTo>
                                <a:lnTo>
                                  <a:pt x="14576" y="20641"/>
                                </a:lnTo>
                                <a:lnTo>
                                  <a:pt x="14727" y="20431"/>
                                </a:lnTo>
                                <a:lnTo>
                                  <a:pt x="14765" y="20200"/>
                                </a:lnTo>
                                <a:lnTo>
                                  <a:pt x="14802" y="19991"/>
                                </a:lnTo>
                                <a:lnTo>
                                  <a:pt x="14727" y="19759"/>
                                </a:lnTo>
                                <a:lnTo>
                                  <a:pt x="14613" y="19550"/>
                                </a:lnTo>
                                <a:lnTo>
                                  <a:pt x="14444" y="19307"/>
                                </a:lnTo>
                                <a:lnTo>
                                  <a:pt x="14217" y="19098"/>
                                </a:lnTo>
                                <a:lnTo>
                                  <a:pt x="13934" y="18911"/>
                                </a:lnTo>
                                <a:lnTo>
                                  <a:pt x="13669" y="18745"/>
                                </a:lnTo>
                                <a:lnTo>
                                  <a:pt x="13462" y="18547"/>
                                </a:lnTo>
                                <a:lnTo>
                                  <a:pt x="13311" y="18337"/>
                                </a:lnTo>
                                <a:lnTo>
                                  <a:pt x="13197" y="18150"/>
                                </a:lnTo>
                                <a:lnTo>
                                  <a:pt x="13122" y="17941"/>
                                </a:lnTo>
                                <a:lnTo>
                                  <a:pt x="13122" y="17720"/>
                                </a:lnTo>
                                <a:lnTo>
                                  <a:pt x="13122" y="17533"/>
                                </a:lnTo>
                                <a:lnTo>
                                  <a:pt x="13197" y="17346"/>
                                </a:lnTo>
                                <a:lnTo>
                                  <a:pt x="13273" y="17158"/>
                                </a:lnTo>
                                <a:lnTo>
                                  <a:pt x="13386" y="16982"/>
                                </a:lnTo>
                                <a:lnTo>
                                  <a:pt x="13537" y="16839"/>
                                </a:lnTo>
                                <a:lnTo>
                                  <a:pt x="13707" y="16706"/>
                                </a:lnTo>
                                <a:lnTo>
                                  <a:pt x="13896" y="16607"/>
                                </a:lnTo>
                                <a:lnTo>
                                  <a:pt x="14104" y="16519"/>
                                </a:lnTo>
                                <a:lnTo>
                                  <a:pt x="14330" y="16453"/>
                                </a:lnTo>
                                <a:lnTo>
                                  <a:pt x="14538" y="16431"/>
                                </a:lnTo>
                                <a:lnTo>
                                  <a:pt x="14897" y="16453"/>
                                </a:lnTo>
                                <a:lnTo>
                                  <a:pt x="15406" y="16497"/>
                                </a:lnTo>
                                <a:lnTo>
                                  <a:pt x="16105" y="16541"/>
                                </a:lnTo>
                                <a:lnTo>
                                  <a:pt x="16898" y="16607"/>
                                </a:lnTo>
                                <a:lnTo>
                                  <a:pt x="17804" y="16651"/>
                                </a:lnTo>
                                <a:lnTo>
                                  <a:pt x="18786" y="16684"/>
                                </a:lnTo>
                                <a:lnTo>
                                  <a:pt x="19844" y="16728"/>
                                </a:lnTo>
                                <a:lnTo>
                                  <a:pt x="20920" y="16751"/>
                                </a:lnTo>
                                <a:lnTo>
                                  <a:pt x="21109" y="16497"/>
                                </a:lnTo>
                                <a:lnTo>
                                  <a:pt x="21241" y="16222"/>
                                </a:lnTo>
                                <a:lnTo>
                                  <a:pt x="21392" y="15946"/>
                                </a:lnTo>
                                <a:lnTo>
                                  <a:pt x="21467" y="15648"/>
                                </a:lnTo>
                                <a:lnTo>
                                  <a:pt x="21543" y="15351"/>
                                </a:lnTo>
                                <a:lnTo>
                                  <a:pt x="21618" y="15042"/>
                                </a:lnTo>
                                <a:lnTo>
                                  <a:pt x="21618" y="14745"/>
                                </a:lnTo>
                                <a:lnTo>
                                  <a:pt x="21618" y="14447"/>
                                </a:lnTo>
                                <a:lnTo>
                                  <a:pt x="21618" y="14150"/>
                                </a:lnTo>
                                <a:lnTo>
                                  <a:pt x="21581" y="13852"/>
                                </a:lnTo>
                                <a:lnTo>
                                  <a:pt x="21505" y="13577"/>
                                </a:lnTo>
                                <a:lnTo>
                                  <a:pt x="21430" y="13301"/>
                                </a:lnTo>
                                <a:lnTo>
                                  <a:pt x="21354" y="13048"/>
                                </a:lnTo>
                                <a:lnTo>
                                  <a:pt x="21241" y="12816"/>
                                </a:lnTo>
                                <a:lnTo>
                                  <a:pt x="21146" y="12607"/>
                                </a:lnTo>
                                <a:lnTo>
                                  <a:pt x="21033" y="12431"/>
                                </a:lnTo>
                                <a:lnTo>
                                  <a:pt x="20920" y="12265"/>
                                </a:lnTo>
                                <a:lnTo>
                                  <a:pt x="20769" y="12144"/>
                                </a:lnTo>
                                <a:lnTo>
                                  <a:pt x="20637" y="12034"/>
                                </a:lnTo>
                                <a:lnTo>
                                  <a:pt x="20486" y="11946"/>
                                </a:lnTo>
                                <a:lnTo>
                                  <a:pt x="20297" y="11891"/>
                                </a:lnTo>
                                <a:lnTo>
                                  <a:pt x="20165" y="11846"/>
                                </a:lnTo>
                                <a:lnTo>
                                  <a:pt x="19976" y="11824"/>
                                </a:lnTo>
                                <a:lnTo>
                                  <a:pt x="19806" y="11802"/>
                                </a:lnTo>
                                <a:lnTo>
                                  <a:pt x="19390" y="11824"/>
                                </a:lnTo>
                                <a:lnTo>
                                  <a:pt x="18956" y="11891"/>
                                </a:lnTo>
                                <a:lnTo>
                                  <a:pt x="18503" y="11968"/>
                                </a:lnTo>
                                <a:lnTo>
                                  <a:pt x="17993" y="12078"/>
                                </a:lnTo>
                                <a:lnTo>
                                  <a:pt x="17653" y="12144"/>
                                </a:lnTo>
                                <a:lnTo>
                                  <a:pt x="17332" y="12199"/>
                                </a:lnTo>
                                <a:lnTo>
                                  <a:pt x="17049" y="12221"/>
                                </a:lnTo>
                                <a:lnTo>
                                  <a:pt x="16747" y="12243"/>
                                </a:lnTo>
                                <a:lnTo>
                                  <a:pt x="16464" y="12243"/>
                                </a:lnTo>
                                <a:lnTo>
                                  <a:pt x="16218" y="12243"/>
                                </a:lnTo>
                                <a:lnTo>
                                  <a:pt x="15992" y="12221"/>
                                </a:lnTo>
                                <a:lnTo>
                                  <a:pt x="15746" y="12199"/>
                                </a:lnTo>
                                <a:lnTo>
                                  <a:pt x="15520" y="12155"/>
                                </a:lnTo>
                                <a:lnTo>
                                  <a:pt x="15350" y="12122"/>
                                </a:lnTo>
                                <a:lnTo>
                                  <a:pt x="15161" y="12056"/>
                                </a:lnTo>
                                <a:lnTo>
                                  <a:pt x="14972" y="11990"/>
                                </a:lnTo>
                                <a:lnTo>
                                  <a:pt x="14689" y="11846"/>
                                </a:lnTo>
                                <a:lnTo>
                                  <a:pt x="14444" y="11670"/>
                                </a:lnTo>
                                <a:lnTo>
                                  <a:pt x="14255" y="11483"/>
                                </a:lnTo>
                                <a:lnTo>
                                  <a:pt x="14104" y="11295"/>
                                </a:lnTo>
                                <a:lnTo>
                                  <a:pt x="14028" y="11086"/>
                                </a:lnTo>
                                <a:lnTo>
                                  <a:pt x="13972" y="10888"/>
                                </a:lnTo>
                                <a:lnTo>
                                  <a:pt x="13972" y="10700"/>
                                </a:lnTo>
                                <a:lnTo>
                                  <a:pt x="14009" y="10513"/>
                                </a:lnTo>
                                <a:lnTo>
                                  <a:pt x="14066" y="10359"/>
                                </a:lnTo>
                                <a:lnTo>
                                  <a:pt x="14179" y="10215"/>
                                </a:lnTo>
                                <a:lnTo>
                                  <a:pt x="14406" y="10006"/>
                                </a:lnTo>
                                <a:lnTo>
                                  <a:pt x="14651" y="9830"/>
                                </a:lnTo>
                                <a:lnTo>
                                  <a:pt x="14878" y="9686"/>
                                </a:lnTo>
                                <a:lnTo>
                                  <a:pt x="15123" y="9554"/>
                                </a:lnTo>
                                <a:lnTo>
                                  <a:pt x="15350" y="9477"/>
                                </a:lnTo>
                                <a:lnTo>
                                  <a:pt x="15558" y="9411"/>
                                </a:lnTo>
                                <a:lnTo>
                                  <a:pt x="15803" y="9345"/>
                                </a:lnTo>
                                <a:lnTo>
                                  <a:pt x="16030" y="9323"/>
                                </a:lnTo>
                                <a:lnTo>
                                  <a:pt x="16256" y="9301"/>
                                </a:lnTo>
                                <a:lnTo>
                                  <a:pt x="16464" y="9323"/>
                                </a:lnTo>
                                <a:lnTo>
                                  <a:pt x="16690" y="9345"/>
                                </a:lnTo>
                                <a:lnTo>
                                  <a:pt x="16898" y="9367"/>
                                </a:lnTo>
                                <a:lnTo>
                                  <a:pt x="17332" y="9477"/>
                                </a:lnTo>
                                <a:lnTo>
                                  <a:pt x="17767" y="9598"/>
                                </a:lnTo>
                                <a:lnTo>
                                  <a:pt x="18163" y="9731"/>
                                </a:lnTo>
                                <a:lnTo>
                                  <a:pt x="18597" y="9874"/>
                                </a:lnTo>
                                <a:lnTo>
                                  <a:pt x="18994" y="10006"/>
                                </a:lnTo>
                                <a:lnTo>
                                  <a:pt x="19428" y="10083"/>
                                </a:lnTo>
                                <a:lnTo>
                                  <a:pt x="19617" y="10127"/>
                                </a:lnTo>
                                <a:lnTo>
                                  <a:pt x="19844" y="10149"/>
                                </a:lnTo>
                                <a:lnTo>
                                  <a:pt x="20013" y="10149"/>
                                </a:lnTo>
                                <a:lnTo>
                                  <a:pt x="20240" y="10127"/>
                                </a:lnTo>
                                <a:lnTo>
                                  <a:pt x="20410" y="10105"/>
                                </a:lnTo>
                                <a:lnTo>
                                  <a:pt x="20637" y="10061"/>
                                </a:lnTo>
                                <a:lnTo>
                                  <a:pt x="20844" y="9984"/>
                                </a:lnTo>
                                <a:lnTo>
                                  <a:pt x="21033" y="9896"/>
                                </a:lnTo>
                                <a:lnTo>
                                  <a:pt x="21146" y="9830"/>
                                </a:lnTo>
                                <a:lnTo>
                                  <a:pt x="21203" y="9753"/>
                                </a:lnTo>
                                <a:lnTo>
                                  <a:pt x="21279" y="9642"/>
                                </a:lnTo>
                                <a:lnTo>
                                  <a:pt x="21354" y="9521"/>
                                </a:lnTo>
                                <a:lnTo>
                                  <a:pt x="21430" y="9246"/>
                                </a:lnTo>
                                <a:lnTo>
                                  <a:pt x="21430" y="8904"/>
                                </a:lnTo>
                                <a:lnTo>
                                  <a:pt x="21430" y="8540"/>
                                </a:lnTo>
                                <a:lnTo>
                                  <a:pt x="21392" y="8144"/>
                                </a:lnTo>
                                <a:lnTo>
                                  <a:pt x="21354" y="7714"/>
                                </a:lnTo>
                                <a:lnTo>
                                  <a:pt x="21279" y="7295"/>
                                </a:lnTo>
                                <a:lnTo>
                                  <a:pt x="21146" y="6446"/>
                                </a:lnTo>
                                <a:lnTo>
                                  <a:pt x="20995" y="5686"/>
                                </a:lnTo>
                                <a:lnTo>
                                  <a:pt x="20958" y="5366"/>
                                </a:lnTo>
                                <a:lnTo>
                                  <a:pt x="20958" y="5091"/>
                                </a:lnTo>
                                <a:lnTo>
                                  <a:pt x="20958" y="4860"/>
                                </a:lnTo>
                                <a:lnTo>
                                  <a:pt x="21033" y="4716"/>
                                </a:lnTo>
                                <a:lnTo>
                                  <a:pt x="20637" y="4860"/>
                                </a:lnTo>
                                <a:lnTo>
                                  <a:pt x="20127" y="4992"/>
                                </a:lnTo>
                                <a:lnTo>
                                  <a:pt x="19617" y="5069"/>
                                </a:lnTo>
                                <a:lnTo>
                                  <a:pt x="19032" y="5157"/>
                                </a:lnTo>
                                <a:lnTo>
                                  <a:pt x="18465" y="5201"/>
                                </a:lnTo>
                                <a:lnTo>
                                  <a:pt x="17842" y="5245"/>
                                </a:lnTo>
                                <a:lnTo>
                                  <a:pt x="17219" y="5267"/>
                                </a:lnTo>
                                <a:lnTo>
                                  <a:pt x="16615" y="5267"/>
                                </a:lnTo>
                                <a:lnTo>
                                  <a:pt x="15992" y="5245"/>
                                </a:lnTo>
                                <a:lnTo>
                                  <a:pt x="15369" y="5201"/>
                                </a:lnTo>
                                <a:lnTo>
                                  <a:pt x="14840" y="5157"/>
                                </a:lnTo>
                                <a:lnTo>
                                  <a:pt x="14293" y="5091"/>
                                </a:lnTo>
                                <a:lnTo>
                                  <a:pt x="13783" y="5014"/>
                                </a:lnTo>
                                <a:lnTo>
                                  <a:pt x="13386" y="4926"/>
                                </a:lnTo>
                                <a:lnTo>
                                  <a:pt x="13027" y="4815"/>
                                </a:lnTo>
                                <a:lnTo>
                                  <a:pt x="12725" y="4716"/>
                                </a:lnTo>
                                <a:lnTo>
                                  <a:pt x="12480" y="4606"/>
                                </a:lnTo>
                                <a:lnTo>
                                  <a:pt x="12291" y="4496"/>
                                </a:lnTo>
                                <a:lnTo>
                                  <a:pt x="12197" y="4397"/>
                                </a:lnTo>
                                <a:lnTo>
                                  <a:pt x="12083" y="4286"/>
                                </a:lnTo>
                                <a:lnTo>
                                  <a:pt x="12046" y="4187"/>
                                </a:lnTo>
                                <a:lnTo>
                                  <a:pt x="12008" y="4077"/>
                                </a:lnTo>
                                <a:lnTo>
                                  <a:pt x="12046" y="3967"/>
                                </a:lnTo>
                                <a:lnTo>
                                  <a:pt x="12121" y="3868"/>
                                </a:lnTo>
                                <a:lnTo>
                                  <a:pt x="12197" y="3735"/>
                                </a:lnTo>
                                <a:lnTo>
                                  <a:pt x="12291" y="3614"/>
                                </a:lnTo>
                                <a:lnTo>
                                  <a:pt x="12442" y="3482"/>
                                </a:lnTo>
                                <a:lnTo>
                                  <a:pt x="12631" y="3361"/>
                                </a:lnTo>
                                <a:lnTo>
                                  <a:pt x="13065" y="3085"/>
                                </a:lnTo>
                                <a:lnTo>
                                  <a:pt x="13537" y="2766"/>
                                </a:lnTo>
                                <a:lnTo>
                                  <a:pt x="13783" y="2578"/>
                                </a:lnTo>
                                <a:lnTo>
                                  <a:pt x="13934" y="2380"/>
                                </a:lnTo>
                                <a:lnTo>
                                  <a:pt x="14028" y="2171"/>
                                </a:lnTo>
                                <a:lnTo>
                                  <a:pt x="14104" y="1961"/>
                                </a:lnTo>
                                <a:lnTo>
                                  <a:pt x="14104" y="1730"/>
                                </a:lnTo>
                                <a:lnTo>
                                  <a:pt x="14066" y="1498"/>
                                </a:lnTo>
                                <a:lnTo>
                                  <a:pt x="13972" y="1267"/>
                                </a:lnTo>
                                <a:lnTo>
                                  <a:pt x="13820" y="1057"/>
                                </a:lnTo>
                                <a:lnTo>
                                  <a:pt x="13594" y="837"/>
                                </a:lnTo>
                                <a:lnTo>
                                  <a:pt x="13386" y="628"/>
                                </a:lnTo>
                                <a:lnTo>
                                  <a:pt x="13103" y="462"/>
                                </a:lnTo>
                                <a:lnTo>
                                  <a:pt x="12763" y="308"/>
                                </a:lnTo>
                                <a:lnTo>
                                  <a:pt x="12404" y="187"/>
                                </a:lnTo>
                                <a:lnTo>
                                  <a:pt x="12008" y="77"/>
                                </a:lnTo>
                                <a:lnTo>
                                  <a:pt x="11574" y="33"/>
                                </a:lnTo>
                                <a:lnTo>
                                  <a:pt x="11102" y="11"/>
                                </a:lnTo>
                                <a:lnTo>
                                  <a:pt x="10667" y="11"/>
                                </a:lnTo>
                                <a:lnTo>
                                  <a:pt x="10233" y="77"/>
                                </a:lnTo>
                                <a:lnTo>
                                  <a:pt x="9837" y="187"/>
                                </a:lnTo>
                                <a:lnTo>
                                  <a:pt x="9440" y="286"/>
                                </a:lnTo>
                                <a:lnTo>
                                  <a:pt x="9062" y="462"/>
                                </a:lnTo>
                                <a:lnTo>
                                  <a:pt x="8741" y="628"/>
                                </a:lnTo>
                                <a:lnTo>
                                  <a:pt x="8458" y="815"/>
                                </a:lnTo>
                                <a:lnTo>
                                  <a:pt x="8232" y="1035"/>
                                </a:lnTo>
                                <a:lnTo>
                                  <a:pt x="8062" y="1245"/>
                                </a:lnTo>
                                <a:lnTo>
                                  <a:pt x="7911" y="1476"/>
                                </a:lnTo>
                                <a:lnTo>
                                  <a:pt x="7835" y="1708"/>
                                </a:lnTo>
                                <a:lnTo>
                                  <a:pt x="7797" y="1961"/>
                                </a:lnTo>
                                <a:lnTo>
                                  <a:pt x="7835" y="2193"/>
                                </a:lnTo>
                                <a:lnTo>
                                  <a:pt x="7948" y="2402"/>
                                </a:lnTo>
                                <a:lnTo>
                                  <a:pt x="8062" y="2534"/>
                                </a:lnTo>
                                <a:lnTo>
                                  <a:pt x="8175" y="2644"/>
                                </a:lnTo>
                                <a:lnTo>
                                  <a:pt x="8269" y="2744"/>
                                </a:lnTo>
                                <a:lnTo>
                                  <a:pt x="8420" y="2832"/>
                                </a:lnTo>
                                <a:lnTo>
                                  <a:pt x="8704" y="3019"/>
                                </a:lnTo>
                                <a:lnTo>
                                  <a:pt x="8968" y="3206"/>
                                </a:lnTo>
                                <a:lnTo>
                                  <a:pt x="9138" y="3405"/>
                                </a:lnTo>
                                <a:lnTo>
                                  <a:pt x="9327" y="3570"/>
                                </a:lnTo>
                                <a:lnTo>
                                  <a:pt x="9440" y="3735"/>
                                </a:lnTo>
                                <a:lnTo>
                                  <a:pt x="9516" y="3890"/>
                                </a:lnTo>
                                <a:lnTo>
                                  <a:pt x="9534" y="4033"/>
                                </a:lnTo>
                                <a:lnTo>
                                  <a:pt x="9534" y="4165"/>
                                </a:lnTo>
                                <a:lnTo>
                                  <a:pt x="9516" y="4286"/>
                                </a:lnTo>
                                <a:lnTo>
                                  <a:pt x="9440" y="4397"/>
                                </a:lnTo>
                                <a:lnTo>
                                  <a:pt x="9327" y="4496"/>
                                </a:lnTo>
                                <a:lnTo>
                                  <a:pt x="9176" y="4562"/>
                                </a:lnTo>
                                <a:lnTo>
                                  <a:pt x="9006" y="4628"/>
                                </a:lnTo>
                                <a:lnTo>
                                  <a:pt x="8779" y="4694"/>
                                </a:lnTo>
                                <a:lnTo>
                                  <a:pt x="8534" y="4716"/>
                                </a:lnTo>
                                <a:lnTo>
                                  <a:pt x="8232" y="4716"/>
                                </a:lnTo>
                                <a:lnTo>
                                  <a:pt x="7118" y="4738"/>
                                </a:lnTo>
                                <a:lnTo>
                                  <a:pt x="5947" y="4771"/>
                                </a:lnTo>
                                <a:lnTo>
                                  <a:pt x="4795" y="4815"/>
                                </a:lnTo>
                                <a:lnTo>
                                  <a:pt x="3681" y="4860"/>
                                </a:lnTo>
                                <a:lnTo>
                                  <a:pt x="2662" y="4882"/>
                                </a:lnTo>
                                <a:lnTo>
                                  <a:pt x="1755" y="4882"/>
                                </a:lnTo>
                                <a:lnTo>
                                  <a:pt x="1359" y="4860"/>
                                </a:lnTo>
                                <a:lnTo>
                                  <a:pt x="981" y="4837"/>
                                </a:lnTo>
                                <a:lnTo>
                                  <a:pt x="698" y="4771"/>
                                </a:lnTo>
                                <a:lnTo>
                                  <a:pt x="453" y="4716"/>
                                </a:lnTo>
                                <a:lnTo>
                                  <a:pt x="453" y="5322"/>
                                </a:lnTo>
                                <a:lnTo>
                                  <a:pt x="453" y="6083"/>
                                </a:lnTo>
                                <a:lnTo>
                                  <a:pt x="453" y="6909"/>
                                </a:lnTo>
                                <a:lnTo>
                                  <a:pt x="453" y="7780"/>
                                </a:lnTo>
                                <a:lnTo>
                                  <a:pt x="453" y="8606"/>
                                </a:lnTo>
                                <a:lnTo>
                                  <a:pt x="453" y="9345"/>
                                </a:lnTo>
                                <a:lnTo>
                                  <a:pt x="453" y="9918"/>
                                </a:lnTo>
                                <a:lnTo>
                                  <a:pt x="453" y="10282"/>
                                </a:lnTo>
                                <a:lnTo>
                                  <a:pt x="490" y="10381"/>
                                </a:lnTo>
                                <a:lnTo>
                                  <a:pt x="547" y="10491"/>
                                </a:lnTo>
                                <a:lnTo>
                                  <a:pt x="660" y="10590"/>
                                </a:lnTo>
                                <a:lnTo>
                                  <a:pt x="811" y="10700"/>
                                </a:lnTo>
                                <a:lnTo>
                                  <a:pt x="981" y="10811"/>
                                </a:lnTo>
                                <a:lnTo>
                                  <a:pt x="1208" y="10888"/>
                                </a:lnTo>
                                <a:lnTo>
                                  <a:pt x="1453" y="10954"/>
                                </a:lnTo>
                                <a:lnTo>
                                  <a:pt x="1718" y="11020"/>
                                </a:lnTo>
                                <a:lnTo>
                                  <a:pt x="1963" y="11064"/>
                                </a:lnTo>
                                <a:lnTo>
                                  <a:pt x="2265" y="11086"/>
                                </a:lnTo>
                                <a:lnTo>
                                  <a:pt x="2548" y="11064"/>
                                </a:lnTo>
                                <a:lnTo>
                                  <a:pt x="2794" y="11042"/>
                                </a:lnTo>
                                <a:lnTo>
                                  <a:pt x="3096" y="10976"/>
                                </a:lnTo>
                                <a:lnTo>
                                  <a:pt x="3341" y="10888"/>
                                </a:lnTo>
                                <a:lnTo>
                                  <a:pt x="3606" y="10766"/>
                                </a:lnTo>
                                <a:lnTo>
                                  <a:pt x="3813" y="10590"/>
                                </a:lnTo>
                                <a:close/>
                              </a:path>
                            </a:pathLst>
                          </a:custGeom>
                          <a:solidFill>
                            <a:srgbClr val="D8EBB3"/>
                          </a:solidFill>
                          <a:ln w="19050">
                            <a:solidFill>
                              <a:srgbClr val="FF0000"/>
                            </a:solidFill>
                            <a:miter lim="800000"/>
                            <a:headEnd/>
                            <a:tailEnd/>
                          </a:ln>
                        </wps:spPr>
                        <wps:bodyPr rot="0" vert="horz" wrap="square" lIns="91440" tIns="45720" rIns="91440" bIns="45720" anchor="t" anchorCtr="0" upright="1">
                          <a:noAutofit/>
                        </wps:bodyPr>
                      </wps:wsp>
                      <wps:wsp>
                        <wps:cNvPr id="2084" name="Puzzle3"/>
                        <wps:cNvSpPr>
                          <a:spLocks noChangeAspect="1" noEditPoints="1" noChangeArrowheads="1"/>
                        </wps:cNvSpPr>
                        <wps:spPr bwMode="auto">
                          <a:xfrm>
                            <a:off x="2083435" y="1101725"/>
                            <a:ext cx="1010920" cy="1275715"/>
                          </a:xfrm>
                          <a:custGeom>
                            <a:avLst/>
                            <a:gdLst>
                              <a:gd name="T0" fmla="*/ 10391 w 21600"/>
                              <a:gd name="T1" fmla="*/ 15806 h 21600"/>
                              <a:gd name="T2" fmla="*/ 20551 w 21600"/>
                              <a:gd name="T3" fmla="*/ 21088 h 21600"/>
                              <a:gd name="T4" fmla="*/ 13180 w 21600"/>
                              <a:gd name="T5" fmla="*/ 13801 h 21600"/>
                              <a:gd name="T6" fmla="*/ 20551 w 21600"/>
                              <a:gd name="T7" fmla="*/ 7025 h 21600"/>
                              <a:gd name="T8" fmla="*/ 10500 w 21600"/>
                              <a:gd name="T9" fmla="*/ 52 h 21600"/>
                              <a:gd name="T10" fmla="*/ 692 w 21600"/>
                              <a:gd name="T11" fmla="*/ 6802 h 21600"/>
                              <a:gd name="T12" fmla="*/ 8064 w 21600"/>
                              <a:gd name="T13" fmla="*/ 13526 h 21600"/>
                              <a:gd name="T14" fmla="*/ 692 w 21600"/>
                              <a:gd name="T15" fmla="*/ 21088 h 21600"/>
                              <a:gd name="T16" fmla="*/ 2273 w 21600"/>
                              <a:gd name="T17" fmla="*/ 7719 h 21600"/>
                              <a:gd name="T18" fmla="*/ 19149 w 21600"/>
                              <a:gd name="T19" fmla="*/ 20237 h 21600"/>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21600" h="21600">
                                <a:moveTo>
                                  <a:pt x="6625" y="20892"/>
                                </a:moveTo>
                                <a:lnTo>
                                  <a:pt x="7105" y="21023"/>
                                </a:lnTo>
                                <a:lnTo>
                                  <a:pt x="7513" y="21088"/>
                                </a:lnTo>
                                <a:lnTo>
                                  <a:pt x="7922" y="21115"/>
                                </a:lnTo>
                                <a:lnTo>
                                  <a:pt x="8242" y="21115"/>
                                </a:lnTo>
                                <a:lnTo>
                                  <a:pt x="8544" y="21062"/>
                                </a:lnTo>
                                <a:lnTo>
                                  <a:pt x="8810" y="20997"/>
                                </a:lnTo>
                                <a:lnTo>
                                  <a:pt x="9023" y="20892"/>
                                </a:lnTo>
                                <a:lnTo>
                                  <a:pt x="9148" y="20761"/>
                                </a:lnTo>
                                <a:lnTo>
                                  <a:pt x="9290" y="20616"/>
                                </a:lnTo>
                                <a:lnTo>
                                  <a:pt x="9361" y="20459"/>
                                </a:lnTo>
                                <a:lnTo>
                                  <a:pt x="9396" y="20289"/>
                                </a:lnTo>
                                <a:lnTo>
                                  <a:pt x="9396" y="20092"/>
                                </a:lnTo>
                                <a:lnTo>
                                  <a:pt x="9325" y="19909"/>
                                </a:lnTo>
                                <a:lnTo>
                                  <a:pt x="9219" y="19738"/>
                                </a:lnTo>
                                <a:lnTo>
                                  <a:pt x="9094" y="19555"/>
                                </a:lnTo>
                                <a:lnTo>
                                  <a:pt x="8917" y="19384"/>
                                </a:lnTo>
                                <a:lnTo>
                                  <a:pt x="8650" y="19162"/>
                                </a:lnTo>
                                <a:lnTo>
                                  <a:pt x="8437" y="18900"/>
                                </a:lnTo>
                                <a:lnTo>
                                  <a:pt x="8277" y="18624"/>
                                </a:lnTo>
                                <a:lnTo>
                                  <a:pt x="8135" y="18349"/>
                                </a:lnTo>
                                <a:lnTo>
                                  <a:pt x="8028" y="18048"/>
                                </a:lnTo>
                                <a:lnTo>
                                  <a:pt x="7993" y="17746"/>
                                </a:lnTo>
                                <a:lnTo>
                                  <a:pt x="7993" y="17471"/>
                                </a:lnTo>
                                <a:lnTo>
                                  <a:pt x="8028" y="17169"/>
                                </a:lnTo>
                                <a:lnTo>
                                  <a:pt x="8135" y="16920"/>
                                </a:lnTo>
                                <a:lnTo>
                                  <a:pt x="8277" y="16671"/>
                                </a:lnTo>
                                <a:lnTo>
                                  <a:pt x="8366" y="16540"/>
                                </a:lnTo>
                                <a:lnTo>
                                  <a:pt x="8473" y="16409"/>
                                </a:lnTo>
                                <a:lnTo>
                                  <a:pt x="8615" y="16317"/>
                                </a:lnTo>
                                <a:lnTo>
                                  <a:pt x="8739" y="16213"/>
                                </a:lnTo>
                                <a:lnTo>
                                  <a:pt x="8881" y="16134"/>
                                </a:lnTo>
                                <a:lnTo>
                                  <a:pt x="9059" y="16055"/>
                                </a:lnTo>
                                <a:lnTo>
                                  <a:pt x="9254" y="15990"/>
                                </a:lnTo>
                                <a:lnTo>
                                  <a:pt x="9432" y="15911"/>
                                </a:lnTo>
                                <a:lnTo>
                                  <a:pt x="9663" y="15885"/>
                                </a:lnTo>
                                <a:lnTo>
                                  <a:pt x="9876" y="15833"/>
                                </a:lnTo>
                                <a:lnTo>
                                  <a:pt x="10142" y="15806"/>
                                </a:lnTo>
                                <a:lnTo>
                                  <a:pt x="10391" y="15806"/>
                                </a:lnTo>
                                <a:lnTo>
                                  <a:pt x="10728" y="15806"/>
                                </a:lnTo>
                                <a:lnTo>
                                  <a:pt x="10995" y="15806"/>
                                </a:lnTo>
                                <a:lnTo>
                                  <a:pt x="11279" y="15833"/>
                                </a:lnTo>
                                <a:lnTo>
                                  <a:pt x="11546" y="15885"/>
                                </a:lnTo>
                                <a:lnTo>
                                  <a:pt x="11776" y="15937"/>
                                </a:lnTo>
                                <a:lnTo>
                                  <a:pt x="12025" y="15990"/>
                                </a:lnTo>
                                <a:lnTo>
                                  <a:pt x="12221" y="16055"/>
                                </a:lnTo>
                                <a:lnTo>
                                  <a:pt x="12434" y="16134"/>
                                </a:lnTo>
                                <a:lnTo>
                                  <a:pt x="12611" y="16213"/>
                                </a:lnTo>
                                <a:lnTo>
                                  <a:pt x="12771" y="16317"/>
                                </a:lnTo>
                                <a:lnTo>
                                  <a:pt x="12913" y="16409"/>
                                </a:lnTo>
                                <a:lnTo>
                                  <a:pt x="13038" y="16514"/>
                                </a:lnTo>
                                <a:lnTo>
                                  <a:pt x="13251" y="16737"/>
                                </a:lnTo>
                                <a:lnTo>
                                  <a:pt x="13428" y="16986"/>
                                </a:lnTo>
                                <a:lnTo>
                                  <a:pt x="13517" y="17248"/>
                                </a:lnTo>
                                <a:lnTo>
                                  <a:pt x="13588" y="17523"/>
                                </a:lnTo>
                                <a:lnTo>
                                  <a:pt x="13588" y="17799"/>
                                </a:lnTo>
                                <a:lnTo>
                                  <a:pt x="13517" y="18074"/>
                                </a:lnTo>
                                <a:lnTo>
                                  <a:pt x="13428" y="18323"/>
                                </a:lnTo>
                                <a:lnTo>
                                  <a:pt x="13286" y="18572"/>
                                </a:lnTo>
                                <a:lnTo>
                                  <a:pt x="13109" y="18808"/>
                                </a:lnTo>
                                <a:lnTo>
                                  <a:pt x="12878" y="19031"/>
                                </a:lnTo>
                                <a:lnTo>
                                  <a:pt x="12434" y="19411"/>
                                </a:lnTo>
                                <a:lnTo>
                                  <a:pt x="12132" y="19738"/>
                                </a:lnTo>
                                <a:lnTo>
                                  <a:pt x="12025" y="19856"/>
                                </a:lnTo>
                                <a:lnTo>
                                  <a:pt x="11919" y="20014"/>
                                </a:lnTo>
                                <a:lnTo>
                                  <a:pt x="11883" y="20132"/>
                                </a:lnTo>
                                <a:lnTo>
                                  <a:pt x="11883" y="20263"/>
                                </a:lnTo>
                                <a:lnTo>
                                  <a:pt x="11883" y="20394"/>
                                </a:lnTo>
                                <a:lnTo>
                                  <a:pt x="11954" y="20485"/>
                                </a:lnTo>
                                <a:lnTo>
                                  <a:pt x="12061" y="20590"/>
                                </a:lnTo>
                                <a:lnTo>
                                  <a:pt x="12185" y="20695"/>
                                </a:lnTo>
                                <a:lnTo>
                                  <a:pt x="12327" y="20787"/>
                                </a:lnTo>
                                <a:lnTo>
                                  <a:pt x="12540" y="20892"/>
                                </a:lnTo>
                                <a:lnTo>
                                  <a:pt x="12771" y="20997"/>
                                </a:lnTo>
                                <a:lnTo>
                                  <a:pt x="13073" y="21088"/>
                                </a:lnTo>
                                <a:lnTo>
                                  <a:pt x="13428" y="21193"/>
                                </a:lnTo>
                                <a:lnTo>
                                  <a:pt x="13873" y="21298"/>
                                </a:lnTo>
                                <a:lnTo>
                                  <a:pt x="14317" y="21390"/>
                                </a:lnTo>
                                <a:lnTo>
                                  <a:pt x="14778" y="21468"/>
                                </a:lnTo>
                                <a:lnTo>
                                  <a:pt x="15294" y="21547"/>
                                </a:lnTo>
                                <a:lnTo>
                                  <a:pt x="15809" y="21600"/>
                                </a:lnTo>
                                <a:lnTo>
                                  <a:pt x="16359" y="21652"/>
                                </a:lnTo>
                                <a:lnTo>
                                  <a:pt x="16875" y="21678"/>
                                </a:lnTo>
                                <a:lnTo>
                                  <a:pt x="17407" y="21678"/>
                                </a:lnTo>
                                <a:lnTo>
                                  <a:pt x="17958" y="21678"/>
                                </a:lnTo>
                                <a:lnTo>
                                  <a:pt x="18473" y="21652"/>
                                </a:lnTo>
                                <a:lnTo>
                                  <a:pt x="18953" y="21573"/>
                                </a:lnTo>
                                <a:lnTo>
                                  <a:pt x="19397" y="21495"/>
                                </a:lnTo>
                                <a:lnTo>
                                  <a:pt x="19841" y="21390"/>
                                </a:lnTo>
                                <a:lnTo>
                                  <a:pt x="20214" y="21272"/>
                                </a:lnTo>
                                <a:lnTo>
                                  <a:pt x="20551" y="21088"/>
                                </a:lnTo>
                                <a:lnTo>
                                  <a:pt x="20480" y="20787"/>
                                </a:lnTo>
                                <a:lnTo>
                                  <a:pt x="20409" y="20485"/>
                                </a:lnTo>
                                <a:lnTo>
                                  <a:pt x="20356" y="20158"/>
                                </a:lnTo>
                                <a:lnTo>
                                  <a:pt x="20356" y="19804"/>
                                </a:lnTo>
                                <a:lnTo>
                                  <a:pt x="20321" y="19083"/>
                                </a:lnTo>
                                <a:lnTo>
                                  <a:pt x="20356" y="18349"/>
                                </a:lnTo>
                                <a:lnTo>
                                  <a:pt x="20409" y="17641"/>
                                </a:lnTo>
                                <a:lnTo>
                                  <a:pt x="20480" y="17012"/>
                                </a:lnTo>
                                <a:lnTo>
                                  <a:pt x="20551" y="16488"/>
                                </a:lnTo>
                                <a:lnTo>
                                  <a:pt x="20551" y="16055"/>
                                </a:lnTo>
                                <a:lnTo>
                                  <a:pt x="20551" y="15911"/>
                                </a:lnTo>
                                <a:lnTo>
                                  <a:pt x="20445" y="15754"/>
                                </a:lnTo>
                                <a:lnTo>
                                  <a:pt x="20356" y="15610"/>
                                </a:lnTo>
                                <a:lnTo>
                                  <a:pt x="20178" y="15452"/>
                                </a:lnTo>
                                <a:lnTo>
                                  <a:pt x="20001" y="15334"/>
                                </a:lnTo>
                                <a:lnTo>
                                  <a:pt x="19770" y="15230"/>
                                </a:lnTo>
                                <a:lnTo>
                                  <a:pt x="19521" y="15125"/>
                                </a:lnTo>
                                <a:lnTo>
                                  <a:pt x="19290" y="15059"/>
                                </a:lnTo>
                                <a:lnTo>
                                  <a:pt x="19024" y="15007"/>
                                </a:lnTo>
                                <a:lnTo>
                                  <a:pt x="18740" y="14954"/>
                                </a:lnTo>
                                <a:lnTo>
                                  <a:pt x="18509" y="14954"/>
                                </a:lnTo>
                                <a:lnTo>
                                  <a:pt x="18225" y="14954"/>
                                </a:lnTo>
                                <a:lnTo>
                                  <a:pt x="17994" y="15007"/>
                                </a:lnTo>
                                <a:lnTo>
                                  <a:pt x="17763" y="15085"/>
                                </a:lnTo>
                                <a:lnTo>
                                  <a:pt x="17550" y="15177"/>
                                </a:lnTo>
                                <a:lnTo>
                                  <a:pt x="17372" y="15308"/>
                                </a:lnTo>
                                <a:lnTo>
                                  <a:pt x="17176" y="15426"/>
                                </a:lnTo>
                                <a:lnTo>
                                  <a:pt x="16928" y="15557"/>
                                </a:lnTo>
                                <a:lnTo>
                                  <a:pt x="16661" y="15636"/>
                                </a:lnTo>
                                <a:lnTo>
                                  <a:pt x="16359" y="15688"/>
                                </a:lnTo>
                                <a:lnTo>
                                  <a:pt x="16022" y="15715"/>
                                </a:lnTo>
                                <a:lnTo>
                                  <a:pt x="15667" y="15688"/>
                                </a:lnTo>
                                <a:lnTo>
                                  <a:pt x="15294" y="15662"/>
                                </a:lnTo>
                                <a:lnTo>
                                  <a:pt x="14956" y="15583"/>
                                </a:lnTo>
                                <a:lnTo>
                                  <a:pt x="14619" y="15479"/>
                                </a:lnTo>
                                <a:lnTo>
                                  <a:pt x="14281" y="15334"/>
                                </a:lnTo>
                                <a:lnTo>
                                  <a:pt x="13961" y="15177"/>
                                </a:lnTo>
                                <a:lnTo>
                                  <a:pt x="13695" y="14981"/>
                                </a:lnTo>
                                <a:lnTo>
                                  <a:pt x="13588" y="14850"/>
                                </a:lnTo>
                                <a:lnTo>
                                  <a:pt x="13482" y="14732"/>
                                </a:lnTo>
                                <a:lnTo>
                                  <a:pt x="13393" y="14600"/>
                                </a:lnTo>
                                <a:lnTo>
                                  <a:pt x="13322" y="14456"/>
                                </a:lnTo>
                                <a:lnTo>
                                  <a:pt x="13251" y="14299"/>
                                </a:lnTo>
                                <a:lnTo>
                                  <a:pt x="13215" y="14155"/>
                                </a:lnTo>
                                <a:lnTo>
                                  <a:pt x="13180" y="13971"/>
                                </a:lnTo>
                                <a:lnTo>
                                  <a:pt x="13180" y="13801"/>
                                </a:lnTo>
                                <a:lnTo>
                                  <a:pt x="13180" y="13591"/>
                                </a:lnTo>
                                <a:lnTo>
                                  <a:pt x="13215" y="13395"/>
                                </a:lnTo>
                                <a:lnTo>
                                  <a:pt x="13251" y="13198"/>
                                </a:lnTo>
                                <a:lnTo>
                                  <a:pt x="13322" y="13015"/>
                                </a:lnTo>
                                <a:lnTo>
                                  <a:pt x="13393" y="12870"/>
                                </a:lnTo>
                                <a:lnTo>
                                  <a:pt x="13482" y="12713"/>
                                </a:lnTo>
                                <a:lnTo>
                                  <a:pt x="13588" y="12569"/>
                                </a:lnTo>
                                <a:lnTo>
                                  <a:pt x="13730" y="12438"/>
                                </a:lnTo>
                                <a:lnTo>
                                  <a:pt x="13997" y="12215"/>
                                </a:lnTo>
                                <a:lnTo>
                                  <a:pt x="14334" y="12005"/>
                                </a:lnTo>
                                <a:lnTo>
                                  <a:pt x="14690" y="11861"/>
                                </a:lnTo>
                                <a:lnTo>
                                  <a:pt x="15063" y="11756"/>
                                </a:lnTo>
                                <a:lnTo>
                                  <a:pt x="15436" y="11678"/>
                                </a:lnTo>
                                <a:lnTo>
                                  <a:pt x="15809" y="11638"/>
                                </a:lnTo>
                                <a:lnTo>
                                  <a:pt x="16182" y="11638"/>
                                </a:lnTo>
                                <a:lnTo>
                                  <a:pt x="16555" y="11678"/>
                                </a:lnTo>
                                <a:lnTo>
                                  <a:pt x="16910" y="11730"/>
                                </a:lnTo>
                                <a:lnTo>
                                  <a:pt x="17248" y="11835"/>
                                </a:lnTo>
                                <a:lnTo>
                                  <a:pt x="17514" y="11966"/>
                                </a:lnTo>
                                <a:lnTo>
                                  <a:pt x="17763" y="12110"/>
                                </a:lnTo>
                                <a:lnTo>
                                  <a:pt x="17887" y="12215"/>
                                </a:lnTo>
                                <a:lnTo>
                                  <a:pt x="18065" y="12307"/>
                                </a:lnTo>
                                <a:lnTo>
                                  <a:pt x="18260" y="12412"/>
                                </a:lnTo>
                                <a:lnTo>
                                  <a:pt x="18438" y="12464"/>
                                </a:lnTo>
                                <a:lnTo>
                                  <a:pt x="18669" y="12543"/>
                                </a:lnTo>
                                <a:lnTo>
                                  <a:pt x="18882" y="12569"/>
                                </a:lnTo>
                                <a:lnTo>
                                  <a:pt x="19113" y="12595"/>
                                </a:lnTo>
                                <a:lnTo>
                                  <a:pt x="19361" y="12608"/>
                                </a:lnTo>
                                <a:lnTo>
                                  <a:pt x="19592" y="12608"/>
                                </a:lnTo>
                                <a:lnTo>
                                  <a:pt x="19841" y="12595"/>
                                </a:lnTo>
                                <a:lnTo>
                                  <a:pt x="20072" y="12543"/>
                                </a:lnTo>
                                <a:lnTo>
                                  <a:pt x="20321" y="12490"/>
                                </a:lnTo>
                                <a:lnTo>
                                  <a:pt x="20551" y="12438"/>
                                </a:lnTo>
                                <a:lnTo>
                                  <a:pt x="20800" y="12333"/>
                                </a:lnTo>
                                <a:lnTo>
                                  <a:pt x="20996" y="12241"/>
                                </a:lnTo>
                                <a:lnTo>
                                  <a:pt x="21244" y="12110"/>
                                </a:lnTo>
                                <a:lnTo>
                                  <a:pt x="21298" y="12032"/>
                                </a:lnTo>
                                <a:lnTo>
                                  <a:pt x="21404" y="11966"/>
                                </a:lnTo>
                                <a:lnTo>
                                  <a:pt x="21475" y="11861"/>
                                </a:lnTo>
                                <a:lnTo>
                                  <a:pt x="21511" y="11730"/>
                                </a:lnTo>
                                <a:lnTo>
                                  <a:pt x="21617" y="11481"/>
                                </a:lnTo>
                                <a:lnTo>
                                  <a:pt x="21653" y="11180"/>
                                </a:lnTo>
                                <a:lnTo>
                                  <a:pt x="21653" y="10826"/>
                                </a:lnTo>
                                <a:lnTo>
                                  <a:pt x="21653" y="10472"/>
                                </a:lnTo>
                                <a:lnTo>
                                  <a:pt x="21582" y="10092"/>
                                </a:lnTo>
                                <a:lnTo>
                                  <a:pt x="21511" y="9725"/>
                                </a:lnTo>
                                <a:lnTo>
                                  <a:pt x="21298" y="8912"/>
                                </a:lnTo>
                                <a:lnTo>
                                  <a:pt x="21067" y="8191"/>
                                </a:lnTo>
                                <a:lnTo>
                                  <a:pt x="20800" y="7536"/>
                                </a:lnTo>
                                <a:lnTo>
                                  <a:pt x="20551" y="7025"/>
                                </a:lnTo>
                                <a:lnTo>
                                  <a:pt x="20001" y="7103"/>
                                </a:lnTo>
                                <a:lnTo>
                                  <a:pt x="19432" y="7156"/>
                                </a:lnTo>
                                <a:lnTo>
                                  <a:pt x="18846" y="7208"/>
                                </a:lnTo>
                                <a:lnTo>
                                  <a:pt x="18225" y="7208"/>
                                </a:lnTo>
                                <a:lnTo>
                                  <a:pt x="17656" y="7208"/>
                                </a:lnTo>
                                <a:lnTo>
                                  <a:pt x="17070" y="7182"/>
                                </a:lnTo>
                                <a:lnTo>
                                  <a:pt x="16484" y="7156"/>
                                </a:lnTo>
                                <a:lnTo>
                                  <a:pt x="15986" y="7103"/>
                                </a:lnTo>
                                <a:lnTo>
                                  <a:pt x="14992" y="6999"/>
                                </a:lnTo>
                                <a:lnTo>
                                  <a:pt x="14210" y="6907"/>
                                </a:lnTo>
                                <a:lnTo>
                                  <a:pt x="13695" y="6828"/>
                                </a:lnTo>
                                <a:lnTo>
                                  <a:pt x="13517" y="6802"/>
                                </a:lnTo>
                                <a:lnTo>
                                  <a:pt x="13073" y="6645"/>
                                </a:lnTo>
                                <a:lnTo>
                                  <a:pt x="12700" y="6474"/>
                                </a:lnTo>
                                <a:lnTo>
                                  <a:pt x="12363" y="6304"/>
                                </a:lnTo>
                                <a:lnTo>
                                  <a:pt x="12132" y="6094"/>
                                </a:lnTo>
                                <a:lnTo>
                                  <a:pt x="11919" y="5871"/>
                                </a:lnTo>
                                <a:lnTo>
                                  <a:pt x="11776" y="5649"/>
                                </a:lnTo>
                                <a:lnTo>
                                  <a:pt x="11688" y="5413"/>
                                </a:lnTo>
                                <a:lnTo>
                                  <a:pt x="11617" y="5190"/>
                                </a:lnTo>
                                <a:lnTo>
                                  <a:pt x="11617" y="4941"/>
                                </a:lnTo>
                                <a:lnTo>
                                  <a:pt x="11652" y="4718"/>
                                </a:lnTo>
                                <a:lnTo>
                                  <a:pt x="11723" y="4482"/>
                                </a:lnTo>
                                <a:lnTo>
                                  <a:pt x="11812" y="4285"/>
                                </a:lnTo>
                                <a:lnTo>
                                  <a:pt x="11919" y="4089"/>
                                </a:lnTo>
                                <a:lnTo>
                                  <a:pt x="12096" y="3905"/>
                                </a:lnTo>
                                <a:lnTo>
                                  <a:pt x="12292" y="3735"/>
                                </a:lnTo>
                                <a:lnTo>
                                  <a:pt x="12505" y="3604"/>
                                </a:lnTo>
                                <a:lnTo>
                                  <a:pt x="12700" y="3460"/>
                                </a:lnTo>
                                <a:lnTo>
                                  <a:pt x="12878" y="3250"/>
                                </a:lnTo>
                                <a:lnTo>
                                  <a:pt x="13038" y="3027"/>
                                </a:lnTo>
                                <a:lnTo>
                                  <a:pt x="13180" y="2752"/>
                                </a:lnTo>
                                <a:lnTo>
                                  <a:pt x="13286" y="2477"/>
                                </a:lnTo>
                                <a:lnTo>
                                  <a:pt x="13322" y="2175"/>
                                </a:lnTo>
                                <a:lnTo>
                                  <a:pt x="13357" y="1874"/>
                                </a:lnTo>
                                <a:lnTo>
                                  <a:pt x="13286" y="1572"/>
                                </a:lnTo>
                                <a:lnTo>
                                  <a:pt x="13180" y="1271"/>
                                </a:lnTo>
                                <a:lnTo>
                                  <a:pt x="13038" y="983"/>
                                </a:lnTo>
                                <a:lnTo>
                                  <a:pt x="12949" y="865"/>
                                </a:lnTo>
                                <a:lnTo>
                                  <a:pt x="12807" y="733"/>
                                </a:lnTo>
                                <a:lnTo>
                                  <a:pt x="12665" y="616"/>
                                </a:lnTo>
                                <a:lnTo>
                                  <a:pt x="12505" y="511"/>
                                </a:lnTo>
                                <a:lnTo>
                                  <a:pt x="12327" y="406"/>
                                </a:lnTo>
                                <a:lnTo>
                                  <a:pt x="12132" y="314"/>
                                </a:lnTo>
                                <a:lnTo>
                                  <a:pt x="11883" y="235"/>
                                </a:lnTo>
                                <a:lnTo>
                                  <a:pt x="11652" y="183"/>
                                </a:lnTo>
                                <a:lnTo>
                                  <a:pt x="11368" y="104"/>
                                </a:lnTo>
                                <a:lnTo>
                                  <a:pt x="11101" y="78"/>
                                </a:lnTo>
                                <a:lnTo>
                                  <a:pt x="10800" y="52"/>
                                </a:lnTo>
                                <a:lnTo>
                                  <a:pt x="10444" y="52"/>
                                </a:lnTo>
                                <a:lnTo>
                                  <a:pt x="10142" y="52"/>
                                </a:lnTo>
                                <a:lnTo>
                                  <a:pt x="9840" y="78"/>
                                </a:lnTo>
                                <a:lnTo>
                                  <a:pt x="9574" y="104"/>
                                </a:lnTo>
                                <a:lnTo>
                                  <a:pt x="9325" y="157"/>
                                </a:lnTo>
                                <a:lnTo>
                                  <a:pt x="9094" y="209"/>
                                </a:lnTo>
                                <a:lnTo>
                                  <a:pt x="8846" y="262"/>
                                </a:lnTo>
                                <a:lnTo>
                                  <a:pt x="8650" y="340"/>
                                </a:lnTo>
                                <a:lnTo>
                                  <a:pt x="8437" y="432"/>
                                </a:lnTo>
                                <a:lnTo>
                                  <a:pt x="8277" y="511"/>
                                </a:lnTo>
                                <a:lnTo>
                                  <a:pt x="8100" y="616"/>
                                </a:lnTo>
                                <a:lnTo>
                                  <a:pt x="7957" y="707"/>
                                </a:lnTo>
                                <a:lnTo>
                                  <a:pt x="7833" y="838"/>
                                </a:lnTo>
                                <a:lnTo>
                                  <a:pt x="7620" y="1061"/>
                                </a:lnTo>
                                <a:lnTo>
                                  <a:pt x="7442" y="1336"/>
                                </a:lnTo>
                                <a:lnTo>
                                  <a:pt x="7353" y="1599"/>
                                </a:lnTo>
                                <a:lnTo>
                                  <a:pt x="7318" y="1900"/>
                                </a:lnTo>
                                <a:lnTo>
                                  <a:pt x="7318" y="2175"/>
                                </a:lnTo>
                                <a:lnTo>
                                  <a:pt x="7353" y="2450"/>
                                </a:lnTo>
                                <a:lnTo>
                                  <a:pt x="7442" y="2726"/>
                                </a:lnTo>
                                <a:lnTo>
                                  <a:pt x="7620" y="2975"/>
                                </a:lnTo>
                                <a:lnTo>
                                  <a:pt x="7833" y="3198"/>
                                </a:lnTo>
                                <a:lnTo>
                                  <a:pt x="8064" y="3433"/>
                                </a:lnTo>
                                <a:lnTo>
                                  <a:pt x="8295" y="3630"/>
                                </a:lnTo>
                                <a:lnTo>
                                  <a:pt x="8508" y="3853"/>
                                </a:lnTo>
                                <a:lnTo>
                                  <a:pt x="8686" y="4089"/>
                                </a:lnTo>
                                <a:lnTo>
                                  <a:pt x="8775" y="4312"/>
                                </a:lnTo>
                                <a:lnTo>
                                  <a:pt x="8846" y="4561"/>
                                </a:lnTo>
                                <a:lnTo>
                                  <a:pt x="8846" y="4810"/>
                                </a:lnTo>
                                <a:lnTo>
                                  <a:pt x="8810" y="5059"/>
                                </a:lnTo>
                                <a:lnTo>
                                  <a:pt x="8721" y="5295"/>
                                </a:lnTo>
                                <a:lnTo>
                                  <a:pt x="8579" y="5544"/>
                                </a:lnTo>
                                <a:lnTo>
                                  <a:pt x="8366" y="5766"/>
                                </a:lnTo>
                                <a:lnTo>
                                  <a:pt x="8135" y="5976"/>
                                </a:lnTo>
                                <a:lnTo>
                                  <a:pt x="7833" y="6199"/>
                                </a:lnTo>
                                <a:lnTo>
                                  <a:pt x="7478" y="6369"/>
                                </a:lnTo>
                                <a:lnTo>
                                  <a:pt x="7069" y="6527"/>
                                </a:lnTo>
                                <a:lnTo>
                                  <a:pt x="6590" y="6671"/>
                                </a:lnTo>
                                <a:lnTo>
                                  <a:pt x="6092" y="6802"/>
                                </a:lnTo>
                                <a:lnTo>
                                  <a:pt x="5684" y="6802"/>
                                </a:lnTo>
                                <a:lnTo>
                                  <a:pt x="5133" y="6802"/>
                                </a:lnTo>
                                <a:lnTo>
                                  <a:pt x="4547" y="6802"/>
                                </a:lnTo>
                                <a:lnTo>
                                  <a:pt x="3872" y="6802"/>
                                </a:lnTo>
                                <a:lnTo>
                                  <a:pt x="3144" y="6802"/>
                                </a:lnTo>
                                <a:lnTo>
                                  <a:pt x="2362" y="6802"/>
                                </a:lnTo>
                                <a:lnTo>
                                  <a:pt x="1545" y="6802"/>
                                </a:lnTo>
                                <a:lnTo>
                                  <a:pt x="692" y="6802"/>
                                </a:lnTo>
                                <a:lnTo>
                                  <a:pt x="586" y="7234"/>
                                </a:lnTo>
                                <a:lnTo>
                                  <a:pt x="461" y="7837"/>
                                </a:lnTo>
                                <a:lnTo>
                                  <a:pt x="355" y="8493"/>
                                </a:lnTo>
                                <a:lnTo>
                                  <a:pt x="248" y="9187"/>
                                </a:lnTo>
                                <a:lnTo>
                                  <a:pt x="142" y="9869"/>
                                </a:lnTo>
                                <a:lnTo>
                                  <a:pt x="106" y="10498"/>
                                </a:lnTo>
                                <a:lnTo>
                                  <a:pt x="106" y="10983"/>
                                </a:lnTo>
                                <a:lnTo>
                                  <a:pt x="106" y="11311"/>
                                </a:lnTo>
                                <a:lnTo>
                                  <a:pt x="213" y="11481"/>
                                </a:lnTo>
                                <a:lnTo>
                                  <a:pt x="319" y="11651"/>
                                </a:lnTo>
                                <a:lnTo>
                                  <a:pt x="497" y="11783"/>
                                </a:lnTo>
                                <a:lnTo>
                                  <a:pt x="692" y="11914"/>
                                </a:lnTo>
                                <a:lnTo>
                                  <a:pt x="941" y="12032"/>
                                </a:lnTo>
                                <a:lnTo>
                                  <a:pt x="1207" y="12110"/>
                                </a:lnTo>
                                <a:lnTo>
                                  <a:pt x="1509" y="12189"/>
                                </a:lnTo>
                                <a:lnTo>
                                  <a:pt x="1794" y="12241"/>
                                </a:lnTo>
                                <a:lnTo>
                                  <a:pt x="2131" y="12267"/>
                                </a:lnTo>
                                <a:lnTo>
                                  <a:pt x="2433" y="12281"/>
                                </a:lnTo>
                                <a:lnTo>
                                  <a:pt x="2735" y="12267"/>
                                </a:lnTo>
                                <a:lnTo>
                                  <a:pt x="3055" y="12241"/>
                                </a:lnTo>
                                <a:lnTo>
                                  <a:pt x="3357" y="12189"/>
                                </a:lnTo>
                                <a:lnTo>
                                  <a:pt x="3623" y="12084"/>
                                </a:lnTo>
                                <a:lnTo>
                                  <a:pt x="3872" y="11979"/>
                                </a:lnTo>
                                <a:lnTo>
                                  <a:pt x="4103" y="11861"/>
                                </a:lnTo>
                                <a:lnTo>
                                  <a:pt x="4316" y="11704"/>
                                </a:lnTo>
                                <a:lnTo>
                                  <a:pt x="4582" y="11612"/>
                                </a:lnTo>
                                <a:lnTo>
                                  <a:pt x="4849" y="11533"/>
                                </a:lnTo>
                                <a:lnTo>
                                  <a:pt x="5169" y="11507"/>
                                </a:lnTo>
                                <a:lnTo>
                                  <a:pt x="5506" y="11481"/>
                                </a:lnTo>
                                <a:lnTo>
                                  <a:pt x="5808" y="11507"/>
                                </a:lnTo>
                                <a:lnTo>
                                  <a:pt x="6146" y="11560"/>
                                </a:lnTo>
                                <a:lnTo>
                                  <a:pt x="6501" y="11651"/>
                                </a:lnTo>
                                <a:lnTo>
                                  <a:pt x="6803" y="11783"/>
                                </a:lnTo>
                                <a:lnTo>
                                  <a:pt x="7105" y="11940"/>
                                </a:lnTo>
                                <a:lnTo>
                                  <a:pt x="7353" y="12110"/>
                                </a:lnTo>
                                <a:lnTo>
                                  <a:pt x="7584" y="12333"/>
                                </a:lnTo>
                                <a:lnTo>
                                  <a:pt x="7798" y="12595"/>
                                </a:lnTo>
                                <a:lnTo>
                                  <a:pt x="7922" y="12870"/>
                                </a:lnTo>
                                <a:lnTo>
                                  <a:pt x="8028" y="13198"/>
                                </a:lnTo>
                                <a:lnTo>
                                  <a:pt x="8064" y="13526"/>
                                </a:lnTo>
                                <a:lnTo>
                                  <a:pt x="8028" y="13775"/>
                                </a:lnTo>
                                <a:lnTo>
                                  <a:pt x="7922" y="13998"/>
                                </a:lnTo>
                                <a:lnTo>
                                  <a:pt x="7798" y="14220"/>
                                </a:lnTo>
                                <a:lnTo>
                                  <a:pt x="7584" y="14404"/>
                                </a:lnTo>
                                <a:lnTo>
                                  <a:pt x="7353" y="14574"/>
                                </a:lnTo>
                                <a:lnTo>
                                  <a:pt x="7105" y="14732"/>
                                </a:lnTo>
                                <a:lnTo>
                                  <a:pt x="6803" y="14850"/>
                                </a:lnTo>
                                <a:lnTo>
                                  <a:pt x="6501" y="14954"/>
                                </a:lnTo>
                                <a:lnTo>
                                  <a:pt x="6146" y="15033"/>
                                </a:lnTo>
                                <a:lnTo>
                                  <a:pt x="5808" y="15085"/>
                                </a:lnTo>
                                <a:lnTo>
                                  <a:pt x="5506" y="15085"/>
                                </a:lnTo>
                                <a:lnTo>
                                  <a:pt x="5169" y="15059"/>
                                </a:lnTo>
                                <a:lnTo>
                                  <a:pt x="4849" y="15007"/>
                                </a:lnTo>
                                <a:lnTo>
                                  <a:pt x="4582" y="14902"/>
                                </a:lnTo>
                                <a:lnTo>
                                  <a:pt x="4316" y="14784"/>
                                </a:lnTo>
                                <a:lnTo>
                                  <a:pt x="4103" y="14600"/>
                                </a:lnTo>
                                <a:lnTo>
                                  <a:pt x="3907" y="14430"/>
                                </a:lnTo>
                                <a:lnTo>
                                  <a:pt x="3659" y="14299"/>
                                </a:lnTo>
                                <a:lnTo>
                                  <a:pt x="3428" y="14194"/>
                                </a:lnTo>
                                <a:lnTo>
                                  <a:pt x="3179" y="14129"/>
                                </a:lnTo>
                                <a:lnTo>
                                  <a:pt x="2913" y="14102"/>
                                </a:lnTo>
                                <a:lnTo>
                                  <a:pt x="2646" y="14102"/>
                                </a:lnTo>
                                <a:lnTo>
                                  <a:pt x="2362" y="14129"/>
                                </a:lnTo>
                                <a:lnTo>
                                  <a:pt x="2096" y="14168"/>
                                </a:lnTo>
                                <a:lnTo>
                                  <a:pt x="1811" y="14273"/>
                                </a:lnTo>
                                <a:lnTo>
                                  <a:pt x="1545" y="14378"/>
                                </a:lnTo>
                                <a:lnTo>
                                  <a:pt x="1314" y="14496"/>
                                </a:lnTo>
                                <a:lnTo>
                                  <a:pt x="1065" y="14653"/>
                                </a:lnTo>
                                <a:lnTo>
                                  <a:pt x="870" y="14797"/>
                                </a:lnTo>
                                <a:lnTo>
                                  <a:pt x="657" y="14981"/>
                                </a:lnTo>
                                <a:lnTo>
                                  <a:pt x="497" y="15177"/>
                                </a:lnTo>
                                <a:lnTo>
                                  <a:pt x="390" y="15413"/>
                                </a:lnTo>
                                <a:lnTo>
                                  <a:pt x="284" y="15636"/>
                                </a:lnTo>
                                <a:lnTo>
                                  <a:pt x="248" y="15911"/>
                                </a:lnTo>
                                <a:lnTo>
                                  <a:pt x="284" y="16239"/>
                                </a:lnTo>
                                <a:lnTo>
                                  <a:pt x="319" y="16566"/>
                                </a:lnTo>
                                <a:lnTo>
                                  <a:pt x="497" y="17340"/>
                                </a:lnTo>
                                <a:lnTo>
                                  <a:pt x="692" y="18152"/>
                                </a:lnTo>
                                <a:lnTo>
                                  <a:pt x="799" y="18559"/>
                                </a:lnTo>
                                <a:lnTo>
                                  <a:pt x="905" y="18978"/>
                                </a:lnTo>
                                <a:lnTo>
                                  <a:pt x="959" y="19384"/>
                                </a:lnTo>
                                <a:lnTo>
                                  <a:pt x="994" y="19791"/>
                                </a:lnTo>
                                <a:lnTo>
                                  <a:pt x="994" y="20132"/>
                                </a:lnTo>
                                <a:lnTo>
                                  <a:pt x="959" y="20485"/>
                                </a:lnTo>
                                <a:lnTo>
                                  <a:pt x="941" y="20669"/>
                                </a:lnTo>
                                <a:lnTo>
                                  <a:pt x="870" y="20813"/>
                                </a:lnTo>
                                <a:lnTo>
                                  <a:pt x="799" y="20970"/>
                                </a:lnTo>
                                <a:lnTo>
                                  <a:pt x="692" y="21088"/>
                                </a:lnTo>
                                <a:lnTo>
                                  <a:pt x="1474" y="20997"/>
                                </a:lnTo>
                                <a:lnTo>
                                  <a:pt x="2291" y="20866"/>
                                </a:lnTo>
                                <a:lnTo>
                                  <a:pt x="3108" y="20787"/>
                                </a:lnTo>
                                <a:lnTo>
                                  <a:pt x="3907" y="20721"/>
                                </a:lnTo>
                                <a:lnTo>
                                  <a:pt x="4653" y="20695"/>
                                </a:lnTo>
                                <a:lnTo>
                                  <a:pt x="5364" y="20695"/>
                                </a:lnTo>
                                <a:lnTo>
                                  <a:pt x="5701" y="20721"/>
                                </a:lnTo>
                                <a:lnTo>
                                  <a:pt x="6057" y="20761"/>
                                </a:lnTo>
                                <a:lnTo>
                                  <a:pt x="6323" y="20813"/>
                                </a:lnTo>
                                <a:lnTo>
                                  <a:pt x="6625" y="20892"/>
                                </a:lnTo>
                                <a:close/>
                              </a:path>
                            </a:pathLst>
                          </a:custGeom>
                          <a:solidFill>
                            <a:srgbClr val="FFBE7D"/>
                          </a:solidFill>
                          <a:ln w="19050">
                            <a:solidFill>
                              <a:srgbClr val="FF0000"/>
                            </a:solidFill>
                            <a:miter lim="800000"/>
                            <a:headEnd/>
                            <a:tailEnd/>
                          </a:ln>
                        </wps:spPr>
                        <wps:bodyPr rot="0" vert="horz" wrap="square" lIns="91440" tIns="45720" rIns="91440" bIns="45720" anchor="t" anchorCtr="0" upright="1">
                          <a:noAutofit/>
                        </wps:bodyPr>
                      </wps:wsp>
                      <wps:wsp>
                        <wps:cNvPr id="2085" name="Puzzle4"/>
                        <wps:cNvSpPr>
                          <a:spLocks noChangeAspect="1" noEditPoints="1" noChangeArrowheads="1"/>
                        </wps:cNvSpPr>
                        <wps:spPr bwMode="auto">
                          <a:xfrm>
                            <a:off x="3027680" y="349250"/>
                            <a:ext cx="972820" cy="1485265"/>
                          </a:xfrm>
                          <a:custGeom>
                            <a:avLst/>
                            <a:gdLst>
                              <a:gd name="T0" fmla="*/ 8307 w 21600"/>
                              <a:gd name="T1" fmla="*/ 11593 h 21600"/>
                              <a:gd name="T2" fmla="*/ 453 w 21600"/>
                              <a:gd name="T3" fmla="*/ 16938 h 21600"/>
                              <a:gd name="T4" fmla="*/ 11500 w 21600"/>
                              <a:gd name="T5" fmla="*/ 21600 h 21600"/>
                              <a:gd name="T6" fmla="*/ 20920 w 21600"/>
                              <a:gd name="T7" fmla="*/ 16751 h 21600"/>
                              <a:gd name="T8" fmla="*/ 13972 w 21600"/>
                              <a:gd name="T9" fmla="*/ 10888 h 21600"/>
                              <a:gd name="T10" fmla="*/ 21033 w 21600"/>
                              <a:gd name="T11" fmla="*/ 4716 h 21600"/>
                              <a:gd name="T12" fmla="*/ 11102 w 21600"/>
                              <a:gd name="T13" fmla="*/ 11 h 21600"/>
                              <a:gd name="T14" fmla="*/ 453 w 21600"/>
                              <a:gd name="T15" fmla="*/ 4716 h 21600"/>
                              <a:gd name="T16" fmla="*/ 2076 w 21600"/>
                              <a:gd name="T17" fmla="*/ 5664 h 21600"/>
                              <a:gd name="T18" fmla="*/ 20203 w 21600"/>
                              <a:gd name="T19" fmla="*/ 15980 h 21600"/>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21600" h="21600">
                                <a:moveTo>
                                  <a:pt x="3813" y="10590"/>
                                </a:moveTo>
                                <a:lnTo>
                                  <a:pt x="3927" y="10513"/>
                                </a:lnTo>
                                <a:lnTo>
                                  <a:pt x="4078" y="10425"/>
                                </a:lnTo>
                                <a:lnTo>
                                  <a:pt x="4210" y="10359"/>
                                </a:lnTo>
                                <a:lnTo>
                                  <a:pt x="4361" y="10315"/>
                                </a:lnTo>
                                <a:lnTo>
                                  <a:pt x="4682" y="10237"/>
                                </a:lnTo>
                                <a:lnTo>
                                  <a:pt x="5041" y="10193"/>
                                </a:lnTo>
                                <a:lnTo>
                                  <a:pt x="5456" y="10171"/>
                                </a:lnTo>
                                <a:lnTo>
                                  <a:pt x="5853" y="10193"/>
                                </a:lnTo>
                                <a:lnTo>
                                  <a:pt x="6249" y="10260"/>
                                </a:lnTo>
                                <a:lnTo>
                                  <a:pt x="6646" y="10337"/>
                                </a:lnTo>
                                <a:lnTo>
                                  <a:pt x="7004" y="10469"/>
                                </a:lnTo>
                                <a:lnTo>
                                  <a:pt x="7363" y="10612"/>
                                </a:lnTo>
                                <a:lnTo>
                                  <a:pt x="7665" y="10788"/>
                                </a:lnTo>
                                <a:lnTo>
                                  <a:pt x="7911" y="10998"/>
                                </a:lnTo>
                                <a:lnTo>
                                  <a:pt x="8024" y="11097"/>
                                </a:lnTo>
                                <a:lnTo>
                                  <a:pt x="8137" y="11207"/>
                                </a:lnTo>
                                <a:lnTo>
                                  <a:pt x="8194" y="11340"/>
                                </a:lnTo>
                                <a:lnTo>
                                  <a:pt x="8269" y="11461"/>
                                </a:lnTo>
                                <a:lnTo>
                                  <a:pt x="8307" y="11593"/>
                                </a:lnTo>
                                <a:lnTo>
                                  <a:pt x="8307" y="11714"/>
                                </a:lnTo>
                                <a:lnTo>
                                  <a:pt x="8307" y="11868"/>
                                </a:lnTo>
                                <a:lnTo>
                                  <a:pt x="8307" y="12012"/>
                                </a:lnTo>
                                <a:lnTo>
                                  <a:pt x="8194" y="12265"/>
                                </a:lnTo>
                                <a:lnTo>
                                  <a:pt x="8062" y="12519"/>
                                </a:lnTo>
                                <a:lnTo>
                                  <a:pt x="7873" y="12706"/>
                                </a:lnTo>
                                <a:lnTo>
                                  <a:pt x="7627" y="12904"/>
                                </a:lnTo>
                                <a:lnTo>
                                  <a:pt x="7363" y="13048"/>
                                </a:lnTo>
                                <a:lnTo>
                                  <a:pt x="7080" y="13180"/>
                                </a:lnTo>
                                <a:lnTo>
                                  <a:pt x="6759" y="13257"/>
                                </a:lnTo>
                                <a:lnTo>
                                  <a:pt x="6419" y="13345"/>
                                </a:lnTo>
                                <a:lnTo>
                                  <a:pt x="6098" y="13389"/>
                                </a:lnTo>
                                <a:lnTo>
                                  <a:pt x="5739" y="13389"/>
                                </a:lnTo>
                                <a:lnTo>
                                  <a:pt x="5418" y="13389"/>
                                </a:lnTo>
                                <a:lnTo>
                                  <a:pt x="5079" y="13345"/>
                                </a:lnTo>
                                <a:lnTo>
                                  <a:pt x="4758" y="13301"/>
                                </a:lnTo>
                                <a:lnTo>
                                  <a:pt x="4474" y="13213"/>
                                </a:lnTo>
                                <a:lnTo>
                                  <a:pt x="4172" y="13114"/>
                                </a:lnTo>
                                <a:lnTo>
                                  <a:pt x="3965" y="12982"/>
                                </a:lnTo>
                                <a:lnTo>
                                  <a:pt x="3738" y="12838"/>
                                </a:lnTo>
                                <a:lnTo>
                                  <a:pt x="3493" y="12706"/>
                                </a:lnTo>
                                <a:lnTo>
                                  <a:pt x="3228" y="12607"/>
                                </a:lnTo>
                                <a:lnTo>
                                  <a:pt x="2945" y="12519"/>
                                </a:lnTo>
                                <a:lnTo>
                                  <a:pt x="2700" y="12431"/>
                                </a:lnTo>
                                <a:lnTo>
                                  <a:pt x="2397" y="12375"/>
                                </a:lnTo>
                                <a:lnTo>
                                  <a:pt x="2152" y="12331"/>
                                </a:lnTo>
                                <a:lnTo>
                                  <a:pt x="1888" y="12309"/>
                                </a:lnTo>
                                <a:lnTo>
                                  <a:pt x="1642" y="12309"/>
                                </a:lnTo>
                                <a:lnTo>
                                  <a:pt x="1397" y="12331"/>
                                </a:lnTo>
                                <a:lnTo>
                                  <a:pt x="1170" y="12397"/>
                                </a:lnTo>
                                <a:lnTo>
                                  <a:pt x="962" y="12453"/>
                                </a:lnTo>
                                <a:lnTo>
                                  <a:pt x="774" y="12563"/>
                                </a:lnTo>
                                <a:lnTo>
                                  <a:pt x="623" y="12684"/>
                                </a:lnTo>
                                <a:lnTo>
                                  <a:pt x="528" y="12838"/>
                                </a:lnTo>
                                <a:lnTo>
                                  <a:pt x="453" y="13026"/>
                                </a:lnTo>
                                <a:lnTo>
                                  <a:pt x="339" y="13477"/>
                                </a:lnTo>
                                <a:lnTo>
                                  <a:pt x="226" y="13984"/>
                                </a:lnTo>
                                <a:lnTo>
                                  <a:pt x="151" y="14535"/>
                                </a:lnTo>
                                <a:lnTo>
                                  <a:pt x="113" y="15075"/>
                                </a:lnTo>
                                <a:lnTo>
                                  <a:pt x="113" y="15626"/>
                                </a:lnTo>
                                <a:lnTo>
                                  <a:pt x="151" y="16133"/>
                                </a:lnTo>
                                <a:lnTo>
                                  <a:pt x="188" y="16376"/>
                                </a:lnTo>
                                <a:lnTo>
                                  <a:pt x="264" y="16585"/>
                                </a:lnTo>
                                <a:lnTo>
                                  <a:pt x="339" y="16773"/>
                                </a:lnTo>
                                <a:lnTo>
                                  <a:pt x="453" y="16938"/>
                                </a:lnTo>
                                <a:lnTo>
                                  <a:pt x="1095" y="16883"/>
                                </a:lnTo>
                                <a:lnTo>
                                  <a:pt x="1963" y="16795"/>
                                </a:lnTo>
                                <a:lnTo>
                                  <a:pt x="2945" y="16751"/>
                                </a:lnTo>
                                <a:lnTo>
                                  <a:pt x="3965" y="16706"/>
                                </a:lnTo>
                                <a:lnTo>
                                  <a:pt x="5022" y="16684"/>
                                </a:lnTo>
                                <a:lnTo>
                                  <a:pt x="5947" y="16684"/>
                                </a:lnTo>
                                <a:lnTo>
                                  <a:pt x="6759" y="16706"/>
                                </a:lnTo>
                                <a:lnTo>
                                  <a:pt x="7363" y="16751"/>
                                </a:lnTo>
                                <a:lnTo>
                                  <a:pt x="7948" y="16839"/>
                                </a:lnTo>
                                <a:lnTo>
                                  <a:pt x="8458" y="16916"/>
                                </a:lnTo>
                                <a:lnTo>
                                  <a:pt x="8893" y="17026"/>
                                </a:lnTo>
                                <a:lnTo>
                                  <a:pt x="9289" y="17158"/>
                                </a:lnTo>
                                <a:lnTo>
                                  <a:pt x="9572" y="17280"/>
                                </a:lnTo>
                                <a:lnTo>
                                  <a:pt x="9799" y="17412"/>
                                </a:lnTo>
                                <a:lnTo>
                                  <a:pt x="9969" y="17555"/>
                                </a:lnTo>
                                <a:lnTo>
                                  <a:pt x="10120" y="17687"/>
                                </a:lnTo>
                                <a:lnTo>
                                  <a:pt x="10158" y="17831"/>
                                </a:lnTo>
                                <a:lnTo>
                                  <a:pt x="10195" y="17974"/>
                                </a:lnTo>
                                <a:lnTo>
                                  <a:pt x="10158" y="18128"/>
                                </a:lnTo>
                                <a:lnTo>
                                  <a:pt x="10082" y="18271"/>
                                </a:lnTo>
                                <a:lnTo>
                                  <a:pt x="9969" y="18426"/>
                                </a:lnTo>
                                <a:lnTo>
                                  <a:pt x="9837" y="18569"/>
                                </a:lnTo>
                                <a:lnTo>
                                  <a:pt x="9648" y="18701"/>
                                </a:lnTo>
                                <a:lnTo>
                                  <a:pt x="9440" y="18822"/>
                                </a:lnTo>
                                <a:lnTo>
                                  <a:pt x="9213" y="18999"/>
                                </a:lnTo>
                                <a:lnTo>
                                  <a:pt x="9044" y="19186"/>
                                </a:lnTo>
                                <a:lnTo>
                                  <a:pt x="8893" y="19395"/>
                                </a:lnTo>
                                <a:lnTo>
                                  <a:pt x="8817" y="19627"/>
                                </a:lnTo>
                                <a:lnTo>
                                  <a:pt x="8779" y="19858"/>
                                </a:lnTo>
                                <a:lnTo>
                                  <a:pt x="8779" y="20112"/>
                                </a:lnTo>
                                <a:lnTo>
                                  <a:pt x="8855" y="20354"/>
                                </a:lnTo>
                                <a:lnTo>
                                  <a:pt x="8968" y="20586"/>
                                </a:lnTo>
                                <a:lnTo>
                                  <a:pt x="9138" y="20817"/>
                                </a:lnTo>
                                <a:lnTo>
                                  <a:pt x="9365" y="21026"/>
                                </a:lnTo>
                                <a:lnTo>
                                  <a:pt x="9610" y="21192"/>
                                </a:lnTo>
                                <a:lnTo>
                                  <a:pt x="9950" y="21368"/>
                                </a:lnTo>
                                <a:lnTo>
                                  <a:pt x="10120" y="21445"/>
                                </a:lnTo>
                                <a:lnTo>
                                  <a:pt x="10346" y="21511"/>
                                </a:lnTo>
                                <a:lnTo>
                                  <a:pt x="10516" y="21555"/>
                                </a:lnTo>
                                <a:lnTo>
                                  <a:pt x="10743" y="21600"/>
                                </a:lnTo>
                                <a:lnTo>
                                  <a:pt x="10988" y="21644"/>
                                </a:lnTo>
                                <a:lnTo>
                                  <a:pt x="11215" y="21666"/>
                                </a:lnTo>
                                <a:lnTo>
                                  <a:pt x="11498" y="21666"/>
                                </a:lnTo>
                                <a:lnTo>
                                  <a:pt x="11762" y="21666"/>
                                </a:lnTo>
                                <a:lnTo>
                                  <a:pt x="12253" y="21644"/>
                                </a:lnTo>
                                <a:lnTo>
                                  <a:pt x="12763" y="21577"/>
                                </a:lnTo>
                                <a:lnTo>
                                  <a:pt x="13197" y="21467"/>
                                </a:lnTo>
                                <a:lnTo>
                                  <a:pt x="13556" y="21346"/>
                                </a:lnTo>
                                <a:lnTo>
                                  <a:pt x="13896" y="21192"/>
                                </a:lnTo>
                                <a:lnTo>
                                  <a:pt x="14179" y="21026"/>
                                </a:lnTo>
                                <a:lnTo>
                                  <a:pt x="14444" y="20839"/>
                                </a:lnTo>
                                <a:lnTo>
                                  <a:pt x="14576" y="20641"/>
                                </a:lnTo>
                                <a:lnTo>
                                  <a:pt x="14727" y="20431"/>
                                </a:lnTo>
                                <a:lnTo>
                                  <a:pt x="14765" y="20200"/>
                                </a:lnTo>
                                <a:lnTo>
                                  <a:pt x="14802" y="19991"/>
                                </a:lnTo>
                                <a:lnTo>
                                  <a:pt x="14727" y="19759"/>
                                </a:lnTo>
                                <a:lnTo>
                                  <a:pt x="14613" y="19550"/>
                                </a:lnTo>
                                <a:lnTo>
                                  <a:pt x="14444" y="19307"/>
                                </a:lnTo>
                                <a:lnTo>
                                  <a:pt x="14217" y="19098"/>
                                </a:lnTo>
                                <a:lnTo>
                                  <a:pt x="13934" y="18911"/>
                                </a:lnTo>
                                <a:lnTo>
                                  <a:pt x="13669" y="18745"/>
                                </a:lnTo>
                                <a:lnTo>
                                  <a:pt x="13462" y="18547"/>
                                </a:lnTo>
                                <a:lnTo>
                                  <a:pt x="13311" y="18337"/>
                                </a:lnTo>
                                <a:lnTo>
                                  <a:pt x="13197" y="18150"/>
                                </a:lnTo>
                                <a:lnTo>
                                  <a:pt x="13122" y="17941"/>
                                </a:lnTo>
                                <a:lnTo>
                                  <a:pt x="13122" y="17720"/>
                                </a:lnTo>
                                <a:lnTo>
                                  <a:pt x="13122" y="17533"/>
                                </a:lnTo>
                                <a:lnTo>
                                  <a:pt x="13197" y="17346"/>
                                </a:lnTo>
                                <a:lnTo>
                                  <a:pt x="13273" y="17158"/>
                                </a:lnTo>
                                <a:lnTo>
                                  <a:pt x="13386" y="16982"/>
                                </a:lnTo>
                                <a:lnTo>
                                  <a:pt x="13537" y="16839"/>
                                </a:lnTo>
                                <a:lnTo>
                                  <a:pt x="13707" y="16706"/>
                                </a:lnTo>
                                <a:lnTo>
                                  <a:pt x="13896" y="16607"/>
                                </a:lnTo>
                                <a:lnTo>
                                  <a:pt x="14104" y="16519"/>
                                </a:lnTo>
                                <a:lnTo>
                                  <a:pt x="14330" y="16453"/>
                                </a:lnTo>
                                <a:lnTo>
                                  <a:pt x="14538" y="16431"/>
                                </a:lnTo>
                                <a:lnTo>
                                  <a:pt x="14897" y="16453"/>
                                </a:lnTo>
                                <a:lnTo>
                                  <a:pt x="15406" y="16497"/>
                                </a:lnTo>
                                <a:lnTo>
                                  <a:pt x="16105" y="16541"/>
                                </a:lnTo>
                                <a:lnTo>
                                  <a:pt x="16898" y="16607"/>
                                </a:lnTo>
                                <a:lnTo>
                                  <a:pt x="17804" y="16651"/>
                                </a:lnTo>
                                <a:lnTo>
                                  <a:pt x="18786" y="16684"/>
                                </a:lnTo>
                                <a:lnTo>
                                  <a:pt x="19844" y="16728"/>
                                </a:lnTo>
                                <a:lnTo>
                                  <a:pt x="20920" y="16751"/>
                                </a:lnTo>
                                <a:lnTo>
                                  <a:pt x="21109" y="16497"/>
                                </a:lnTo>
                                <a:lnTo>
                                  <a:pt x="21241" y="16222"/>
                                </a:lnTo>
                                <a:lnTo>
                                  <a:pt x="21392" y="15946"/>
                                </a:lnTo>
                                <a:lnTo>
                                  <a:pt x="21467" y="15648"/>
                                </a:lnTo>
                                <a:lnTo>
                                  <a:pt x="21543" y="15351"/>
                                </a:lnTo>
                                <a:lnTo>
                                  <a:pt x="21618" y="15042"/>
                                </a:lnTo>
                                <a:lnTo>
                                  <a:pt x="21618" y="14745"/>
                                </a:lnTo>
                                <a:lnTo>
                                  <a:pt x="21618" y="14447"/>
                                </a:lnTo>
                                <a:lnTo>
                                  <a:pt x="21618" y="14150"/>
                                </a:lnTo>
                                <a:lnTo>
                                  <a:pt x="21581" y="13852"/>
                                </a:lnTo>
                                <a:lnTo>
                                  <a:pt x="21505" y="13577"/>
                                </a:lnTo>
                                <a:lnTo>
                                  <a:pt x="21430" y="13301"/>
                                </a:lnTo>
                                <a:lnTo>
                                  <a:pt x="21354" y="13048"/>
                                </a:lnTo>
                                <a:lnTo>
                                  <a:pt x="21241" y="12816"/>
                                </a:lnTo>
                                <a:lnTo>
                                  <a:pt x="21146" y="12607"/>
                                </a:lnTo>
                                <a:lnTo>
                                  <a:pt x="21033" y="12431"/>
                                </a:lnTo>
                                <a:lnTo>
                                  <a:pt x="20920" y="12265"/>
                                </a:lnTo>
                                <a:lnTo>
                                  <a:pt x="20769" y="12144"/>
                                </a:lnTo>
                                <a:lnTo>
                                  <a:pt x="20637" y="12034"/>
                                </a:lnTo>
                                <a:lnTo>
                                  <a:pt x="20486" y="11946"/>
                                </a:lnTo>
                                <a:lnTo>
                                  <a:pt x="20297" y="11891"/>
                                </a:lnTo>
                                <a:lnTo>
                                  <a:pt x="20165" y="11846"/>
                                </a:lnTo>
                                <a:lnTo>
                                  <a:pt x="19976" y="11824"/>
                                </a:lnTo>
                                <a:lnTo>
                                  <a:pt x="19806" y="11802"/>
                                </a:lnTo>
                                <a:lnTo>
                                  <a:pt x="19390" y="11824"/>
                                </a:lnTo>
                                <a:lnTo>
                                  <a:pt x="18956" y="11891"/>
                                </a:lnTo>
                                <a:lnTo>
                                  <a:pt x="18503" y="11968"/>
                                </a:lnTo>
                                <a:lnTo>
                                  <a:pt x="17993" y="12078"/>
                                </a:lnTo>
                                <a:lnTo>
                                  <a:pt x="17653" y="12144"/>
                                </a:lnTo>
                                <a:lnTo>
                                  <a:pt x="17332" y="12199"/>
                                </a:lnTo>
                                <a:lnTo>
                                  <a:pt x="17049" y="12221"/>
                                </a:lnTo>
                                <a:lnTo>
                                  <a:pt x="16747" y="12243"/>
                                </a:lnTo>
                                <a:lnTo>
                                  <a:pt x="16464" y="12243"/>
                                </a:lnTo>
                                <a:lnTo>
                                  <a:pt x="16218" y="12243"/>
                                </a:lnTo>
                                <a:lnTo>
                                  <a:pt x="15992" y="12221"/>
                                </a:lnTo>
                                <a:lnTo>
                                  <a:pt x="15746" y="12199"/>
                                </a:lnTo>
                                <a:lnTo>
                                  <a:pt x="15520" y="12155"/>
                                </a:lnTo>
                                <a:lnTo>
                                  <a:pt x="15350" y="12122"/>
                                </a:lnTo>
                                <a:lnTo>
                                  <a:pt x="15161" y="12056"/>
                                </a:lnTo>
                                <a:lnTo>
                                  <a:pt x="14972" y="11990"/>
                                </a:lnTo>
                                <a:lnTo>
                                  <a:pt x="14689" y="11846"/>
                                </a:lnTo>
                                <a:lnTo>
                                  <a:pt x="14444" y="11670"/>
                                </a:lnTo>
                                <a:lnTo>
                                  <a:pt x="14255" y="11483"/>
                                </a:lnTo>
                                <a:lnTo>
                                  <a:pt x="14104" y="11295"/>
                                </a:lnTo>
                                <a:lnTo>
                                  <a:pt x="14028" y="11086"/>
                                </a:lnTo>
                                <a:lnTo>
                                  <a:pt x="13972" y="10888"/>
                                </a:lnTo>
                                <a:lnTo>
                                  <a:pt x="13972" y="10700"/>
                                </a:lnTo>
                                <a:lnTo>
                                  <a:pt x="14009" y="10513"/>
                                </a:lnTo>
                                <a:lnTo>
                                  <a:pt x="14066" y="10359"/>
                                </a:lnTo>
                                <a:lnTo>
                                  <a:pt x="14179" y="10215"/>
                                </a:lnTo>
                                <a:lnTo>
                                  <a:pt x="14406" y="10006"/>
                                </a:lnTo>
                                <a:lnTo>
                                  <a:pt x="14651" y="9830"/>
                                </a:lnTo>
                                <a:lnTo>
                                  <a:pt x="14878" y="9686"/>
                                </a:lnTo>
                                <a:lnTo>
                                  <a:pt x="15123" y="9554"/>
                                </a:lnTo>
                                <a:lnTo>
                                  <a:pt x="15350" y="9477"/>
                                </a:lnTo>
                                <a:lnTo>
                                  <a:pt x="15558" y="9411"/>
                                </a:lnTo>
                                <a:lnTo>
                                  <a:pt x="15803" y="9345"/>
                                </a:lnTo>
                                <a:lnTo>
                                  <a:pt x="16030" y="9323"/>
                                </a:lnTo>
                                <a:lnTo>
                                  <a:pt x="16256" y="9301"/>
                                </a:lnTo>
                                <a:lnTo>
                                  <a:pt x="16464" y="9323"/>
                                </a:lnTo>
                                <a:lnTo>
                                  <a:pt x="16690" y="9345"/>
                                </a:lnTo>
                                <a:lnTo>
                                  <a:pt x="16898" y="9367"/>
                                </a:lnTo>
                                <a:lnTo>
                                  <a:pt x="17332" y="9477"/>
                                </a:lnTo>
                                <a:lnTo>
                                  <a:pt x="17767" y="9598"/>
                                </a:lnTo>
                                <a:lnTo>
                                  <a:pt x="18163" y="9731"/>
                                </a:lnTo>
                                <a:lnTo>
                                  <a:pt x="18597" y="9874"/>
                                </a:lnTo>
                                <a:lnTo>
                                  <a:pt x="18994" y="10006"/>
                                </a:lnTo>
                                <a:lnTo>
                                  <a:pt x="19428" y="10083"/>
                                </a:lnTo>
                                <a:lnTo>
                                  <a:pt x="19617" y="10127"/>
                                </a:lnTo>
                                <a:lnTo>
                                  <a:pt x="19844" y="10149"/>
                                </a:lnTo>
                                <a:lnTo>
                                  <a:pt x="20013" y="10149"/>
                                </a:lnTo>
                                <a:lnTo>
                                  <a:pt x="20240" y="10127"/>
                                </a:lnTo>
                                <a:lnTo>
                                  <a:pt x="20410" y="10105"/>
                                </a:lnTo>
                                <a:lnTo>
                                  <a:pt x="20637" y="10061"/>
                                </a:lnTo>
                                <a:lnTo>
                                  <a:pt x="20844" y="9984"/>
                                </a:lnTo>
                                <a:lnTo>
                                  <a:pt x="21033" y="9896"/>
                                </a:lnTo>
                                <a:lnTo>
                                  <a:pt x="21146" y="9830"/>
                                </a:lnTo>
                                <a:lnTo>
                                  <a:pt x="21203" y="9753"/>
                                </a:lnTo>
                                <a:lnTo>
                                  <a:pt x="21279" y="9642"/>
                                </a:lnTo>
                                <a:lnTo>
                                  <a:pt x="21354" y="9521"/>
                                </a:lnTo>
                                <a:lnTo>
                                  <a:pt x="21430" y="9246"/>
                                </a:lnTo>
                                <a:lnTo>
                                  <a:pt x="21430" y="8904"/>
                                </a:lnTo>
                                <a:lnTo>
                                  <a:pt x="21430" y="8540"/>
                                </a:lnTo>
                                <a:lnTo>
                                  <a:pt x="21392" y="8144"/>
                                </a:lnTo>
                                <a:lnTo>
                                  <a:pt x="21354" y="7714"/>
                                </a:lnTo>
                                <a:lnTo>
                                  <a:pt x="21279" y="7295"/>
                                </a:lnTo>
                                <a:lnTo>
                                  <a:pt x="21146" y="6446"/>
                                </a:lnTo>
                                <a:lnTo>
                                  <a:pt x="20995" y="5686"/>
                                </a:lnTo>
                                <a:lnTo>
                                  <a:pt x="20958" y="5366"/>
                                </a:lnTo>
                                <a:lnTo>
                                  <a:pt x="20958" y="5091"/>
                                </a:lnTo>
                                <a:lnTo>
                                  <a:pt x="20958" y="4860"/>
                                </a:lnTo>
                                <a:lnTo>
                                  <a:pt x="21033" y="4716"/>
                                </a:lnTo>
                                <a:lnTo>
                                  <a:pt x="20637" y="4860"/>
                                </a:lnTo>
                                <a:lnTo>
                                  <a:pt x="20127" y="4992"/>
                                </a:lnTo>
                                <a:lnTo>
                                  <a:pt x="19617" y="5069"/>
                                </a:lnTo>
                                <a:lnTo>
                                  <a:pt x="19032" y="5157"/>
                                </a:lnTo>
                                <a:lnTo>
                                  <a:pt x="18465" y="5201"/>
                                </a:lnTo>
                                <a:lnTo>
                                  <a:pt x="17842" y="5245"/>
                                </a:lnTo>
                                <a:lnTo>
                                  <a:pt x="17219" y="5267"/>
                                </a:lnTo>
                                <a:lnTo>
                                  <a:pt x="16615" y="5267"/>
                                </a:lnTo>
                                <a:lnTo>
                                  <a:pt x="15992" y="5245"/>
                                </a:lnTo>
                                <a:lnTo>
                                  <a:pt x="15369" y="5201"/>
                                </a:lnTo>
                                <a:lnTo>
                                  <a:pt x="14840" y="5157"/>
                                </a:lnTo>
                                <a:lnTo>
                                  <a:pt x="14293" y="5091"/>
                                </a:lnTo>
                                <a:lnTo>
                                  <a:pt x="13783" y="5014"/>
                                </a:lnTo>
                                <a:lnTo>
                                  <a:pt x="13386" y="4926"/>
                                </a:lnTo>
                                <a:lnTo>
                                  <a:pt x="13027" y="4815"/>
                                </a:lnTo>
                                <a:lnTo>
                                  <a:pt x="12725" y="4716"/>
                                </a:lnTo>
                                <a:lnTo>
                                  <a:pt x="12480" y="4606"/>
                                </a:lnTo>
                                <a:lnTo>
                                  <a:pt x="12291" y="4496"/>
                                </a:lnTo>
                                <a:lnTo>
                                  <a:pt x="12197" y="4397"/>
                                </a:lnTo>
                                <a:lnTo>
                                  <a:pt x="12083" y="4286"/>
                                </a:lnTo>
                                <a:lnTo>
                                  <a:pt x="12046" y="4187"/>
                                </a:lnTo>
                                <a:lnTo>
                                  <a:pt x="12008" y="4077"/>
                                </a:lnTo>
                                <a:lnTo>
                                  <a:pt x="12046" y="3967"/>
                                </a:lnTo>
                                <a:lnTo>
                                  <a:pt x="12121" y="3868"/>
                                </a:lnTo>
                                <a:lnTo>
                                  <a:pt x="12197" y="3735"/>
                                </a:lnTo>
                                <a:lnTo>
                                  <a:pt x="12291" y="3614"/>
                                </a:lnTo>
                                <a:lnTo>
                                  <a:pt x="12442" y="3482"/>
                                </a:lnTo>
                                <a:lnTo>
                                  <a:pt x="12631" y="3361"/>
                                </a:lnTo>
                                <a:lnTo>
                                  <a:pt x="13065" y="3085"/>
                                </a:lnTo>
                                <a:lnTo>
                                  <a:pt x="13537" y="2766"/>
                                </a:lnTo>
                                <a:lnTo>
                                  <a:pt x="13783" y="2578"/>
                                </a:lnTo>
                                <a:lnTo>
                                  <a:pt x="13934" y="2380"/>
                                </a:lnTo>
                                <a:lnTo>
                                  <a:pt x="14028" y="2171"/>
                                </a:lnTo>
                                <a:lnTo>
                                  <a:pt x="14104" y="1961"/>
                                </a:lnTo>
                                <a:lnTo>
                                  <a:pt x="14104" y="1730"/>
                                </a:lnTo>
                                <a:lnTo>
                                  <a:pt x="14066" y="1498"/>
                                </a:lnTo>
                                <a:lnTo>
                                  <a:pt x="13972" y="1267"/>
                                </a:lnTo>
                                <a:lnTo>
                                  <a:pt x="13820" y="1057"/>
                                </a:lnTo>
                                <a:lnTo>
                                  <a:pt x="13594" y="837"/>
                                </a:lnTo>
                                <a:lnTo>
                                  <a:pt x="13386" y="628"/>
                                </a:lnTo>
                                <a:lnTo>
                                  <a:pt x="13103" y="462"/>
                                </a:lnTo>
                                <a:lnTo>
                                  <a:pt x="12763" y="308"/>
                                </a:lnTo>
                                <a:lnTo>
                                  <a:pt x="12404" y="187"/>
                                </a:lnTo>
                                <a:lnTo>
                                  <a:pt x="12008" y="77"/>
                                </a:lnTo>
                                <a:lnTo>
                                  <a:pt x="11574" y="33"/>
                                </a:lnTo>
                                <a:lnTo>
                                  <a:pt x="11102" y="11"/>
                                </a:lnTo>
                                <a:lnTo>
                                  <a:pt x="10667" y="11"/>
                                </a:lnTo>
                                <a:lnTo>
                                  <a:pt x="10233" y="77"/>
                                </a:lnTo>
                                <a:lnTo>
                                  <a:pt x="9837" y="187"/>
                                </a:lnTo>
                                <a:lnTo>
                                  <a:pt x="9440" y="286"/>
                                </a:lnTo>
                                <a:lnTo>
                                  <a:pt x="9062" y="462"/>
                                </a:lnTo>
                                <a:lnTo>
                                  <a:pt x="8741" y="628"/>
                                </a:lnTo>
                                <a:lnTo>
                                  <a:pt x="8458" y="815"/>
                                </a:lnTo>
                                <a:lnTo>
                                  <a:pt x="8232" y="1035"/>
                                </a:lnTo>
                                <a:lnTo>
                                  <a:pt x="8062" y="1245"/>
                                </a:lnTo>
                                <a:lnTo>
                                  <a:pt x="7911" y="1476"/>
                                </a:lnTo>
                                <a:lnTo>
                                  <a:pt x="7835" y="1708"/>
                                </a:lnTo>
                                <a:lnTo>
                                  <a:pt x="7797" y="1961"/>
                                </a:lnTo>
                                <a:lnTo>
                                  <a:pt x="7835" y="2193"/>
                                </a:lnTo>
                                <a:lnTo>
                                  <a:pt x="7948" y="2402"/>
                                </a:lnTo>
                                <a:lnTo>
                                  <a:pt x="8062" y="2534"/>
                                </a:lnTo>
                                <a:lnTo>
                                  <a:pt x="8175" y="2644"/>
                                </a:lnTo>
                                <a:lnTo>
                                  <a:pt x="8269" y="2744"/>
                                </a:lnTo>
                                <a:lnTo>
                                  <a:pt x="8420" y="2832"/>
                                </a:lnTo>
                                <a:lnTo>
                                  <a:pt x="8704" y="3019"/>
                                </a:lnTo>
                                <a:lnTo>
                                  <a:pt x="8968" y="3206"/>
                                </a:lnTo>
                                <a:lnTo>
                                  <a:pt x="9138" y="3405"/>
                                </a:lnTo>
                                <a:lnTo>
                                  <a:pt x="9327" y="3570"/>
                                </a:lnTo>
                                <a:lnTo>
                                  <a:pt x="9440" y="3735"/>
                                </a:lnTo>
                                <a:lnTo>
                                  <a:pt x="9516" y="3890"/>
                                </a:lnTo>
                                <a:lnTo>
                                  <a:pt x="9534" y="4033"/>
                                </a:lnTo>
                                <a:lnTo>
                                  <a:pt x="9534" y="4165"/>
                                </a:lnTo>
                                <a:lnTo>
                                  <a:pt x="9516" y="4286"/>
                                </a:lnTo>
                                <a:lnTo>
                                  <a:pt x="9440" y="4397"/>
                                </a:lnTo>
                                <a:lnTo>
                                  <a:pt x="9327" y="4496"/>
                                </a:lnTo>
                                <a:lnTo>
                                  <a:pt x="9176" y="4562"/>
                                </a:lnTo>
                                <a:lnTo>
                                  <a:pt x="9006" y="4628"/>
                                </a:lnTo>
                                <a:lnTo>
                                  <a:pt x="8779" y="4694"/>
                                </a:lnTo>
                                <a:lnTo>
                                  <a:pt x="8534" y="4716"/>
                                </a:lnTo>
                                <a:lnTo>
                                  <a:pt x="8232" y="4716"/>
                                </a:lnTo>
                                <a:lnTo>
                                  <a:pt x="7118" y="4738"/>
                                </a:lnTo>
                                <a:lnTo>
                                  <a:pt x="5947" y="4771"/>
                                </a:lnTo>
                                <a:lnTo>
                                  <a:pt x="4795" y="4815"/>
                                </a:lnTo>
                                <a:lnTo>
                                  <a:pt x="3681" y="4860"/>
                                </a:lnTo>
                                <a:lnTo>
                                  <a:pt x="2662" y="4882"/>
                                </a:lnTo>
                                <a:lnTo>
                                  <a:pt x="1755" y="4882"/>
                                </a:lnTo>
                                <a:lnTo>
                                  <a:pt x="1359" y="4860"/>
                                </a:lnTo>
                                <a:lnTo>
                                  <a:pt x="981" y="4837"/>
                                </a:lnTo>
                                <a:lnTo>
                                  <a:pt x="698" y="4771"/>
                                </a:lnTo>
                                <a:lnTo>
                                  <a:pt x="453" y="4716"/>
                                </a:lnTo>
                                <a:lnTo>
                                  <a:pt x="453" y="5322"/>
                                </a:lnTo>
                                <a:lnTo>
                                  <a:pt x="453" y="6083"/>
                                </a:lnTo>
                                <a:lnTo>
                                  <a:pt x="453" y="6909"/>
                                </a:lnTo>
                                <a:lnTo>
                                  <a:pt x="453" y="7780"/>
                                </a:lnTo>
                                <a:lnTo>
                                  <a:pt x="453" y="8606"/>
                                </a:lnTo>
                                <a:lnTo>
                                  <a:pt x="453" y="9345"/>
                                </a:lnTo>
                                <a:lnTo>
                                  <a:pt x="453" y="9918"/>
                                </a:lnTo>
                                <a:lnTo>
                                  <a:pt x="453" y="10282"/>
                                </a:lnTo>
                                <a:lnTo>
                                  <a:pt x="490" y="10381"/>
                                </a:lnTo>
                                <a:lnTo>
                                  <a:pt x="547" y="10491"/>
                                </a:lnTo>
                                <a:lnTo>
                                  <a:pt x="660" y="10590"/>
                                </a:lnTo>
                                <a:lnTo>
                                  <a:pt x="811" y="10700"/>
                                </a:lnTo>
                                <a:lnTo>
                                  <a:pt x="981" y="10811"/>
                                </a:lnTo>
                                <a:lnTo>
                                  <a:pt x="1208" y="10888"/>
                                </a:lnTo>
                                <a:lnTo>
                                  <a:pt x="1453" y="10954"/>
                                </a:lnTo>
                                <a:lnTo>
                                  <a:pt x="1718" y="11020"/>
                                </a:lnTo>
                                <a:lnTo>
                                  <a:pt x="1963" y="11064"/>
                                </a:lnTo>
                                <a:lnTo>
                                  <a:pt x="2265" y="11086"/>
                                </a:lnTo>
                                <a:lnTo>
                                  <a:pt x="2548" y="11064"/>
                                </a:lnTo>
                                <a:lnTo>
                                  <a:pt x="2794" y="11042"/>
                                </a:lnTo>
                                <a:lnTo>
                                  <a:pt x="3096" y="10976"/>
                                </a:lnTo>
                                <a:lnTo>
                                  <a:pt x="3341" y="10888"/>
                                </a:lnTo>
                                <a:lnTo>
                                  <a:pt x="3606" y="10766"/>
                                </a:lnTo>
                                <a:lnTo>
                                  <a:pt x="3813" y="10590"/>
                                </a:lnTo>
                                <a:close/>
                              </a:path>
                            </a:pathLst>
                          </a:custGeom>
                          <a:solidFill>
                            <a:srgbClr val="00FFFF"/>
                          </a:solidFill>
                          <a:ln w="19050">
                            <a:solidFill>
                              <a:srgbClr val="FF0000"/>
                            </a:solidFill>
                            <a:miter lim="800000"/>
                            <a:headEnd/>
                            <a:tailEnd/>
                          </a:ln>
                        </wps:spPr>
                        <wps:bodyPr rot="0" vert="horz" wrap="square" lIns="91440" tIns="45720" rIns="91440" bIns="45720" anchor="t" anchorCtr="0" upright="1">
                          <a:noAutofit/>
                        </wps:bodyPr>
                      </wps:wsp>
                      <wps:wsp>
                        <wps:cNvPr id="2086" name="Puzzle2"/>
                        <wps:cNvSpPr>
                          <a:spLocks noChangeAspect="1" noEditPoints="1" noChangeArrowheads="1"/>
                        </wps:cNvSpPr>
                        <wps:spPr bwMode="auto">
                          <a:xfrm>
                            <a:off x="1793240" y="361950"/>
                            <a:ext cx="1613535" cy="1161415"/>
                          </a:xfrm>
                          <a:custGeom>
                            <a:avLst/>
                            <a:gdLst>
                              <a:gd name="T0" fmla="*/ 11 w 21600"/>
                              <a:gd name="T1" fmla="*/ 13386 h 21600"/>
                              <a:gd name="T2" fmla="*/ 4202 w 21600"/>
                              <a:gd name="T3" fmla="*/ 21161 h 21600"/>
                              <a:gd name="T4" fmla="*/ 10400 w 21600"/>
                              <a:gd name="T5" fmla="*/ 13909 h 21600"/>
                              <a:gd name="T6" fmla="*/ 16821 w 21600"/>
                              <a:gd name="T7" fmla="*/ 21190 h 21600"/>
                              <a:gd name="T8" fmla="*/ 21600 w 21600"/>
                              <a:gd name="T9" fmla="*/ 15083 h 21600"/>
                              <a:gd name="T10" fmla="*/ 16889 w 21600"/>
                              <a:gd name="T11" fmla="*/ 5739 h 21600"/>
                              <a:gd name="T12" fmla="*/ 10800 w 21600"/>
                              <a:gd name="T13" fmla="*/ 28 h 21600"/>
                              <a:gd name="T14" fmla="*/ 4202 w 21600"/>
                              <a:gd name="T15" fmla="*/ 5894 h 21600"/>
                              <a:gd name="T16" fmla="*/ 5388 w 21600"/>
                              <a:gd name="T17" fmla="*/ 6742 h 21600"/>
                              <a:gd name="T18" fmla="*/ 16177 w 21600"/>
                              <a:gd name="T19" fmla="*/ 20441 h 21600"/>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21600" h="21600">
                                <a:moveTo>
                                  <a:pt x="4247" y="12354"/>
                                </a:moveTo>
                                <a:lnTo>
                                  <a:pt x="4134" y="12468"/>
                                </a:lnTo>
                                <a:lnTo>
                                  <a:pt x="4010" y="12581"/>
                                </a:lnTo>
                                <a:lnTo>
                                  <a:pt x="3897" y="12637"/>
                                </a:lnTo>
                                <a:lnTo>
                                  <a:pt x="3773" y="12694"/>
                                </a:lnTo>
                                <a:lnTo>
                                  <a:pt x="3637" y="12694"/>
                                </a:lnTo>
                                <a:lnTo>
                                  <a:pt x="3524" y="12694"/>
                                </a:lnTo>
                                <a:lnTo>
                                  <a:pt x="3400" y="12665"/>
                                </a:lnTo>
                                <a:lnTo>
                                  <a:pt x="3287" y="12609"/>
                                </a:lnTo>
                                <a:lnTo>
                                  <a:pt x="3027" y="12496"/>
                                </a:lnTo>
                                <a:lnTo>
                                  <a:pt x="2790" y="12340"/>
                                </a:lnTo>
                                <a:lnTo>
                                  <a:pt x="2530" y="12142"/>
                                </a:lnTo>
                                <a:lnTo>
                                  <a:pt x="2293" y="11987"/>
                                </a:lnTo>
                                <a:lnTo>
                                  <a:pt x="2033" y="11817"/>
                                </a:lnTo>
                                <a:lnTo>
                                  <a:pt x="1773" y="11676"/>
                                </a:lnTo>
                                <a:lnTo>
                                  <a:pt x="1638" y="11662"/>
                                </a:lnTo>
                                <a:lnTo>
                                  <a:pt x="1513" y="11634"/>
                                </a:lnTo>
                                <a:lnTo>
                                  <a:pt x="1378" y="11634"/>
                                </a:lnTo>
                                <a:lnTo>
                                  <a:pt x="1253" y="11634"/>
                                </a:lnTo>
                                <a:lnTo>
                                  <a:pt x="1118" y="11662"/>
                                </a:lnTo>
                                <a:lnTo>
                                  <a:pt x="971" y="11732"/>
                                </a:lnTo>
                                <a:lnTo>
                                  <a:pt x="835" y="11817"/>
                                </a:lnTo>
                                <a:lnTo>
                                  <a:pt x="711" y="11959"/>
                                </a:lnTo>
                                <a:lnTo>
                                  <a:pt x="553" y="12086"/>
                                </a:lnTo>
                                <a:lnTo>
                                  <a:pt x="429" y="12284"/>
                                </a:lnTo>
                                <a:lnTo>
                                  <a:pt x="271" y="12524"/>
                                </a:lnTo>
                                <a:lnTo>
                                  <a:pt x="146" y="12793"/>
                                </a:lnTo>
                                <a:lnTo>
                                  <a:pt x="79" y="12962"/>
                                </a:lnTo>
                                <a:lnTo>
                                  <a:pt x="33" y="13146"/>
                                </a:lnTo>
                                <a:lnTo>
                                  <a:pt x="11" y="13386"/>
                                </a:lnTo>
                                <a:lnTo>
                                  <a:pt x="11" y="13641"/>
                                </a:lnTo>
                                <a:lnTo>
                                  <a:pt x="33" y="13881"/>
                                </a:lnTo>
                                <a:lnTo>
                                  <a:pt x="101" y="14150"/>
                                </a:lnTo>
                                <a:lnTo>
                                  <a:pt x="192" y="14404"/>
                                </a:lnTo>
                                <a:lnTo>
                                  <a:pt x="293" y="14645"/>
                                </a:lnTo>
                                <a:lnTo>
                                  <a:pt x="451" y="14857"/>
                                </a:lnTo>
                                <a:lnTo>
                                  <a:pt x="621" y="15054"/>
                                </a:lnTo>
                                <a:lnTo>
                                  <a:pt x="734" y="15125"/>
                                </a:lnTo>
                                <a:lnTo>
                                  <a:pt x="835" y="15210"/>
                                </a:lnTo>
                                <a:lnTo>
                                  <a:pt x="948" y="15267"/>
                                </a:lnTo>
                                <a:lnTo>
                                  <a:pt x="1084" y="15323"/>
                                </a:lnTo>
                                <a:lnTo>
                                  <a:pt x="1208" y="15351"/>
                                </a:lnTo>
                                <a:lnTo>
                                  <a:pt x="1355" y="15380"/>
                                </a:lnTo>
                                <a:lnTo>
                                  <a:pt x="1513" y="15380"/>
                                </a:lnTo>
                                <a:lnTo>
                                  <a:pt x="1683" y="15380"/>
                                </a:lnTo>
                                <a:lnTo>
                                  <a:pt x="1864" y="15351"/>
                                </a:lnTo>
                                <a:lnTo>
                                  <a:pt x="2033" y="15323"/>
                                </a:lnTo>
                                <a:lnTo>
                                  <a:pt x="2225" y="15238"/>
                                </a:lnTo>
                                <a:lnTo>
                                  <a:pt x="2428" y="15153"/>
                                </a:lnTo>
                                <a:lnTo>
                                  <a:pt x="2745" y="15026"/>
                                </a:lnTo>
                                <a:lnTo>
                                  <a:pt x="3005" y="14913"/>
                                </a:lnTo>
                                <a:lnTo>
                                  <a:pt x="3264" y="14828"/>
                                </a:lnTo>
                                <a:lnTo>
                                  <a:pt x="3513" y="14800"/>
                                </a:lnTo>
                                <a:lnTo>
                                  <a:pt x="3615" y="14828"/>
                                </a:lnTo>
                                <a:lnTo>
                                  <a:pt x="3728" y="14857"/>
                                </a:lnTo>
                                <a:lnTo>
                                  <a:pt x="3807" y="14913"/>
                                </a:lnTo>
                                <a:lnTo>
                                  <a:pt x="3920" y="14998"/>
                                </a:lnTo>
                                <a:lnTo>
                                  <a:pt x="4010" y="15097"/>
                                </a:lnTo>
                                <a:lnTo>
                                  <a:pt x="4089" y="15238"/>
                                </a:lnTo>
                                <a:lnTo>
                                  <a:pt x="4179" y="15408"/>
                                </a:lnTo>
                                <a:lnTo>
                                  <a:pt x="4247" y="15620"/>
                                </a:lnTo>
                                <a:lnTo>
                                  <a:pt x="4326" y="15860"/>
                                </a:lnTo>
                                <a:lnTo>
                                  <a:pt x="4394" y="16129"/>
                                </a:lnTo>
                                <a:lnTo>
                                  <a:pt x="4439" y="16440"/>
                                </a:lnTo>
                                <a:lnTo>
                                  <a:pt x="4507" y="16737"/>
                                </a:lnTo>
                                <a:lnTo>
                                  <a:pt x="4552" y="17090"/>
                                </a:lnTo>
                                <a:lnTo>
                                  <a:pt x="4575" y="17443"/>
                                </a:lnTo>
                                <a:lnTo>
                                  <a:pt x="4586" y="17825"/>
                                </a:lnTo>
                                <a:lnTo>
                                  <a:pt x="4586" y="18193"/>
                                </a:lnTo>
                                <a:lnTo>
                                  <a:pt x="4586" y="18574"/>
                                </a:lnTo>
                                <a:lnTo>
                                  <a:pt x="4586" y="18984"/>
                                </a:lnTo>
                                <a:lnTo>
                                  <a:pt x="4552" y="19366"/>
                                </a:lnTo>
                                <a:lnTo>
                                  <a:pt x="4507" y="19748"/>
                                </a:lnTo>
                                <a:lnTo>
                                  <a:pt x="4462" y="20129"/>
                                </a:lnTo>
                                <a:lnTo>
                                  <a:pt x="4371" y="20483"/>
                                </a:lnTo>
                                <a:lnTo>
                                  <a:pt x="4292" y="20836"/>
                                </a:lnTo>
                                <a:lnTo>
                                  <a:pt x="4202" y="21161"/>
                                </a:lnTo>
                                <a:lnTo>
                                  <a:pt x="4744" y="21161"/>
                                </a:lnTo>
                                <a:lnTo>
                                  <a:pt x="5264" y="21161"/>
                                </a:lnTo>
                                <a:lnTo>
                                  <a:pt x="5784" y="21161"/>
                                </a:lnTo>
                                <a:lnTo>
                                  <a:pt x="6235" y="21161"/>
                                </a:lnTo>
                                <a:lnTo>
                                  <a:pt x="6676" y="21161"/>
                                </a:lnTo>
                                <a:lnTo>
                                  <a:pt x="7060" y="21161"/>
                                </a:lnTo>
                                <a:lnTo>
                                  <a:pt x="7410" y="21161"/>
                                </a:lnTo>
                                <a:lnTo>
                                  <a:pt x="7670" y="21161"/>
                                </a:lnTo>
                                <a:lnTo>
                                  <a:pt x="8020" y="21020"/>
                                </a:lnTo>
                                <a:lnTo>
                                  <a:pt x="8303" y="20893"/>
                                </a:lnTo>
                                <a:lnTo>
                                  <a:pt x="8563" y="20695"/>
                                </a:lnTo>
                                <a:lnTo>
                                  <a:pt x="8800" y="20511"/>
                                </a:lnTo>
                                <a:lnTo>
                                  <a:pt x="8969" y="20285"/>
                                </a:lnTo>
                                <a:lnTo>
                                  <a:pt x="9150" y="20045"/>
                                </a:lnTo>
                                <a:lnTo>
                                  <a:pt x="9252" y="19804"/>
                                </a:lnTo>
                                <a:lnTo>
                                  <a:pt x="9342" y="19550"/>
                                </a:lnTo>
                                <a:lnTo>
                                  <a:pt x="9410" y="19281"/>
                                </a:lnTo>
                                <a:lnTo>
                                  <a:pt x="9433" y="19013"/>
                                </a:lnTo>
                                <a:lnTo>
                                  <a:pt x="9433" y="18744"/>
                                </a:lnTo>
                                <a:lnTo>
                                  <a:pt x="9387" y="18504"/>
                                </a:lnTo>
                                <a:lnTo>
                                  <a:pt x="9320" y="18221"/>
                                </a:lnTo>
                                <a:lnTo>
                                  <a:pt x="9207" y="17981"/>
                                </a:lnTo>
                                <a:lnTo>
                                  <a:pt x="9105" y="17740"/>
                                </a:lnTo>
                                <a:lnTo>
                                  <a:pt x="8924" y="17514"/>
                                </a:lnTo>
                                <a:lnTo>
                                  <a:pt x="8777" y="17274"/>
                                </a:lnTo>
                                <a:lnTo>
                                  <a:pt x="8642" y="17034"/>
                                </a:lnTo>
                                <a:lnTo>
                                  <a:pt x="8563" y="16765"/>
                                </a:lnTo>
                                <a:lnTo>
                                  <a:pt x="8472" y="16468"/>
                                </a:lnTo>
                                <a:lnTo>
                                  <a:pt x="8450" y="16157"/>
                                </a:lnTo>
                                <a:lnTo>
                                  <a:pt x="8450" y="15860"/>
                                </a:lnTo>
                                <a:lnTo>
                                  <a:pt x="8472" y="15563"/>
                                </a:lnTo>
                                <a:lnTo>
                                  <a:pt x="8540" y="15267"/>
                                </a:lnTo>
                                <a:lnTo>
                                  <a:pt x="8642" y="14998"/>
                                </a:lnTo>
                                <a:lnTo>
                                  <a:pt x="8777" y="14729"/>
                                </a:lnTo>
                                <a:lnTo>
                                  <a:pt x="8868" y="14616"/>
                                </a:lnTo>
                                <a:lnTo>
                                  <a:pt x="8969" y="14475"/>
                                </a:lnTo>
                                <a:lnTo>
                                  <a:pt x="9060" y="14376"/>
                                </a:lnTo>
                                <a:lnTo>
                                  <a:pt x="9184" y="14291"/>
                                </a:lnTo>
                                <a:lnTo>
                                  <a:pt x="9297" y="14206"/>
                                </a:lnTo>
                                <a:lnTo>
                                  <a:pt x="9433" y="14121"/>
                                </a:lnTo>
                                <a:lnTo>
                                  <a:pt x="9579" y="14051"/>
                                </a:lnTo>
                                <a:lnTo>
                                  <a:pt x="9726" y="13994"/>
                                </a:lnTo>
                                <a:lnTo>
                                  <a:pt x="9884" y="13938"/>
                                </a:lnTo>
                                <a:lnTo>
                                  <a:pt x="10054" y="13909"/>
                                </a:lnTo>
                                <a:lnTo>
                                  <a:pt x="10257" y="13881"/>
                                </a:lnTo>
                                <a:lnTo>
                                  <a:pt x="10449" y="13881"/>
                                </a:lnTo>
                                <a:lnTo>
                                  <a:pt x="10664" y="13881"/>
                                </a:lnTo>
                                <a:lnTo>
                                  <a:pt x="10856" y="13909"/>
                                </a:lnTo>
                                <a:lnTo>
                                  <a:pt x="11037" y="13966"/>
                                </a:lnTo>
                                <a:lnTo>
                                  <a:pt x="11206" y="14023"/>
                                </a:lnTo>
                                <a:lnTo>
                                  <a:pt x="11353" y="14093"/>
                                </a:lnTo>
                                <a:lnTo>
                                  <a:pt x="11511" y="14178"/>
                                </a:lnTo>
                                <a:lnTo>
                                  <a:pt x="11635" y="14263"/>
                                </a:lnTo>
                                <a:lnTo>
                                  <a:pt x="11748" y="14376"/>
                                </a:lnTo>
                                <a:lnTo>
                                  <a:pt x="11861" y="14475"/>
                                </a:lnTo>
                                <a:lnTo>
                                  <a:pt x="11941" y="14616"/>
                                </a:lnTo>
                                <a:lnTo>
                                  <a:pt x="12031" y="14758"/>
                                </a:lnTo>
                                <a:lnTo>
                                  <a:pt x="12099" y="14885"/>
                                </a:lnTo>
                                <a:lnTo>
                                  <a:pt x="12200" y="15210"/>
                                </a:lnTo>
                                <a:lnTo>
                                  <a:pt x="12268" y="15507"/>
                                </a:lnTo>
                                <a:lnTo>
                                  <a:pt x="12291" y="15832"/>
                                </a:lnTo>
                                <a:lnTo>
                                  <a:pt x="12291" y="16157"/>
                                </a:lnTo>
                                <a:lnTo>
                                  <a:pt x="12246" y="16482"/>
                                </a:lnTo>
                                <a:lnTo>
                                  <a:pt x="12178" y="16807"/>
                                </a:lnTo>
                                <a:lnTo>
                                  <a:pt x="12099" y="17090"/>
                                </a:lnTo>
                                <a:lnTo>
                                  <a:pt x="12008" y="17330"/>
                                </a:lnTo>
                                <a:lnTo>
                                  <a:pt x="11884" y="17542"/>
                                </a:lnTo>
                                <a:lnTo>
                                  <a:pt x="11748" y="17712"/>
                                </a:lnTo>
                                <a:lnTo>
                                  <a:pt x="11613" y="17839"/>
                                </a:lnTo>
                                <a:lnTo>
                                  <a:pt x="11489" y="18037"/>
                                </a:lnTo>
                                <a:lnTo>
                                  <a:pt x="11398" y="18221"/>
                                </a:lnTo>
                                <a:lnTo>
                                  <a:pt x="11319" y="18447"/>
                                </a:lnTo>
                                <a:lnTo>
                                  <a:pt x="11251" y="18659"/>
                                </a:lnTo>
                                <a:lnTo>
                                  <a:pt x="11206" y="18900"/>
                                </a:lnTo>
                                <a:lnTo>
                                  <a:pt x="11184" y="19154"/>
                                </a:lnTo>
                                <a:lnTo>
                                  <a:pt x="11184" y="19423"/>
                                </a:lnTo>
                                <a:lnTo>
                                  <a:pt x="11229" y="19663"/>
                                </a:lnTo>
                                <a:lnTo>
                                  <a:pt x="11297" y="19903"/>
                                </a:lnTo>
                                <a:lnTo>
                                  <a:pt x="11376" y="20158"/>
                                </a:lnTo>
                                <a:lnTo>
                                  <a:pt x="11511" y="20398"/>
                                </a:lnTo>
                                <a:lnTo>
                                  <a:pt x="11681" y="20610"/>
                                </a:lnTo>
                                <a:lnTo>
                                  <a:pt x="11884" y="20808"/>
                                </a:lnTo>
                                <a:lnTo>
                                  <a:pt x="12121" y="20992"/>
                                </a:lnTo>
                                <a:lnTo>
                                  <a:pt x="12404" y="21161"/>
                                </a:lnTo>
                                <a:lnTo>
                                  <a:pt x="12528" y="21190"/>
                                </a:lnTo>
                                <a:lnTo>
                                  <a:pt x="12856" y="21274"/>
                                </a:lnTo>
                                <a:lnTo>
                                  <a:pt x="13330" y="21373"/>
                                </a:lnTo>
                                <a:lnTo>
                                  <a:pt x="13963" y="21486"/>
                                </a:lnTo>
                                <a:lnTo>
                                  <a:pt x="14313" y="21543"/>
                                </a:lnTo>
                                <a:lnTo>
                                  <a:pt x="14652" y="21571"/>
                                </a:lnTo>
                                <a:lnTo>
                                  <a:pt x="15025" y="21600"/>
                                </a:lnTo>
                                <a:lnTo>
                                  <a:pt x="15409" y="21600"/>
                                </a:lnTo>
                                <a:lnTo>
                                  <a:pt x="15782" y="21600"/>
                                </a:lnTo>
                                <a:lnTo>
                                  <a:pt x="16177" y="21571"/>
                                </a:lnTo>
                                <a:lnTo>
                                  <a:pt x="16516" y="21486"/>
                                </a:lnTo>
                                <a:lnTo>
                                  <a:pt x="16889" y="21402"/>
                                </a:lnTo>
                                <a:lnTo>
                                  <a:pt x="16821" y="21190"/>
                                </a:lnTo>
                                <a:lnTo>
                                  <a:pt x="16776" y="20935"/>
                                </a:lnTo>
                                <a:lnTo>
                                  <a:pt x="16742" y="20667"/>
                                </a:lnTo>
                                <a:lnTo>
                                  <a:pt x="16719" y="20370"/>
                                </a:lnTo>
                                <a:lnTo>
                                  <a:pt x="16697" y="19719"/>
                                </a:lnTo>
                                <a:lnTo>
                                  <a:pt x="16697" y="19013"/>
                                </a:lnTo>
                                <a:lnTo>
                                  <a:pt x="16719" y="18306"/>
                                </a:lnTo>
                                <a:lnTo>
                                  <a:pt x="16753" y="17599"/>
                                </a:lnTo>
                                <a:lnTo>
                                  <a:pt x="16821" y="16949"/>
                                </a:lnTo>
                                <a:lnTo>
                                  <a:pt x="16889" y="16383"/>
                                </a:lnTo>
                                <a:lnTo>
                                  <a:pt x="16934" y="16129"/>
                                </a:lnTo>
                                <a:lnTo>
                                  <a:pt x="17002" y="15945"/>
                                </a:lnTo>
                                <a:lnTo>
                                  <a:pt x="17081" y="15790"/>
                                </a:lnTo>
                                <a:lnTo>
                                  <a:pt x="17194" y="15648"/>
                                </a:lnTo>
                                <a:lnTo>
                                  <a:pt x="17318" y="15563"/>
                                </a:lnTo>
                                <a:lnTo>
                                  <a:pt x="17453" y="15507"/>
                                </a:lnTo>
                                <a:lnTo>
                                  <a:pt x="17600" y="15450"/>
                                </a:lnTo>
                                <a:lnTo>
                                  <a:pt x="17758" y="15450"/>
                                </a:lnTo>
                                <a:lnTo>
                                  <a:pt x="17905" y="15479"/>
                                </a:lnTo>
                                <a:lnTo>
                                  <a:pt x="18064" y="15535"/>
                                </a:lnTo>
                                <a:lnTo>
                                  <a:pt x="18233" y="15620"/>
                                </a:lnTo>
                                <a:lnTo>
                                  <a:pt x="18380" y="15733"/>
                                </a:lnTo>
                                <a:lnTo>
                                  <a:pt x="18561" y="15832"/>
                                </a:lnTo>
                                <a:lnTo>
                                  <a:pt x="18707" y="15973"/>
                                </a:lnTo>
                                <a:lnTo>
                                  <a:pt x="18866" y="16129"/>
                                </a:lnTo>
                                <a:lnTo>
                                  <a:pt x="18990" y="16327"/>
                                </a:lnTo>
                                <a:lnTo>
                                  <a:pt x="19125" y="16482"/>
                                </a:lnTo>
                                <a:lnTo>
                                  <a:pt x="19295" y="16624"/>
                                </a:lnTo>
                                <a:lnTo>
                                  <a:pt x="19464" y="16737"/>
                                </a:lnTo>
                                <a:lnTo>
                                  <a:pt x="19668" y="16807"/>
                                </a:lnTo>
                                <a:lnTo>
                                  <a:pt x="19860" y="16836"/>
                                </a:lnTo>
                                <a:lnTo>
                                  <a:pt x="20052" y="16864"/>
                                </a:lnTo>
                                <a:lnTo>
                                  <a:pt x="20266" y="16836"/>
                                </a:lnTo>
                                <a:lnTo>
                                  <a:pt x="20470" y="16793"/>
                                </a:lnTo>
                                <a:lnTo>
                                  <a:pt x="20662" y="16708"/>
                                </a:lnTo>
                                <a:lnTo>
                                  <a:pt x="20854" y="16567"/>
                                </a:lnTo>
                                <a:lnTo>
                                  <a:pt x="21035" y="16412"/>
                                </a:lnTo>
                                <a:lnTo>
                                  <a:pt x="21182" y="16214"/>
                                </a:lnTo>
                                <a:lnTo>
                                  <a:pt x="21340" y="16002"/>
                                </a:lnTo>
                                <a:lnTo>
                                  <a:pt x="21441" y="15733"/>
                                </a:lnTo>
                                <a:lnTo>
                                  <a:pt x="21532" y="15436"/>
                                </a:lnTo>
                                <a:lnTo>
                                  <a:pt x="21600" y="15083"/>
                                </a:lnTo>
                                <a:lnTo>
                                  <a:pt x="21600" y="14885"/>
                                </a:lnTo>
                                <a:lnTo>
                                  <a:pt x="21600" y="14729"/>
                                </a:lnTo>
                                <a:lnTo>
                                  <a:pt x="21600" y="14531"/>
                                </a:lnTo>
                                <a:lnTo>
                                  <a:pt x="21577" y="14376"/>
                                </a:lnTo>
                                <a:lnTo>
                                  <a:pt x="21532" y="14206"/>
                                </a:lnTo>
                                <a:lnTo>
                                  <a:pt x="21487" y="14051"/>
                                </a:lnTo>
                                <a:lnTo>
                                  <a:pt x="21419" y="13909"/>
                                </a:lnTo>
                                <a:lnTo>
                                  <a:pt x="21351" y="13768"/>
                                </a:lnTo>
                                <a:lnTo>
                                  <a:pt x="21204" y="13500"/>
                                </a:lnTo>
                                <a:lnTo>
                                  <a:pt x="21035" y="13287"/>
                                </a:lnTo>
                                <a:lnTo>
                                  <a:pt x="20809" y="13090"/>
                                </a:lnTo>
                                <a:lnTo>
                                  <a:pt x="20594" y="12962"/>
                                </a:lnTo>
                                <a:lnTo>
                                  <a:pt x="20357" y="12821"/>
                                </a:lnTo>
                                <a:lnTo>
                                  <a:pt x="20120" y="12764"/>
                                </a:lnTo>
                                <a:lnTo>
                                  <a:pt x="19882" y="12708"/>
                                </a:lnTo>
                                <a:lnTo>
                                  <a:pt x="19645" y="12736"/>
                                </a:lnTo>
                                <a:lnTo>
                                  <a:pt x="19430" y="12793"/>
                                </a:lnTo>
                                <a:lnTo>
                                  <a:pt x="19227" y="12906"/>
                                </a:lnTo>
                                <a:lnTo>
                                  <a:pt x="19148" y="12962"/>
                                </a:lnTo>
                                <a:lnTo>
                                  <a:pt x="19058" y="13047"/>
                                </a:lnTo>
                                <a:lnTo>
                                  <a:pt x="18990" y="13146"/>
                                </a:lnTo>
                                <a:lnTo>
                                  <a:pt x="18911" y="13259"/>
                                </a:lnTo>
                                <a:lnTo>
                                  <a:pt x="18775" y="13471"/>
                                </a:lnTo>
                                <a:lnTo>
                                  <a:pt x="18628" y="13641"/>
                                </a:lnTo>
                                <a:lnTo>
                                  <a:pt x="18470" y="13740"/>
                                </a:lnTo>
                                <a:lnTo>
                                  <a:pt x="18301" y="13825"/>
                                </a:lnTo>
                                <a:lnTo>
                                  <a:pt x="18143" y="13853"/>
                                </a:lnTo>
                                <a:lnTo>
                                  <a:pt x="17973" y="13881"/>
                                </a:lnTo>
                                <a:lnTo>
                                  <a:pt x="17804" y="13853"/>
                                </a:lnTo>
                                <a:lnTo>
                                  <a:pt x="17646" y="13796"/>
                                </a:lnTo>
                                <a:lnTo>
                                  <a:pt x="17499" y="13726"/>
                                </a:lnTo>
                                <a:lnTo>
                                  <a:pt x="17341" y="13641"/>
                                </a:lnTo>
                                <a:lnTo>
                                  <a:pt x="17216" y="13528"/>
                                </a:lnTo>
                                <a:lnTo>
                                  <a:pt x="17103" y="13386"/>
                                </a:lnTo>
                                <a:lnTo>
                                  <a:pt x="17024" y="13259"/>
                                </a:lnTo>
                                <a:lnTo>
                                  <a:pt x="16934" y="13118"/>
                                </a:lnTo>
                                <a:lnTo>
                                  <a:pt x="16889" y="12991"/>
                                </a:lnTo>
                                <a:lnTo>
                                  <a:pt x="16889" y="12849"/>
                                </a:lnTo>
                                <a:lnTo>
                                  <a:pt x="16889" y="12383"/>
                                </a:lnTo>
                                <a:lnTo>
                                  <a:pt x="16889" y="11662"/>
                                </a:lnTo>
                                <a:lnTo>
                                  <a:pt x="16889" y="10701"/>
                                </a:lnTo>
                                <a:lnTo>
                                  <a:pt x="16889" y="9640"/>
                                </a:lnTo>
                                <a:lnTo>
                                  <a:pt x="16889" y="8566"/>
                                </a:lnTo>
                                <a:lnTo>
                                  <a:pt x="16889" y="7478"/>
                                </a:lnTo>
                                <a:lnTo>
                                  <a:pt x="16889" y="6502"/>
                                </a:lnTo>
                                <a:lnTo>
                                  <a:pt x="16889" y="5739"/>
                                </a:lnTo>
                                <a:lnTo>
                                  <a:pt x="16674" y="5894"/>
                                </a:lnTo>
                                <a:lnTo>
                                  <a:pt x="16414" y="6036"/>
                                </a:lnTo>
                                <a:lnTo>
                                  <a:pt x="16154" y="6177"/>
                                </a:lnTo>
                                <a:lnTo>
                                  <a:pt x="15849" y="6248"/>
                                </a:lnTo>
                                <a:lnTo>
                                  <a:pt x="15544" y="6304"/>
                                </a:lnTo>
                                <a:lnTo>
                                  <a:pt x="15217" y="6332"/>
                                </a:lnTo>
                                <a:lnTo>
                                  <a:pt x="14866" y="6361"/>
                                </a:lnTo>
                                <a:lnTo>
                                  <a:pt x="14550" y="6361"/>
                                </a:lnTo>
                                <a:lnTo>
                                  <a:pt x="14200" y="6332"/>
                                </a:lnTo>
                                <a:lnTo>
                                  <a:pt x="13850" y="6276"/>
                                </a:lnTo>
                                <a:lnTo>
                                  <a:pt x="13522" y="6219"/>
                                </a:lnTo>
                                <a:lnTo>
                                  <a:pt x="13206" y="6149"/>
                                </a:lnTo>
                                <a:lnTo>
                                  <a:pt x="12901" y="6064"/>
                                </a:lnTo>
                                <a:lnTo>
                                  <a:pt x="12618" y="5951"/>
                                </a:lnTo>
                                <a:lnTo>
                                  <a:pt x="12358" y="5838"/>
                                </a:lnTo>
                                <a:lnTo>
                                  <a:pt x="12121" y="5739"/>
                                </a:lnTo>
                                <a:lnTo>
                                  <a:pt x="11941" y="5626"/>
                                </a:lnTo>
                                <a:lnTo>
                                  <a:pt x="11794" y="5513"/>
                                </a:lnTo>
                                <a:lnTo>
                                  <a:pt x="11658" y="5414"/>
                                </a:lnTo>
                                <a:lnTo>
                                  <a:pt x="11556" y="5301"/>
                                </a:lnTo>
                                <a:lnTo>
                                  <a:pt x="11466" y="5187"/>
                                </a:lnTo>
                                <a:lnTo>
                                  <a:pt x="11398" y="5089"/>
                                </a:lnTo>
                                <a:lnTo>
                                  <a:pt x="11376" y="4947"/>
                                </a:lnTo>
                                <a:lnTo>
                                  <a:pt x="11353" y="4834"/>
                                </a:lnTo>
                                <a:lnTo>
                                  <a:pt x="11353" y="4707"/>
                                </a:lnTo>
                                <a:lnTo>
                                  <a:pt x="11376" y="4565"/>
                                </a:lnTo>
                                <a:lnTo>
                                  <a:pt x="11443" y="4410"/>
                                </a:lnTo>
                                <a:lnTo>
                                  <a:pt x="11511" y="4240"/>
                                </a:lnTo>
                                <a:lnTo>
                                  <a:pt x="11703" y="3887"/>
                                </a:lnTo>
                                <a:lnTo>
                                  <a:pt x="11986" y="3505"/>
                                </a:lnTo>
                                <a:lnTo>
                                  <a:pt x="12144" y="3265"/>
                                </a:lnTo>
                                <a:lnTo>
                                  <a:pt x="12246" y="3025"/>
                                </a:lnTo>
                                <a:lnTo>
                                  <a:pt x="12336" y="2756"/>
                                </a:lnTo>
                                <a:lnTo>
                                  <a:pt x="12404" y="2445"/>
                                </a:lnTo>
                                <a:lnTo>
                                  <a:pt x="12438" y="2176"/>
                                </a:lnTo>
                                <a:lnTo>
                                  <a:pt x="12438" y="1880"/>
                                </a:lnTo>
                                <a:lnTo>
                                  <a:pt x="12404" y="1583"/>
                                </a:lnTo>
                                <a:lnTo>
                                  <a:pt x="12336" y="1314"/>
                                </a:lnTo>
                                <a:lnTo>
                                  <a:pt x="12246" y="1046"/>
                                </a:lnTo>
                                <a:lnTo>
                                  <a:pt x="12099" y="791"/>
                                </a:lnTo>
                                <a:lnTo>
                                  <a:pt x="12008" y="692"/>
                                </a:lnTo>
                                <a:lnTo>
                                  <a:pt x="11918" y="579"/>
                                </a:lnTo>
                                <a:lnTo>
                                  <a:pt x="11816" y="466"/>
                                </a:lnTo>
                                <a:lnTo>
                                  <a:pt x="11703" y="381"/>
                                </a:lnTo>
                                <a:lnTo>
                                  <a:pt x="11579" y="310"/>
                                </a:lnTo>
                                <a:lnTo>
                                  <a:pt x="11443" y="226"/>
                                </a:lnTo>
                                <a:lnTo>
                                  <a:pt x="11297" y="169"/>
                                </a:lnTo>
                                <a:lnTo>
                                  <a:pt x="11138" y="113"/>
                                </a:lnTo>
                                <a:lnTo>
                                  <a:pt x="10969" y="56"/>
                                </a:lnTo>
                                <a:lnTo>
                                  <a:pt x="10800" y="28"/>
                                </a:lnTo>
                                <a:lnTo>
                                  <a:pt x="10619" y="28"/>
                                </a:lnTo>
                                <a:lnTo>
                                  <a:pt x="10404" y="28"/>
                                </a:lnTo>
                                <a:lnTo>
                                  <a:pt x="10257" y="28"/>
                                </a:lnTo>
                                <a:lnTo>
                                  <a:pt x="10076" y="56"/>
                                </a:lnTo>
                                <a:lnTo>
                                  <a:pt x="9952" y="84"/>
                                </a:lnTo>
                                <a:lnTo>
                                  <a:pt x="9794" y="141"/>
                                </a:lnTo>
                                <a:lnTo>
                                  <a:pt x="9692" y="226"/>
                                </a:lnTo>
                                <a:lnTo>
                                  <a:pt x="9557" y="282"/>
                                </a:lnTo>
                                <a:lnTo>
                                  <a:pt x="9455" y="381"/>
                                </a:lnTo>
                                <a:lnTo>
                                  <a:pt x="9365" y="466"/>
                                </a:lnTo>
                                <a:lnTo>
                                  <a:pt x="9274" y="579"/>
                                </a:lnTo>
                                <a:lnTo>
                                  <a:pt x="9184" y="692"/>
                                </a:lnTo>
                                <a:lnTo>
                                  <a:pt x="9128" y="791"/>
                                </a:lnTo>
                                <a:lnTo>
                                  <a:pt x="9060" y="932"/>
                                </a:lnTo>
                                <a:lnTo>
                                  <a:pt x="8969" y="1201"/>
                                </a:lnTo>
                                <a:lnTo>
                                  <a:pt x="8913" y="1498"/>
                                </a:lnTo>
                                <a:lnTo>
                                  <a:pt x="8890" y="1795"/>
                                </a:lnTo>
                                <a:lnTo>
                                  <a:pt x="8890" y="2120"/>
                                </a:lnTo>
                                <a:lnTo>
                                  <a:pt x="8913" y="2445"/>
                                </a:lnTo>
                                <a:lnTo>
                                  <a:pt x="8969" y="2756"/>
                                </a:lnTo>
                                <a:lnTo>
                                  <a:pt x="9060" y="3081"/>
                                </a:lnTo>
                                <a:lnTo>
                                  <a:pt x="9173" y="3378"/>
                                </a:lnTo>
                                <a:lnTo>
                                  <a:pt x="9297" y="3647"/>
                                </a:lnTo>
                                <a:lnTo>
                                  <a:pt x="9466" y="3887"/>
                                </a:lnTo>
                                <a:lnTo>
                                  <a:pt x="9579" y="4085"/>
                                </a:lnTo>
                                <a:lnTo>
                                  <a:pt x="9670" y="4269"/>
                                </a:lnTo>
                                <a:lnTo>
                                  <a:pt x="9726" y="4467"/>
                                </a:lnTo>
                                <a:lnTo>
                                  <a:pt x="9771" y="4650"/>
                                </a:lnTo>
                                <a:lnTo>
                                  <a:pt x="9771" y="4834"/>
                                </a:lnTo>
                                <a:lnTo>
                                  <a:pt x="9749" y="5032"/>
                                </a:lnTo>
                                <a:lnTo>
                                  <a:pt x="9715" y="5216"/>
                                </a:lnTo>
                                <a:lnTo>
                                  <a:pt x="9625" y="5385"/>
                                </a:lnTo>
                                <a:lnTo>
                                  <a:pt x="9534" y="5513"/>
                                </a:lnTo>
                                <a:lnTo>
                                  <a:pt x="9410" y="5626"/>
                                </a:lnTo>
                                <a:lnTo>
                                  <a:pt x="9229" y="5710"/>
                                </a:lnTo>
                                <a:lnTo>
                                  <a:pt x="9060" y="5767"/>
                                </a:lnTo>
                                <a:lnTo>
                                  <a:pt x="8845" y="5767"/>
                                </a:lnTo>
                                <a:lnTo>
                                  <a:pt x="8585" y="5739"/>
                                </a:lnTo>
                                <a:lnTo>
                                  <a:pt x="8325" y="5654"/>
                                </a:lnTo>
                                <a:lnTo>
                                  <a:pt x="8020" y="5513"/>
                                </a:lnTo>
                                <a:lnTo>
                                  <a:pt x="7840" y="5442"/>
                                </a:lnTo>
                                <a:lnTo>
                                  <a:pt x="7648" y="5385"/>
                                </a:lnTo>
                                <a:lnTo>
                                  <a:pt x="7433" y="5329"/>
                                </a:lnTo>
                                <a:lnTo>
                                  <a:pt x="7241" y="5301"/>
                                </a:lnTo>
                                <a:lnTo>
                                  <a:pt x="6755" y="5301"/>
                                </a:lnTo>
                                <a:lnTo>
                                  <a:pt x="6281" y="5329"/>
                                </a:lnTo>
                                <a:lnTo>
                                  <a:pt x="5784" y="5385"/>
                                </a:lnTo>
                                <a:lnTo>
                                  <a:pt x="5264" y="5498"/>
                                </a:lnTo>
                                <a:lnTo>
                                  <a:pt x="4744" y="5597"/>
                                </a:lnTo>
                                <a:lnTo>
                                  <a:pt x="4247" y="5739"/>
                                </a:lnTo>
                                <a:lnTo>
                                  <a:pt x="4202" y="5894"/>
                                </a:lnTo>
                                <a:lnTo>
                                  <a:pt x="4202" y="6191"/>
                                </a:lnTo>
                                <a:lnTo>
                                  <a:pt x="4202" y="6545"/>
                                </a:lnTo>
                                <a:lnTo>
                                  <a:pt x="4225" y="6954"/>
                                </a:lnTo>
                                <a:lnTo>
                                  <a:pt x="4315" y="7930"/>
                                </a:lnTo>
                                <a:lnTo>
                                  <a:pt x="4394" y="9018"/>
                                </a:lnTo>
                                <a:lnTo>
                                  <a:pt x="4439" y="9570"/>
                                </a:lnTo>
                                <a:lnTo>
                                  <a:pt x="4462" y="10107"/>
                                </a:lnTo>
                                <a:lnTo>
                                  <a:pt x="4484" y="10630"/>
                                </a:lnTo>
                                <a:lnTo>
                                  <a:pt x="4507" y="11082"/>
                                </a:lnTo>
                                <a:lnTo>
                                  <a:pt x="4484" y="11520"/>
                                </a:lnTo>
                                <a:lnTo>
                                  <a:pt x="4439" y="11874"/>
                                </a:lnTo>
                                <a:lnTo>
                                  <a:pt x="4394" y="12029"/>
                                </a:lnTo>
                                <a:lnTo>
                                  <a:pt x="4349" y="12171"/>
                                </a:lnTo>
                                <a:lnTo>
                                  <a:pt x="4315" y="12284"/>
                                </a:lnTo>
                                <a:lnTo>
                                  <a:pt x="4247" y="12354"/>
                                </a:lnTo>
                                <a:close/>
                              </a:path>
                            </a:pathLst>
                          </a:custGeom>
                          <a:solidFill>
                            <a:srgbClr val="FFFFCC"/>
                          </a:solidFill>
                          <a:ln w="44450">
                            <a:solidFill>
                              <a:srgbClr val="FF0000"/>
                            </a:solidFill>
                            <a:miter lim="800000"/>
                            <a:headEnd/>
                            <a:tailEnd/>
                          </a:ln>
                        </wps:spPr>
                        <wps:bodyPr rot="0" vert="horz" wrap="square" lIns="91440" tIns="45720" rIns="91440" bIns="45720" anchor="t" anchorCtr="0" upright="1">
                          <a:noAutofit/>
                        </wps:bodyPr>
                      </wps:wsp>
                      <wps:wsp>
                        <wps:cNvPr id="2087" name="Text Box 292"/>
                        <wps:cNvSpPr txBox="1">
                          <a:spLocks noChangeArrowheads="1"/>
                        </wps:cNvSpPr>
                        <wps:spPr bwMode="auto">
                          <a:xfrm>
                            <a:off x="2124075" y="685800"/>
                            <a:ext cx="914400"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5C23" w:rsidRPr="000149D2" w:rsidRDefault="00695C23" w:rsidP="008A1428">
                              <w:pPr>
                                <w:spacing w:line="240" w:lineRule="auto"/>
                                <w:jc w:val="center"/>
                                <w:rPr>
                                  <w:b/>
                                  <w:bCs/>
                                  <w:sz w:val="32"/>
                                  <w:szCs w:val="36"/>
                                </w:rPr>
                              </w:pPr>
                              <w:r w:rsidRPr="000149D2">
                                <w:rPr>
                                  <w:b/>
                                  <w:bCs/>
                                  <w:sz w:val="32"/>
                                  <w:szCs w:val="36"/>
                                </w:rPr>
                                <w:t>Matter</w:t>
                              </w:r>
                            </w:p>
                          </w:txbxContent>
                        </wps:txbx>
                        <wps:bodyPr rot="0" vert="horz" wrap="square" lIns="0" tIns="0" rIns="0" bIns="0" anchor="t" anchorCtr="0" upright="1">
                          <a:noAutofit/>
                        </wps:bodyPr>
                      </wps:wsp>
                      <wps:wsp>
                        <wps:cNvPr id="2088" name="Text Box 293"/>
                        <wps:cNvSpPr txBox="1">
                          <a:spLocks noChangeArrowheads="1"/>
                        </wps:cNvSpPr>
                        <wps:spPr bwMode="auto">
                          <a:xfrm>
                            <a:off x="1200150" y="762000"/>
                            <a:ext cx="800100"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5C23" w:rsidRPr="000149D2" w:rsidRDefault="00695C23" w:rsidP="008A1428">
                              <w:pPr>
                                <w:spacing w:line="240" w:lineRule="auto"/>
                                <w:jc w:val="center"/>
                                <w:rPr>
                                  <w:szCs w:val="28"/>
                                </w:rPr>
                              </w:pPr>
                              <w:r w:rsidRPr="000149D2">
                                <w:rPr>
                                  <w:szCs w:val="28"/>
                                </w:rPr>
                                <w:t>Forces #1</w:t>
                              </w:r>
                            </w:p>
                          </w:txbxContent>
                        </wps:txbx>
                        <wps:bodyPr rot="0" vert="horz" wrap="square" lIns="0" tIns="0" rIns="0" bIns="0" anchor="t" anchorCtr="0" upright="1">
                          <a:noAutofit/>
                        </wps:bodyPr>
                      </wps:wsp>
                      <wps:wsp>
                        <wps:cNvPr id="2089" name="Text Box 294"/>
                        <wps:cNvSpPr txBox="1">
                          <a:spLocks noChangeArrowheads="1"/>
                        </wps:cNvSpPr>
                        <wps:spPr bwMode="auto">
                          <a:xfrm>
                            <a:off x="2190750" y="1571625"/>
                            <a:ext cx="800100"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5C23" w:rsidRPr="000149D2" w:rsidRDefault="00695C23" w:rsidP="008A1428">
                              <w:pPr>
                                <w:spacing w:line="240" w:lineRule="auto"/>
                                <w:jc w:val="center"/>
                                <w:rPr>
                                  <w:szCs w:val="28"/>
                                </w:rPr>
                              </w:pPr>
                              <w:r w:rsidRPr="000149D2">
                                <w:rPr>
                                  <w:szCs w:val="28"/>
                                </w:rPr>
                                <w:t>Forces #2</w:t>
                              </w:r>
                            </w:p>
                          </w:txbxContent>
                        </wps:txbx>
                        <wps:bodyPr rot="0" vert="horz" wrap="square" lIns="0" tIns="0" rIns="0" bIns="0" anchor="t" anchorCtr="0" upright="1">
                          <a:noAutofit/>
                        </wps:bodyPr>
                      </wps:wsp>
                      <wps:wsp>
                        <wps:cNvPr id="2090" name="Text Box 295"/>
                        <wps:cNvSpPr txBox="1">
                          <a:spLocks noChangeArrowheads="1"/>
                        </wps:cNvSpPr>
                        <wps:spPr bwMode="auto">
                          <a:xfrm>
                            <a:off x="3114675" y="771525"/>
                            <a:ext cx="800100"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5C23" w:rsidRPr="000149D2" w:rsidRDefault="00695C23" w:rsidP="008A1428">
                              <w:pPr>
                                <w:spacing w:line="240" w:lineRule="auto"/>
                                <w:jc w:val="center"/>
                                <w:rPr>
                                  <w:szCs w:val="28"/>
                                </w:rPr>
                              </w:pPr>
                              <w:r w:rsidRPr="000149D2">
                                <w:rPr>
                                  <w:szCs w:val="28"/>
                                </w:rPr>
                                <w:t>Forces #3</w:t>
                              </w:r>
                            </w:p>
                          </w:txbxContent>
                        </wps:txbx>
                        <wps:bodyPr rot="0" vert="horz" wrap="square" lIns="0" tIns="0" rIns="0" bIns="0" anchor="t" anchorCtr="0" upright="1">
                          <a:noAutofit/>
                        </wps:bodyPr>
                      </wps:wsp>
                    </wpc:wpc>
                  </a:graphicData>
                </a:graphic>
                <wp14:sizeRelH relativeFrom="page">
                  <wp14:pctWidth>0</wp14:pctWidth>
                </wp14:sizeRelH>
                <wp14:sizeRelV relativeFrom="page">
                  <wp14:pctHeight>0</wp14:pctHeight>
                </wp14:sizeRelV>
              </wp:anchor>
            </w:drawing>
          </mc:Choice>
          <mc:Fallback>
            <w:pict>
              <v:group id="Canvas 272" o:spid="_x0000_s1069" editas="canvas" style="position:absolute;margin-left:0;margin-top:0;width:369pt;height:243pt;z-index:251642880;mso-position-horizontal-relative:char;mso-position-vertical-relative:line" coordsize="46863,308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">
                <v:shape id="_x0000_s1070" type="#_x0000_t75" style="position:absolute;width:46863;height:30861;visibility:visible;mso-wrap-style:square">
                  <v:fill o:detectmouseclick="t"/>
                  <v:path o:connecttype="none"/>
                </v:shape>
                <v:shape id="Text Box 275" o:spid="_x0000_s1071" type="#_x0000_t202" style="position:absolute;left:2286;top:1143;width:3429;height:18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lGhMMA&#10;AADdAAAADwAAAGRycy9kb3ducmV2LnhtbERPTWvCQBC9F/wPywheim6aQtHoKiJYPClGEbyN2TGJ&#10;ZmdDdjXpv3cLhd7m8T5ntuhMJZ7UuNKygo9RBII4s7rkXMHxsB6OQTiPrLGyTAp+yMFi3nubYaJt&#10;y3t6pj4XIYRdggoK7+tESpcVZNCNbE0cuKttDPoAm1zqBtsQbioZR9GXNFhyaCiwplVB2T19GAXv&#10;+3RbtWf8vKUnuy4Pl10Xf0ulBv1uOQXhqfP/4j/3Rof5k3EMv9+EE+T8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olGhMMAAADdAAAADwAAAAAAAAAAAAAAAACYAgAAZHJzL2Rv&#10;d25yZXYueG1sUEsFBgAAAAAEAAQA9QAAAIgDAAAAAA==&#10;" strokecolor="silver" strokeweight="1.5pt">
                  <v:textbox style="layout-flow:vertical;mso-layout-flow-alt:bottom-to-top" inset="2pt,0,0,0">
                    <w:txbxContent>
                      <w:p w:rsidR="00695C23" w:rsidRPr="001C6825" w:rsidRDefault="00695C23" w:rsidP="008A1428">
                        <w:pPr>
                          <w:jc w:val="center"/>
                          <w:rPr>
                            <w:rFonts w:ascii="Arial" w:hAnsi="Arial"/>
                            <w:color w:val="808080"/>
                            <w:sz w:val="28"/>
                            <w:szCs w:val="32"/>
                          </w:rPr>
                        </w:pPr>
                        <w:r w:rsidRPr="001C6825">
                          <w:rPr>
                            <w:rFonts w:ascii="Arial" w:hAnsi="Arial"/>
                            <w:color w:val="808080"/>
                            <w:sz w:val="28"/>
                            <w:szCs w:val="32"/>
                          </w:rPr>
                          <w:t>State</w:t>
                        </w:r>
                      </w:p>
                    </w:txbxContent>
                  </v:textbox>
                </v:shape>
                <v:rect id="Rectangle 276" o:spid="_x0000_s1072" style="position:absolute;left:8001;top:1143;width:36576;height:28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FfpsIA&#10;AADdAAAADwAAAGRycy9kb3ducmV2LnhtbERP3WrCMBS+F3yHcITdyExVENcZxQricCCs2wMcmrOm&#10;rDkpSazd2y+CsLvz8f2ezW6wrejJh8axgvksA0FcOd1wreDr8/i8BhEissbWMSn4pQC77Xi0wVy7&#10;G39QX8ZapBAOOSowMXa5lKEyZDHMXEecuG/nLcYEfS21x1sKt61cZNlKWmw4NRjs6GCo+imvVkE/&#10;L46nusBTUbr388VTWJlpUOppMuxfQUQa4r/44X7Taf7Legn3b9IJcvs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IoV+mwgAAAN0AAAAPAAAAAAAAAAAAAAAAAJgCAABkcnMvZG93&#10;bnJldi54bWxQSwUGAAAAAAQABAD1AAAAhwMAAAAA&#10;" filled="f" strokecolor="red" strokeweight="1.5pt"/>
                <v:shape id="Text Box 277" o:spid="_x0000_s1073" type="#_x0000_t202" style="position:absolute;left:10287;top:26289;width:32004;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9y8+8MA&#10;AADdAAAADwAAAGRycy9kb3ducmV2LnhtbESPQYvCMBSE7wv+h/AEb2uiuItWo4gieFpZVwVvj+bZ&#10;FpuX0kRb/70RhD0OM/MNM1u0thR3qn3hWMOgr0AQp84UnGk4/G0+xyB8QDZYOiYND/KwmHc+ZpgY&#10;1/Av3fchExHCPkENeQhVIqVPc7Lo+64ijt7F1RZDlHUmTY1NhNtSDpX6lhYLjgs5VrTKKb3ub1bD&#10;8edyPo3ULlvbr6pxrZJsJ1LrXrddTkEEasN/+N3eGg1DNR7A6018AnL+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9y8+8MAAADdAAAADwAAAAAAAAAAAAAAAACYAgAAZHJzL2Rv&#10;d25yZXYueG1sUEsFBgAAAAAEAAQA9QAAAIgDAAAAAA==&#10;" filled="f" stroked="f">
                  <v:textbox>
                    <w:txbxContent>
                      <w:p w:rsidR="00695C23" w:rsidRPr="00450969" w:rsidRDefault="00695C23" w:rsidP="008A1428">
                        <w:pPr>
                          <w:jc w:val="center"/>
                          <w:rPr>
                            <w:rFonts w:ascii="Arial" w:hAnsi="Arial"/>
                            <w:sz w:val="28"/>
                            <w:szCs w:val="32"/>
                          </w:rPr>
                        </w:pPr>
                        <w:r>
                          <w:rPr>
                            <w:rFonts w:ascii="Arial" w:hAnsi="Arial"/>
                            <w:sz w:val="28"/>
                            <w:szCs w:val="32"/>
                          </w:rPr>
                          <w:t>Simbody Multibody System</w:t>
                        </w:r>
                      </w:p>
                    </w:txbxContent>
                  </v:textbox>
                </v:shape>
                <v:shape id="AutoShape 279" o:spid="_x0000_s1074" type="#_x0000_t70" style="position:absolute;left:6286;top:8573;width:1143;height:2286;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1W3ccA&#10;AADdAAAADwAAAGRycy9kb3ducmV2LnhtbESPT2sCMRTE7wW/Q3hCL6JZt1R0axSpWNqDB/+APT42&#10;r5ulm5clSd312zcFocdhZn7DLNe9bcSVfKgdK5hOMhDEpdM1VwrOp914DiJEZI2NY1JwowDr1eBh&#10;iYV2HR/oeoyVSBAOBSowMbaFlKE0ZDFMXEucvC/nLcYkfSW1xy7BbSPzLJtJizWnBYMtvRoqv48/&#10;VsF+cdnePp/023PnW7Pty93o8tEo9TjsNy8gIvXxP3xvv2sFeTbP4e9NegJy9Q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g9Vt3HAAAA3QAAAA8AAAAAAAAAAAAAAAAAmAIAAGRy&#10;cy9kb3ducmV2LnhtbFBLBQYAAAAABAAEAPUAAACMAwAAAAA=&#10;" fillcolor="silver" strokecolor="silver"/>
                <v:shape id="Puzzle4" o:spid="_x0000_s1075" style="position:absolute;left:11690;top:3429;width:9728;height:14852;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m9DMUA&#10;AADdAAAADwAAAGRycy9kb3ducmV2LnhtbESPQWsCMRSE70L/Q3gFb5roQrvdGqUUFHsRdKX0+Ng8&#10;d4Obl2UTdf33plDocZiZb5jFanCtuFIfrGcNs6kCQVx5Y7nWcCzXkxxEiMgGW8+k4U4BVsun0QIL&#10;42+8p+sh1iJBOBSooYmxK6QMVUMOw9R3xMk7+d5hTLKvpenxluCulXOlXqRDy2mhwY4+G6rOh4vT&#10;kL9mqrRZ577ebPmTz+67/eZ7p/X4efh4BxFpiP/hv/bWaJirPIPfN+kJyO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ab0MxQAAAN0AAAAPAAAAAAAAAAAAAAAAAJgCAABkcnMv&#10;ZG93bnJldi54bWxQSwUGAAAAAAQABAD1AAAAigMAAAAA&#10;" path="m3813,10590r114,-77l4078,10425r132,-66l4361,10315r321,-78l5041,10193r415,-22l5853,10193r396,67l6646,10337r358,132l7363,10612r302,176l7911,10998r113,99l8137,11207r57,133l8269,11461r38,132l8307,11714r,154l8307,12012r-113,253l8062,12519r-189,187l7627,12904r-264,144l7080,13180r-321,77l6419,13345r-321,44l5739,13389r-321,l5079,13345r-321,-44l4474,13213r-302,-99l3965,12982r-227,-144l3493,12706r-265,-99l2945,12519r-245,-88l2397,12375r-245,-44l1888,12309r-246,l1397,12331r-227,66l962,12453r-188,110l623,12684r-95,154l453,13026r-114,451l226,13984r-75,551l113,15075r,551l151,16133r37,243l264,16585r75,188l453,16938r642,-55l1963,16795r982,-44l3965,16706r1057,-22l5947,16684r812,22l7363,16751r585,88l8458,16916r435,110l9289,17158r283,122l9799,17412r170,143l10120,17687r38,144l10195,17974r-37,154l10082,18271r-113,155l9837,18569r-189,132l9440,18822r-227,177l9044,19186r-151,209l8817,19627r-38,231l8779,20112r76,242l8968,20586r170,231l9365,21026r245,166l9950,21368r170,77l10346,21511r170,44l10743,21600r245,44l11215,21666r283,l11762,21666r491,-22l12763,21577r434,-110l13556,21346r340,-154l14179,21026r265,-187l14576,20641r151,-210l14765,20200r37,-209l14727,19759r-114,-209l14444,19307r-227,-209l13934,18911r-265,-166l13462,18547r-151,-210l13197,18150r-75,-209l13122,17720r,-187l13197,17346r76,-188l13386,16982r151,-143l13707,16706r189,-99l14104,16519r226,-66l14538,16431r359,22l15406,16497r699,44l16898,16607r906,44l18786,16684r1058,44l20920,16751r189,-254l21241,16222r151,-276l21467,15648r76,-297l21618,15042r,-297l21618,14447r,-297l21581,13852r-76,-275l21430,13301r-76,-253l21241,12816r-95,-209l21033,12431r-113,-166l20769,12144r-132,-110l20486,11946r-189,-55l20165,11846r-189,-22l19806,11802r-416,22l18956,11891r-453,77l17993,12078r-340,66l17332,12199r-283,22l16747,12243r-283,l16218,12243r-226,-22l15746,12199r-226,-44l15350,12122r-189,-66l14972,11990r-283,-144l14444,11670r-189,-187l14104,11295r-76,-209l13972,10888r,-188l14009,10513r57,-154l14179,10215r227,-209l14651,9830r227,-144l15123,9554r227,-77l15558,9411r245,-66l16030,9323r226,-22l16464,9323r226,22l16898,9367r434,110l17767,9598r396,133l18597,9874r397,132l19428,10083r189,44l19844,10149r169,l20240,10127r170,-22l20637,10061r207,-77l21033,9896r113,-66l21203,9753r76,-111l21354,9521r76,-275l21430,8904r,-364l21392,8144r-38,-430l21279,7295r-133,-849l20995,5686r-37,-320l20958,5091r,-231l21033,4716r-396,144l20127,4992r-510,77l19032,5157r-567,44l17842,5245r-623,22l16615,5267r-623,-22l15369,5201r-529,-44l14293,5091r-510,-77l13386,4926r-359,-111l12725,4716r-245,-110l12291,4496r-94,-99l12083,4286r-37,-99l12008,4077r38,-110l12121,3868r76,-133l12291,3614r151,-132l12631,3361r434,-276l13537,2766r246,-188l13934,2380r94,-209l14104,1961r,-231l14066,1498r-94,-231l13820,1057,13594,837,13386,628,13103,462,12763,308,12404,187,12008,77,11574,33,11102,11r-435,l10233,77,9837,187r-397,99l9062,462,8741,628,8458,815r-226,220l8062,1245r-151,231l7835,1708r-38,253l7835,2193r113,209l8062,2534r113,110l8269,2744r151,88l8704,3019r264,187l9138,3405r189,165l9440,3735r76,155l9534,4033r,132l9516,4286r-76,111l9327,4496r-151,66l9006,4628r-227,66l8534,4716r-302,l7118,4738r-1171,33l4795,4815r-1114,45l2662,4882r-907,l1359,4860,981,4837,698,4771,453,4716r,606l453,6083r,826l453,7780r,826l453,9345r,573l453,10282r37,99l547,10491r113,99l811,10700r170,111l1208,10888r245,66l1718,11020r245,44l2265,11086r283,-22l2794,11042r302,-66l3341,10888r265,-122l3813,10590xe" fillcolor="#d8ebb3" strokecolor="red" strokeweight="1.5pt">
                  <v:stroke joinstyle="miter"/>
                  <v:path o:connecttype="custom" o:connectlocs="374130,797161;20402,1164695;517937,1485265;942194,1151837;629270,748684;947283,324283;500011,756;20402,324283" o:connectangles="0,0,0,0,0,0,0,0" textboxrect="2076,5664,20203,15980"/>
                  <o:lock v:ext="edit" aspectratio="t" verticies="t"/>
                </v:shape>
                <v:shape id="Puzzle3" o:spid="_x0000_s1076" style="position:absolute;left:20834;top:11017;width:10109;height:12757;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Gu8MA&#10;AADdAAAADwAAAGRycy9kb3ducmV2LnhtbESP3YrCMBSE7xd8h3AE79ZUEX+qUWRhXW+8sPoAh+bY&#10;FpuTkkQb334jLOzlMDPfMJtdNK14kvONZQWTcQaCuLS64UrB9fL9uQThA7LG1jIpeJGH3XbwscFc&#10;257P9CxCJRKEfY4K6hC6XEpf1mTQj21HnLybdQZDkq6S2mGf4KaV0yybS4MNp4UaO/qqqbwXD6Pg&#10;6N3j536gtjh3/WnRxFU0Nig1Gsb9GkSgGP7Df+2jVjDNljN4v0lPQG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g/Gu8MAAADdAAAADwAAAAAAAAAAAAAAAACYAgAAZHJzL2Rv&#10;d25yZXYueG1sUEsFBgAAAAAEAAQA9QAAAIgDAAAAAA==&#10;" path="m6625,20892r480,131l7513,21088r409,27l8242,21115r302,-53l8810,20997r213,-105l9148,20761r142,-145l9361,20459r35,-170l9396,20092r-71,-183l9219,19738r-125,-183l8917,19384r-267,-222l8437,18900r-160,-276l8135,18349r-107,-301l7993,17746r,-275l8028,17169r107,-249l8277,16671r89,-131l8473,16409r142,-92l8739,16213r142,-79l9059,16055r195,-65l9432,15911r231,-26l9876,15833r266,-27l10391,15806r337,l10995,15806r284,27l11546,15885r230,52l12025,15990r196,65l12434,16134r177,79l12771,16317r142,92l13038,16514r213,223l13428,16986r89,262l13588,17523r,276l13517,18074r-89,249l13286,18572r-177,236l12878,19031r-444,380l12132,19738r-107,118l11919,20014r-36,118l11883,20263r,131l11954,20485r107,105l12185,20695r142,92l12540,20892r231,105l13073,21088r355,105l13873,21298r444,92l14778,21468r516,79l15809,21600r550,52l16875,21678r532,l17958,21678r515,-26l18953,21573r444,-78l19841,21390r373,-118l20551,21088r-71,-301l20409,20485r-53,-327l20356,19804r-35,-721l20356,18349r53,-708l20480,17012r71,-524l20551,16055r,-144l20445,15754r-89,-144l20178,15452r-177,-118l19770,15230r-249,-105l19290,15059r-266,-52l18740,14954r-231,l18225,14954r-231,53l17763,15085r-213,92l17372,15308r-196,118l16928,15557r-267,79l16359,15688r-337,27l15667,15688r-373,-26l14956,15583r-337,-104l14281,15334r-320,-157l13695,14981r-107,-131l13482,14732r-89,-132l13322,14456r-71,-157l13215,14155r-35,-184l13180,13801r,-210l13215,13395r36,-197l13322,13015r71,-145l13482,12713r106,-144l13730,12438r267,-223l14334,12005r356,-144l15063,11756r373,-78l15809,11638r373,l16555,11678r355,52l17248,11835r266,131l17763,12110r124,105l18065,12307r195,105l18438,12464r231,79l18882,12569r231,26l19361,12608r231,l19841,12595r231,-52l20321,12490r230,-52l20800,12333r196,-92l21244,12110r54,-78l21404,11966r71,-105l21511,11730r106,-249l21653,11180r,-354l21653,10472r-71,-380l21511,9725r-213,-813l21067,8191r-267,-655l20551,7025r-550,78l19432,7156r-586,52l18225,7208r-569,l17070,7182r-586,-26l15986,7103r-994,-104l14210,6907r-515,-79l13517,6802r-444,-157l12700,6474r-337,-170l12132,6094r-213,-223l11776,5649r-88,-236l11617,5190r,-249l11652,4718r71,-236l11812,4285r107,-196l12096,3905r196,-170l12505,3604r195,-144l12878,3250r160,-223l13180,2752r106,-275l13322,2175r35,-301l13286,1572r-106,-301l13038,983r-89,-118l12807,733,12665,616,12505,511,12327,406r-195,-92l11883,235r-231,-52l11368,104,11101,78,10800,52r-356,l10142,52,9840,78r-266,26l9325,157r-231,52l8846,262r-196,78l8437,432r-160,79l8100,616r-143,91l7833,838r-213,223l7442,1336r-89,263l7318,1900r,275l7353,2450r89,276l7620,2975r213,223l8064,3433r231,197l8508,3853r178,236l8775,4312r71,249l8846,4810r-36,249l8721,5295r-142,249l8366,5766r-231,210l7833,6199r-355,170l7069,6527r-479,144l6092,6802r-408,l5133,6802r-586,l3872,6802r-728,l2362,6802r-817,l692,6802,586,7234,461,7837,355,8493,248,9187,142,9869r-36,629l106,10983r,328l213,11481r106,170l497,11783r195,131l941,12032r266,78l1509,12189r285,52l2131,12267r302,14l2735,12267r320,-26l3357,12189r266,-105l3872,11979r231,-118l4316,11704r266,-92l4849,11533r320,-26l5506,11481r302,26l6146,11560r355,91l6803,11783r302,157l7353,12110r231,223l7798,12595r124,275l8028,13198r36,328l8028,13775r-106,223l7798,14220r-214,184l7353,14574r-248,158l6803,14850r-302,104l6146,15033r-338,52l5506,15085r-337,-26l4849,15007r-267,-105l4316,14784r-213,-184l3907,14430r-248,-131l3428,14194r-249,-65l2913,14102r-267,l2362,14129r-266,39l1811,14273r-266,105l1314,14496r-249,157l870,14797r-213,184l497,15177r-107,236l284,15636r-36,275l284,16239r35,327l497,17340r195,812l799,18559r106,419l959,19384r35,407l994,20132r-35,353l941,20669r-71,144l799,20970r-107,118l1474,20997r817,-131l3108,20787r799,-66l4653,20695r711,l5701,20721r356,40l6323,20813r302,79xe" fillcolor="#ffbe7d" strokecolor="red" strokeweight="1.5pt">
                  <v:stroke joinstyle="miter"/>
                  <v:path o:connecttype="custom" o:connectlocs="486318,933516;961825,1245476;616848,815099;961825,414903;491419,3071;32387,401732;377410,798857;32387,1245476" o:connectangles="0,0,0,0,0,0,0,0" textboxrect="2273,7719,19149,20237"/>
                  <o:lock v:ext="edit" aspectratio="t" verticies="t"/>
                </v:shape>
                <v:shape id="Puzzle4" o:spid="_x0000_s1077" style="position:absolute;left:30276;top:3492;width:9729;height:14853;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832sQA&#10;AADdAAAADwAAAGRycy9kb3ducmV2LnhtbESPS4sCMRCE74L/IbTgRdaMiiKzRhHBByiIuuy5mfQ8&#10;cNIZJlHHf28EwWNRVV9Rs0VjSnGn2hWWFQz6EQjixOqCMwV/l/XPFITzyBpLy6TgSQ4W83ZrhrG2&#10;Dz7R/ewzESDsYlSQe1/FUrokJ4Oubyvi4KW2NuiDrDOpa3wEuCnlMIom0mDBYSHHilY5JdfzzSjY&#10;YVKZw//oyEvaXPZpuh30Dlulup1m+QvCU+O/4U97pxUMo+kY3m/CE5Dz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b/N9rEAAAA3QAAAA8AAAAAAAAAAAAAAAAAmAIAAGRycy9k&#10;b3ducmV2LnhtbFBLBQYAAAAABAAEAPUAAACJAwAAAAA=&#10;" path="m3813,10590r114,-77l4078,10425r132,-66l4361,10315r321,-78l5041,10193r415,-22l5853,10193r396,67l6646,10337r358,132l7363,10612r302,176l7911,10998r113,99l8137,11207r57,133l8269,11461r38,132l8307,11714r,154l8307,12012r-113,253l8062,12519r-189,187l7627,12904r-264,144l7080,13180r-321,77l6419,13345r-321,44l5739,13389r-321,l5079,13345r-321,-44l4474,13213r-302,-99l3965,12982r-227,-144l3493,12706r-265,-99l2945,12519r-245,-88l2397,12375r-245,-44l1888,12309r-246,l1397,12331r-227,66l962,12453r-188,110l623,12684r-95,154l453,13026r-114,451l226,13984r-75,551l113,15075r,551l151,16133r37,243l264,16585r75,188l453,16938r642,-55l1963,16795r982,-44l3965,16706r1057,-22l5947,16684r812,22l7363,16751r585,88l8458,16916r435,110l9289,17158r283,122l9799,17412r170,143l10120,17687r38,144l10195,17974r-37,154l10082,18271r-113,155l9837,18569r-189,132l9440,18822r-227,177l9044,19186r-151,209l8817,19627r-38,231l8779,20112r76,242l8968,20586r170,231l9365,21026r245,166l9950,21368r170,77l10346,21511r170,44l10743,21600r245,44l11215,21666r283,l11762,21666r491,-22l12763,21577r434,-110l13556,21346r340,-154l14179,21026r265,-187l14576,20641r151,-210l14765,20200r37,-209l14727,19759r-114,-209l14444,19307r-227,-209l13934,18911r-265,-166l13462,18547r-151,-210l13197,18150r-75,-209l13122,17720r,-187l13197,17346r76,-188l13386,16982r151,-143l13707,16706r189,-99l14104,16519r226,-66l14538,16431r359,22l15406,16497r699,44l16898,16607r906,44l18786,16684r1058,44l20920,16751r189,-254l21241,16222r151,-276l21467,15648r76,-297l21618,15042r,-297l21618,14447r,-297l21581,13852r-76,-275l21430,13301r-76,-253l21241,12816r-95,-209l21033,12431r-113,-166l20769,12144r-132,-110l20486,11946r-189,-55l20165,11846r-189,-22l19806,11802r-416,22l18956,11891r-453,77l17993,12078r-340,66l17332,12199r-283,22l16747,12243r-283,l16218,12243r-226,-22l15746,12199r-226,-44l15350,12122r-189,-66l14972,11990r-283,-144l14444,11670r-189,-187l14104,11295r-76,-209l13972,10888r,-188l14009,10513r57,-154l14179,10215r227,-209l14651,9830r227,-144l15123,9554r227,-77l15558,9411r245,-66l16030,9323r226,-22l16464,9323r226,22l16898,9367r434,110l17767,9598r396,133l18597,9874r397,132l19428,10083r189,44l19844,10149r169,l20240,10127r170,-22l20637,10061r207,-77l21033,9896r113,-66l21203,9753r76,-111l21354,9521r76,-275l21430,8904r,-364l21392,8144r-38,-430l21279,7295r-133,-849l20995,5686r-37,-320l20958,5091r,-231l21033,4716r-396,144l20127,4992r-510,77l19032,5157r-567,44l17842,5245r-623,22l16615,5267r-623,-22l15369,5201r-529,-44l14293,5091r-510,-77l13386,4926r-359,-111l12725,4716r-245,-110l12291,4496r-94,-99l12083,4286r-37,-99l12008,4077r38,-110l12121,3868r76,-133l12291,3614r151,-132l12631,3361r434,-276l13537,2766r246,-188l13934,2380r94,-209l14104,1961r,-231l14066,1498r-94,-231l13820,1057,13594,837,13386,628,13103,462,12763,308,12404,187,12008,77,11574,33,11102,11r-435,l10233,77,9837,187r-397,99l9062,462,8741,628,8458,815r-226,220l8062,1245r-151,231l7835,1708r-38,253l7835,2193r113,209l8062,2534r113,110l8269,2744r151,88l8704,3019r264,187l9138,3405r189,165l9440,3735r76,155l9534,4033r,132l9516,4286r-76,111l9327,4496r-151,66l9006,4628r-227,66l8534,4716r-302,l7118,4738r-1171,33l4795,4815r-1114,45l2662,4882r-907,l1359,4860,981,4837,698,4771,453,4716r,606l453,6083r,826l453,7780r,826l453,9345r,573l453,10282r37,99l547,10491r113,99l811,10700r170,111l1208,10888r245,66l1718,11020r245,44l2265,11086r283,-22l2794,11042r302,-66l3341,10888r265,-122l3813,10590xe" fillcolor="aqua" strokecolor="red" strokeweight="1.5pt">
                  <v:stroke joinstyle="miter"/>
                  <v:path o:connecttype="custom" o:connectlocs="374130,797161;20402,1164695;517937,1485265;942194,1151837;629270,748684;947283,324283;500011,756;20402,324283" o:connectangles="0,0,0,0,0,0,0,0" textboxrect="2076,5664,20203,15980"/>
                  <o:lock v:ext="edit" aspectratio="t" verticies="t"/>
                </v:shape>
                <v:shape id="Puzzle2" o:spid="_x0000_s1078" style="position:absolute;left:17932;top:3619;width:16135;height:11614;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Kr78MA&#10;AADdAAAADwAAAGRycy9kb3ducmV2LnhtbESPQYvCMBSE78L+h/AWvGm6IkW6RtnVFXvUWtnro3m2&#10;xealNFHrvzeC4HGYmW+Y+bI3jbhS52rLCr7GEQjiwuqaSwX5YTOagXAeWWNjmRTcycFy8TGYY6Lt&#10;jfd0zXwpAoRdggoq79tESldUZNCNbUscvJPtDPogu1LqDm8Bbho5iaJYGqw5LFTY0qqi4pxdjAId&#10;r/N0mm1Xu/91S8cmzYvf+k+p4Wf/8w3CU+/f4Vc71Qom0SyG55vwBOTi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nKr78MAAADdAAAADwAAAAAAAAAAAAAAAACYAgAAZHJzL2Rv&#10;d25yZXYueG1sUEsFBgAAAAAEAAQA9QAAAIgDAAAAAA==&#10;" path="m4247,12354r-113,114l4010,12581r-113,56l3773,12694r-136,l3524,12694r-124,-29l3287,12609r-260,-113l2790,12340r-260,-198l2293,11987r-260,-170l1773,11676r-135,-14l1513,11634r-135,l1253,11634r-135,28l971,11732r-136,85l711,11959r-158,127l429,12284r-158,240l146,12793r-67,169l33,13146r-22,240l11,13641r22,240l101,14150r91,254l293,14645r158,212l621,15054r113,71l835,15210r113,57l1084,15323r124,28l1355,15380r158,l1683,15380r181,-29l2033,15323r192,-85l2428,15153r317,-127l3005,14913r259,-85l3513,14800r102,28l3728,14857r79,56l3920,14998r90,99l4089,15238r90,170l4247,15620r79,240l4394,16129r45,311l4507,16737r45,353l4575,17443r11,382l4586,18193r,381l4586,18984r-34,382l4507,19748r-45,381l4371,20483r-79,353l4202,21161r542,l5264,21161r520,l6235,21161r441,l7060,21161r350,l7670,21161r350,-141l8303,20893r260,-198l8800,20511r169,-226l9150,20045r102,-241l9342,19550r68,-269l9433,19013r,-269l9387,18504r-67,-283l9207,17981r-102,-241l8924,17514r-147,-240l8642,17034r-79,-269l8472,16468r-22,-311l8450,15860r22,-297l8540,15267r102,-269l8777,14729r91,-113l8969,14475r91,-99l9184,14291r113,-85l9433,14121r146,-70l9726,13994r158,-56l10054,13909r203,-28l10449,13881r215,l10856,13909r181,57l11206,14023r147,70l11511,14178r124,85l11748,14376r113,99l11941,14616r90,142l12099,14885r101,325l12268,15507r23,325l12291,16157r-45,325l12178,16807r-79,283l12008,17330r-124,212l11748,17712r-135,127l11489,18037r-91,184l11319,18447r-68,212l11206,18900r-22,254l11184,19423r45,240l11297,19903r79,255l11511,20398r170,212l11884,20808r237,184l12404,21161r124,29l12856,21274r474,99l13963,21486r350,57l14652,21571r373,29l15409,21600r373,l16177,21571r339,-85l16889,21402r-68,-212l16776,20935r-34,-268l16719,20370r-22,-651l16697,19013r22,-707l16753,17599r68,-650l16889,16383r45,-254l17002,15945r79,-155l17194,15648r124,-85l17453,15507r147,-57l17758,15450r147,29l18064,15535r169,85l18380,15733r181,99l18707,15973r159,156l18990,16327r135,155l19295,16624r169,113l19668,16807r192,29l20052,16864r214,-28l20470,16793r192,-85l20854,16567r181,-155l21182,16214r158,-212l21441,15733r91,-297l21600,15083r,-198l21600,14729r,-198l21577,14376r-45,-170l21487,14051r-68,-142l21351,13768r-147,-268l21035,13287r-226,-197l20594,12962r-237,-141l20120,12764r-238,-56l19645,12736r-215,57l19227,12906r-79,56l19058,13047r-68,99l18911,13259r-136,212l18628,13641r-158,99l18301,13825r-158,28l17973,13881r-169,-28l17646,13796r-147,-70l17341,13641r-125,-113l17103,13386r-79,-127l16934,13118r-45,-127l16889,12849r,-466l16889,11662r,-961l16889,9640r,-1074l16889,7478r,-976l16889,5739r-215,155l16414,6036r-260,141l15849,6248r-305,56l15217,6332r-351,29l14550,6361r-350,-29l13850,6276r-328,-57l13206,6149r-305,-85l12618,5951r-260,-113l12121,5739r-180,-113l11794,5513r-136,-99l11556,5301r-90,-114l11398,5089r-22,-142l11353,4834r,-127l11376,4565r67,-155l11511,4240r192,-353l11986,3505r158,-240l12246,3025r90,-269l12404,2445r34,-269l12438,1880r-34,-297l12336,1314r-90,-268l12099,791r-91,-99l11918,579,11816,466r-113,-85l11579,310r-136,-84l11297,169r-159,-56l10969,56,10800,28r-181,l10404,28r-147,l10076,56,9952,84r-158,57l9692,226r-135,56l9455,381r-90,85l9274,579r-90,113l9128,791r-68,141l8969,1201r-56,297l8890,1795r,325l8913,2445r56,311l9060,3081r113,297l9297,3647r169,240l9579,4085r91,184l9726,4467r45,183l9771,4834r-22,198l9715,5216r-90,169l9534,5513r-124,113l9229,5710r-169,57l8845,5767r-260,-28l8325,5654,8020,5513r-180,-71l7648,5385r-215,-56l7241,5301r-486,l6281,5329r-497,56l5264,5498r-520,99l4247,5739r-45,155l4202,6191r,354l4225,6954r90,976l4394,9018r45,552l4462,10107r22,523l4507,11082r-23,438l4439,11874r-45,155l4349,12171r-34,113l4247,12354xe" fillcolor="#ffc" strokecolor="red" strokeweight="3.5pt">
                  <v:stroke joinstyle="miter"/>
                  <v:path o:connecttype="custom" o:connectlocs="822,719755;313892,1137810;776887,747876;1256540,1139370;1613535,811001;1261620,308582;806768,1506;313892,316916" o:connectangles="0,0,0,0,0,0,0,0" textboxrect="5388,6742,16177,20441"/>
                  <o:lock v:ext="edit" aspectratio="t" verticies="t"/>
                </v:shape>
                <v:shape id="Text Box 292" o:spid="_x0000_s1079" type="#_x0000_t202" style="position:absolute;left:21240;top:6858;width:9144;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iHh8YA&#10;AADdAAAADwAAAGRycy9kb3ducmV2LnhtbESPQWsCMRSE74L/IbxCb5rUg7Vbo4hUKAjFdT14fN08&#10;d4Obl+0m6vrvTaHQ4zAz3zDzZe8acaUuWM8aXsYKBHHpjeVKw6HYjGYgQkQ22HgmDXcKsFwMB3PM&#10;jL9xTtd9rESCcMhQQx1jm0kZypochrFviZN38p3DmGRXSdPhLcFdIydKTaVDy2mhxpbWNZXn/cVp&#10;WB05/7A/X9+7/JTbonhTvJ2etX5+6lfvICL18T/81/40GiZq9gq/b9ITkIs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MiHh8YAAADdAAAADwAAAAAAAAAAAAAAAACYAgAAZHJz&#10;L2Rvd25yZXYueG1sUEsFBgAAAAAEAAQA9QAAAIsDAAAAAA==&#10;" filled="f" stroked="f">
                  <v:textbox inset="0,0,0,0">
                    <w:txbxContent>
                      <w:p w:rsidR="00695C23" w:rsidRPr="000149D2" w:rsidRDefault="00695C23" w:rsidP="008A1428">
                        <w:pPr>
                          <w:spacing w:line="240" w:lineRule="auto"/>
                          <w:jc w:val="center"/>
                          <w:rPr>
                            <w:b/>
                            <w:bCs/>
                            <w:sz w:val="32"/>
                            <w:szCs w:val="36"/>
                          </w:rPr>
                        </w:pPr>
                        <w:r w:rsidRPr="000149D2">
                          <w:rPr>
                            <w:b/>
                            <w:bCs/>
                            <w:sz w:val="32"/>
                            <w:szCs w:val="36"/>
                          </w:rPr>
                          <w:t>Matter</w:t>
                        </w:r>
                      </w:p>
                    </w:txbxContent>
                  </v:textbox>
                </v:shape>
                <v:shape id="Text Box 293" o:spid="_x0000_s1080" type="#_x0000_t202" style="position:absolute;left:12001;top:7620;width:8001;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cT9cIA&#10;AADdAAAADwAAAGRycy9kb3ducmV2LnhtbERPz2vCMBS+D/wfwhN2WxM9iHZGEXEwGAxrd9jxrXm2&#10;wealNpnW/94cBI8f3+/lenCtuFAfrGcNk0yBIK68sVxr+Ck/3uYgQkQ22HomDTcKsF6NXpaYG3/l&#10;gi6HWIsUwiFHDU2MXS5lqBpyGDLfESfu6HuHMcG+lqbHawp3rZwqNZMOLaeGBjvaNlSdDv9Ow+aX&#10;i509f//ti2Nhy3Kh+Gt20vp1PGzeQUQa4lP8cH8aDVM1T3PTm/QE5Oo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JVxP1wgAAAN0AAAAPAAAAAAAAAAAAAAAAAJgCAABkcnMvZG93&#10;bnJldi54bWxQSwUGAAAAAAQABAD1AAAAhwMAAAAA&#10;" filled="f" stroked="f">
                  <v:textbox inset="0,0,0,0">
                    <w:txbxContent>
                      <w:p w:rsidR="00695C23" w:rsidRPr="000149D2" w:rsidRDefault="00695C23" w:rsidP="008A1428">
                        <w:pPr>
                          <w:spacing w:line="240" w:lineRule="auto"/>
                          <w:jc w:val="center"/>
                          <w:rPr>
                            <w:szCs w:val="28"/>
                          </w:rPr>
                        </w:pPr>
                        <w:r w:rsidRPr="000149D2">
                          <w:rPr>
                            <w:szCs w:val="28"/>
                          </w:rPr>
                          <w:t>Forces #1</w:t>
                        </w:r>
                      </w:p>
                    </w:txbxContent>
                  </v:textbox>
                </v:shape>
                <v:shape id="Text Box 294" o:spid="_x0000_s1081" type="#_x0000_t202" style="position:absolute;left:21907;top:15716;width:8001;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u2bsUA&#10;AADdAAAADwAAAGRycy9kb3ducmV2LnhtbESPQWsCMRSE7wX/Q3hCbzWpB9GtUaQoCIXiuh48vm6e&#10;u8HNy7pJdfvvG0HwOMzMN8x82btGXKkL1rOG95ECQVx6Y7nScCg2b1MQISIbbDyThj8KsFwMXuaY&#10;GX/jnK77WIkE4ZChhjrGNpMylDU5DCPfEifv5DuHMcmukqbDW4K7Ro6VmkiHltNCjS191lSe979O&#10;w+rI+dpevn92+Sm3RTFT/DU5a/067FcfICL18Rl+tLdGw1hNZ3B/k56AXP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G7ZuxQAAAN0AAAAPAAAAAAAAAAAAAAAAAJgCAABkcnMv&#10;ZG93bnJldi54bWxQSwUGAAAAAAQABAD1AAAAigMAAAAA&#10;" filled="f" stroked="f">
                  <v:textbox inset="0,0,0,0">
                    <w:txbxContent>
                      <w:p w:rsidR="00695C23" w:rsidRPr="000149D2" w:rsidRDefault="00695C23" w:rsidP="008A1428">
                        <w:pPr>
                          <w:spacing w:line="240" w:lineRule="auto"/>
                          <w:jc w:val="center"/>
                          <w:rPr>
                            <w:szCs w:val="28"/>
                          </w:rPr>
                        </w:pPr>
                        <w:r w:rsidRPr="000149D2">
                          <w:rPr>
                            <w:szCs w:val="28"/>
                          </w:rPr>
                          <w:t>Forces #2</w:t>
                        </w:r>
                      </w:p>
                    </w:txbxContent>
                  </v:textbox>
                </v:shape>
                <v:shape id="Text Box 295" o:spid="_x0000_s1082" type="#_x0000_t202" style="position:absolute;left:31146;top:7715;width:8001;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iJLsIA&#10;AADdAAAADwAAAGRycy9kb3ducmV2LnhtbERPz2vCMBS+D/wfwhN2WxM9iHZGEXEwGAxrd9jxrXm2&#10;wealNpnW/94cBI8f3+/lenCtuFAfrGcNk0yBIK68sVxr+Ck/3uYgQkQ22HomDTcKsF6NXpaYG3/l&#10;gi6HWIsUwiFHDU2MXS5lqBpyGDLfESfu6HuHMcG+lqbHawp3rZwqNZMOLaeGBjvaNlSdDv9Ow+aX&#10;i509f//ti2Nhy3Kh+Gt20vp1PGzeQUQa4lP8cH8aDVO1SPvTm/QE5Oo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y+IkuwgAAAN0AAAAPAAAAAAAAAAAAAAAAAJgCAABkcnMvZG93&#10;bnJldi54bWxQSwUGAAAAAAQABAD1AAAAhwMAAAAA&#10;" filled="f" stroked="f">
                  <v:textbox inset="0,0,0,0">
                    <w:txbxContent>
                      <w:p w:rsidR="00695C23" w:rsidRPr="000149D2" w:rsidRDefault="00695C23" w:rsidP="008A1428">
                        <w:pPr>
                          <w:spacing w:line="240" w:lineRule="auto"/>
                          <w:jc w:val="center"/>
                          <w:rPr>
                            <w:szCs w:val="28"/>
                          </w:rPr>
                        </w:pPr>
                        <w:r w:rsidRPr="000149D2">
                          <w:rPr>
                            <w:szCs w:val="28"/>
                          </w:rPr>
                          <w:t>Forces #3</w:t>
                        </w:r>
                      </w:p>
                    </w:txbxContent>
                  </v:textbox>
                </v:shape>
                <w10:wrap anchory="line"/>
              </v:group>
            </w:pict>
          </mc:Fallback>
        </mc:AlternateContent>
      </w:r>
      <w:r>
        <w:rPr>
          <w:noProof/>
        </w:rPr>
        <mc:AlternateContent>
          <mc:Choice Requires="wps">
            <w:drawing>
              <wp:inline distT="0" distB="0" distL="0" distR="0">
                <wp:extent cx="4687570" cy="3089275"/>
                <wp:effectExtent l="0" t="0" r="0" b="0"/>
                <wp:docPr id="8" name="AutoShape 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4687570" cy="30892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935BCBE" id="AutoShape 4" o:spid="_x0000_s1026" style="width:369.1pt;height:243.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" filled="f" stroked="f">
                <o:lock v:ext="edit" aspectratio="t"/>
                <w10:anchorlock/>
              </v:rect>
            </w:pict>
          </mc:Fallback>
        </mc:AlternateContent>
      </w:r>
    </w:p>
    <w:p w:rsidR="008A1428" w:rsidRDefault="008A1428" w:rsidP="008A1428">
      <w:r>
        <w:t xml:space="preserve">Although both the Simbody </w:t>
      </w:r>
      <w:r w:rsidR="00154121">
        <w:t>m</w:t>
      </w:r>
      <w:r>
        <w:t xml:space="preserve">atter </w:t>
      </w:r>
      <w:r w:rsidR="00154121">
        <w:t>s</w:t>
      </w:r>
      <w:r>
        <w:t>ubsystem and the force subsystems require state variables, as discussed above any System (</w:t>
      </w:r>
      <w:r w:rsidR="00154121">
        <w:t>including of course a Multibody</w:t>
      </w:r>
      <w:r>
        <w:t>System) is a stateless object once constructed. Its subsystems collectively define the System’s parameterization, but the parameter values themselves are stored externally in a separate State object.</w:t>
      </w:r>
    </w:p>
    <w:p w:rsidR="008A1428" w:rsidRDefault="008A1428" w:rsidP="008A1428">
      <w:r>
        <w:t xml:space="preserve">The force and mechanical subsystems are computationally interlocked. For example, a user-provided force will typically depend on position and velocity information (kinematics) returned by the Simbody </w:t>
      </w:r>
      <w:r w:rsidR="00154121">
        <w:t xml:space="preserve">matter </w:t>
      </w:r>
      <w:r>
        <w:t xml:space="preserve">subsystem, while accelerations (dynamics) calculated by Simbody will in turn depend on the values of the forces. </w:t>
      </w:r>
      <w:r w:rsidR="00587DCE">
        <w:t>Section</w:t>
      </w:r>
      <w:r>
        <w:t xml:space="preserve"> </w:t>
      </w:r>
      <w:r w:rsidR="00C0463E">
        <w:fldChar w:fldCharType="begin"/>
      </w:r>
      <w:r>
        <w:instrText xml:space="preserve"> REF _Ref133720279 \r \h </w:instrText>
      </w:r>
      <w:r w:rsidR="00C0463E">
        <w:fldChar w:fldCharType="separate"/>
      </w:r>
      <w:r w:rsidR="001301E4">
        <w:t>7.1</w:t>
      </w:r>
      <w:r w:rsidR="00C0463E">
        <w:fldChar w:fldCharType="end"/>
      </w:r>
      <w:r w:rsidR="00587DCE">
        <w:t xml:space="preserve"> </w:t>
      </w:r>
      <w:r>
        <w:t xml:space="preserve">provides details on how these interlocking computations are performed. </w:t>
      </w:r>
    </w:p>
    <w:p w:rsidR="004E2FFA" w:rsidRDefault="004E2FFA" w:rsidP="00C6349B">
      <w:pPr>
        <w:pStyle w:val="Heading1"/>
        <w:sectPr w:rsidR="004E2FFA" w:rsidSect="00C90048">
          <w:footerReference w:type="even" r:id="rId41"/>
          <w:footerReference w:type="default" r:id="rId42"/>
          <w:footnotePr>
            <w:numFmt w:val="chicago"/>
            <w:numRestart w:val="eachPage"/>
          </w:footnotePr>
          <w:endnotePr>
            <w:numFmt w:val="decimal"/>
          </w:endnotePr>
          <w:type w:val="oddPage"/>
          <w:pgSz w:w="12240" w:h="15840" w:code="1"/>
          <w:pgMar w:top="1440" w:right="1440" w:bottom="1440" w:left="1800" w:header="720" w:footer="720" w:gutter="0"/>
          <w:pgNumType w:start="1"/>
          <w:cols w:space="547"/>
          <w:docGrid w:linePitch="360"/>
        </w:sectPr>
      </w:pPr>
      <w:bookmarkStart w:id="15" w:name="_Toc142387494"/>
    </w:p>
    <w:p w:rsidR="008A1428" w:rsidRDefault="008A1428" w:rsidP="00C6349B">
      <w:pPr>
        <w:pStyle w:val="Heading1"/>
      </w:pPr>
      <w:bookmarkStart w:id="16" w:name="_Toc351730276"/>
      <w:r>
        <w:lastRenderedPageBreak/>
        <w:t>Fundamental concepts of multibody mechanics</w:t>
      </w:r>
      <w:bookmarkEnd w:id="15"/>
      <w:bookmarkEnd w:id="16"/>
    </w:p>
    <w:p w:rsidR="008A1428" w:rsidRDefault="00C0463E" w:rsidP="008A1428">
      <w:r>
        <w:fldChar w:fldCharType="begin"/>
      </w:r>
      <w:r w:rsidR="008A1428">
        <w:instrText xml:space="preserve"> MACROBUTTON MTEditEquationSection2 </w:instrText>
      </w:r>
      <w:r w:rsidR="008A1428" w:rsidRPr="005E30A2">
        <w:rPr>
          <w:rStyle w:val="MTEquationSection"/>
        </w:rPr>
        <w:instrText>Equation Section (Next)</w:instrText>
      </w:r>
      <w:r>
        <w:fldChar w:fldCharType="begin"/>
      </w:r>
      <w:r w:rsidR="008A1428">
        <w:instrText xml:space="preserve"> SEQ MTEqn \r \h \* MERGEFORMAT </w:instrText>
      </w:r>
      <w:r>
        <w:fldChar w:fldCharType="end"/>
      </w:r>
      <w:r>
        <w:fldChar w:fldCharType="begin"/>
      </w:r>
      <w:r w:rsidR="008A1428">
        <w:instrText xml:space="preserve"> SEQ MTSec \h \* MERGEFORMAT </w:instrText>
      </w:r>
      <w:r>
        <w:fldChar w:fldCharType="end"/>
      </w:r>
      <w:r>
        <w:fldChar w:fldCharType="end"/>
      </w:r>
      <w:r w:rsidR="008A1428">
        <w:t>There are only a few general concepts required to completely specify a multibody system. These are closely related to physical concepts for which the reader is likely already to have a good intuition. This is both blessing and curse, since our intuitive understanding of these concepts is almost, but not quite, general enough or precise enough to serve as a basis for general simulation. Nevertheless we will plunge ahead using familiar concepts, adding precise definitions and suitable generalizations where needed.</w:t>
      </w:r>
    </w:p>
    <w:p w:rsidR="008A1428" w:rsidRDefault="008A1428" w:rsidP="008A1428">
      <w:r>
        <w:t xml:space="preserve">The concepts we’ll need </w:t>
      </w:r>
      <w:r w:rsidR="00EE38C4">
        <w:t xml:space="preserve">to define a multibody system </w:t>
      </w:r>
      <w:r>
        <w:t>are: coordinate frame, body, mobilizer, constraint, and force.</w:t>
      </w:r>
      <w:r w:rsidR="00CC1B48">
        <w:t xml:space="preserve"> We’ll also discuss the </w:t>
      </w:r>
      <w:r w:rsidR="007F66E1">
        <w:t xml:space="preserve">fundamental </w:t>
      </w:r>
      <w:r w:rsidR="00896138">
        <w:t>ideas</w:t>
      </w:r>
      <w:r w:rsidR="007F66E1">
        <w:t xml:space="preserve"> of</w:t>
      </w:r>
      <w:r w:rsidR="009A078C">
        <w:t xml:space="preserve"> kinematic</w:t>
      </w:r>
      <w:r w:rsidR="00EE38C4">
        <w:t>s</w:t>
      </w:r>
      <w:r w:rsidR="009A078C">
        <w:t xml:space="preserve"> and dynamic</w:t>
      </w:r>
      <w:r w:rsidR="00EE38C4">
        <w:t>s</w:t>
      </w:r>
      <w:r w:rsidR="009A078C">
        <w:t xml:space="preserve"> of a multibody system.</w:t>
      </w:r>
    </w:p>
    <w:p w:rsidR="008A1428" w:rsidRDefault="008A1428" w:rsidP="008A1428">
      <w:pPr>
        <w:pStyle w:val="Heading2"/>
      </w:pPr>
      <w:bookmarkStart w:id="17" w:name="_Toc142387495"/>
      <w:bookmarkStart w:id="18" w:name="_Toc351730277"/>
      <w:r>
        <w:t>Coordinate frames</w:t>
      </w:r>
      <w:bookmarkEnd w:id="17"/>
      <w:bookmarkEnd w:id="18"/>
    </w:p>
    <w:p w:rsidR="008A1428" w:rsidRDefault="008A1428" w:rsidP="008A1428">
      <w:r>
        <w:t xml:space="preserve">We define a </w:t>
      </w:r>
      <w:r>
        <w:rPr>
          <w:i/>
          <w:iCs/>
        </w:rPr>
        <w:t xml:space="preserve">coordinate </w:t>
      </w:r>
      <w:r w:rsidRPr="00C17723">
        <w:rPr>
          <w:i/>
          <w:iCs/>
        </w:rPr>
        <w:t>frame</w:t>
      </w:r>
      <w:r>
        <w:t xml:space="preserve"> (syn</w:t>
      </w:r>
      <w:r w:rsidR="00C35347">
        <w:t>onyms</w:t>
      </w:r>
      <w:r>
        <w:t xml:space="preserve">: </w:t>
      </w:r>
      <w:r>
        <w:rPr>
          <w:i/>
          <w:iCs/>
        </w:rPr>
        <w:t xml:space="preserve">reference </w:t>
      </w:r>
      <w:r w:rsidRPr="00C17723">
        <w:rPr>
          <w:i/>
          <w:iCs/>
        </w:rPr>
        <w:t>frame</w:t>
      </w:r>
      <w:r>
        <w:t xml:space="preserve"> or just </w:t>
      </w:r>
      <w:r w:rsidRPr="00C17723">
        <w:rPr>
          <w:i/>
          <w:iCs/>
        </w:rPr>
        <w:t>frame</w:t>
      </w:r>
      <w:r>
        <w:t xml:space="preserve">) </w:t>
      </w:r>
      <w:r w:rsidRPr="00154121">
        <w:rPr>
          <w:i/>
        </w:rPr>
        <w:t>F</w:t>
      </w:r>
      <w:r>
        <w:t xml:space="preserve"> to be a set of three mutually orthogonal directions (called axes) and a point (called the frame’s origin). We will denote the axes as unit vectors </w:t>
      </w:r>
      <w:r w:rsidR="00154121" w:rsidRPr="00154121">
        <w:rPr>
          <w:bCs/>
          <w:i/>
        </w:rPr>
        <w:t>F</w:t>
      </w:r>
      <w:r w:rsidR="00154121" w:rsidRPr="00154121">
        <w:rPr>
          <w:bCs/>
          <w:i/>
          <w:vertAlign w:val="subscript"/>
        </w:rPr>
        <w:t>x</w:t>
      </w:r>
      <w:r w:rsidR="00154121">
        <w:rPr>
          <w:bCs/>
        </w:rPr>
        <w:t xml:space="preserve">, </w:t>
      </w:r>
      <w:r w:rsidR="00154121" w:rsidRPr="00154121">
        <w:rPr>
          <w:bCs/>
          <w:i/>
        </w:rPr>
        <w:t>F</w:t>
      </w:r>
      <w:r w:rsidR="00154121" w:rsidRPr="00154121">
        <w:rPr>
          <w:bCs/>
          <w:i/>
          <w:vertAlign w:val="subscript"/>
        </w:rPr>
        <w:t>y</w:t>
      </w:r>
      <w:r w:rsidR="00154121">
        <w:rPr>
          <w:bCs/>
        </w:rPr>
        <w:t xml:space="preserve">, </w:t>
      </w:r>
      <w:r w:rsidR="00154121" w:rsidRPr="00154121">
        <w:rPr>
          <w:bCs/>
          <w:i/>
        </w:rPr>
        <w:t>F</w:t>
      </w:r>
      <w:r w:rsidR="00154121" w:rsidRPr="00154121">
        <w:rPr>
          <w:bCs/>
          <w:i/>
          <w:vertAlign w:val="subscript"/>
        </w:rPr>
        <w:t>z</w:t>
      </w:r>
      <w:r w:rsidR="00154121">
        <w:rPr>
          <w:bCs/>
        </w:rPr>
        <w:t xml:space="preserve"> </w:t>
      </w:r>
      <w:r>
        <w:t>and follow a right-h</w:t>
      </w:r>
      <w:r w:rsidRPr="00276F99">
        <w:t xml:space="preserve">anded </w:t>
      </w:r>
      <w:r>
        <w:t xml:space="preserve">(“dextral”) </w:t>
      </w:r>
      <w:r w:rsidRPr="00276F99">
        <w:t xml:space="preserve">convention so that </w:t>
      </w:r>
      <w:r w:rsidR="00154121" w:rsidRPr="00154121">
        <w:rPr>
          <w:bCs/>
          <w:i/>
        </w:rPr>
        <w:t>F</w:t>
      </w:r>
      <w:r w:rsidR="00154121" w:rsidRPr="00154121">
        <w:rPr>
          <w:bCs/>
          <w:i/>
          <w:vertAlign w:val="subscript"/>
        </w:rPr>
        <w:t>z</w:t>
      </w:r>
      <w:r w:rsidR="00154121" w:rsidRPr="00276F99">
        <w:t xml:space="preserve"> </w:t>
      </w:r>
      <w:r w:rsidRPr="00276F99">
        <w:t>=</w:t>
      </w:r>
      <w:r w:rsidR="00154121" w:rsidRPr="00154121">
        <w:rPr>
          <w:bCs/>
          <w:i/>
        </w:rPr>
        <w:t xml:space="preserve"> F</w:t>
      </w:r>
      <w:r w:rsidR="00154121" w:rsidRPr="00154121">
        <w:rPr>
          <w:bCs/>
          <w:i/>
          <w:vertAlign w:val="subscript"/>
        </w:rPr>
        <w:t>x</w:t>
      </w:r>
      <w:r w:rsidR="00154121" w:rsidRPr="00276F99">
        <w:rPr>
          <w:rFonts w:ascii="Symbol" w:hAnsi="Symbol" w:cs="Symbol"/>
        </w:rPr>
        <w:t></w:t>
      </w:r>
      <w:r w:rsidRPr="00276F99">
        <w:rPr>
          <w:rFonts w:ascii="Symbol" w:hAnsi="Symbol" w:cs="Symbol"/>
        </w:rPr>
        <w:t></w:t>
      </w:r>
      <w:r w:rsidR="00154121" w:rsidRPr="00154121">
        <w:rPr>
          <w:bCs/>
          <w:i/>
        </w:rPr>
        <w:t xml:space="preserve"> F</w:t>
      </w:r>
      <w:r w:rsidR="00154121" w:rsidRPr="00154121">
        <w:rPr>
          <w:bCs/>
          <w:i/>
          <w:vertAlign w:val="subscript"/>
        </w:rPr>
        <w:t>y</w:t>
      </w:r>
      <w:r>
        <w:t xml:space="preserve">. We label frame </w:t>
      </w:r>
      <w:r w:rsidRPr="00154121">
        <w:rPr>
          <w:i/>
        </w:rPr>
        <w:t>F</w:t>
      </w:r>
      <w:r>
        <w:t xml:space="preserve">’s origin point </w:t>
      </w:r>
      <w:r w:rsidR="00154121" w:rsidRPr="00154121">
        <w:rPr>
          <w:bCs/>
          <w:i/>
        </w:rPr>
        <w:t>F</w:t>
      </w:r>
      <w:r w:rsidR="001375BE">
        <w:rPr>
          <w:bCs/>
          <w:i/>
          <w:vertAlign w:val="subscript"/>
        </w:rPr>
        <w:t>O</w:t>
      </w:r>
      <w:r>
        <w:t>.</w:t>
      </w:r>
    </w:p>
    <w:p w:rsidR="008A1428" w:rsidRDefault="008A1428" w:rsidP="008A1428">
      <w:r>
        <w:t xml:space="preserve">Coordinate frames are used for measuring things. We can </w:t>
      </w:r>
      <w:r w:rsidR="00C35347">
        <w:t xml:space="preserve">express the location of a point </w:t>
      </w:r>
      <w:r w:rsidR="00C35347" w:rsidRPr="00C35347">
        <w:rPr>
          <w:i/>
        </w:rPr>
        <w:t>P</w:t>
      </w:r>
      <w:r w:rsidR="00C35347">
        <w:t xml:space="preserve"> </w:t>
      </w:r>
      <w:r>
        <w:t xml:space="preserve">in frame </w:t>
      </w:r>
      <w:r w:rsidRPr="00154121">
        <w:rPr>
          <w:i/>
        </w:rPr>
        <w:t>F</w:t>
      </w:r>
      <w:r>
        <w:t xml:space="preserve">, for example, by </w:t>
      </w:r>
      <w:r w:rsidR="00C6566E">
        <w:t xml:space="preserve">measuring the vector </w:t>
      </w:r>
      <w:r w:rsidR="00C6566E" w:rsidRPr="00315C31">
        <w:rPr>
          <w:b/>
          <w:bCs/>
        </w:rPr>
        <w:t>r</w:t>
      </w:r>
      <w:r w:rsidR="00C6566E">
        <w:t xml:space="preserve"> from </w:t>
      </w:r>
      <w:r w:rsidR="00C6566E" w:rsidRPr="00154121">
        <w:rPr>
          <w:i/>
        </w:rPr>
        <w:t>F</w:t>
      </w:r>
      <w:r w:rsidR="00C35347">
        <w:t xml:space="preserve">’s origin to </w:t>
      </w:r>
      <w:r w:rsidR="00C35347" w:rsidRPr="00C35347">
        <w:rPr>
          <w:i/>
        </w:rPr>
        <w:t>P</w:t>
      </w:r>
      <w:r w:rsidR="00C6566E">
        <w:rPr>
          <w:bCs/>
        </w:rPr>
        <w:t>, that is</w:t>
      </w:r>
      <w:r w:rsidR="00C6566E">
        <w:rPr>
          <w:b/>
          <w:bCs/>
        </w:rPr>
        <w:t xml:space="preserve"> </w:t>
      </w:r>
      <w:r>
        <w:t xml:space="preserve"> </w:t>
      </w:r>
      <w:r w:rsidRPr="00315C31">
        <w:rPr>
          <w:b/>
          <w:bCs/>
        </w:rPr>
        <w:t>r</w:t>
      </w:r>
      <w:r w:rsidR="00741C06">
        <w:rPr>
          <w:b/>
          <w:bCs/>
        </w:rPr>
        <w:t> </w:t>
      </w:r>
      <w:r>
        <w:t>=</w:t>
      </w:r>
      <w:r w:rsidR="00741C06">
        <w:rPr>
          <w:i/>
        </w:rPr>
        <w:t> </w:t>
      </w:r>
      <w:r w:rsidR="00C35347" w:rsidRPr="00C35347">
        <w:rPr>
          <w:i/>
        </w:rPr>
        <w:t>P</w:t>
      </w:r>
      <w:r>
        <w:t>–</w:t>
      </w:r>
      <w:r w:rsidR="00154121" w:rsidRPr="00154121">
        <w:rPr>
          <w:bCs/>
          <w:i/>
        </w:rPr>
        <w:t>F</w:t>
      </w:r>
      <w:r w:rsidR="001375BE">
        <w:rPr>
          <w:bCs/>
          <w:i/>
          <w:vertAlign w:val="subscript"/>
        </w:rPr>
        <w:t>O</w:t>
      </w:r>
      <w:r w:rsidR="0095100A">
        <w:t>,</w:t>
      </w:r>
      <w:r>
        <w:t xml:space="preserve"> and then expressing it in frame </w:t>
      </w:r>
      <w:r w:rsidRPr="00154121">
        <w:rPr>
          <w:i/>
        </w:rPr>
        <w:t>F</w:t>
      </w:r>
      <w:r>
        <w:t xml:space="preserve"> by writing down the components of </w:t>
      </w:r>
      <w:r w:rsidRPr="00C2382E">
        <w:rPr>
          <w:b/>
          <w:bCs/>
        </w:rPr>
        <w:t>r</w:t>
      </w:r>
      <w:r>
        <w:t xml:space="preserve"> in each of the three axis directions. These numerical values are called the </w:t>
      </w:r>
      <w:r w:rsidRPr="00C2382E">
        <w:rPr>
          <w:i/>
          <w:iCs/>
        </w:rPr>
        <w:t>measure numbers</w:t>
      </w:r>
      <w:r>
        <w:t xml:space="preserve"> of </w:t>
      </w:r>
      <w:r w:rsidRPr="00C2382E">
        <w:rPr>
          <w:b/>
          <w:bCs/>
        </w:rPr>
        <w:t>r</w:t>
      </w:r>
      <w:r>
        <w:t xml:space="preserve"> in </w:t>
      </w:r>
      <w:r w:rsidRPr="00154121">
        <w:rPr>
          <w:i/>
        </w:rPr>
        <w:t>F</w:t>
      </w:r>
      <w:r>
        <w:t xml:space="preserve"> denoted</w:t>
      </w:r>
      <w:r w:rsidR="00BD7E46">
        <w:t xml:space="preserve"> </w:t>
      </w:r>
      <w:r w:rsidR="00154121" w:rsidRPr="00154121">
        <w:rPr>
          <w:position w:val="-14"/>
        </w:rPr>
        <w:object w:dxaOrig="3159" w:dyaOrig="400">
          <v:shape id="_x0000_i1025" type="#_x0000_t75" style="width:157.3pt;height:19.35pt" o:ole="">
            <v:imagedata r:id="rId43" o:title=""/>
          </v:shape>
          <o:OLEObject Type="Embed" ProgID="Equation.DSMT4" ShapeID="_x0000_i1025" DrawAspect="Content" ObjectID="_1505200834" r:id="rId44"/>
        </w:object>
      </w:r>
      <w:r>
        <w:t xml:space="preserve">. That is, the measure numbers are the scalars obtained by taking the dot product of a vector with each of the three axis directions of </w:t>
      </w:r>
      <w:r w:rsidR="00C6566E">
        <w:t>the expressed-in</w:t>
      </w:r>
      <w:r>
        <w:t xml:space="preserve"> frame. Here’s a picture:</w:t>
      </w:r>
    </w:p>
    <w:p w:rsidR="008A1428" w:rsidRDefault="004D2FCA" w:rsidP="008A1428">
      <w:pPr>
        <w:jc w:val="center"/>
      </w:pPr>
      <w:r>
        <w:rPr>
          <w:noProof/>
        </w:rPr>
        <w:lastRenderedPageBreak/>
        <mc:AlternateContent>
          <mc:Choice Requires="wpc">
            <w:drawing>
              <wp:anchor distT="0" distB="0" distL="114300" distR="114300" simplePos="0" relativeHeight="251648000" behindDoc="0" locked="0" layoutInCell="1" allowOverlap="1">
                <wp:simplePos x="0" y="0"/>
                <wp:positionH relativeFrom="character">
                  <wp:posOffset>0</wp:posOffset>
                </wp:positionH>
                <wp:positionV relativeFrom="line">
                  <wp:posOffset>0</wp:posOffset>
                </wp:positionV>
                <wp:extent cx="3543300" cy="2171700"/>
                <wp:effectExtent l="0" t="0" r="0" b="0"/>
                <wp:wrapNone/>
                <wp:docPr id="2080" name="Canvas 208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919" name="Line 2110"/>
                        <wps:cNvCnPr>
                          <a:cxnSpLocks noChangeShapeType="1"/>
                        </wps:cNvCnPr>
                        <wps:spPr bwMode="auto">
                          <a:xfrm>
                            <a:off x="914400" y="1257300"/>
                            <a:ext cx="1028700" cy="114300"/>
                          </a:xfrm>
                          <a:prstGeom prst="line">
                            <a:avLst/>
                          </a:prstGeom>
                          <a:noFill/>
                          <a:ln w="9525">
                            <a:solidFill>
                              <a:srgbClr val="808080"/>
                            </a:solidFill>
                            <a:round/>
                            <a:headEnd/>
                            <a:tailEnd type="triangle" w="med" len="med"/>
                          </a:ln>
                          <a:extLst>
                            <a:ext uri="{909E8E84-426E-40DD-AFC4-6F175D3DCCD1}">
                              <a14:hiddenFill xmlns:a14="http://schemas.microsoft.com/office/drawing/2010/main">
                                <a:noFill/>
                              </a14:hiddenFill>
                            </a:ext>
                          </a:extLst>
                        </wps:spPr>
                        <wps:bodyPr/>
                      </wps:wsp>
                      <wps:wsp>
                        <wps:cNvPr id="1952" name="Line 2109"/>
                        <wps:cNvCnPr>
                          <a:cxnSpLocks noChangeShapeType="1"/>
                        </wps:cNvCnPr>
                        <wps:spPr bwMode="auto">
                          <a:xfrm flipV="1">
                            <a:off x="914400" y="228600"/>
                            <a:ext cx="0" cy="1028700"/>
                          </a:xfrm>
                          <a:prstGeom prst="line">
                            <a:avLst/>
                          </a:prstGeom>
                          <a:noFill/>
                          <a:ln w="9525">
                            <a:solidFill>
                              <a:srgbClr val="808080"/>
                            </a:solidFill>
                            <a:round/>
                            <a:headEnd/>
                            <a:tailEnd type="triangle" w="med" len="med"/>
                          </a:ln>
                          <a:extLst>
                            <a:ext uri="{909E8E84-426E-40DD-AFC4-6F175D3DCCD1}">
                              <a14:hiddenFill xmlns:a14="http://schemas.microsoft.com/office/drawing/2010/main">
                                <a:noFill/>
                              </a14:hiddenFill>
                            </a:ext>
                          </a:extLst>
                        </wps:spPr>
                        <wps:bodyPr/>
                      </wps:wsp>
                      <wps:wsp>
                        <wps:cNvPr id="1953" name="Line 2108"/>
                        <wps:cNvCnPr>
                          <a:cxnSpLocks noChangeShapeType="1"/>
                        </wps:cNvCnPr>
                        <wps:spPr bwMode="auto">
                          <a:xfrm flipH="1">
                            <a:off x="228600" y="1257300"/>
                            <a:ext cx="685800" cy="571500"/>
                          </a:xfrm>
                          <a:prstGeom prst="line">
                            <a:avLst/>
                          </a:prstGeom>
                          <a:noFill/>
                          <a:ln w="9525">
                            <a:solidFill>
                              <a:srgbClr val="808080"/>
                            </a:solidFill>
                            <a:round/>
                            <a:headEnd/>
                            <a:tailEnd type="triangle" w="med" len="med"/>
                          </a:ln>
                          <a:extLst>
                            <a:ext uri="{909E8E84-426E-40DD-AFC4-6F175D3DCCD1}">
                              <a14:hiddenFill xmlns:a14="http://schemas.microsoft.com/office/drawing/2010/main">
                                <a:noFill/>
                              </a14:hiddenFill>
                            </a:ext>
                          </a:extLst>
                        </wps:spPr>
                        <wps:bodyPr/>
                      </wps:wsp>
                      <wps:wsp>
                        <wps:cNvPr id="1955" name="Text Box 2107"/>
                        <wps:cNvSpPr txBox="1">
                          <a:spLocks noChangeArrowheads="1"/>
                        </wps:cNvSpPr>
                        <wps:spPr bwMode="auto">
                          <a:xfrm>
                            <a:off x="609600" y="1071245"/>
                            <a:ext cx="499110" cy="3187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5C23" w:rsidRPr="002F4A66" w:rsidRDefault="00695C23" w:rsidP="008A1428">
                              <w:pPr>
                                <w:rPr>
                                  <w:szCs w:val="28"/>
                                </w:rPr>
                              </w:pPr>
                              <w:r w:rsidRPr="00154121">
                                <w:rPr>
                                  <w:bCs/>
                                  <w:i/>
                                  <w:sz w:val="28"/>
                                  <w:szCs w:val="28"/>
                                </w:rPr>
                                <w:t>F</w:t>
                              </w:r>
                              <w:r w:rsidRPr="001375BE">
                                <w:rPr>
                                  <w:bCs/>
                                  <w:i/>
                                  <w:sz w:val="28"/>
                                  <w:szCs w:val="28"/>
                                  <w:vertAlign w:val="subscript"/>
                                </w:rPr>
                                <w:t>O</w:t>
                              </w:r>
                            </w:p>
                          </w:txbxContent>
                        </wps:txbx>
                        <wps:bodyPr rot="0" vert="horz" wrap="square" lIns="0" tIns="0" rIns="0" bIns="0" anchor="t" anchorCtr="0" upright="1">
                          <a:noAutofit/>
                        </wps:bodyPr>
                      </wps:wsp>
                      <wps:wsp>
                        <wps:cNvPr id="1956" name="Text Box 2106"/>
                        <wps:cNvSpPr txBox="1">
                          <a:spLocks noChangeArrowheads="1"/>
                        </wps:cNvSpPr>
                        <wps:spPr bwMode="auto">
                          <a:xfrm>
                            <a:off x="1993900" y="1355090"/>
                            <a:ext cx="227965"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5C23" w:rsidRPr="00154121" w:rsidRDefault="00695C23" w:rsidP="00154121">
                              <w:r w:rsidRPr="00154121">
                                <w:rPr>
                                  <w:bCs/>
                                  <w:i/>
                                  <w:sz w:val="28"/>
                                  <w:szCs w:val="28"/>
                                </w:rPr>
                                <w:t>F</w:t>
                              </w:r>
                              <w:r>
                                <w:rPr>
                                  <w:b/>
                                  <w:bCs/>
                                  <w:i/>
                                  <w:sz w:val="28"/>
                                  <w:szCs w:val="28"/>
                                  <w:vertAlign w:val="subscript"/>
                                </w:rPr>
                                <w:t>x</w:t>
                              </w:r>
                            </w:p>
                          </w:txbxContent>
                        </wps:txbx>
                        <wps:bodyPr rot="0" vert="horz" wrap="square" lIns="0" tIns="0" rIns="0" bIns="0" anchor="t" anchorCtr="0" upright="1">
                          <a:noAutofit/>
                        </wps:bodyPr>
                      </wps:wsp>
                      <wps:wsp>
                        <wps:cNvPr id="1957" name="Text Box 2104"/>
                        <wps:cNvSpPr txBox="1">
                          <a:spLocks noChangeArrowheads="1"/>
                        </wps:cNvSpPr>
                        <wps:spPr bwMode="auto">
                          <a:xfrm>
                            <a:off x="107950" y="1776730"/>
                            <a:ext cx="229235"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5C23" w:rsidRPr="00154121" w:rsidRDefault="00695C23" w:rsidP="00154121">
                              <w:r w:rsidRPr="00154121">
                                <w:rPr>
                                  <w:bCs/>
                                  <w:i/>
                                  <w:sz w:val="28"/>
                                  <w:szCs w:val="28"/>
                                </w:rPr>
                                <w:t>F</w:t>
                              </w:r>
                              <w:r>
                                <w:rPr>
                                  <w:b/>
                                  <w:bCs/>
                                  <w:i/>
                                  <w:sz w:val="28"/>
                                  <w:szCs w:val="28"/>
                                  <w:vertAlign w:val="subscript"/>
                                </w:rPr>
                                <w:t>z</w:t>
                              </w:r>
                            </w:p>
                          </w:txbxContent>
                        </wps:txbx>
                        <wps:bodyPr rot="0" vert="horz" wrap="square" lIns="0" tIns="0" rIns="0" bIns="0" anchor="t" anchorCtr="0" upright="1">
                          <a:noAutofit/>
                        </wps:bodyPr>
                      </wps:wsp>
                      <wps:wsp>
                        <wps:cNvPr id="1958" name="Line 2103"/>
                        <wps:cNvCnPr>
                          <a:cxnSpLocks noChangeShapeType="1"/>
                        </wps:cNvCnPr>
                        <wps:spPr bwMode="auto">
                          <a:xfrm flipV="1">
                            <a:off x="914400" y="685800"/>
                            <a:ext cx="228600" cy="571500"/>
                          </a:xfrm>
                          <a:prstGeom prst="line">
                            <a:avLst/>
                          </a:prstGeom>
                          <a:noFill/>
                          <a:ln w="19050">
                            <a:solidFill>
                              <a:srgbClr val="000000"/>
                            </a:solidFill>
                            <a:round/>
                            <a:headEnd/>
                            <a:tailEnd type="stealth" w="med" len="lg"/>
                          </a:ln>
                          <a:extLst>
                            <a:ext uri="{909E8E84-426E-40DD-AFC4-6F175D3DCCD1}">
                              <a14:hiddenFill xmlns:a14="http://schemas.microsoft.com/office/drawing/2010/main">
                                <a:noFill/>
                              </a14:hiddenFill>
                            </a:ext>
                          </a:extLst>
                        </wps:spPr>
                        <wps:bodyPr/>
                      </wps:wsp>
                      <wps:wsp>
                        <wps:cNvPr id="1959" name="Text Box 2102"/>
                        <wps:cNvSpPr txBox="1">
                          <a:spLocks noChangeArrowheads="1"/>
                        </wps:cNvSpPr>
                        <wps:spPr bwMode="auto">
                          <a:xfrm>
                            <a:off x="1120140" y="490855"/>
                            <a:ext cx="228600"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5C23" w:rsidRPr="002F4A66" w:rsidRDefault="00695C23" w:rsidP="008A1428">
                              <w:pPr>
                                <w:rPr>
                                  <w:szCs w:val="28"/>
                                </w:rPr>
                              </w:pPr>
                              <w:r w:rsidRPr="00C35347">
                                <w:rPr>
                                  <w:i/>
                                </w:rPr>
                                <w:t>P</w:t>
                              </w:r>
                            </w:p>
                          </w:txbxContent>
                        </wps:txbx>
                        <wps:bodyPr rot="0" vert="horz" wrap="square" lIns="0" tIns="0" rIns="0" bIns="0" anchor="t" anchorCtr="0" upright="1">
                          <a:noAutofit/>
                        </wps:bodyPr>
                      </wps:wsp>
                      <wps:wsp>
                        <wps:cNvPr id="1960" name="Line 2101"/>
                        <wps:cNvCnPr>
                          <a:cxnSpLocks noChangeShapeType="1"/>
                        </wps:cNvCnPr>
                        <wps:spPr bwMode="auto">
                          <a:xfrm>
                            <a:off x="914400" y="1257300"/>
                            <a:ext cx="228600" cy="342900"/>
                          </a:xfrm>
                          <a:prstGeom prst="line">
                            <a:avLst/>
                          </a:prstGeom>
                          <a:noFill/>
                          <a:ln w="9525" cap="rnd">
                            <a:solidFill>
                              <a:srgbClr val="808080"/>
                            </a:solidFill>
                            <a:prstDash val="sysDot"/>
                            <a:round/>
                            <a:headEnd/>
                            <a:tailEnd/>
                          </a:ln>
                          <a:extLst>
                            <a:ext uri="{909E8E84-426E-40DD-AFC4-6F175D3DCCD1}">
                              <a14:hiddenFill xmlns:a14="http://schemas.microsoft.com/office/drawing/2010/main">
                                <a:noFill/>
                              </a14:hiddenFill>
                            </a:ext>
                          </a:extLst>
                        </wps:spPr>
                        <wps:bodyPr/>
                      </wps:wsp>
                      <wps:wsp>
                        <wps:cNvPr id="1961" name="Line 2100"/>
                        <wps:cNvCnPr>
                          <a:cxnSpLocks noChangeShapeType="1"/>
                        </wps:cNvCnPr>
                        <wps:spPr bwMode="auto">
                          <a:xfrm flipV="1">
                            <a:off x="1143000" y="685800"/>
                            <a:ext cx="635" cy="914400"/>
                          </a:xfrm>
                          <a:prstGeom prst="line">
                            <a:avLst/>
                          </a:prstGeom>
                          <a:noFill/>
                          <a:ln w="9525" cap="rnd">
                            <a:solidFill>
                              <a:srgbClr val="808080"/>
                            </a:solidFill>
                            <a:prstDash val="sysDot"/>
                            <a:round/>
                            <a:headEnd/>
                            <a:tailEnd/>
                          </a:ln>
                          <a:extLst>
                            <a:ext uri="{909E8E84-426E-40DD-AFC4-6F175D3DCCD1}">
                              <a14:hiddenFill xmlns:a14="http://schemas.microsoft.com/office/drawing/2010/main">
                                <a:noFill/>
                              </a14:hiddenFill>
                            </a:ext>
                          </a:extLst>
                        </wps:spPr>
                        <wps:bodyPr/>
                      </wps:wsp>
                      <wps:wsp>
                        <wps:cNvPr id="1962" name="Line 2099"/>
                        <wps:cNvCnPr>
                          <a:cxnSpLocks noChangeShapeType="1"/>
                        </wps:cNvCnPr>
                        <wps:spPr bwMode="auto">
                          <a:xfrm flipH="1" flipV="1">
                            <a:off x="914400" y="398780"/>
                            <a:ext cx="228600" cy="287655"/>
                          </a:xfrm>
                          <a:prstGeom prst="line">
                            <a:avLst/>
                          </a:prstGeom>
                          <a:noFill/>
                          <a:ln w="12700">
                            <a:solidFill>
                              <a:srgbClr val="FF0000"/>
                            </a:solidFill>
                            <a:prstDash val="sysDot"/>
                            <a:round/>
                            <a:headEnd/>
                            <a:tailEnd/>
                          </a:ln>
                          <a:extLst>
                            <a:ext uri="{909E8E84-426E-40DD-AFC4-6F175D3DCCD1}">
                              <a14:hiddenFill xmlns:a14="http://schemas.microsoft.com/office/drawing/2010/main">
                                <a:noFill/>
                              </a14:hiddenFill>
                            </a:ext>
                          </a:extLst>
                        </wps:spPr>
                        <wps:bodyPr/>
                      </wps:wsp>
                      <wps:wsp>
                        <wps:cNvPr id="1963" name="Line 2098"/>
                        <wps:cNvCnPr>
                          <a:cxnSpLocks noChangeShapeType="1"/>
                        </wps:cNvCnPr>
                        <wps:spPr bwMode="auto">
                          <a:xfrm flipH="1" flipV="1">
                            <a:off x="614045" y="1511300"/>
                            <a:ext cx="528955" cy="88900"/>
                          </a:xfrm>
                          <a:prstGeom prst="line">
                            <a:avLst/>
                          </a:prstGeom>
                          <a:noFill/>
                          <a:ln w="12700">
                            <a:solidFill>
                              <a:srgbClr val="FF0000"/>
                            </a:solidFill>
                            <a:prstDash val="sysDot"/>
                            <a:round/>
                            <a:headEnd/>
                            <a:tailEnd/>
                          </a:ln>
                          <a:extLst>
                            <a:ext uri="{909E8E84-426E-40DD-AFC4-6F175D3DCCD1}">
                              <a14:hiddenFill xmlns:a14="http://schemas.microsoft.com/office/drawing/2010/main">
                                <a:noFill/>
                              </a14:hiddenFill>
                            </a:ext>
                          </a:extLst>
                        </wps:spPr>
                        <wps:bodyPr/>
                      </wps:wsp>
                      <wps:wsp>
                        <wps:cNvPr id="1964" name="Line 2097"/>
                        <wps:cNvCnPr>
                          <a:cxnSpLocks noChangeShapeType="1"/>
                        </wps:cNvCnPr>
                        <wps:spPr bwMode="auto">
                          <a:xfrm flipH="1">
                            <a:off x="1143000" y="1308100"/>
                            <a:ext cx="255905" cy="292100"/>
                          </a:xfrm>
                          <a:prstGeom prst="line">
                            <a:avLst/>
                          </a:prstGeom>
                          <a:noFill/>
                          <a:ln w="12700">
                            <a:solidFill>
                              <a:srgbClr val="FF0000"/>
                            </a:solidFill>
                            <a:prstDash val="sysDot"/>
                            <a:round/>
                            <a:headEnd/>
                            <a:tailEnd/>
                          </a:ln>
                          <a:extLst>
                            <a:ext uri="{909E8E84-426E-40DD-AFC4-6F175D3DCCD1}">
                              <a14:hiddenFill xmlns:a14="http://schemas.microsoft.com/office/drawing/2010/main">
                                <a:noFill/>
                              </a14:hiddenFill>
                            </a:ext>
                          </a:extLst>
                        </wps:spPr>
                        <wps:bodyPr/>
                      </wps:wsp>
                      <wps:wsp>
                        <wps:cNvPr id="1965" name="Line 2096"/>
                        <wps:cNvCnPr>
                          <a:cxnSpLocks noChangeShapeType="1"/>
                        </wps:cNvCnPr>
                        <wps:spPr bwMode="auto">
                          <a:xfrm>
                            <a:off x="667385" y="1464945"/>
                            <a:ext cx="64770" cy="127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966" name="Line 2095"/>
                        <wps:cNvCnPr>
                          <a:cxnSpLocks noChangeShapeType="1"/>
                        </wps:cNvCnPr>
                        <wps:spPr bwMode="auto">
                          <a:xfrm flipH="1">
                            <a:off x="694690" y="1478280"/>
                            <a:ext cx="39370" cy="4381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967" name="Line 2094"/>
                        <wps:cNvCnPr>
                          <a:cxnSpLocks noChangeShapeType="1"/>
                        </wps:cNvCnPr>
                        <wps:spPr bwMode="auto">
                          <a:xfrm>
                            <a:off x="1276985" y="1354455"/>
                            <a:ext cx="64770" cy="127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968" name="Line 2093"/>
                        <wps:cNvCnPr>
                          <a:cxnSpLocks noChangeShapeType="1"/>
                        </wps:cNvCnPr>
                        <wps:spPr bwMode="auto">
                          <a:xfrm flipH="1">
                            <a:off x="1276985" y="1308735"/>
                            <a:ext cx="39370" cy="4381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969" name="Line 2092"/>
                        <wps:cNvCnPr>
                          <a:cxnSpLocks noChangeShapeType="1"/>
                        </wps:cNvCnPr>
                        <wps:spPr bwMode="auto">
                          <a:xfrm flipH="1">
                            <a:off x="958850" y="462280"/>
                            <a:ext cx="8255" cy="5207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970" name="Line 2091"/>
                        <wps:cNvCnPr>
                          <a:cxnSpLocks noChangeShapeType="1"/>
                        </wps:cNvCnPr>
                        <wps:spPr bwMode="auto">
                          <a:xfrm>
                            <a:off x="914400" y="1257300"/>
                            <a:ext cx="473710" cy="50800"/>
                          </a:xfrm>
                          <a:prstGeom prst="line">
                            <a:avLst/>
                          </a:prstGeom>
                          <a:noFill/>
                          <a:ln w="19050">
                            <a:solidFill>
                              <a:srgbClr val="FF6600"/>
                            </a:solidFill>
                            <a:round/>
                            <a:headEnd/>
                            <a:tailEnd/>
                          </a:ln>
                          <a:extLst>
                            <a:ext uri="{909E8E84-426E-40DD-AFC4-6F175D3DCCD1}">
                              <a14:hiddenFill xmlns:a14="http://schemas.microsoft.com/office/drawing/2010/main">
                                <a:noFill/>
                              </a14:hiddenFill>
                            </a:ext>
                          </a:extLst>
                        </wps:spPr>
                        <wps:bodyPr/>
                      </wps:wsp>
                      <wps:wsp>
                        <wps:cNvPr id="1971" name="Line 2090"/>
                        <wps:cNvCnPr>
                          <a:cxnSpLocks noChangeShapeType="1"/>
                        </wps:cNvCnPr>
                        <wps:spPr bwMode="auto">
                          <a:xfrm flipV="1">
                            <a:off x="620395" y="1257300"/>
                            <a:ext cx="294005" cy="243840"/>
                          </a:xfrm>
                          <a:prstGeom prst="line">
                            <a:avLst/>
                          </a:prstGeom>
                          <a:noFill/>
                          <a:ln w="19050">
                            <a:solidFill>
                              <a:srgbClr val="FF6600"/>
                            </a:solidFill>
                            <a:round/>
                            <a:headEnd/>
                            <a:tailEnd/>
                          </a:ln>
                          <a:extLst>
                            <a:ext uri="{909E8E84-426E-40DD-AFC4-6F175D3DCCD1}">
                              <a14:hiddenFill xmlns:a14="http://schemas.microsoft.com/office/drawing/2010/main">
                                <a:noFill/>
                              </a14:hiddenFill>
                            </a:ext>
                          </a:extLst>
                        </wps:spPr>
                        <wps:bodyPr/>
                      </wps:wsp>
                      <wps:wsp>
                        <wps:cNvPr id="1972" name="Line 2089"/>
                        <wps:cNvCnPr>
                          <a:cxnSpLocks noChangeShapeType="1"/>
                        </wps:cNvCnPr>
                        <wps:spPr bwMode="auto">
                          <a:xfrm flipV="1">
                            <a:off x="915670" y="399415"/>
                            <a:ext cx="2540" cy="857885"/>
                          </a:xfrm>
                          <a:prstGeom prst="line">
                            <a:avLst/>
                          </a:prstGeom>
                          <a:noFill/>
                          <a:ln w="19050">
                            <a:solidFill>
                              <a:srgbClr val="FF6600"/>
                            </a:solidFill>
                            <a:round/>
                            <a:headEnd/>
                            <a:tailEnd/>
                          </a:ln>
                          <a:extLst>
                            <a:ext uri="{909E8E84-426E-40DD-AFC4-6F175D3DCCD1}">
                              <a14:hiddenFill xmlns:a14="http://schemas.microsoft.com/office/drawing/2010/main">
                                <a:noFill/>
                              </a14:hiddenFill>
                            </a:ext>
                          </a:extLst>
                        </wps:spPr>
                        <wps:bodyPr/>
                      </wps:wsp>
                      <wps:wsp>
                        <wps:cNvPr id="1973" name="Oval 2088"/>
                        <wps:cNvSpPr>
                          <a:spLocks noChangeAspect="1" noChangeArrowheads="1"/>
                        </wps:cNvSpPr>
                        <wps:spPr bwMode="auto">
                          <a:xfrm>
                            <a:off x="1119505" y="652780"/>
                            <a:ext cx="57150" cy="57150"/>
                          </a:xfrm>
                          <a:prstGeom prst="ellipse">
                            <a:avLst/>
                          </a:prstGeom>
                          <a:solidFill>
                            <a:srgbClr val="000000"/>
                          </a:solidFill>
                          <a:ln w="9525">
                            <a:solidFill>
                              <a:srgbClr val="000000"/>
                            </a:solidFill>
                            <a:round/>
                            <a:headEnd/>
                            <a:tailEnd/>
                          </a:ln>
                        </wps:spPr>
                        <wps:bodyPr rot="0" vert="horz" wrap="square" lIns="91440" tIns="45720" rIns="91440" bIns="45720" anchor="t" anchorCtr="0" upright="1">
                          <a:noAutofit/>
                        </wps:bodyPr>
                      </wps:wsp>
                      <wps:wsp>
                        <wps:cNvPr id="1974" name="Oval 2087"/>
                        <wps:cNvSpPr>
                          <a:spLocks noChangeAspect="1" noChangeArrowheads="1"/>
                        </wps:cNvSpPr>
                        <wps:spPr bwMode="auto">
                          <a:xfrm>
                            <a:off x="889000" y="1226820"/>
                            <a:ext cx="57150" cy="57150"/>
                          </a:xfrm>
                          <a:prstGeom prst="ellipse">
                            <a:avLst/>
                          </a:prstGeom>
                          <a:solidFill>
                            <a:srgbClr val="000000"/>
                          </a:solidFill>
                          <a:ln w="9525">
                            <a:solidFill>
                              <a:srgbClr val="000000"/>
                            </a:solidFill>
                            <a:round/>
                            <a:headEnd/>
                            <a:tailEnd/>
                          </a:ln>
                        </wps:spPr>
                        <wps:bodyPr rot="0" vert="horz" wrap="square" lIns="91440" tIns="45720" rIns="91440" bIns="45720" anchor="t" anchorCtr="0" upright="1">
                          <a:noAutofit/>
                        </wps:bodyPr>
                      </wps:wsp>
                      <wps:wsp>
                        <wps:cNvPr id="1975" name="Text Box 2086"/>
                        <wps:cNvSpPr txBox="1">
                          <a:spLocks noChangeArrowheads="1"/>
                        </wps:cNvSpPr>
                        <wps:spPr bwMode="auto">
                          <a:xfrm>
                            <a:off x="1005840" y="1052830"/>
                            <a:ext cx="114300"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5C23" w:rsidRPr="002F4A66" w:rsidRDefault="00695C23" w:rsidP="008A1428">
                              <w:r>
                                <w:rPr>
                                  <w:b/>
                                  <w:bCs/>
                                </w:rPr>
                                <w:t>r</w:t>
                              </w:r>
                            </w:p>
                          </w:txbxContent>
                        </wps:txbx>
                        <wps:bodyPr rot="0" vert="horz" wrap="square" lIns="0" tIns="0" rIns="0" bIns="0" anchor="t" anchorCtr="0" upright="1">
                          <a:noAutofit/>
                        </wps:bodyPr>
                      </wps:wsp>
                      <wps:wsp>
                        <wps:cNvPr id="1976" name="Text Box 2085"/>
                        <wps:cNvSpPr txBox="1">
                          <a:spLocks noChangeArrowheads="1"/>
                        </wps:cNvSpPr>
                        <wps:spPr bwMode="auto">
                          <a:xfrm>
                            <a:off x="1371600" y="1143000"/>
                            <a:ext cx="114300"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5C23" w:rsidRPr="00046AC8" w:rsidRDefault="00695C23" w:rsidP="008A1428">
                              <w:pPr>
                                <w:rPr>
                                  <w:i/>
                                  <w:sz w:val="18"/>
                                  <w:szCs w:val="18"/>
                                </w:rPr>
                              </w:pPr>
                              <w:r w:rsidRPr="00046AC8">
                                <w:rPr>
                                  <w:i/>
                                  <w:sz w:val="18"/>
                                  <w:szCs w:val="18"/>
                                </w:rPr>
                                <w:t>r</w:t>
                              </w:r>
                              <w:r w:rsidRPr="00046AC8">
                                <w:rPr>
                                  <w:i/>
                                  <w:sz w:val="18"/>
                                  <w:szCs w:val="18"/>
                                  <w:vertAlign w:val="subscript"/>
                                </w:rPr>
                                <w:t>x</w:t>
                              </w:r>
                            </w:p>
                          </w:txbxContent>
                        </wps:txbx>
                        <wps:bodyPr rot="0" vert="horz" wrap="square" lIns="0" tIns="0" rIns="0" bIns="0" anchor="t" anchorCtr="0" upright="1">
                          <a:noAutofit/>
                        </wps:bodyPr>
                      </wps:wsp>
                      <wps:wsp>
                        <wps:cNvPr id="1977" name="Text Box 2084"/>
                        <wps:cNvSpPr txBox="1">
                          <a:spLocks noChangeArrowheads="1"/>
                        </wps:cNvSpPr>
                        <wps:spPr bwMode="auto">
                          <a:xfrm>
                            <a:off x="800100" y="571500"/>
                            <a:ext cx="114300"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5C23" w:rsidRPr="00046AC8" w:rsidRDefault="00695C23" w:rsidP="008A1428">
                              <w:pPr>
                                <w:rPr>
                                  <w:i/>
                                  <w:sz w:val="18"/>
                                  <w:szCs w:val="18"/>
                                </w:rPr>
                              </w:pPr>
                              <w:r w:rsidRPr="00046AC8">
                                <w:rPr>
                                  <w:i/>
                                  <w:sz w:val="18"/>
                                  <w:szCs w:val="18"/>
                                </w:rPr>
                                <w:t>r</w:t>
                              </w:r>
                              <w:r w:rsidRPr="00046AC8">
                                <w:rPr>
                                  <w:i/>
                                  <w:sz w:val="18"/>
                                  <w:szCs w:val="18"/>
                                  <w:vertAlign w:val="subscript"/>
                                </w:rPr>
                                <w:t>y</w:t>
                              </w:r>
                            </w:p>
                          </w:txbxContent>
                        </wps:txbx>
                        <wps:bodyPr rot="0" vert="horz" wrap="square" lIns="0" tIns="0" rIns="0" bIns="0" anchor="t" anchorCtr="0" upright="1">
                          <a:noAutofit/>
                        </wps:bodyPr>
                      </wps:wsp>
                      <wps:wsp>
                        <wps:cNvPr id="1978" name="Text Box 2083"/>
                        <wps:cNvSpPr txBox="1">
                          <a:spLocks noChangeArrowheads="1"/>
                        </wps:cNvSpPr>
                        <wps:spPr bwMode="auto">
                          <a:xfrm>
                            <a:off x="457200" y="1371600"/>
                            <a:ext cx="114300"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5C23" w:rsidRPr="00046AC8" w:rsidRDefault="00695C23" w:rsidP="008A1428">
                              <w:pPr>
                                <w:rPr>
                                  <w:i/>
                                  <w:sz w:val="18"/>
                                  <w:szCs w:val="18"/>
                                </w:rPr>
                              </w:pPr>
                              <w:r w:rsidRPr="00046AC8">
                                <w:rPr>
                                  <w:i/>
                                  <w:sz w:val="18"/>
                                  <w:szCs w:val="18"/>
                                </w:rPr>
                                <w:t>r</w:t>
                              </w:r>
                              <w:r w:rsidRPr="00046AC8">
                                <w:rPr>
                                  <w:i/>
                                  <w:sz w:val="18"/>
                                  <w:szCs w:val="18"/>
                                  <w:vertAlign w:val="subscript"/>
                                </w:rPr>
                                <w:t>z</w:t>
                              </w:r>
                            </w:p>
                          </w:txbxContent>
                        </wps:txbx>
                        <wps:bodyPr rot="0" vert="horz" wrap="square" lIns="0" tIns="0" rIns="0" bIns="0" anchor="t" anchorCtr="0" upright="1">
                          <a:noAutofit/>
                        </wps:bodyPr>
                      </wps:wsp>
                      <wps:wsp>
                        <wps:cNvPr id="1979" name="Text Box 2082"/>
                        <wps:cNvSpPr txBox="1">
                          <a:spLocks noChangeArrowheads="1"/>
                        </wps:cNvSpPr>
                        <wps:spPr bwMode="auto">
                          <a:xfrm>
                            <a:off x="1028700" y="1714500"/>
                            <a:ext cx="2514600" cy="457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5C23" w:rsidRDefault="00695C23" w:rsidP="008A1428">
                              <w:pPr>
                                <w:pStyle w:val="Caption"/>
                                <w:spacing w:line="240" w:lineRule="auto"/>
                              </w:pPr>
                              <w:bookmarkStart w:id="19" w:name="_Ref216000934"/>
                              <w:bookmarkStart w:id="20" w:name="_Ref216000928"/>
                              <w:r>
                                <w:t xml:space="preserve">Figure </w:t>
                              </w:r>
                              <w:fldSimple w:instr=" SEQ Figure \* ARABIC ">
                                <w:r w:rsidR="001301E4">
                                  <w:rPr>
                                    <w:noProof/>
                                  </w:rPr>
                                  <w:t>2</w:t>
                                </w:r>
                              </w:fldSimple>
                              <w:bookmarkEnd w:id="19"/>
                              <w:r>
                                <w:t xml:space="preserve">: </w:t>
                              </w:r>
                              <w:r>
                                <w:rPr>
                                  <w:b w:val="0"/>
                                  <w:bCs w:val="0"/>
                                </w:rPr>
                                <w:t>Coordinate</w:t>
                              </w:r>
                              <w:r w:rsidRPr="001373A0">
                                <w:rPr>
                                  <w:b w:val="0"/>
                                  <w:bCs w:val="0"/>
                                </w:rPr>
                                <w:t xml:space="preserve"> frame </w:t>
                              </w:r>
                              <w:r w:rsidRPr="00A10AA8">
                                <w:rPr>
                                  <w:b w:val="0"/>
                                  <w:bCs w:val="0"/>
                                  <w:i/>
                                </w:rPr>
                                <w:t>F</w:t>
                              </w:r>
                              <w:r>
                                <w:rPr>
                                  <w:b w:val="0"/>
                                  <w:bCs w:val="0"/>
                                </w:rPr>
                                <w:t xml:space="preserve">, and how to express the location of a point </w:t>
                              </w:r>
                              <w:r w:rsidRPr="00C35347">
                                <w:rPr>
                                  <w:b w:val="0"/>
                                  <w:i/>
                                </w:rPr>
                                <w:t>P</w:t>
                              </w:r>
                              <w:r>
                                <w:rPr>
                                  <w:b w:val="0"/>
                                  <w:bCs w:val="0"/>
                                </w:rPr>
                                <w:t xml:space="preserve"> in </w:t>
                              </w:r>
                              <w:r w:rsidRPr="00A10AA8">
                                <w:rPr>
                                  <w:b w:val="0"/>
                                  <w:bCs w:val="0"/>
                                  <w:i/>
                                </w:rPr>
                                <w:t>F</w:t>
                              </w:r>
                              <w:r>
                                <w:rPr>
                                  <w:b w:val="0"/>
                                  <w:bCs w:val="0"/>
                                </w:rPr>
                                <w:t>.</w:t>
                              </w:r>
                              <w:bookmarkEnd w:id="20"/>
                            </w:p>
                          </w:txbxContent>
                        </wps:txbx>
                        <wps:bodyPr rot="0" vert="horz" wrap="square" lIns="91440" tIns="45720" rIns="91440" bIns="45720" anchor="t" anchorCtr="0" upright="1">
                          <a:noAutofit/>
                        </wps:bodyPr>
                      </wps:wsp>
                      <wps:wsp>
                        <wps:cNvPr id="1980" name="Line 2081"/>
                        <wps:cNvCnPr>
                          <a:cxnSpLocks noChangeShapeType="1"/>
                        </wps:cNvCnPr>
                        <wps:spPr bwMode="auto">
                          <a:xfrm flipH="1" flipV="1">
                            <a:off x="918210" y="465455"/>
                            <a:ext cx="40005" cy="4953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981" name="Text Box 2105"/>
                        <wps:cNvSpPr txBox="1">
                          <a:spLocks noChangeArrowheads="1"/>
                        </wps:cNvSpPr>
                        <wps:spPr bwMode="auto">
                          <a:xfrm>
                            <a:off x="698500" y="69850"/>
                            <a:ext cx="228600"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5C23" w:rsidRPr="00154121" w:rsidRDefault="00695C23" w:rsidP="00154121">
                              <w:r w:rsidRPr="00154121">
                                <w:rPr>
                                  <w:bCs/>
                                  <w:i/>
                                  <w:sz w:val="28"/>
                                  <w:szCs w:val="28"/>
                                </w:rPr>
                                <w:t>F</w:t>
                              </w:r>
                              <w:r>
                                <w:rPr>
                                  <w:b/>
                                  <w:bCs/>
                                  <w:i/>
                                  <w:sz w:val="28"/>
                                  <w:szCs w:val="28"/>
                                  <w:vertAlign w:val="subscript"/>
                                </w:rPr>
                                <w:t>y</w:t>
                              </w:r>
                            </w:p>
                          </w:txbxContent>
                        </wps:txbx>
                        <wps:bodyPr rot="0" vert="horz" wrap="square" lIns="0" tIns="0" rIns="0" bIns="0" anchor="t" anchorCtr="0" upright="1">
                          <a:noAutofit/>
                        </wps:bodyPr>
                      </wps:wsp>
                    </wpc:wpc>
                  </a:graphicData>
                </a:graphic>
                <wp14:sizeRelH relativeFrom="page">
                  <wp14:pctWidth>0</wp14:pctWidth>
                </wp14:sizeRelH>
                <wp14:sizeRelV relativeFrom="page">
                  <wp14:pctHeight>0</wp14:pctHeight>
                </wp14:sizeRelV>
              </wp:anchor>
            </w:drawing>
          </mc:Choice>
          <mc:Fallback>
            <w:pict>
              <v:group id="Canvas 2080" o:spid="_x0000_s1083" editas="canvas" style="position:absolute;margin-left:0;margin-top:0;width:279pt;height:171pt;z-index:251648000;mso-position-horizontal-relative:char;mso-position-vertical-relative:line" coordsize="35433,217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">
                <v:shape id="_x0000_s1084" type="#_x0000_t75" style="position:absolute;width:35433;height:21717;visibility:visible;mso-wrap-style:square">
                  <v:fill o:detectmouseclick="t"/>
                  <v:path o:connecttype="none"/>
                </v:shape>
                <v:line id="Line 2110" o:spid="_x0000_s1085" style="position:absolute;visibility:visible;mso-wrap-style:square" from="9144,12573" to="19431,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FzyusMAAADdAAAADwAAAGRycy9kb3ducmV2LnhtbERPTWvCQBC9F/wPywi91Y0eSk1dRYpC&#10;L0UaRfA2ZMdsSHY2ZEeN/vpuodDbPN7nLFaDb9WV+lgHNjCdZKCIy2Brrgwc9tuXN1BRkC22gcnA&#10;nSKslqOnBeY23PibroVUKoVwzNGAE+lyrWPpyGOchI44cefQe5QE+0rbHm8p3Ld6lmWv2mPNqcFh&#10;Rx+Oyqa4eAOX+/k0O37tN+IKt3s8do1bS2PM83hYv4MSGuRf/Of+tGn+fDqH32/SCXr5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xc8rrDAAAA3QAAAA8AAAAAAAAAAAAA&#10;AAAAoQIAAGRycy9kb3ducmV2LnhtbFBLBQYAAAAABAAEAPkAAACRAwAAAAA=&#10;" strokecolor="gray">
                  <v:stroke endarrow="block"/>
                </v:line>
                <v:line id="Line 2109" o:spid="_x0000_s1086" style="position:absolute;flip:y;visibility:visible;mso-wrap-style:square" from="9144,2286" to="9144,1257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V4wksUAAADdAAAADwAAAGRycy9kb3ducmV2LnhtbERPS2vCQBC+F/wPywi9FN01GB/RVUQo&#10;9dBLbVGPQ3ZMgtnZmN1q/PfdQqG3+fies1x3thY3an3lWMNoqEAQ585UXGj4+nwdzED4gGywdkwa&#10;HuRhveo9LTEz7s4fdNuHQsQQ9hlqKENoMil9XpJFP3QNceTOrrUYImwLaVq8x3Bby0SpibRYcWwo&#10;saFtSfll/201HM7dYXSaTt42iXpXjzSl63H8ovVzv9ssQATqwr/4z70zcf48TeD3m3iCXP0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V4wksUAAADdAAAADwAAAAAAAAAA&#10;AAAAAAChAgAAZHJzL2Rvd25yZXYueG1sUEsFBgAAAAAEAAQA+QAAAJMDAAAAAA==&#10;" strokecolor="gray">
                  <v:stroke endarrow="block"/>
                </v:line>
                <v:line id="Line 2108" o:spid="_x0000_s1087" style="position:absolute;flip:x;visibility:visible;mso-wrap-style:square" from="2286,12573" to="9144,182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hKVCcYAAADdAAAADwAAAGRycy9kb3ducmV2LnhtbERPS2vCQBC+F/oflhG8FN3VNj6iq0ih&#10;tAcvjaIeh+yYhGZnY3ar8d93C4Xe5uN7znLd2VpcqfWVYw2joQJBnDtTcaFhv3sbzED4gGywdkwa&#10;7uRhvXp8WGJq3I0/6ZqFQsQQ9ilqKENoUil9XpJFP3QNceTOrrUYImwLaVq8xXBby7FSE2mx4thQ&#10;YkOvJeVf2bfVcDh3h9FpOnnfjNVW3ZOELseXJ637vW6zABGoC//iP/eHifPnyTP8fhNPkKs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oSlQnGAAAA3QAAAA8AAAAAAAAA&#10;AAAAAAAAoQIAAGRycy9kb3ducmV2LnhtbFBLBQYAAAAABAAEAPkAAACUAwAAAAA=&#10;" strokecolor="gray">
                  <v:stroke endarrow="block"/>
                </v:line>
                <v:shape id="Text Box 2107" o:spid="_x0000_s1088" type="#_x0000_t202" style="position:absolute;left:6096;top:10712;width:4991;height:31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KO7k8MA&#10;AADdAAAADwAAAGRycy9kb3ducmV2LnhtbERPTYvCMBC9C/6HMMLeNFVQtBpFFhcWhMVaD3ucbcY2&#10;2Ey6TVbrv98Igrd5vM9ZbTpbiyu13jhWMB4lIIgLpw2XCk75x3AOwgdkjbVjUnAnD5t1v7fCVLsb&#10;Z3Q9hlLEEPYpKqhCaFIpfVGRRT9yDXHkzq61GCJsS6lbvMVwW8tJksykRcOxocKG3isqLsc/q2D7&#10;zdnO/H79HLJzZvJ8kfB+dlHqbdBtlyACdeElfro/dZy/mE7h8U08Qa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KO7k8MAAADdAAAADwAAAAAAAAAAAAAAAACYAgAAZHJzL2Rv&#10;d25yZXYueG1sUEsFBgAAAAAEAAQA9QAAAIgDAAAAAA==&#10;" filled="f" stroked="f">
                  <v:textbox inset="0,0,0,0">
                    <w:txbxContent>
                      <w:p w:rsidR="00695C23" w:rsidRPr="002F4A66" w:rsidRDefault="00695C23" w:rsidP="008A1428">
                        <w:pPr>
                          <w:rPr>
                            <w:szCs w:val="28"/>
                          </w:rPr>
                        </w:pPr>
                        <w:r w:rsidRPr="00154121">
                          <w:rPr>
                            <w:bCs/>
                            <w:i/>
                            <w:sz w:val="28"/>
                            <w:szCs w:val="28"/>
                          </w:rPr>
                          <w:t>F</w:t>
                        </w:r>
                        <w:r w:rsidRPr="001375BE">
                          <w:rPr>
                            <w:bCs/>
                            <w:i/>
                            <w:sz w:val="28"/>
                            <w:szCs w:val="28"/>
                            <w:vertAlign w:val="subscript"/>
                          </w:rPr>
                          <w:t>O</w:t>
                        </w:r>
                      </w:p>
                    </w:txbxContent>
                  </v:textbox>
                </v:shape>
                <v:shape id="Text Box 2106" o:spid="_x0000_s1089" type="#_x0000_t202" style="position:absolute;left:19939;top:13550;width:2279;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El5MMA&#10;AADdAAAADwAAAGRycy9kb3ducmV2LnhtbERPTWvCQBC9C/0Pywi96UahoaauIkVBKBRjPHicZsdk&#10;MTsbs6um/74rFLzN433OfNnbRtyo88axgsk4AUFcOm24UnAoNqN3ED4ga2wck4Jf8rBcvAzmmGl3&#10;55xu+1CJGMI+QwV1CG0mpS9rsujHriWO3Ml1FkOEXSV1h/cYbhs5TZJUWjQcG2ps6bOm8ry/WgWr&#10;I+drc/n+2eWn3BTFLOGv9KzU67BffYAI1Ien+N+91XH+7C2FxzfxBLn4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HEl5MMAAADdAAAADwAAAAAAAAAAAAAAAACYAgAAZHJzL2Rv&#10;d25yZXYueG1sUEsFBgAAAAAEAAQA9QAAAIgDAAAAAA==&#10;" filled="f" stroked="f">
                  <v:textbox inset="0,0,0,0">
                    <w:txbxContent>
                      <w:p w:rsidR="00695C23" w:rsidRPr="00154121" w:rsidRDefault="00695C23" w:rsidP="00154121">
                        <w:r w:rsidRPr="00154121">
                          <w:rPr>
                            <w:bCs/>
                            <w:i/>
                            <w:sz w:val="28"/>
                            <w:szCs w:val="28"/>
                          </w:rPr>
                          <w:t>F</w:t>
                        </w:r>
                        <w:r>
                          <w:rPr>
                            <w:b/>
                            <w:bCs/>
                            <w:i/>
                            <w:sz w:val="28"/>
                            <w:szCs w:val="28"/>
                            <w:vertAlign w:val="subscript"/>
                          </w:rPr>
                          <w:t>x</w:t>
                        </w:r>
                      </w:p>
                    </w:txbxContent>
                  </v:textbox>
                </v:shape>
                <v:shape id="Text Box 2104" o:spid="_x0000_s1090" type="#_x0000_t202" style="position:absolute;left:1079;top:17767;width:2292;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2Af8MA&#10;AADdAAAADwAAAGRycy9kb3ducmV2LnhtbERPTWvCQBC9C/6HZYTedGOhVlNXEVEoCGJMDz1Os2Oy&#10;mJ1Ns1uN/94VCt7m8T5nvuxsLS7UeuNYwXiUgCAunDZcKvjKt8MpCB+QNdaOScGNPCwX/d4cU+2u&#10;nNHlGEoRQ9inqKAKoUml9EVFFv3INcSRO7nWYoiwLaVu8RrDbS1fk2QiLRqODRU2tK6oOB//rILV&#10;N2cb87v/OWSnzOT5LOHd5KzUy6BbfYAI1IWn+N/9qeP82ds7PL6JJ8jF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z2Af8MAAADdAAAADwAAAAAAAAAAAAAAAACYAgAAZHJzL2Rv&#10;d25yZXYueG1sUEsFBgAAAAAEAAQA9QAAAIgDAAAAAA==&#10;" filled="f" stroked="f">
                  <v:textbox inset="0,0,0,0">
                    <w:txbxContent>
                      <w:p w:rsidR="00695C23" w:rsidRPr="00154121" w:rsidRDefault="00695C23" w:rsidP="00154121">
                        <w:r w:rsidRPr="00154121">
                          <w:rPr>
                            <w:bCs/>
                            <w:i/>
                            <w:sz w:val="28"/>
                            <w:szCs w:val="28"/>
                          </w:rPr>
                          <w:t>F</w:t>
                        </w:r>
                        <w:r>
                          <w:rPr>
                            <w:b/>
                            <w:bCs/>
                            <w:i/>
                            <w:sz w:val="28"/>
                            <w:szCs w:val="28"/>
                            <w:vertAlign w:val="subscript"/>
                          </w:rPr>
                          <w:t>z</w:t>
                        </w:r>
                      </w:p>
                    </w:txbxContent>
                  </v:textbox>
                </v:shape>
                <v:line id="Line 2103" o:spid="_x0000_s1091" style="position:absolute;flip:y;visibility:visible;mso-wrap-style:square" from="9144,6858" to="11430,1257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m8mBccAAADdAAAADwAAAGRycy9kb3ducmV2LnhtbESPQWvCQBCF7wX/wzJCb3UTqdqmriKl&#10;rd7EtBZ6G7LTJJidDdlV4793DoK3Gd6b976ZL3vXqBN1ofZsIB0loIgLb2suDfx8fz69gAoR2WLj&#10;mQxcKMByMXiYY2b9mXd0ymOpJIRDhgaqGNtM61BU5DCMfEss2r/vHEZZu1LbDs8S7ho9TpKpdliz&#10;NFTY0ntFxSE/OgPr9G/9vM1nq/12f/xov2z6W/rUmMdhv3oDFamPd/PtemMF/3UiuPKNjKAX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6byYFxwAAAN0AAAAPAAAAAAAA&#10;AAAAAAAAAKECAABkcnMvZG93bnJldi54bWxQSwUGAAAAAAQABAD5AAAAlQMAAAAA&#10;" strokeweight="1.5pt">
                  <v:stroke endarrow="classic" endarrowlength="long"/>
                </v:line>
                <v:shape id="Text Box 2102" o:spid="_x0000_s1092" type="#_x0000_t202" style="position:absolute;left:11201;top:4908;width:2286;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6xlsMA&#10;AADdAAAADwAAAGRycy9kb3ducmV2LnhtbERPTWvCQBC9F/wPywje6saC0kRXEWmhIBRjPHgcs2Oy&#10;mJ1Ns1uN/74rFLzN433OYtXbRlyp88axgsk4AUFcOm24UnAoPl/fQfiArLFxTAru5GG1HLwsMNPu&#10;xjld96ESMYR9hgrqENpMSl/WZNGPXUscubPrLIYIu0rqDm8x3DbyLUlm0qLh2FBjS5uaysv+1ypY&#10;Hzn/MD/fp11+zk1RpAlvZxelRsN+PQcRqA9P8b/7S8f56TSFxzfxBLn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e6xlsMAAADdAAAADwAAAAAAAAAAAAAAAACYAgAAZHJzL2Rv&#10;d25yZXYueG1sUEsFBgAAAAAEAAQA9QAAAIgDAAAAAA==&#10;" filled="f" stroked="f">
                  <v:textbox inset="0,0,0,0">
                    <w:txbxContent>
                      <w:p w:rsidR="00695C23" w:rsidRPr="002F4A66" w:rsidRDefault="00695C23" w:rsidP="008A1428">
                        <w:pPr>
                          <w:rPr>
                            <w:szCs w:val="28"/>
                          </w:rPr>
                        </w:pPr>
                        <w:r w:rsidRPr="00C35347">
                          <w:rPr>
                            <w:i/>
                          </w:rPr>
                          <w:t>P</w:t>
                        </w:r>
                      </w:p>
                    </w:txbxContent>
                  </v:textbox>
                </v:shape>
                <v:line id="Line 2101" o:spid="_x0000_s1093" style="position:absolute;visibility:visible;mso-wrap-style:square" from="9144,12573" to="11430,160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y1w7cYAAADdAAAADwAAAGRycy9kb3ducmV2LnhtbESPQWvCQBCF74X+h2UKvdWN1opNXUUC&#10;QrwUql68DdlpkpqdDburxn/vHITeZnhv3vtmsRpcpy4UYuvZwHiUgSKuvG25NnDYb97moGJCtth5&#10;JgM3irBaPj8tMLf+yj902aVaSQjHHA00KfW51rFqyGEc+Z5YtF8fHCZZQ61twKuEu05PsmymHbYs&#10;DQ32VDRUnXZnZ2CainpbTMvvvV+Hyfnvo9+U70djXl+G9ReoREP6Nz+uSyv4nzPhl29kBL28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MtcO3GAAAA3QAAAA8AAAAAAAAA&#10;AAAAAAAAoQIAAGRycy9kb3ducmV2LnhtbFBLBQYAAAAABAAEAPkAAACUAwAAAAA=&#10;" strokecolor="gray">
                  <v:stroke dashstyle="1 1" endcap="round"/>
                </v:line>
                <v:line id="Line 2100" o:spid="_x0000_s1094" style="position:absolute;flip:y;visibility:visible;mso-wrap-style:square" from="11430,6858" to="11436,160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OKHwcIAAADdAAAADwAAAGRycy9kb3ducmV2LnhtbERPTWsCMRC9C/0PYQreNGtB0a1R2ori&#10;RbC2B4/DZswuJpNlE3X11xtB8DaP9znTeeusOFMTKs8KBv0MBHHhdcVGwf/fsjcGESKyRuuZFFwp&#10;wHz21plirv2Ff+m8i0akEA45KihjrHMpQ1GSw9D3NXHiDr5xGBNsjNQNXlK4s/Ijy0bSYcWpocSa&#10;fkoqjruTU5DdhhPL2+96u7Kb/d4XZhHJKNV9b78+QURq40v8dK91mj8ZDeDxTTpBzu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OKHwcIAAADdAAAADwAAAAAAAAAAAAAA&#10;AAChAgAAZHJzL2Rvd25yZXYueG1sUEsFBgAAAAAEAAQA+QAAAJADAAAAAA==&#10;" strokecolor="gray">
                  <v:stroke dashstyle="1 1" endcap="round"/>
                </v:line>
                <v:line id="Line 2099" o:spid="_x0000_s1095" style="position:absolute;flip:x y;visibility:visible;mso-wrap-style:square" from="9144,3987" to="11430,68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gCckMQAAADdAAAADwAAAGRycy9kb3ducmV2LnhtbERPTWvCQBC9C/6HZYTedLcWRFNXkWqh&#10;B0GM6cHbkJ0mIdnZkN2a+O9dodDbPN7nrLeDbcSNOl851vA6UyCIc2cqLjRkl8/pEoQPyAYbx6Th&#10;Th62m/FojYlxPZ/ploZCxBD2CWooQ2gTKX1ekkU/cy1x5H5cZzFE2BXSdNjHcNvIuVILabHi2FBi&#10;Sx8l5XX6azWcUlXfd3X9ne1t/+aP18P1sFdav0yG3TuIQEP4F/+5v0ycv1rM4flNPEFuH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WAJyQxAAAAN0AAAAPAAAAAAAAAAAA&#10;AAAAAKECAABkcnMvZG93bnJldi54bWxQSwUGAAAAAAQABAD5AAAAkgMAAAAA&#10;" strokecolor="red" strokeweight="1pt">
                  <v:stroke dashstyle="1 1"/>
                </v:line>
                <v:line id="Line 2098" o:spid="_x0000_s1096" style="position:absolute;flip:x y;visibility:visible;mso-wrap-style:square" from="6140,15113" to="11430,160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Uw5C8QAAADdAAAADwAAAGRycy9kb3ducmV2LnhtbERPTWvCQBC9F/wPywi91d1WkDbNRqQq&#10;9CBIU3vwNmSnSUh2NmRXE/+9Kwje5vE+J12OthVn6n3tWMPrTIEgLpypudRw+N2+vIPwAdlg65g0&#10;XMjDMps8pZgYN/APnfNQihjCPkENVQhdIqUvKrLoZ64jjty/6y2GCPtSmh6HGG5b+abUQlqsOTZU&#10;2NFXRUWTn6yGfa6ay6pp/g5rO8z97rg5btZK6+fpuPoEEWgMD/Hd/W3i/I/FHG7fxBNkdg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5TDkLxAAAAN0AAAAPAAAAAAAAAAAA&#10;AAAAAKECAABkcnMvZG93bnJldi54bWxQSwUGAAAAAAQABAD5AAAAkgMAAAAA&#10;" strokecolor="red" strokeweight="1pt">
                  <v:stroke dashstyle="1 1"/>
                </v:line>
                <v:line id="Line 2097" o:spid="_x0000_s1097" style="position:absolute;flip:x;visibility:visible;mso-wrap-style:square" from="11430,13081" to="13989,160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UBpHcEAAADdAAAADwAAAGRycy9kb3ducmV2LnhtbERPS4vCMBC+C/6HMII3TX1QtGsUEXZZ&#10;xYsP9jw2s23ZZFKaqN1/bwTB23x8z1msWmvEjRpfOVYwGiYgiHOnKy4UnE+fgxkIH5A1Gsek4J88&#10;rJbdzgIz7e58oNsxFCKGsM9QQRlCnUnp85Is+qGriSP36xqLIcKmkLrBewy3Ro6TJJUWK44NJda0&#10;KSn/O16tgon/2cttm16su37twl6b7SUxSvV77foDRKA2vMUv97eO8+fpFJ7fxBPk8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xQGkdwQAAAN0AAAAPAAAAAAAAAAAAAAAA&#10;AKECAABkcnMvZG93bnJldi54bWxQSwUGAAAAAAQABAD5AAAAjwMAAAAA&#10;" strokecolor="red" strokeweight="1pt">
                  <v:stroke dashstyle="1 1"/>
                </v:line>
                <v:line id="Line 2096" o:spid="_x0000_s1098" style="position:absolute;visibility:visible;mso-wrap-style:square" from="6673,14649" to="7321,147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vmZDcUAAADdAAAADwAAAGRycy9kb3ducmV2LnhtbERPTWvCQBC9C/6HZYTedNMWQ5u6irQU&#10;tAdRW2iPY3aaRLOzYXdN0n/vCkJv83ifM1v0phYtOV9ZVnA/SUAQ51ZXXCj4+nwfP4HwAVljbZkU&#10;/JGHxXw4mGGmbcc7avehEDGEfYYKyhCaTEqfl2TQT2xDHLlf6wyGCF0htcMuhptaPiRJKg1WHBtK&#10;bOi1pPy0PxsFm8dt2i7XH6v+e50e8rfd4efYOaXuRv3yBUSgPvyLb+6VjvOf0ylcv4knyPk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vmZDcUAAADdAAAADwAAAAAAAAAA&#10;AAAAAAChAgAAZHJzL2Rvd25yZXYueG1sUEsFBgAAAAAEAAQA+QAAAJMDAAAAAA==&#10;"/>
                <v:line id="Line 2095" o:spid="_x0000_s1099" style="position:absolute;flip:x;visibility:visible;mso-wrap-style:square" from="6946,14782" to="7340,152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sB3hcUAAADdAAAADwAAAGRycy9kb3ducmV2LnhtbERPS2sCMRC+F/ofwhS8lJptkUVXo0ih&#10;0IMXH6z0Nm6mm2U3k22S6vrvm4LgbT6+5yxWg+3EmXxoHCt4HWcgiCunG64VHPYfL1MQISJr7ByT&#10;gisFWC0fHxZYaHfhLZ13sRYphEOBCkyMfSFlqAxZDGPXEyfu23mLMUFfS+3xksJtJ9+yLJcWG04N&#10;Bnt6N1S1u1+rQE43zz9+fZq0ZXs8zkxZlf3XRqnR07Ceg4g0xLv45v7Uaf4sz+H/m3SCXP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sB3hcUAAADdAAAADwAAAAAAAAAA&#10;AAAAAAChAgAAZHJzL2Rvd25yZXYueG1sUEsFBgAAAAAEAAQA+QAAAJMDAAAAAA==&#10;"/>
                <v:line id="Line 2094" o:spid="_x0000_s1100" style="position:absolute;visibility:visible;mso-wrap-style:square" from="12769,13544" to="13417,1367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Wei4cUAAADdAAAADwAAAGRycy9kb3ducmV2LnhtbERPTWvCQBC9C/6HZYTedNMWYpu6irQU&#10;1IOoLbTHMTtNotnZsLsm6b/vCkJv83ifM1v0phYtOV9ZVnA/SUAQ51ZXXCj4/HgfP4HwAVljbZkU&#10;/JKHxXw4mGGmbcd7ag+hEDGEfYYKyhCaTEqfl2TQT2xDHLkf6wyGCF0htcMuhptaPiRJKg1WHBtK&#10;bOi1pPx8uBgF28dd2i7Xm1X/tU6P+dv++H3qnFJ3o375AiJQH/7FN/dKx/nP6RSu38QT5Pw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Wei4cUAAADdAAAADwAAAAAAAAAA&#10;AAAAAAChAgAAZHJzL2Rvd25yZXYueG1sUEsFBgAAAAAEAAQA+QAAAJMDAAAAAA==&#10;"/>
                <v:line id="Line 2093" o:spid="_x0000_s1101" style="position:absolute;flip:x;visibility:visible;mso-wrap-style:square" from="12769,13087" to="13163,135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BNGbMgAAADdAAAADwAAAGRycy9kb3ducmV2LnhtbESPQUsDMRCF70L/QxjBi7RZRUq7Ni1F&#10;EDz0Yi1behs342bZzWSbxHb9985B8DbDe/PeN6vN6Ht1oZjawAYeZgUo4jrYlhsDh4/X6QJUysgW&#10;+8Bk4IcSbNaTmxWWNlz5nS773CgJ4VSiAZfzUGqdakce0ywMxKJ9hegxyxobbSNeJdz3+rEo5tpj&#10;y9LgcKAXR3W3//YG9GJ3f47bz6eu6o7HpavqajjtjLm7HbfPoDKN+d/8d/1mBX85F1z5RkbQ61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DBNGbMgAAADdAAAADwAAAAAA&#10;AAAAAAAAAAChAgAAZHJzL2Rvd25yZXYueG1sUEsFBgAAAAAEAAQA+QAAAJYDAAAAAA==&#10;"/>
                <v:line id="Line 2092" o:spid="_x0000_s1102" style="position:absolute;flip:x;visibility:visible;mso-wrap-style:square" from="9588,4622" to="9671,51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1/j98UAAADdAAAADwAAAGRycy9kb3ducmV2LnhtbERPTWsCMRC9C/0PYQpepGZbRNzVKFIo&#10;9OBFLSu9jZvpZtnNZJukuv77piD0No/3OavNYDtxIR8axwqepxkI4srphmsFH8e3pwWIEJE1do5J&#10;wY0CbNYPoxUW2l15T5dDrEUK4VCgAhNjX0gZKkMWw9T1xIn7ct5iTNDXUnu8pnDbyZcsm0uLDacG&#10;gz29Gqraw49VIBe7ybffnmdt2Z5OuSmrsv/cKTV+HLZLEJGG+C++u991mp/Pc/j7Jp0g1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1/j98UAAADdAAAADwAAAAAAAAAA&#10;AAAAAAChAgAAZHJzL2Rvd25yZXYueG1sUEsFBgAAAAAEAAQA+QAAAJMDAAAAAA==&#10;"/>
                <v:line id="Line 2091" o:spid="_x0000_s1103" style="position:absolute;visibility:visible;mso-wrap-style:square" from="9144,12573" to="13881,130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TjZrsUAAADdAAAADwAAAGRycy9kb3ducmV2LnhtbESPQU/DMAyF70j8h8hIu7GUHQaUZRMg&#10;Td2OKwhxtBqvKTRO1GRbt1+PD5O4PcvPn99brEbfqyMNqQts4GFagCJugu24NfD5sb5/ApUyssU+&#10;MBk4U4LV8vZmgaUNJ97Rsc6tEginEg24nGOpdWoceUzTEIlltw+Dxyzj0Go74Engvtezophrjx3L&#10;B4eR3h01v/XBC6WO33v79XapYtxu5wVXP25WGTO5G19fQGUa87/5er2xEv/5UfJLG5Ggl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TjZrsUAAADdAAAADwAAAAAAAAAA&#10;AAAAAAChAgAAZHJzL2Rvd25yZXYueG1sUEsFBgAAAAAEAAQA+QAAAJMDAAAAAA==&#10;" strokecolor="#f60" strokeweight="1.5pt"/>
                <v:line id="Line 2090" o:spid="_x0000_s1104" style="position:absolute;flip:y;visibility:visible;mso-wrap-style:square" from="6203,12573" to="9144,150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qk20MUAAADdAAAADwAAAGRycy9kb3ducmV2LnhtbERPyW7CMBC9I/UfrKnEDRy2AikGoapU&#10;SHBg+4BpPE2ixuPUdknar6+RkHqbp7fOYtWaSlzJ+dKygkE/AUGcWV1yruBy3vRmIHxA1lhZJgU/&#10;5GG1fOgsMNW24SNdTyEXMYR9igqKEOpUSp8VZND3bU0cuQ/rDIYIXS61wyaGm0oOk+RJGiw5NhRY&#10;00tB2efp2yj4epvLnRnp18t+PPk9ukMzfA9rpbqP7foZRKA2/Ivv7q2O8+fTAdy+iSfI5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qk20MUAAADdAAAADwAAAAAAAAAA&#10;AAAAAAChAgAAZHJzL2Rvd25yZXYueG1sUEsFBgAAAAAEAAQA+QAAAJMDAAAAAA==&#10;" strokecolor="#f60" strokeweight="1.5pt"/>
                <v:line id="Line 2089" o:spid="_x0000_s1105" style="position:absolute;flip:y;visibility:visible;mso-wrap-style:square" from="9156,3994" to="9182,1257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uop8UAAADdAAAADwAAAGRycy9kb3ducmV2LnhtbERP207CQBB9J+EfNkPCG2wpClJYCDFq&#10;TOBBLh8wdoe2oTtbd1da/XrXxMS3OTnXWW06U4sbOV9ZVjAZJyCIc6srLhScT8+jBxA+IGusLZOC&#10;L/KwWfd7K8y0bflAt2MoRAxhn6GCMoQmk9LnJRn0Y9sQR+5incEQoSukdtjGcFPLNElm0mDFsaHE&#10;hh5Lyq/HT6Pg42Uhd2aqn877u/vvg3tr0/ewVWo46LZLEIG68C/+c7/qOH8xT+H3m3iCXP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uop8UAAADdAAAADwAAAAAAAAAA&#10;AAAAAAChAgAAZHJzL2Rvd25yZXYueG1sUEsFBgAAAAAEAAQA+QAAAJMDAAAAAA==&#10;" strokecolor="#f60" strokeweight="1.5pt"/>
                <v:oval id="Oval 2088" o:spid="_x0000_s1106" style="position:absolute;left:11195;top:6527;width:571;height: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48GMMIA&#10;AADdAAAADwAAAGRycy9kb3ducmV2LnhtbERPS2vCQBC+F/oflin0UnRji6/UVSRg8Wr04HHMjklo&#10;djbsrib5992C4G0+vuesNr1pxJ2cry0rmIwTEMSF1TWXCk7H3WgBwgdkjY1lUjCQh8369WWFqbYd&#10;H+ieh1LEEPYpKqhCaFMpfVGRQT+2LXHkrtYZDBG6UmqHXQw3jfxMkpk0WHNsqLClrKLiN78ZBe6j&#10;HbJhn+0mF/7Jp91Cn2cnrdT7W7/9BhGoD0/xw73Xcf5y/gX/38QT5Po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HjwYwwgAAAN0AAAAPAAAAAAAAAAAAAAAAAJgCAABkcnMvZG93&#10;bnJldi54bWxQSwUGAAAAAAQABAD1AAAAhwMAAAAA&#10;" fillcolor="black">
                  <o:lock v:ext="edit" aspectratio="t"/>
                </v:oval>
                <v:oval id="Oval 2087" o:spid="_x0000_s1107" style="position:absolute;left:8890;top:12268;width:571;height:5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GaeRMIA&#10;AADdAAAADwAAAGRycy9kb3ducmV2LnhtbERPS2vCQBC+F/oflin0UnRjqa/UVSRg8Wr04HHMjklo&#10;djbsrib5992C4G0+vuesNr1pxJ2cry0rmIwTEMSF1TWXCk7H3WgBwgdkjY1lUjCQh8369WWFqbYd&#10;H+ieh1LEEPYpKqhCaFMpfVGRQT+2LXHkrtYZDBG6UmqHXQw3jfxMkpk0WHNsqLClrKLiN78ZBe6j&#10;HbJhn+0mF/7Jp91Cn2cnrdT7W7/9BhGoD0/xw73Xcf5y/gX/38QT5Po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IZp5EwgAAAN0AAAAPAAAAAAAAAAAAAAAAAJgCAABkcnMvZG93&#10;bnJldi54bWxQSwUGAAAAAAQABAD1AAAAhwMAAAAA&#10;" fillcolor="black">
                  <o:lock v:ext="edit" aspectratio="t"/>
                </v:oval>
                <v:shape id="Text Box 2086" o:spid="_x0000_s1108" type="#_x0000_t202" style="position:absolute;left:10058;top:10528;width:1143;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xbn88MA&#10;AADdAAAADwAAAGRycy9kb3ducmV2LnhtbERPTWvCQBC9C/6HZYTedGOhVlNXEVEoCGJMDz1Os2Oy&#10;mJ1Ns1uN/94VCt7m8T5nvuxsLS7UeuNYwXiUgCAunDZcKvjKt8MpCB+QNdaOScGNPCwX/d4cU+2u&#10;nNHlGEoRQ9inqKAKoUml9EVFFv3INcSRO7nWYoiwLaVu8RrDbS1fk2QiLRqODRU2tK6oOB//rILV&#10;N2cb87v/OWSnzOT5LOHd5KzUy6BbfYAI1IWn+N/9qeP82fsbPL6JJ8jF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xbn88MAAADdAAAADwAAAAAAAAAAAAAAAACYAgAAZHJzL2Rv&#10;d25yZXYueG1sUEsFBgAAAAAEAAQA9QAAAIgDAAAAAA==&#10;" filled="f" stroked="f">
                  <v:textbox inset="0,0,0,0">
                    <w:txbxContent>
                      <w:p w:rsidR="00695C23" w:rsidRPr="002F4A66" w:rsidRDefault="00695C23" w:rsidP="008A1428">
                        <w:r>
                          <w:rPr>
                            <w:b/>
                            <w:bCs/>
                          </w:rPr>
                          <w:t>r</w:t>
                        </w:r>
                      </w:p>
                    </w:txbxContent>
                  </v:textbox>
                </v:shape>
                <v:shape id="Text Box 2085" o:spid="_x0000_s1109" type="#_x0000_t202" style="position:absolute;left:13716;top:11430;width:1143;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8R5hMMA&#10;AADdAAAADwAAAGRycy9kb3ducmV2LnhtbERPTWvCQBC9F/oflhF6qxs9pDV1FSkKQkGM8eBxmh2T&#10;xexszK4a/31XKHibx/uc6by3jbhS541jBaNhAoK4dNpwpWBfrN4/QfiArLFxTAru5GE+e32ZYqbd&#10;jXO67kIlYgj7DBXUIbSZlL6syaIfupY4ckfXWQwRdpXUHd5iuG3kOElSadFwbKixpe+aytPuYhUs&#10;DpwvzXnzu82PuSmKScI/6Umpt0G/+AIRqA9P8b97reP8yUcKj2/iCXL2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8R5hMMAAADdAAAADwAAAAAAAAAAAAAAAACYAgAAZHJzL2Rv&#10;d25yZXYueG1sUEsFBgAAAAAEAAQA9QAAAIgDAAAAAA==&#10;" filled="f" stroked="f">
                  <v:textbox inset="0,0,0,0">
                    <w:txbxContent>
                      <w:p w:rsidR="00695C23" w:rsidRPr="00046AC8" w:rsidRDefault="00695C23" w:rsidP="008A1428">
                        <w:pPr>
                          <w:rPr>
                            <w:i/>
                            <w:sz w:val="18"/>
                            <w:szCs w:val="18"/>
                          </w:rPr>
                        </w:pPr>
                        <w:r w:rsidRPr="00046AC8">
                          <w:rPr>
                            <w:i/>
                            <w:sz w:val="18"/>
                            <w:szCs w:val="18"/>
                          </w:rPr>
                          <w:t>r</w:t>
                        </w:r>
                        <w:r w:rsidRPr="00046AC8">
                          <w:rPr>
                            <w:i/>
                            <w:sz w:val="18"/>
                            <w:szCs w:val="18"/>
                            <w:vertAlign w:val="subscript"/>
                          </w:rPr>
                          <w:t>x</w:t>
                        </w:r>
                      </w:p>
                    </w:txbxContent>
                  </v:textbox>
                </v:shape>
                <v:shape id="Text Box 2084" o:spid="_x0000_s1110" type="#_x0000_t202" style="position:absolute;left:8001;top:5715;width:1143;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jcH8MA&#10;AADdAAAADwAAAGRycy9kb3ducmV2LnhtbERPS4vCMBC+C/6HMMLeNNWDj2oUWVxYEBZrPexxthnb&#10;YDPpNlmt/34jCN7m43vOatPZWlyp9caxgvEoAUFcOG24VHDKP4ZzED4ga6wdk4I7edis+70Vptrd&#10;OKPrMZQihrBPUUEVQpNK6YuKLPqRa4gjd3atxRBhW0rd4i2G21pOkmQqLRqODRU29F5RcTn+WQXb&#10;b8525vfr55CdM5Pni4T304tSb4NuuwQRqAsv8dP9qeP8xWwGj2/iCXL9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IjcH8MAAADdAAAADwAAAAAAAAAAAAAAAACYAgAAZHJzL2Rv&#10;d25yZXYueG1sUEsFBgAAAAAEAAQA9QAAAIgDAAAAAA==&#10;" filled="f" stroked="f">
                  <v:textbox inset="0,0,0,0">
                    <w:txbxContent>
                      <w:p w:rsidR="00695C23" w:rsidRPr="00046AC8" w:rsidRDefault="00695C23" w:rsidP="008A1428">
                        <w:pPr>
                          <w:rPr>
                            <w:i/>
                            <w:sz w:val="18"/>
                            <w:szCs w:val="18"/>
                          </w:rPr>
                        </w:pPr>
                        <w:r w:rsidRPr="00046AC8">
                          <w:rPr>
                            <w:i/>
                            <w:sz w:val="18"/>
                            <w:szCs w:val="18"/>
                          </w:rPr>
                          <w:t>r</w:t>
                        </w:r>
                        <w:r w:rsidRPr="00046AC8">
                          <w:rPr>
                            <w:i/>
                            <w:sz w:val="18"/>
                            <w:szCs w:val="18"/>
                            <w:vertAlign w:val="subscript"/>
                          </w:rPr>
                          <w:t>y</w:t>
                        </w:r>
                      </w:p>
                    </w:txbxContent>
                  </v:textbox>
                </v:shape>
                <v:shape id="Text Box 2083" o:spid="_x0000_s1111" type="#_x0000_t202" style="position:absolute;left:4572;top:13716;width:1143;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RdIbcYA&#10;AADdAAAADwAAAGRycy9kb3ducmV2LnhtbESPQWvCQBCF74X+h2UEb3VjD1pTV5HSQkEQY3rocZod&#10;k8XsbJrdavz3zkHobYb35r1vluvBt+pMfXSBDUwnGSjiKljHtYGv8uPpBVRMyBbbwGTgShHWq8eH&#10;JeY2XLig8yHVSkI45migSanLtY5VQx7jJHTEoh1D7zHJ2tfa9niRcN/q5yybaY+OpaHBjt4aqk6H&#10;P29g883Fu/vd/eyLY+HKcpHxdnYyZjwaNq+gEg3p33y//rSCv5gLrnwjI+jV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RdIbcYAAADdAAAADwAAAAAAAAAAAAAAAACYAgAAZHJz&#10;L2Rvd25yZXYueG1sUEsFBgAAAAAEAAQA9QAAAIsDAAAAAA==&#10;" filled="f" stroked="f">
                  <v:textbox inset="0,0,0,0">
                    <w:txbxContent>
                      <w:p w:rsidR="00695C23" w:rsidRPr="00046AC8" w:rsidRDefault="00695C23" w:rsidP="008A1428">
                        <w:pPr>
                          <w:rPr>
                            <w:i/>
                            <w:sz w:val="18"/>
                            <w:szCs w:val="18"/>
                          </w:rPr>
                        </w:pPr>
                        <w:r w:rsidRPr="00046AC8">
                          <w:rPr>
                            <w:i/>
                            <w:sz w:val="18"/>
                            <w:szCs w:val="18"/>
                          </w:rPr>
                          <w:t>r</w:t>
                        </w:r>
                        <w:r w:rsidRPr="00046AC8">
                          <w:rPr>
                            <w:i/>
                            <w:sz w:val="18"/>
                            <w:szCs w:val="18"/>
                            <w:vertAlign w:val="subscript"/>
                          </w:rPr>
                          <w:t>z</w:t>
                        </w:r>
                      </w:p>
                    </w:txbxContent>
                  </v:textbox>
                </v:shape>
                <v:shape id="Text Box 2082" o:spid="_x0000_s1112" type="#_x0000_t202" style="position:absolute;left:10287;top:17145;width:25146;height:4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rrZcMA&#10;AADdAAAADwAAAGRycy9kb3ducmV2LnhtbERPyWrDMBC9B/IPYgK9JVJKs9i1EkpLIaeGLC30Nljj&#10;hVgjY6mx+/dVIZDbPN462XawjbhS52vHGuYzBYI4d6bmUsP59D5dg/AB2WDjmDT8koftZjzKMDWu&#10;5wNdj6EUMYR9ihqqENpUSp9XZNHPXEscucJ1FkOEXSlNh30Mt418VGopLdYcGyps6bWi/HL8sRo+&#10;P4rvrye1L9/sou3doCTbRGr9MBlenkEEGsJdfHPvTJyfrBL4/yaeID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errZcMAAADdAAAADwAAAAAAAAAAAAAAAACYAgAAZHJzL2Rv&#10;d25yZXYueG1sUEsFBgAAAAAEAAQA9QAAAIgDAAAAAA==&#10;" filled="f" stroked="f">
                  <v:textbox>
                    <w:txbxContent>
                      <w:p w:rsidR="00695C23" w:rsidRDefault="00695C23" w:rsidP="008A1428">
                        <w:pPr>
                          <w:pStyle w:val="Caption"/>
                          <w:spacing w:line="240" w:lineRule="auto"/>
                        </w:pPr>
                        <w:bookmarkStart w:id="22" w:name="_Ref216000934"/>
                        <w:bookmarkStart w:id="23" w:name="_Ref216000928"/>
                        <w:r>
                          <w:t xml:space="preserve">Figure </w:t>
                        </w:r>
                        <w:r w:rsidR="00F40352">
                          <w:fldChar w:fldCharType="begin"/>
                        </w:r>
                        <w:r w:rsidR="00F40352">
                          <w:instrText xml:space="preserve"> SEQ Figure \* ARABIC </w:instrText>
                        </w:r>
                        <w:r w:rsidR="00F40352">
                          <w:fldChar w:fldCharType="separate"/>
                        </w:r>
                        <w:r w:rsidR="001301E4">
                          <w:rPr>
                            <w:noProof/>
                          </w:rPr>
                          <w:t>2</w:t>
                        </w:r>
                        <w:r w:rsidR="00F40352">
                          <w:rPr>
                            <w:noProof/>
                          </w:rPr>
                          <w:fldChar w:fldCharType="end"/>
                        </w:r>
                        <w:bookmarkEnd w:id="22"/>
                        <w:r>
                          <w:t xml:space="preserve">: </w:t>
                        </w:r>
                        <w:r>
                          <w:rPr>
                            <w:b w:val="0"/>
                            <w:bCs w:val="0"/>
                          </w:rPr>
                          <w:t>Coordinate</w:t>
                        </w:r>
                        <w:r w:rsidRPr="001373A0">
                          <w:rPr>
                            <w:b w:val="0"/>
                            <w:bCs w:val="0"/>
                          </w:rPr>
                          <w:t xml:space="preserve"> frame </w:t>
                        </w:r>
                        <w:r w:rsidRPr="00A10AA8">
                          <w:rPr>
                            <w:b w:val="0"/>
                            <w:bCs w:val="0"/>
                            <w:i/>
                          </w:rPr>
                          <w:t>F</w:t>
                        </w:r>
                        <w:r>
                          <w:rPr>
                            <w:b w:val="0"/>
                            <w:bCs w:val="0"/>
                          </w:rPr>
                          <w:t xml:space="preserve">, and how to express the location of a point </w:t>
                        </w:r>
                        <w:r w:rsidRPr="00C35347">
                          <w:rPr>
                            <w:b w:val="0"/>
                            <w:i/>
                          </w:rPr>
                          <w:t>P</w:t>
                        </w:r>
                        <w:r>
                          <w:rPr>
                            <w:b w:val="0"/>
                            <w:bCs w:val="0"/>
                          </w:rPr>
                          <w:t xml:space="preserve"> in </w:t>
                        </w:r>
                        <w:r w:rsidRPr="00A10AA8">
                          <w:rPr>
                            <w:b w:val="0"/>
                            <w:bCs w:val="0"/>
                            <w:i/>
                          </w:rPr>
                          <w:t>F</w:t>
                        </w:r>
                        <w:r>
                          <w:rPr>
                            <w:b w:val="0"/>
                            <w:bCs w:val="0"/>
                          </w:rPr>
                          <w:t>.</w:t>
                        </w:r>
                        <w:bookmarkEnd w:id="23"/>
                      </w:p>
                    </w:txbxContent>
                  </v:textbox>
                </v:shape>
                <v:line id="Line 2081" o:spid="_x0000_s1113" style="position:absolute;flip:x y;visibility:visible;mso-wrap-style:square" from="9182,4654" to="9582,51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os9sYAAADdAAAADwAAAGRycy9kb3ducmV2LnhtbESPQWvCQBCF7wX/wzKCF9GNVkqauooU&#10;lJ6U2kqvQ3ZMQrOzIbs10V/vHITeZnhv3vtmue5drS7Uhsqzgdk0AUWce1txYeD7aztJQYWIbLH2&#10;TAauFGC9GjwtMbO+40+6HGOhJIRDhgbKGJtM65CX5DBMfUMs2tm3DqOsbaFti52Eu1rPk+RFO6xY&#10;Gkps6L2k/Pf45wwg72/PaTejhd7RT5jvD+PN6WzMaNhv3kBF6uO/+XH9YQX/NRV++UZG0Ks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hqLPbGAAAA3QAAAA8AAAAAAAAA&#10;AAAAAAAAoQIAAGRycy9kb3ducmV2LnhtbFBLBQYAAAAABAAEAPkAAACUAwAAAAA=&#10;"/>
                <v:shape id="Text Box 2105" o:spid="_x0000_s1114" type="#_x0000_t202" style="position:absolute;left:6985;top:698;width:2286;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fiR18QA&#10;AADdAAAADwAAAGRycy9kb3ducmV2LnhtbERPTWvCQBC9F/wPyxR6qxs9BI2uQYoFQSiN6aHHMTsm&#10;S7KzaXaN6b/vFgq9zeN9zjafbCdGGrxxrGAxT0AQV04brhV8lK/PKxA+IGvsHJOCb/KQ72YPW8y0&#10;u3NB4znUIoawz1BBE0KfSemrhiz6ueuJI3d1g8UQ4VBLPeA9httOLpMklRYNx4YGe3ppqGrPN6tg&#10;/8nFwXy9Xd6La2HKcp3wKW2Venqc9hsQgabwL/5zH3Wcv14t4PebeILc/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H4kdfEAAAA3QAAAA8AAAAAAAAAAAAAAAAAmAIAAGRycy9k&#10;b3ducmV2LnhtbFBLBQYAAAAABAAEAPUAAACJAwAAAAA=&#10;" filled="f" stroked="f">
                  <v:textbox inset="0,0,0,0">
                    <w:txbxContent>
                      <w:p w:rsidR="00695C23" w:rsidRPr="00154121" w:rsidRDefault="00695C23" w:rsidP="00154121">
                        <w:r w:rsidRPr="00154121">
                          <w:rPr>
                            <w:bCs/>
                            <w:i/>
                            <w:sz w:val="28"/>
                            <w:szCs w:val="28"/>
                          </w:rPr>
                          <w:t>F</w:t>
                        </w:r>
                        <w:r>
                          <w:rPr>
                            <w:b/>
                            <w:bCs/>
                            <w:i/>
                            <w:sz w:val="28"/>
                            <w:szCs w:val="28"/>
                            <w:vertAlign w:val="subscript"/>
                          </w:rPr>
                          <w:t>y</w:t>
                        </w:r>
                      </w:p>
                    </w:txbxContent>
                  </v:textbox>
                </v:shape>
                <w10:wrap anchory="line"/>
              </v:group>
            </w:pict>
          </mc:Fallback>
        </mc:AlternateContent>
      </w:r>
      <w:r>
        <w:rPr>
          <w:noProof/>
        </w:rPr>
        <mc:AlternateContent>
          <mc:Choice Requires="wps">
            <w:drawing>
              <wp:inline distT="0" distB="0" distL="0" distR="0">
                <wp:extent cx="3542030" cy="2174875"/>
                <wp:effectExtent l="0" t="0" r="0" b="0"/>
                <wp:docPr id="7" name="AutoShape 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542030" cy="21748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E7092B7" id="AutoShape 6" o:spid="_x0000_s1026" style="width:278.9pt;height:171.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" filled="f" stroked="f">
                <o:lock v:ext="edit" aspectratio="t"/>
                <w10:anchorlock/>
              </v:rect>
            </w:pict>
          </mc:Fallback>
        </mc:AlternateContent>
      </w:r>
    </w:p>
    <w:p w:rsidR="00D31FB5" w:rsidRDefault="00D31FB5" w:rsidP="008A1428">
      <w:r>
        <w:t xml:space="preserve">Note that </w:t>
      </w:r>
      <w:r w:rsidRPr="0095100A">
        <w:rPr>
          <w:b/>
        </w:rPr>
        <w:t>r</w:t>
      </w:r>
      <w:r>
        <w:t xml:space="preserve"> is a unique physical quantity (the vector from </w:t>
      </w:r>
      <w:r w:rsidR="00046AC8" w:rsidRPr="00046AC8">
        <w:rPr>
          <w:bCs/>
          <w:i/>
        </w:rPr>
        <w:t>F</w:t>
      </w:r>
      <w:r w:rsidR="001375BE">
        <w:rPr>
          <w:bCs/>
          <w:i/>
          <w:vertAlign w:val="subscript"/>
        </w:rPr>
        <w:t>O</w:t>
      </w:r>
      <w:r>
        <w:t xml:space="preserve"> to </w:t>
      </w:r>
      <w:r w:rsidR="00741C06" w:rsidRPr="00C35347">
        <w:rPr>
          <w:i/>
        </w:rPr>
        <w:t>P</w:t>
      </w:r>
      <w:r>
        <w:rPr>
          <w:bCs/>
        </w:rPr>
        <w:t>) but its measure numbers would be different if it were expressed in a different frame.</w:t>
      </w:r>
      <w:r w:rsidRPr="00D31FB5">
        <w:t xml:space="preserve"> </w:t>
      </w:r>
      <w:r>
        <w:t xml:space="preserve">In general we will use the </w:t>
      </w:r>
      <w:r w:rsidR="00046AC8" w:rsidRPr="00046AC8">
        <w:rPr>
          <w:position w:val="-10"/>
        </w:rPr>
        <w:object w:dxaOrig="520" w:dyaOrig="360">
          <v:shape id="_x0000_i1026" type="#_x0000_t75" style="width:26pt;height:18.15pt" o:ole="">
            <v:imagedata r:id="rId45" o:title=""/>
          </v:shape>
          <o:OLEObject Type="Embed" ProgID="Equation.DSMT4" ShapeID="_x0000_i1026" DrawAspect="Content" ObjectID="_1505200835" r:id="rId46"/>
        </w:object>
      </w:r>
      <w:r>
        <w:t xml:space="preserve">notation to indicate that some physical quantity </w:t>
      </w:r>
      <w:r w:rsidRPr="00C6566E">
        <w:rPr>
          <w:i/>
        </w:rPr>
        <w:t>Q</w:t>
      </w:r>
      <w:r>
        <w:t xml:space="preserve"> is being expressed in frame </w:t>
      </w:r>
      <w:r w:rsidRPr="00046AC8">
        <w:rPr>
          <w:i/>
        </w:rPr>
        <w:t>F</w:t>
      </w:r>
      <w:r>
        <w:t>, whenever the frame is not already obvious.</w:t>
      </w:r>
    </w:p>
    <w:p w:rsidR="008A1428" w:rsidRDefault="008A1428" w:rsidP="008A1428">
      <w:r>
        <w:t>I suspect the above has not been much of a stretch for most readers, since this is a perfectly ordinary example of a conventional coordinate frame. Possibly the notation and the term “measure number” are new, but everyone is familiar with these concepts. We are just being excruciatingly precise in distinguishing the physical quantities of direction and location from their expression in a particular frame of reference.</w:t>
      </w:r>
    </w:p>
    <w:p w:rsidR="008A1428" w:rsidRPr="00C2382E" w:rsidRDefault="008A1428" w:rsidP="008A1428">
      <w:pPr>
        <w:rPr>
          <w:rFonts w:ascii="MS Shell Dlg" w:hAnsi="MS Shell Dlg" w:cs="MS Shell Dlg"/>
          <w:sz w:val="17"/>
          <w:szCs w:val="17"/>
        </w:rPr>
      </w:pPr>
      <w:r>
        <w:t xml:space="preserve">This next idea may seem a bit odd if you haven’t encountered it before: the concept of a frame makes perfect sense even if we can’t say where it is or which way its axes are pointing. Once we have a frame </w:t>
      </w:r>
      <w:r w:rsidRPr="00046AC8">
        <w:rPr>
          <w:i/>
        </w:rPr>
        <w:t>F</w:t>
      </w:r>
      <w:r>
        <w:t xml:space="preserve">, for example, like the one defined above, we can start measuring things in frame </w:t>
      </w:r>
      <w:r w:rsidRPr="00046AC8">
        <w:rPr>
          <w:i/>
        </w:rPr>
        <w:t>F</w:t>
      </w:r>
      <w:r>
        <w:t xml:space="preserve"> without the slightest idea how </w:t>
      </w:r>
      <w:r w:rsidRPr="00046AC8">
        <w:rPr>
          <w:i/>
        </w:rPr>
        <w:t>F</w:t>
      </w:r>
      <w:r>
        <w:t xml:space="preserve"> is placed with respect to other things. We can even measure frame </w:t>
      </w:r>
      <w:r w:rsidRPr="00A10AA8">
        <w:rPr>
          <w:i/>
        </w:rPr>
        <w:t>F</w:t>
      </w:r>
      <w:r>
        <w:t xml:space="preserve"> in itself—the measure numbers of its axes are</w:t>
      </w:r>
      <w:r w:rsidR="00E269E4">
        <w:t xml:space="preserve"> </w:t>
      </w:r>
      <w:r w:rsidR="00046AC8" w:rsidRPr="00046AC8">
        <w:rPr>
          <w:i/>
          <w:vertAlign w:val="superscript"/>
        </w:rPr>
        <w:t>F</w:t>
      </w:r>
      <w:r w:rsidR="00E269E4">
        <w:t>[</w:t>
      </w:r>
      <w:r w:rsidR="00046AC8" w:rsidRPr="00046AC8">
        <w:rPr>
          <w:bCs/>
          <w:i/>
        </w:rPr>
        <w:t>F</w:t>
      </w:r>
      <w:r w:rsidR="00046AC8">
        <w:rPr>
          <w:bCs/>
          <w:i/>
          <w:vertAlign w:val="subscript"/>
        </w:rPr>
        <w:t>x</w:t>
      </w:r>
      <w:r w:rsidR="00E269E4">
        <w:t>]</w:t>
      </w:r>
      <w:r w:rsidR="00046AC8">
        <w:t xml:space="preserve"> </w:t>
      </w:r>
      <w:r>
        <w:t>=</w:t>
      </w:r>
      <w:r w:rsidR="00E269E4">
        <w:t>(</w:t>
      </w:r>
      <w:r>
        <w:t>1,0,0</w:t>
      </w:r>
      <w:r w:rsidR="00E269E4">
        <w:t>)</w:t>
      </w:r>
      <w:r>
        <w:t xml:space="preserve">, </w:t>
      </w:r>
      <w:r w:rsidR="00046AC8" w:rsidRPr="00046AC8">
        <w:rPr>
          <w:i/>
          <w:vertAlign w:val="superscript"/>
        </w:rPr>
        <w:t>F</w:t>
      </w:r>
      <w:r w:rsidR="00E269E4">
        <w:t>[</w:t>
      </w:r>
      <w:r w:rsidR="00046AC8" w:rsidRPr="00046AC8">
        <w:rPr>
          <w:bCs/>
          <w:i/>
        </w:rPr>
        <w:t>F</w:t>
      </w:r>
      <w:r w:rsidR="00046AC8">
        <w:rPr>
          <w:bCs/>
          <w:i/>
          <w:vertAlign w:val="subscript"/>
        </w:rPr>
        <w:t>y</w:t>
      </w:r>
      <w:r w:rsidR="00E269E4">
        <w:t>]=(</w:t>
      </w:r>
      <w:r>
        <w:t>0,1,0</w:t>
      </w:r>
      <w:r w:rsidR="00E269E4">
        <w:t>)</w:t>
      </w:r>
      <w:r>
        <w:t xml:space="preserve">, </w:t>
      </w:r>
      <w:r w:rsidR="00046AC8" w:rsidRPr="00046AC8">
        <w:rPr>
          <w:i/>
          <w:vertAlign w:val="superscript"/>
        </w:rPr>
        <w:t>F</w:t>
      </w:r>
      <w:r w:rsidR="00E269E4">
        <w:t>[</w:t>
      </w:r>
      <w:r w:rsidR="00046AC8" w:rsidRPr="00046AC8">
        <w:rPr>
          <w:bCs/>
          <w:i/>
        </w:rPr>
        <w:t>F</w:t>
      </w:r>
      <w:r w:rsidR="00046AC8">
        <w:rPr>
          <w:bCs/>
          <w:i/>
          <w:vertAlign w:val="subscript"/>
        </w:rPr>
        <w:t>z</w:t>
      </w:r>
      <w:r w:rsidR="00E269E4">
        <w:t>]</w:t>
      </w:r>
      <w:r>
        <w:t>=</w:t>
      </w:r>
      <w:r w:rsidR="00E269E4">
        <w:t>(</w:t>
      </w:r>
      <w:r>
        <w:t>0,0,1</w:t>
      </w:r>
      <w:r w:rsidR="00E269E4">
        <w:t>)</w:t>
      </w:r>
      <w:r>
        <w:t xml:space="preserve"> and its origin point is </w:t>
      </w:r>
      <w:r w:rsidR="00046AC8" w:rsidRPr="00046AC8">
        <w:rPr>
          <w:i/>
          <w:vertAlign w:val="superscript"/>
        </w:rPr>
        <w:t>F</w:t>
      </w:r>
      <w:r w:rsidR="00E269E4">
        <w:t>[</w:t>
      </w:r>
      <w:r w:rsidR="00046AC8" w:rsidRPr="00046AC8">
        <w:rPr>
          <w:bCs/>
          <w:i/>
        </w:rPr>
        <w:t>F</w:t>
      </w:r>
      <w:r w:rsidR="001375BE">
        <w:rPr>
          <w:bCs/>
          <w:i/>
          <w:vertAlign w:val="subscript"/>
        </w:rPr>
        <w:t>O</w:t>
      </w:r>
      <w:r w:rsidR="00E269E4">
        <w:t>]</w:t>
      </w:r>
      <w:r>
        <w:t>=</w:t>
      </w:r>
      <w:r w:rsidR="00E269E4">
        <w:t>(</w:t>
      </w:r>
      <w:r>
        <w:t>0,0,0</w:t>
      </w:r>
      <w:r w:rsidR="00E269E4">
        <w:t>)</w:t>
      </w:r>
      <w:r>
        <w:t xml:space="preserve">. In a sense </w:t>
      </w:r>
      <w:r w:rsidRPr="00046AC8">
        <w:rPr>
          <w:i/>
        </w:rPr>
        <w:t>F</w:t>
      </w:r>
      <w:r>
        <w:t xml:space="preserve"> defines its own self-consistent universe without reference to anything else. Note that this universe extends infinitely in every direction. In multibody mechanics we have another name for such an independent universe: a </w:t>
      </w:r>
      <w:r w:rsidRPr="00E019DF">
        <w:rPr>
          <w:i/>
          <w:iCs/>
        </w:rPr>
        <w:t>body</w:t>
      </w:r>
      <w:r w:rsidR="00256667">
        <w:t>. (R</w:t>
      </w:r>
      <w:r w:rsidR="00741C06">
        <w:t xml:space="preserve">oboticists </w:t>
      </w:r>
      <w:r w:rsidR="00256667">
        <w:t>often</w:t>
      </w:r>
      <w:r w:rsidR="006B3DA4">
        <w:t xml:space="preserve"> </w:t>
      </w:r>
      <w:r w:rsidR="00741C06">
        <w:t xml:space="preserve">call the same concept a </w:t>
      </w:r>
      <w:r w:rsidR="00741C06" w:rsidRPr="00741C06">
        <w:rPr>
          <w:i/>
        </w:rPr>
        <w:t>link</w:t>
      </w:r>
      <w:r w:rsidR="00741C06">
        <w:t>.</w:t>
      </w:r>
      <w:r w:rsidR="00256667">
        <w:t>)</w:t>
      </w:r>
    </w:p>
    <w:p w:rsidR="008A1428" w:rsidRDefault="008A1428" w:rsidP="008A1428">
      <w:pPr>
        <w:pStyle w:val="Heading2"/>
      </w:pPr>
      <w:bookmarkStart w:id="21" w:name="_Toc142387496"/>
      <w:bookmarkStart w:id="22" w:name="_Toc351730278"/>
      <w:r>
        <w:t>Bodies</w:t>
      </w:r>
      <w:bookmarkEnd w:id="21"/>
      <w:bookmarkEnd w:id="22"/>
      <w:r w:rsidR="00151BAF">
        <w:t xml:space="preserve"> (links)</w:t>
      </w:r>
    </w:p>
    <w:p w:rsidR="008A1428" w:rsidRDefault="008A1428" w:rsidP="008A1428">
      <w:pPr>
        <w:rPr>
          <w:szCs w:val="22"/>
        </w:rPr>
      </w:pPr>
      <w:r>
        <w:t>Fundamentally, a bod</w:t>
      </w:r>
      <w:r w:rsidR="00A849C7">
        <w:t xml:space="preserve">y </w:t>
      </w:r>
      <w:r w:rsidR="00A849C7" w:rsidRPr="00046AC8">
        <w:rPr>
          <w:i/>
        </w:rPr>
        <w:t>B</w:t>
      </w:r>
      <w:r>
        <w:t xml:space="preserve"> is just a moving reference frame, called the </w:t>
      </w:r>
      <w:r w:rsidRPr="00576C3C">
        <w:rPr>
          <w:i/>
          <w:iCs/>
        </w:rPr>
        <w:t>body frame</w:t>
      </w:r>
      <w:r>
        <w:t xml:space="preserve"> </w:t>
      </w:r>
      <w:r w:rsidR="00A849C7" w:rsidRPr="00046AC8">
        <w:rPr>
          <w:i/>
        </w:rPr>
        <w:t>B</w:t>
      </w:r>
      <w:r w:rsidR="00A849C7">
        <w:t>.</w:t>
      </w:r>
      <w:r w:rsidRPr="008D4815">
        <w:rPr>
          <w:szCs w:val="22"/>
        </w:rPr>
        <w:t xml:space="preserve"> </w:t>
      </w:r>
      <w:r>
        <w:rPr>
          <w:szCs w:val="22"/>
        </w:rPr>
        <w:t xml:space="preserve">You probably aren’t used to thinking of a body this way! We will shortly connect this back to more </w:t>
      </w:r>
      <w:r>
        <w:rPr>
          <w:szCs w:val="22"/>
        </w:rPr>
        <w:lastRenderedPageBreak/>
        <w:t xml:space="preserve">intuitive “body” concepts like mass and geometry; however, it is the </w:t>
      </w:r>
      <w:r w:rsidRPr="003361F1">
        <w:rPr>
          <w:i/>
          <w:iCs/>
          <w:szCs w:val="22"/>
        </w:rPr>
        <w:t>frame</w:t>
      </w:r>
      <w:r>
        <w:rPr>
          <w:szCs w:val="22"/>
        </w:rPr>
        <w:t xml:space="preserve"> that is a body’s most fundamental characteristic. One implication of this is that a body extends infinitely in all directions. Before you completely reject this idea, answer this question: is the hole </w:t>
      </w:r>
      <w:r w:rsidR="00462AEE">
        <w:rPr>
          <w:szCs w:val="22"/>
        </w:rPr>
        <w:t xml:space="preserve">a </w:t>
      </w:r>
      <w:r>
        <w:rPr>
          <w:szCs w:val="22"/>
        </w:rPr>
        <w:t xml:space="preserve">part of </w:t>
      </w:r>
      <w:r w:rsidR="00462AEE">
        <w:rPr>
          <w:szCs w:val="22"/>
        </w:rPr>
        <w:t>a</w:t>
      </w:r>
      <w:r>
        <w:rPr>
          <w:szCs w:val="22"/>
        </w:rPr>
        <w:t xml:space="preserve"> doughnut?</w:t>
      </w:r>
      <w:r>
        <w:rPr>
          <w:rStyle w:val="FootnoteReference"/>
          <w:szCs w:val="22"/>
        </w:rPr>
        <w:footnoteReference w:id="2"/>
      </w:r>
      <w:r w:rsidRPr="001E4115">
        <w:rPr>
          <w:szCs w:val="22"/>
        </w:rPr>
        <w:t xml:space="preserve"> </w:t>
      </w:r>
      <w:r>
        <w:rPr>
          <w:szCs w:val="22"/>
        </w:rPr>
        <w:t>In any case the infinite extent of bodies will turn out to be very convenient when we start connecting them together.</w:t>
      </w:r>
    </w:p>
    <w:p w:rsidR="008A1428" w:rsidRDefault="00A849C7" w:rsidP="008A1428">
      <w:r>
        <w:rPr>
          <w:szCs w:val="22"/>
        </w:rPr>
        <w:t xml:space="preserve">We call the ordered set of all bodies in a multibody system </w:t>
      </w:r>
      <w:r w:rsidRPr="00A849C7">
        <w:rPr>
          <w:position w:val="-6"/>
        </w:rPr>
        <w:object w:dxaOrig="240" w:dyaOrig="279">
          <v:shape id="_x0000_i1027" type="#_x0000_t75" style="width:12.1pt;height:13.3pt" o:ole="">
            <v:imagedata r:id="rId47" o:title=""/>
          </v:shape>
          <o:OLEObject Type="Embed" ProgID="Equation.DSMT4" ShapeID="_x0000_i1027" DrawAspect="Content" ObjectID="_1505200836" r:id="rId48"/>
        </w:object>
      </w:r>
      <w:r>
        <w:rPr>
          <w:szCs w:val="22"/>
        </w:rPr>
        <w:t>, with the</w:t>
      </w:r>
      <w:r w:rsidR="008A1428">
        <w:rPr>
          <w:szCs w:val="22"/>
        </w:rPr>
        <w:t xml:space="preserve"> </w:t>
      </w:r>
      <w:r w:rsidR="008A1428" w:rsidRPr="00A32F03">
        <w:rPr>
          <w:i/>
          <w:iCs/>
          <w:szCs w:val="22"/>
        </w:rPr>
        <w:t>i</w:t>
      </w:r>
      <w:r w:rsidR="008A1428" w:rsidRPr="00A32F03">
        <w:rPr>
          <w:szCs w:val="22"/>
          <w:vertAlign w:val="superscript"/>
        </w:rPr>
        <w:t>th</w:t>
      </w:r>
      <w:r w:rsidR="008A1428">
        <w:rPr>
          <w:szCs w:val="22"/>
        </w:rPr>
        <w:t xml:space="preserve"> body </w:t>
      </w:r>
      <w:r>
        <w:rPr>
          <w:szCs w:val="22"/>
        </w:rPr>
        <w:t>designated as</w:t>
      </w:r>
      <w:r w:rsidR="008A1428">
        <w:rPr>
          <w:szCs w:val="22"/>
        </w:rPr>
        <w:t xml:space="preserve"> </w:t>
      </w:r>
      <w:r w:rsidRPr="00B000B6">
        <w:rPr>
          <w:position w:val="-10"/>
        </w:rPr>
        <w:object w:dxaOrig="859" w:dyaOrig="320">
          <v:shape id="_x0000_i1028" type="#_x0000_t75" style="width:43.55pt;height:16.35pt" o:ole="">
            <v:imagedata r:id="rId49" o:title=""/>
          </v:shape>
          <o:OLEObject Type="Embed" ProgID="Equation.DSMT4" ShapeID="_x0000_i1028" DrawAspect="Content" ObjectID="_1505200837" r:id="rId50"/>
        </w:object>
      </w:r>
      <w:r>
        <w:t>.</w:t>
      </w:r>
      <w:r w:rsidR="008A1428">
        <w:rPr>
          <w:szCs w:val="22"/>
        </w:rPr>
        <w:t xml:space="preserve"> </w:t>
      </w:r>
      <w:r w:rsidRPr="00B000B6">
        <w:rPr>
          <w:position w:val="-10"/>
        </w:rPr>
        <w:object w:dxaOrig="620" w:dyaOrig="320">
          <v:shape id="_x0000_i1029" type="#_x0000_t75" style="width:31.45pt;height:16.35pt" o:ole="">
            <v:imagedata r:id="rId51" o:title=""/>
          </v:shape>
          <o:OLEObject Type="Embed" ProgID="Equation.DSMT4" ShapeID="_x0000_i1029" DrawAspect="Content" ObjectID="_1505200838" r:id="rId52"/>
        </w:object>
      </w:r>
      <w:r>
        <w:t xml:space="preserve"> </w:t>
      </w:r>
      <w:r w:rsidR="008A1428">
        <w:rPr>
          <w:szCs w:val="22"/>
        </w:rPr>
        <w:t xml:space="preserve">body frame is </w:t>
      </w:r>
      <w:r w:rsidR="00B000B6" w:rsidRPr="00B000B6">
        <w:rPr>
          <w:position w:val="-10"/>
        </w:rPr>
        <w:object w:dxaOrig="460" w:dyaOrig="320">
          <v:shape id="_x0000_i1030" type="#_x0000_t75" style="width:22.4pt;height:16.35pt" o:ole="">
            <v:imagedata r:id="rId53" o:title=""/>
          </v:shape>
          <o:OLEObject Type="Embed" ProgID="Equation.DSMT4" ShapeID="_x0000_i1030" DrawAspect="Content" ObjectID="_1505200839" r:id="rId54"/>
        </w:object>
      </w:r>
      <w:r w:rsidR="008A1428">
        <w:rPr>
          <w:szCs w:val="22"/>
        </w:rPr>
        <w:t xml:space="preserve"> with origin </w:t>
      </w:r>
      <w:r w:rsidR="001375BE" w:rsidRPr="001375BE">
        <w:rPr>
          <w:position w:val="-12"/>
        </w:rPr>
        <w:object w:dxaOrig="580" w:dyaOrig="360">
          <v:shape id="_x0000_i1031" type="#_x0000_t75" style="width:29.05pt;height:18.15pt" o:ole="">
            <v:imagedata r:id="rId55" o:title=""/>
          </v:shape>
          <o:OLEObject Type="Embed" ProgID="Equation.DSMT4" ShapeID="_x0000_i1031" DrawAspect="Content" ObjectID="_1505200840" r:id="rId56"/>
        </w:object>
      </w:r>
      <w:r w:rsidR="008A1428">
        <w:rPr>
          <w:szCs w:val="22"/>
        </w:rPr>
        <w:t>. In practice we’ll only have to talk about a few bodies at a time so we can use different letters for them and avoid subscript bloat. In particular, bod</w:t>
      </w:r>
      <w:r w:rsidR="00B000B6">
        <w:rPr>
          <w:szCs w:val="22"/>
        </w:rPr>
        <w:t xml:space="preserve">y </w:t>
      </w:r>
      <w:r w:rsidR="00B000B6" w:rsidRPr="00A10AA8">
        <w:rPr>
          <w:i/>
          <w:szCs w:val="22"/>
        </w:rPr>
        <w:t>G</w:t>
      </w:r>
      <w:r w:rsidR="008A1428">
        <w:rPr>
          <w:szCs w:val="22"/>
        </w:rPr>
        <w:t xml:space="preserve"> is the</w:t>
      </w:r>
      <w:r w:rsidR="008A1428" w:rsidRPr="008D4815">
        <w:rPr>
          <w:szCs w:val="22"/>
        </w:rPr>
        <w:t xml:space="preserve"> </w:t>
      </w:r>
      <w:r w:rsidR="008A1428">
        <w:t xml:space="preserve">distinguished body </w:t>
      </w:r>
      <w:r w:rsidR="008A1428">
        <w:rPr>
          <w:i/>
          <w:iCs/>
        </w:rPr>
        <w:t>G</w:t>
      </w:r>
      <w:r w:rsidR="008A1428" w:rsidRPr="00B66A3E">
        <w:rPr>
          <w:i/>
          <w:iCs/>
        </w:rPr>
        <w:t>round</w:t>
      </w:r>
      <w:r w:rsidR="008A1428">
        <w:t xml:space="preserve"> representing the inertial (non-accelerating, non-rotating) reference frame.</w:t>
      </w:r>
      <w:r w:rsidR="008A1428">
        <w:rPr>
          <w:rStyle w:val="FootnoteReference"/>
        </w:rPr>
        <w:footnoteReference w:id="3"/>
      </w:r>
      <w:r w:rsidR="008A1428">
        <w:t xml:space="preserve"> The ground frame provides a global origin </w:t>
      </w:r>
      <w:r w:rsidR="00046AC8" w:rsidRPr="00046AC8">
        <w:rPr>
          <w:position w:val="-12"/>
        </w:rPr>
        <w:object w:dxaOrig="340" w:dyaOrig="360">
          <v:shape id="_x0000_i1032" type="#_x0000_t75" style="width:16.35pt;height:18.15pt" o:ole="">
            <v:imagedata r:id="rId57" o:title=""/>
          </v:shape>
          <o:OLEObject Type="Embed" ProgID="Equation.DSMT4" ShapeID="_x0000_i1032" DrawAspect="Content" ObjectID="_1505200841" r:id="rId58"/>
        </w:object>
      </w:r>
      <w:r w:rsidR="008A1428">
        <w:t xml:space="preserve"> (we’ll usually drop the frame in this case and just say </w:t>
      </w:r>
      <w:r w:rsidR="008A1428" w:rsidRPr="00046AC8">
        <w:rPr>
          <w:bCs/>
          <w:i/>
        </w:rPr>
        <w:t>O</w:t>
      </w:r>
      <w:r w:rsidR="008A1428">
        <w:t xml:space="preserve">) and fixed orthogonal directions </w:t>
      </w:r>
      <w:r w:rsidR="00046AC8" w:rsidRPr="00046AC8">
        <w:rPr>
          <w:position w:val="-14"/>
        </w:rPr>
        <w:object w:dxaOrig="1939" w:dyaOrig="380">
          <v:shape id="_x0000_i1033" type="#_x0000_t75" style="width:97.4pt;height:19.35pt" o:ole="">
            <v:imagedata r:id="rId59" o:title=""/>
          </v:shape>
          <o:OLEObject Type="Embed" ProgID="Equation.DSMT4" ShapeID="_x0000_i1033" DrawAspect="Content" ObjectID="_1505200842" r:id="rId60"/>
        </w:object>
      </w:r>
      <w:r w:rsidR="008A1428">
        <w:t>. By convention, we identify ground with the “</w:t>
      </w:r>
      <w:r w:rsidR="008A1428" w:rsidRPr="00470723">
        <w:t>0</w:t>
      </w:r>
      <w:r w:rsidR="008A1428" w:rsidRPr="005168DC">
        <w:rPr>
          <w:vertAlign w:val="superscript"/>
        </w:rPr>
        <w:t>th</w:t>
      </w:r>
      <w:r w:rsidR="008A1428">
        <w:t xml:space="preserve">” body, that is, </w:t>
      </w:r>
      <w:r w:rsidR="00046AC8" w:rsidRPr="00B000B6">
        <w:rPr>
          <w:position w:val="-10"/>
        </w:rPr>
        <w:object w:dxaOrig="920" w:dyaOrig="320">
          <v:shape id="_x0000_i1034" type="#_x0000_t75" style="width:46.6pt;height:16.35pt" o:ole="">
            <v:imagedata r:id="rId61" o:title=""/>
          </v:shape>
          <o:OLEObject Type="Embed" ProgID="Equation.DSMT4" ShapeID="_x0000_i1034" DrawAspect="Content" ObjectID="_1505200843" r:id="rId62"/>
        </w:object>
      </w:r>
      <w:r w:rsidR="008A1428">
        <w:t>.</w:t>
      </w:r>
    </w:p>
    <w:p w:rsidR="008A1428" w:rsidRDefault="008A1428" w:rsidP="008A1428">
      <w:r>
        <w:t xml:space="preserve">Bodies typically have associated features which can be measured in and expressed in the body frame. These include other frames, </w:t>
      </w:r>
      <w:r w:rsidRPr="000C30DA">
        <w:rPr>
          <w:i/>
          <w:iCs/>
        </w:rPr>
        <w:t>directions</w:t>
      </w:r>
      <w:r>
        <w:t xml:space="preserve"> (unit vectors) and </w:t>
      </w:r>
      <w:r w:rsidRPr="000C30DA">
        <w:rPr>
          <w:i/>
          <w:iCs/>
        </w:rPr>
        <w:t>stations</w:t>
      </w:r>
      <w:r>
        <w:t xml:space="preserve"> (point locations). The body frame </w:t>
      </w:r>
      <w:r w:rsidRPr="00046AC8">
        <w:rPr>
          <w:i/>
        </w:rPr>
        <w:t>B</w:t>
      </w:r>
      <w:r>
        <w:t xml:space="preserve"> origin</w:t>
      </w:r>
      <w:r w:rsidR="00FD4383">
        <w:t xml:space="preserve"> point </w:t>
      </w:r>
      <w:r w:rsidR="00FD4383" w:rsidRPr="00FD4383">
        <w:rPr>
          <w:i/>
        </w:rPr>
        <w:t>B</w:t>
      </w:r>
      <w:r w:rsidR="00FD4383">
        <w:rPr>
          <w:i/>
          <w:vertAlign w:val="subscript"/>
        </w:rPr>
        <w:t>O</w:t>
      </w:r>
      <w:r>
        <w:t xml:space="preserve"> is the station whose measure numbers when expressed in </w:t>
      </w:r>
      <w:r w:rsidR="00FD4383" w:rsidRPr="00FD4383">
        <w:rPr>
          <w:i/>
        </w:rPr>
        <w:t>B</w:t>
      </w:r>
      <w:r w:rsidR="00FD4383">
        <w:t xml:space="preserve"> </w:t>
      </w:r>
      <w:r>
        <w:t xml:space="preserve">are </w:t>
      </w:r>
      <w:r w:rsidR="00A849C7">
        <w:t>(</w:t>
      </w:r>
      <w:r>
        <w:t>0,0,0</w:t>
      </w:r>
      <w:r w:rsidR="00A849C7">
        <w:t>)</w:t>
      </w:r>
      <w:r>
        <w:t xml:space="preserve">, and its axes are the directions with measure numbers </w:t>
      </w:r>
      <w:r w:rsidR="00A849C7">
        <w:t>(</w:t>
      </w:r>
      <w:r>
        <w:t>1,0,0</w:t>
      </w:r>
      <w:r w:rsidR="00A849C7">
        <w:t>)</w:t>
      </w:r>
      <w:r>
        <w:t xml:space="preserve">, </w:t>
      </w:r>
      <w:r w:rsidR="00A849C7">
        <w:t>(</w:t>
      </w:r>
      <w:r>
        <w:t>0,1,0</w:t>
      </w:r>
      <w:r w:rsidR="00A849C7">
        <w:t>)</w:t>
      </w:r>
      <w:r>
        <w:t xml:space="preserve">, and </w:t>
      </w:r>
      <w:r w:rsidR="00A849C7">
        <w:t>(</w:t>
      </w:r>
      <w:r>
        <w:t>0,0,1</w:t>
      </w:r>
      <w:r w:rsidR="00A849C7">
        <w:t>)</w:t>
      </w:r>
      <w:r>
        <w:t>. Mass properties include the total mass (a scalar), the center of mass (a station, represented numerically by a vector), and an inertia tensor (numerically a 3</w:t>
      </w:r>
      <w:r w:rsidRPr="008D4815">
        <w:rPr>
          <w:rFonts w:ascii="Symbol" w:hAnsi="Symbol" w:cs="Symbol"/>
          <w:szCs w:val="22"/>
        </w:rPr>
        <w:t></w:t>
      </w:r>
      <w:r>
        <w:t xml:space="preserve">3 symmetric matrix) which expresses rotational inertia about a particular station. When the inertia tensor is defined about the center of mass it is called the </w:t>
      </w:r>
      <w:r w:rsidRPr="00EE5157">
        <w:rPr>
          <w:i/>
          <w:iCs/>
        </w:rPr>
        <w:t>central</w:t>
      </w:r>
      <w:r>
        <w:t xml:space="preserve"> </w:t>
      </w:r>
      <w:r w:rsidRPr="00EE5157">
        <w:rPr>
          <w:i/>
          <w:iCs/>
        </w:rPr>
        <w:t>inertia</w:t>
      </w:r>
      <w:r>
        <w:t>.</w:t>
      </w:r>
      <w:r w:rsidRPr="00BA51F1">
        <w:t xml:space="preserve"> </w:t>
      </w:r>
      <w:r>
        <w:t>For rigid bodies, mass properties are constant; for deformable bodies (not presently supported by Simbody) the mass is constant but the center of mass and inertia will be seen to vary when measured in the body frame.</w:t>
      </w:r>
    </w:p>
    <w:p w:rsidR="009E65E1" w:rsidRDefault="002E0009" w:rsidP="008A1428">
      <w:r>
        <w:lastRenderedPageBreak/>
        <w:t xml:space="preserve">For practical purposes we assign each body a fixed property called that body’s </w:t>
      </w:r>
      <w:r w:rsidRPr="002E0009">
        <w:rPr>
          <w:i/>
        </w:rPr>
        <w:t>mass structure</w:t>
      </w:r>
      <w:r>
        <w:t>.</w:t>
      </w:r>
      <w:r w:rsidRPr="002E0009">
        <w:t xml:space="preserve"> </w:t>
      </w:r>
      <w:r>
        <w:t>The possible mass structures are: (1) ground, (2) massless, (3) particle (inertialess), (4) line (inertialess in one direction), (5) rigid body, and (6) flexible body.</w:t>
      </w:r>
    </w:p>
    <w:p w:rsidR="008A1428" w:rsidRDefault="008A1428" w:rsidP="008A1428">
      <w:pPr>
        <w:pStyle w:val="Heading2"/>
      </w:pPr>
      <w:bookmarkStart w:id="23" w:name="_Toc142387497"/>
      <w:bookmarkStart w:id="24" w:name="_Toc351730279"/>
      <w:r>
        <w:t>Mobilizers</w:t>
      </w:r>
      <w:bookmarkEnd w:id="23"/>
      <w:bookmarkEnd w:id="24"/>
    </w:p>
    <w:p w:rsidR="001A6D7C" w:rsidRDefault="008A1428" w:rsidP="008A1428">
      <w:r>
        <w:t xml:space="preserve">A </w:t>
      </w:r>
      <w:r w:rsidR="00BF07F7">
        <w:rPr>
          <w:i/>
          <w:iCs/>
        </w:rPr>
        <w:t>m</w:t>
      </w:r>
      <w:r w:rsidRPr="000C16FB">
        <w:rPr>
          <w:i/>
          <w:iCs/>
        </w:rPr>
        <w:t>obilizer</w:t>
      </w:r>
      <w:r>
        <w:t xml:space="preserve"> connects a body to its unique parent body,</w:t>
      </w:r>
      <w:r>
        <w:rPr>
          <w:rStyle w:val="FootnoteReference"/>
        </w:rPr>
        <w:footnoteReference w:id="4"/>
      </w:r>
      <w:r>
        <w:t xml:space="preserve"> and </w:t>
      </w:r>
      <w:r w:rsidR="00906A3D">
        <w:t>provides</w:t>
      </w:r>
      <w:r w:rsidRPr="000C16FB">
        <w:t xml:space="preserve"> </w:t>
      </w:r>
      <w:r>
        <w:t xml:space="preserve">the relative </w:t>
      </w:r>
      <w:r w:rsidRPr="001A6D7C">
        <w:rPr>
          <w:i/>
        </w:rPr>
        <w:t>mobility</w:t>
      </w:r>
      <w:r>
        <w:t xml:space="preserve"> (degrees of freedom or “dofs”) allowed between those bodies. </w:t>
      </w:r>
      <w:r w:rsidR="001A6D7C">
        <w:t xml:space="preserve">Mobility expresses the </w:t>
      </w:r>
      <w:r w:rsidR="00CD0BB5" w:rsidRPr="00CD0BB5">
        <w:rPr>
          <w:i/>
        </w:rPr>
        <w:t>permitted</w:t>
      </w:r>
      <w:r w:rsidR="001A6D7C">
        <w:t xml:space="preserve"> motion of a body’s frame with respect to its parent’s frame. Don’t confuse this with the idea of </w:t>
      </w:r>
      <w:r w:rsidR="001A6D7C" w:rsidRPr="001A6D7C">
        <w:rPr>
          <w:i/>
        </w:rPr>
        <w:t>constraining</w:t>
      </w:r>
      <w:r w:rsidR="001A6D7C">
        <w:t xml:space="preserve"> the motion of otherwise free bodies—in Simbody, bodies start out with no mobility at all, meaning that the body’s frame and its parent’s frame are </w:t>
      </w:r>
      <w:r w:rsidR="00CD0BB5">
        <w:t xml:space="preserve">locked together </w:t>
      </w:r>
      <w:r w:rsidR="001A6D7C">
        <w:t>and w</w:t>
      </w:r>
      <w:r w:rsidR="00CD0BB5">
        <w:t>ould</w:t>
      </w:r>
      <w:r w:rsidR="001A6D7C">
        <w:t xml:space="preserve"> stay that way forever. Thus there is no motion to be constrained. Instead, </w:t>
      </w:r>
      <w:r w:rsidR="001A6D7C" w:rsidRPr="001A6D7C">
        <w:rPr>
          <w:iCs/>
        </w:rPr>
        <w:t>Mobilizers</w:t>
      </w:r>
      <w:r w:rsidR="001A6D7C">
        <w:t xml:space="preserve"> are used to </w:t>
      </w:r>
      <w:r w:rsidR="001A6D7C" w:rsidRPr="001A6D7C">
        <w:rPr>
          <w:i/>
        </w:rPr>
        <w:t>grant</w:t>
      </w:r>
      <w:r w:rsidR="001A6D7C">
        <w:t xml:space="preserve"> </w:t>
      </w:r>
      <w:r w:rsidR="00CD0BB5">
        <w:t xml:space="preserve">to a body the ability to move relative </w:t>
      </w:r>
      <w:r w:rsidR="001A6D7C">
        <w:t xml:space="preserve">to its parent, allowing translation and/or rotational motion of the body </w:t>
      </w:r>
      <w:r w:rsidR="00CD0BB5">
        <w:t>frame and providing a parameterization of that motion</w:t>
      </w:r>
      <w:r w:rsidR="001A6D7C">
        <w:t>. We call these unrestricted</w:t>
      </w:r>
      <w:r w:rsidR="00CD0BB5">
        <w:t>, parent-relative</w:t>
      </w:r>
      <w:r w:rsidR="001A6D7C">
        <w:t xml:space="preserve"> degrees of freedom a body’s </w:t>
      </w:r>
      <w:r w:rsidR="001A6D7C" w:rsidRPr="00105ED1">
        <w:rPr>
          <w:i/>
          <w:iCs/>
        </w:rPr>
        <w:t>mobilities</w:t>
      </w:r>
      <w:r w:rsidR="001A6D7C">
        <w:t>. The unique Ground body has no parent and no mobility.</w:t>
      </w:r>
    </w:p>
    <w:p w:rsidR="001A6D7C" w:rsidRDefault="001A6D7C" w:rsidP="001A6D7C">
      <w:pPr>
        <w:pStyle w:val="Heading3"/>
      </w:pPr>
      <w:bookmarkStart w:id="25" w:name="_Toc142387511"/>
      <w:bookmarkStart w:id="26" w:name="_Toc351730280"/>
      <w:r>
        <w:t>Mobilizers are not joints</w:t>
      </w:r>
      <w:bookmarkEnd w:id="25"/>
      <w:bookmarkEnd w:id="26"/>
    </w:p>
    <w:p w:rsidR="008A1428" w:rsidRDefault="001A6D7C" w:rsidP="008A1428">
      <w:r>
        <w:t xml:space="preserve">When describing a multibody system, a </w:t>
      </w:r>
      <w:r w:rsidRPr="003F0777">
        <w:rPr>
          <w:i/>
          <w:iCs/>
        </w:rPr>
        <w:t>joint</w:t>
      </w:r>
      <w:r>
        <w:t xml:space="preserve"> is a higher-level (more abstract) concept than a </w:t>
      </w:r>
      <w:r w:rsidR="00BF07F7">
        <w:t>m</w:t>
      </w:r>
      <w:r>
        <w:t xml:space="preserve">obilizer, although they are easily confused. We reserve the term “joint” to refer to the physical-world concept of that name, as illustrated in </w:t>
      </w:r>
      <w:r w:rsidR="00C0463E">
        <w:fldChar w:fldCharType="begin"/>
      </w:r>
      <w:r>
        <w:instrText xml:space="preserve"> REF _Ref142378106 \h </w:instrText>
      </w:r>
      <w:r w:rsidR="00C0463E">
        <w:fldChar w:fldCharType="separate"/>
      </w:r>
      <w:r w:rsidR="001301E4">
        <w:t xml:space="preserve">Figure </w:t>
      </w:r>
      <w:r w:rsidR="001301E4">
        <w:rPr>
          <w:noProof/>
        </w:rPr>
        <w:t>3</w:t>
      </w:r>
      <w:r w:rsidR="00C0463E">
        <w:fldChar w:fldCharType="end"/>
      </w:r>
      <w:r>
        <w:t xml:space="preserve">. In general, joints are implemented as a combination of </w:t>
      </w:r>
      <w:r w:rsidR="00BF07F7">
        <w:t>m</w:t>
      </w:r>
      <w:r>
        <w:t xml:space="preserve">obilizers and </w:t>
      </w:r>
      <w:r w:rsidR="00BF07F7">
        <w:t>c</w:t>
      </w:r>
      <w:r>
        <w:t xml:space="preserve">onstraints, and may also introduce force elements (e.g. friction or soft stops). It is possible to create topological loops with joints but not with </w:t>
      </w:r>
      <w:r w:rsidR="00BF07F7">
        <w:t>m</w:t>
      </w:r>
      <w:r>
        <w:t xml:space="preserve">obilizers, as the latter are restricted to connections between bodies and their unique parents. So a </w:t>
      </w:r>
      <w:r w:rsidR="00BF07F7">
        <w:t>m</w:t>
      </w:r>
      <w:r>
        <w:t xml:space="preserve">obilizer can only </w:t>
      </w:r>
      <w:r w:rsidRPr="009B4BAD">
        <w:rPr>
          <w:i/>
          <w:iCs/>
        </w:rPr>
        <w:t>add</w:t>
      </w:r>
      <w:r>
        <w:t xml:space="preserve"> degrees of freedom to a system, while a joint may add or remove them. </w:t>
      </w:r>
    </w:p>
    <w:p w:rsidR="008A1428" w:rsidRDefault="005864FF" w:rsidP="008A1428">
      <w:pPr>
        <w:keepNext/>
        <w:jc w:val="center"/>
      </w:pPr>
      <w:r>
        <w:rPr>
          <w:noProof/>
        </w:rPr>
        <w:lastRenderedPageBreak/>
        <w:drawing>
          <wp:inline distT="0" distB="0" distL="0" distR="0">
            <wp:extent cx="2293620" cy="2278380"/>
            <wp:effectExtent l="1905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3" cstate="print"/>
                    <a:srcRect/>
                    <a:stretch>
                      <a:fillRect/>
                    </a:stretch>
                  </pic:blipFill>
                  <pic:spPr bwMode="auto">
                    <a:xfrm>
                      <a:off x="0" y="0"/>
                      <a:ext cx="2293620" cy="2278380"/>
                    </a:xfrm>
                    <a:prstGeom prst="rect">
                      <a:avLst/>
                    </a:prstGeom>
                    <a:noFill/>
                    <a:ln w="9525">
                      <a:noFill/>
                      <a:miter lim="800000"/>
                      <a:headEnd/>
                      <a:tailEnd/>
                    </a:ln>
                  </pic:spPr>
                </pic:pic>
              </a:graphicData>
            </a:graphic>
          </wp:inline>
        </w:drawing>
      </w:r>
    </w:p>
    <w:p w:rsidR="008A1428" w:rsidRDefault="008A1428" w:rsidP="008A1428">
      <w:pPr>
        <w:pStyle w:val="Caption"/>
        <w:jc w:val="center"/>
      </w:pPr>
      <w:bookmarkStart w:id="27" w:name="_Ref142378106"/>
      <w:r>
        <w:t xml:space="preserve">Figure </w:t>
      </w:r>
      <w:fldSimple w:instr=" SEQ Figure \* ARABIC ">
        <w:r w:rsidR="001301E4">
          <w:rPr>
            <w:noProof/>
          </w:rPr>
          <w:t>3</w:t>
        </w:r>
      </w:fldSimple>
      <w:bookmarkEnd w:id="27"/>
      <w:r>
        <w:t>:</w:t>
      </w:r>
      <w:r>
        <w:rPr>
          <w:b w:val="0"/>
          <w:bCs w:val="0"/>
        </w:rPr>
        <w:t xml:space="preserve"> a mechanism with four joints; at most three can be </w:t>
      </w:r>
      <w:r w:rsidR="00983AF0">
        <w:rPr>
          <w:b w:val="0"/>
          <w:bCs w:val="0"/>
        </w:rPr>
        <w:br/>
      </w:r>
      <w:r>
        <w:rPr>
          <w:b w:val="0"/>
          <w:bCs w:val="0"/>
        </w:rPr>
        <w:t>mobilizers</w:t>
      </w:r>
      <w:r w:rsidR="00983AF0">
        <w:rPr>
          <w:b w:val="0"/>
          <w:bCs w:val="0"/>
        </w:rPr>
        <w:t xml:space="preserve"> unless you break one of the bodies.</w:t>
      </w:r>
    </w:p>
    <w:p w:rsidR="00983AF0" w:rsidRDefault="008A1428" w:rsidP="008A1428">
      <w:r>
        <w:t xml:space="preserve">A mobilizer is one way to implement a joint, but not all joints are mobilizers. For example, when a joint forms a loop as in the figure, it </w:t>
      </w:r>
      <w:r w:rsidRPr="000C16FB">
        <w:rPr>
          <w:i/>
          <w:iCs/>
        </w:rPr>
        <w:t>reduces</w:t>
      </w:r>
      <w:r>
        <w:t xml:space="preserve"> the total mobility, requiring implementation as a constraint rather than a mobilizer. While the physical system is uniquely described in terms of its bodies and joints, in general there will be many ways to decompose that system into mobilizers and constraints for purposes of building a Simbody model.</w:t>
      </w:r>
      <w:r w:rsidR="00983AF0">
        <w:t xml:space="preserve"> In particular, for a case like the one illustrated in </w:t>
      </w:r>
      <w:r w:rsidR="00C0463E">
        <w:fldChar w:fldCharType="begin"/>
      </w:r>
      <w:r w:rsidR="00983AF0">
        <w:instrText xml:space="preserve"> REF _Ref142378106 \h </w:instrText>
      </w:r>
      <w:r w:rsidR="00C0463E">
        <w:fldChar w:fldCharType="separate"/>
      </w:r>
      <w:r w:rsidR="001301E4">
        <w:t xml:space="preserve">Figure </w:t>
      </w:r>
      <w:r w:rsidR="001301E4">
        <w:rPr>
          <w:noProof/>
        </w:rPr>
        <w:t>3</w:t>
      </w:r>
      <w:r w:rsidR="00C0463E">
        <w:fldChar w:fldCharType="end"/>
      </w:r>
      <w:r w:rsidR="00983AF0">
        <w:t>, there is a nice way to make the mobilizers correspond to the joints—break the loop by cutting one of the bodies instead of the more intuitive means of breaking one of the joints. The split body’s mass properties should be divide 50/50 between the two halves</w:t>
      </w:r>
      <w:r w:rsidR="007F1450">
        <w:t xml:space="preserve"> (don’t use a massless body – that risks making the tree part of the system singular which is not allowed in Simbody)</w:t>
      </w:r>
      <w:r w:rsidR="00983AF0">
        <w:t xml:space="preserve">. Then a Weld constraint is added to weld the two halves back together into the original body. With this approach all the joints are mobilizers </w:t>
      </w:r>
      <w:r w:rsidR="007F1450">
        <w:t>so are</w:t>
      </w:r>
      <w:r w:rsidR="00983AF0">
        <w:t xml:space="preserve"> treated uniformly, with the motion of every joint being represented explicitly by mobilities. The alternative of modeling one of the joints with a 5-constraint equation Pin constraint</w:t>
      </w:r>
      <w:r w:rsidR="00C644D0">
        <w:t xml:space="preserve"> can work but is unappealing</w:t>
      </w:r>
      <w:r w:rsidR="007F1450">
        <w:t>; one of the joints is then modeled differently, and there are no coordinates in the system directly corresponding to the motion of that joint.</w:t>
      </w:r>
    </w:p>
    <w:p w:rsidR="007F1450" w:rsidRDefault="007F1450" w:rsidP="008A1428">
      <w:r>
        <w:t xml:space="preserve">One case where it is reasonable to split a loop at the joint is when that joint is a Ball joint modeled with quaternions – in that case you can use a Ball constraint rather than a Ball mobilizer and easily obtain the quaternions from the relative orientations of the two constrained </w:t>
      </w:r>
      <w:r>
        <w:lastRenderedPageBreak/>
        <w:t>bodies. Other than that, though, we recommend splitting loops by cutting bodies rather than joints.</w:t>
      </w:r>
    </w:p>
    <w:p w:rsidR="003C609A" w:rsidRDefault="003C609A" w:rsidP="003C609A">
      <w:pPr>
        <w:pStyle w:val="Heading3"/>
      </w:pPr>
      <w:bookmarkStart w:id="28" w:name="_Toc351730281"/>
      <w:r>
        <w:t>Types of Mobilizers</w:t>
      </w:r>
      <w:bookmarkEnd w:id="28"/>
    </w:p>
    <w:p w:rsidR="008A1428" w:rsidRDefault="008A1428" w:rsidP="008A1428">
      <w:r>
        <w:t xml:space="preserve">The </w:t>
      </w:r>
      <w:r w:rsidR="00894C5D">
        <w:t>most common</w:t>
      </w:r>
      <w:r>
        <w:t xml:space="preserve"> </w:t>
      </w:r>
      <w:r w:rsidR="00BF07F7">
        <w:t>m</w:t>
      </w:r>
      <w:r>
        <w:t xml:space="preserve">obilizer types are sliding, torsion, and orientation. A </w:t>
      </w:r>
      <w:r w:rsidR="00BF07F7">
        <w:rPr>
          <w:i/>
          <w:iCs/>
        </w:rPr>
        <w:t>s</w:t>
      </w:r>
      <w:r>
        <w:rPr>
          <w:i/>
          <w:iCs/>
        </w:rPr>
        <w:t xml:space="preserve">liding </w:t>
      </w:r>
      <w:r w:rsidR="00BF07F7">
        <w:rPr>
          <w:i/>
          <w:iCs/>
        </w:rPr>
        <w:t>m</w:t>
      </w:r>
      <w:r>
        <w:rPr>
          <w:i/>
          <w:iCs/>
        </w:rPr>
        <w:t>obilizer</w:t>
      </w:r>
      <w:r>
        <w:t xml:space="preserve"> (syn: </w:t>
      </w:r>
      <w:r w:rsidR="00BF07F7">
        <w:t>p</w:t>
      </w:r>
      <w:r>
        <w:t xml:space="preserve">rismatic) provides a single degree of freedom representing translation along a defined axis, and adds a single coordinate with units of length to the system’s set of generalized coordinates. A </w:t>
      </w:r>
      <w:r w:rsidR="00BF07F7">
        <w:rPr>
          <w:i/>
          <w:iCs/>
        </w:rPr>
        <w:t>t</w:t>
      </w:r>
      <w:r>
        <w:rPr>
          <w:i/>
          <w:iCs/>
        </w:rPr>
        <w:t>orsion</w:t>
      </w:r>
      <w:r w:rsidRPr="00A115B5">
        <w:rPr>
          <w:i/>
          <w:iCs/>
        </w:rPr>
        <w:t xml:space="preserve"> </w:t>
      </w:r>
      <w:r w:rsidR="00BF07F7">
        <w:rPr>
          <w:i/>
          <w:iCs/>
        </w:rPr>
        <w:t>m</w:t>
      </w:r>
      <w:r>
        <w:rPr>
          <w:i/>
          <w:iCs/>
        </w:rPr>
        <w:t>obilizer</w:t>
      </w:r>
      <w:r>
        <w:t xml:space="preserve"> (syn: </w:t>
      </w:r>
      <w:r w:rsidR="00BF07F7">
        <w:t>p</w:t>
      </w:r>
      <w:r>
        <w:t xml:space="preserve">in) provides a single degree of freedom representing rotation about a defined axis and adds a single generalized coordinate with angular units. An </w:t>
      </w:r>
      <w:r w:rsidR="00BF07F7">
        <w:rPr>
          <w:i/>
          <w:iCs/>
        </w:rPr>
        <w:t>o</w:t>
      </w:r>
      <w:r w:rsidRPr="005A55BB">
        <w:rPr>
          <w:i/>
          <w:iCs/>
        </w:rPr>
        <w:t xml:space="preserve">rientation </w:t>
      </w:r>
      <w:r w:rsidR="00BF07F7">
        <w:rPr>
          <w:i/>
          <w:iCs/>
        </w:rPr>
        <w:t>m</w:t>
      </w:r>
      <w:r>
        <w:rPr>
          <w:i/>
          <w:iCs/>
        </w:rPr>
        <w:t>obilizer</w:t>
      </w:r>
      <w:r>
        <w:t xml:space="preserve"> (syn: </w:t>
      </w:r>
      <w:r w:rsidR="00BF07F7">
        <w:t>b</w:t>
      </w:r>
      <w:r>
        <w:t xml:space="preserve">all, </w:t>
      </w:r>
      <w:r w:rsidR="00BF07F7">
        <w:t>s</w:t>
      </w:r>
      <w:r>
        <w:t>pherical) permits unrestricted relative orientation between its pair of bodies, that is, three degrees of freedom and at least three corresponding generalized coordinates (for dynamics these require a four-element quaternion).</w:t>
      </w:r>
    </w:p>
    <w:p w:rsidR="008A1428" w:rsidRDefault="008A1428" w:rsidP="008A1428">
      <w:r>
        <w:t xml:space="preserve">Most other mobilizer types can be viewed as compositions of the three basic types. For example, a </w:t>
      </w:r>
      <w:r w:rsidR="00BF07F7">
        <w:rPr>
          <w:i/>
          <w:iCs/>
        </w:rPr>
        <w:t>c</w:t>
      </w:r>
      <w:r w:rsidRPr="002030CB">
        <w:rPr>
          <w:i/>
          <w:iCs/>
        </w:rPr>
        <w:t xml:space="preserve">artesian </w:t>
      </w:r>
      <w:r>
        <w:rPr>
          <w:i/>
          <w:iCs/>
        </w:rPr>
        <w:t>mobilizer</w:t>
      </w:r>
      <w:r>
        <w:t xml:space="preserve"> is a composition of three sliding joints with orthogonal axes and thus permits unrestricted relative translation (three degrees of freedom) between the bodies it connects. A </w:t>
      </w:r>
      <w:r w:rsidRPr="00E80831">
        <w:rPr>
          <w:i/>
          <w:iCs/>
        </w:rPr>
        <w:t xml:space="preserve">free </w:t>
      </w:r>
      <w:r>
        <w:rPr>
          <w:i/>
          <w:iCs/>
        </w:rPr>
        <w:t>mobilizer</w:t>
      </w:r>
      <w:r>
        <w:t xml:space="preserve"> is a composition of a </w:t>
      </w:r>
      <w:r w:rsidR="00BF07F7">
        <w:t>c</w:t>
      </w:r>
      <w:r>
        <w:t>artesian and an orientation mobilizer and permits six degrees of freedom (completely unrestricted motion) between its bodies. A free mobilizer serves to introduce independent rigid bodies into the system and simply provides a convenient reference frame and corresponding coordinates with which to express their motion. Note that, like all other mobilizers, a free mobilizer can be placed between any two bodies—it does not have to connect a body to ground. This allows very convenient relative coordinates to be used for collections of independent bodies. For example, one can express a protein domain that carries its local waters and ions along with it when it is moved kinematically.</w:t>
      </w:r>
    </w:p>
    <w:p w:rsidR="008A1428" w:rsidRDefault="008A1428" w:rsidP="008A1428">
      <w:r>
        <w:t xml:space="preserve">Complex joints can be built up from </w:t>
      </w:r>
      <w:r w:rsidR="00BF07F7">
        <w:t>m</w:t>
      </w:r>
      <w:r>
        <w:t xml:space="preserve">obilizers and </w:t>
      </w:r>
      <w:r w:rsidR="00BF07F7">
        <w:t>c</w:t>
      </w:r>
      <w:r>
        <w:t>onstraints (see below). A “screw joint” for example c</w:t>
      </w:r>
      <w:r w:rsidR="007D6502">
        <w:t>ould</w:t>
      </w:r>
      <w:r>
        <w:t xml:space="preserve"> be composed of a coaxial sliding and torsion mobilizer, providing one translational and one rotational coordinate, plus a constraint enforcing a defined relationship (the screw’s “pitch”) between the time derivatives of these coordinates. </w:t>
      </w:r>
      <w:r w:rsidR="007D6502">
        <w:t>However, t</w:t>
      </w:r>
      <w:r>
        <w:t>he Simbody mobilizer concept is extensible in the sense that arbitrarily complicated ones can be constructed</w:t>
      </w:r>
      <w:r w:rsidR="007D6502">
        <w:t xml:space="preserve"> without the use of constraints</w:t>
      </w:r>
      <w:r>
        <w:t xml:space="preserve">. </w:t>
      </w:r>
      <w:r w:rsidR="007D6502">
        <w:t xml:space="preserve">There is, in fact, already a </w:t>
      </w:r>
      <w:r w:rsidR="00BF07F7">
        <w:t>s</w:t>
      </w:r>
      <w:r w:rsidR="007D6502">
        <w:t>crew mobilize</w:t>
      </w:r>
      <w:r w:rsidR="00776CFB">
        <w:t>r</w:t>
      </w:r>
      <w:r w:rsidR="007D6502">
        <w:t xml:space="preserve"> that has only a single generalized coordinate and no constraints, but can only represent screw motion. A more elab</w:t>
      </w:r>
      <w:r w:rsidR="007D6502">
        <w:lastRenderedPageBreak/>
        <w:t xml:space="preserve">orate, data-driven </w:t>
      </w:r>
      <w:r w:rsidR="002E0009">
        <w:t>example</w:t>
      </w:r>
      <w:r w:rsidR="007D6502">
        <w:t xml:space="preserve"> is</w:t>
      </w:r>
      <w:r>
        <w:t xml:space="preserve"> a </w:t>
      </w:r>
      <w:r w:rsidR="007D6502">
        <w:t xml:space="preserve">subject-specific </w:t>
      </w:r>
      <w:r>
        <w:t xml:space="preserve">knee joint </w:t>
      </w:r>
      <w:r w:rsidR="007D6502">
        <w:t>which can be</w:t>
      </w:r>
      <w:r>
        <w:t xml:space="preserve"> built as a 1-dof mobilizer so that a single unconstrained coordinate </w:t>
      </w:r>
      <w:r w:rsidR="007D6502">
        <w:t>is</w:t>
      </w:r>
      <w:r>
        <w:t xml:space="preserve"> used to represent the complicated coordinated </w:t>
      </w:r>
      <w:r w:rsidR="007D6502">
        <w:t xml:space="preserve">rotational and translational </w:t>
      </w:r>
      <w:r>
        <w:t>motion of a knee.</w:t>
      </w:r>
    </w:p>
    <w:p w:rsidR="001A6D7C" w:rsidRDefault="001A6D7C" w:rsidP="00511D4B">
      <w:pPr>
        <w:pStyle w:val="Heading3"/>
      </w:pPr>
      <w:bookmarkStart w:id="29" w:name="_Toc142387509"/>
      <w:bookmarkStart w:id="30" w:name="_Toc351730282"/>
      <w:r>
        <w:t>Mobility</w:t>
      </w:r>
      <w:bookmarkEnd w:id="29"/>
      <w:r w:rsidR="00511D4B">
        <w:t xml:space="preserve"> space</w:t>
      </w:r>
      <w:bookmarkEnd w:id="30"/>
    </w:p>
    <w:p w:rsidR="001A6D7C" w:rsidRDefault="003C609A" w:rsidP="001A6D7C">
      <w:r>
        <w:t xml:space="preserve">A body can have from </w:t>
      </w:r>
      <w:r w:rsidRPr="00470723">
        <w:t>0</w:t>
      </w:r>
      <w:r>
        <w:t xml:space="preserve"> to 6 relative mobilities (degrees of freedom) with respect to its parent body. </w:t>
      </w:r>
      <w:r w:rsidR="001A6D7C">
        <w:t xml:space="preserve">Summing the mobilities of each body in a multibody system, the total of </w:t>
      </w:r>
      <w:r w:rsidR="001A6D7C" w:rsidRPr="00F736A0">
        <w:rPr>
          <w:i/>
          <w:iCs/>
        </w:rPr>
        <w:t>n</w:t>
      </w:r>
      <w:r w:rsidR="001A6D7C">
        <w:t xml:space="preserve"> mobilities defines an </w:t>
      </w:r>
      <w:r w:rsidR="001A6D7C" w:rsidRPr="00F736A0">
        <w:rPr>
          <w:i/>
          <w:iCs/>
        </w:rPr>
        <w:t>n</w:t>
      </w:r>
      <w:r w:rsidR="001A6D7C">
        <w:t xml:space="preserve">-dimensional </w:t>
      </w:r>
      <w:r w:rsidR="001A6D7C">
        <w:rPr>
          <w:i/>
          <w:iCs/>
        </w:rPr>
        <w:t>mobility</w:t>
      </w:r>
      <w:r w:rsidR="001A6D7C" w:rsidRPr="00E758F2">
        <w:rPr>
          <w:i/>
          <w:iCs/>
        </w:rPr>
        <w:t xml:space="preserve"> space</w:t>
      </w:r>
      <w:r w:rsidR="001A6D7C">
        <w:t xml:space="preserve"> for the multibody system. The </w:t>
      </w:r>
      <w:r w:rsidR="001A6D7C" w:rsidRPr="00E81F7F">
        <w:rPr>
          <w:i/>
          <w:iCs/>
        </w:rPr>
        <w:t>n</w:t>
      </w:r>
      <w:r w:rsidR="001A6D7C">
        <w:t xml:space="preserve"> mobilities are independent by construction and thus form a basis for mobility space. Only configurations in </w:t>
      </w:r>
      <w:r w:rsidR="001A6D7C">
        <w:rPr>
          <w:i/>
          <w:iCs/>
        </w:rPr>
        <w:t>mobility</w:t>
      </w:r>
      <w:r w:rsidR="001A6D7C" w:rsidRPr="00E758F2">
        <w:rPr>
          <w:i/>
          <w:iCs/>
        </w:rPr>
        <w:t xml:space="preserve"> </w:t>
      </w:r>
      <w:r w:rsidR="001A6D7C">
        <w:t>space are representable by the multibody system. Typically there are many conceivable configurations which simply cannot be expressed. For example, consider a system composed of Ground and one moving body, a wheel, having a single mobility with respect to Ground consisting of just a rotation about a fixed axis. One can imagine a configuration in which the wheel is removed from the axis, but the chosen multibody system simply can’t express that. With just one coordinate, an angle, we can only talk about rotations of the wheel about an axis. Additional mobilities would have to have been granted to the wheel in order to express more general configurations.</w:t>
      </w:r>
    </w:p>
    <w:p w:rsidR="001A6D7C" w:rsidRDefault="001A6D7C" w:rsidP="001A6D7C">
      <w:r>
        <w:t xml:space="preserve">This ability to limit the mobility space of a multibody system is extremely powerful if you happen to know something about the space containing the solutions of interest to you. To continue the above example, if you are a car designer rather than a crash-test engineer, then you know that correct solutions to your vehicle simulation problems will always exhibit wheels that are attached to their axles. Solutions in that smaller space are much easier to find than solutions in the much larger space where wheels may be found anywhere. Similarly, in molecular mechanics if you know that certain groups of atoms are always observed to move together as rigid bodies, problems are much easier to solve in a reduced space in which only those groupings can be expressed, than one in which the atoms </w:t>
      </w:r>
      <w:r w:rsidRPr="0066452D">
        <w:rPr>
          <w:i/>
          <w:iCs/>
        </w:rPr>
        <w:t>could</w:t>
      </w:r>
      <w:r>
        <w:t xml:space="preserve"> be anywhere. We know that correct solutions would always “rediscover” the known groupings (at great, and unnecessary, expense).</w:t>
      </w:r>
    </w:p>
    <w:p w:rsidR="001A6D7C" w:rsidRDefault="001A6D7C" w:rsidP="001A6D7C">
      <w:pPr>
        <w:pStyle w:val="Heading3"/>
      </w:pPr>
      <w:bookmarkStart w:id="31" w:name="_Toc142387510"/>
      <w:bookmarkStart w:id="32" w:name="_Toc351730283"/>
      <w:r>
        <w:lastRenderedPageBreak/>
        <w:t>Parameterization of mobility</w:t>
      </w:r>
      <w:bookmarkEnd w:id="31"/>
      <w:bookmarkEnd w:id="32"/>
    </w:p>
    <w:p w:rsidR="001A6D7C" w:rsidRDefault="001A6D7C" w:rsidP="001A6D7C">
      <w:r>
        <w:t>The mobilities of the bodies in a multibody system, taken together, define its mobility space. However, we must choose a particular parameterization of this space (that is, a basis) in order to express a particular configuration and motion of the multibody system and this choice is not unique. Conveniently, body mobilities are mutually independent so we may choose the parameterization for each body separately. The set containing all these parameters is then the parameterization of mobility for the multibody system as a whole.</w:t>
      </w:r>
    </w:p>
    <w:p w:rsidR="001A6D7C" w:rsidRDefault="001A6D7C" w:rsidP="001A6D7C">
      <w:r>
        <w:t xml:space="preserve">The independence of body mobilities localizes the parameterization issue to the </w:t>
      </w:r>
      <w:r w:rsidR="00BF07F7">
        <w:t>m</w:t>
      </w:r>
      <w:r>
        <w:t xml:space="preserve">obilizer for each body. Each </w:t>
      </w:r>
      <w:r w:rsidR="00BF07F7">
        <w:t>m</w:t>
      </w:r>
      <w:r>
        <w:t xml:space="preserve">obilizer must define two sets of scalar parameters to express particular values for its mobilities, one set to specify the relative positioning (configuration) and the other to specify the relative velocity (motion) between the parent and child bodies. Parameters used for positioning are conventionally called </w:t>
      </w:r>
      <w:r w:rsidRPr="00245486">
        <w:rPr>
          <w:i/>
          <w:iCs/>
        </w:rPr>
        <w:t>generalized coordinates</w:t>
      </w:r>
      <w:r>
        <w:t xml:space="preserve">; parameters for velocity are called </w:t>
      </w:r>
      <w:r w:rsidRPr="00245486">
        <w:rPr>
          <w:i/>
          <w:iCs/>
        </w:rPr>
        <w:t>generalized speeds</w:t>
      </w:r>
      <w:r>
        <w:t>.</w:t>
      </w:r>
      <w:r>
        <w:rPr>
          <w:rStyle w:val="FootnoteReference"/>
        </w:rPr>
        <w:footnoteReference w:id="5"/>
      </w:r>
      <w:r>
        <w:t xml:space="preserve"> The symbol </w:t>
      </w:r>
      <w:r w:rsidRPr="003E1EB4">
        <w:rPr>
          <w:i/>
          <w:iCs/>
        </w:rPr>
        <w:t>q</w:t>
      </w:r>
      <w:r>
        <w:t xml:space="preserve"> is used to represent a vector of generalized coordinates, and </w:t>
      </w:r>
      <w:r w:rsidRPr="003E1EB4">
        <w:rPr>
          <w:i/>
          <w:iCs/>
        </w:rPr>
        <w:t>u</w:t>
      </w:r>
      <w:r>
        <w:t xml:space="preserve"> is a vector of generalized speeds.</w:t>
      </w:r>
      <w:r w:rsidRPr="0096126D">
        <w:t xml:space="preserve"> </w:t>
      </w:r>
      <w:r w:rsidR="00225C7F">
        <w:t>Generalized coordinates are sometimes referred to as “internal coordinates,” “relative coordinates,” or “torsion coordinates.”</w:t>
      </w:r>
    </w:p>
    <w:p w:rsidR="001A6D7C" w:rsidRDefault="001A6D7C" w:rsidP="001A6D7C">
      <w:r>
        <w:t xml:space="preserve">In Simbody, the number of a body’s generalized speeds </w:t>
      </w:r>
      <w:r w:rsidRPr="00F779D4">
        <w:rPr>
          <w:i/>
          <w:iCs/>
        </w:rPr>
        <w:t>u</w:t>
      </w:r>
      <w:r>
        <w:t xml:space="preserve"> is </w:t>
      </w:r>
      <w:r w:rsidRPr="0096126D">
        <w:rPr>
          <w:i/>
          <w:iCs/>
        </w:rPr>
        <w:t>always</w:t>
      </w:r>
      <w:r>
        <w:t xml:space="preserve"> the same as that body’s mobility—e.g., if a body has five degrees of freedom with respect to its parent, then it will also have five </w:t>
      </w:r>
      <w:r w:rsidRPr="00857F97">
        <w:rPr>
          <w:i/>
          <w:iCs/>
        </w:rPr>
        <w:t>u</w:t>
      </w:r>
      <w:r>
        <w:t xml:space="preserve">’s. The </w:t>
      </w:r>
      <w:r w:rsidRPr="0096126D">
        <w:rPr>
          <w:i/>
          <w:iCs/>
        </w:rPr>
        <w:t>u</w:t>
      </w:r>
      <w:r>
        <w:t xml:space="preserve">’s are thus mutually independent. </w:t>
      </w:r>
      <w:r w:rsidRPr="00D65553">
        <w:rPr>
          <w:i/>
          <w:iCs/>
        </w:rPr>
        <w:t>u</w:t>
      </w:r>
      <w:r>
        <w:t xml:space="preserve">’s have interpretations with direct physical meaning, and the system equations of motion are written in terms of the time derivatives of </w:t>
      </w:r>
      <w:r w:rsidRPr="00D65553">
        <w:rPr>
          <w:i/>
          <w:iCs/>
        </w:rPr>
        <w:t>u</w:t>
      </w:r>
      <w:r>
        <w:t xml:space="preserve">, which we denote </w:t>
      </w:r>
      <w:r w:rsidRPr="00C16E46">
        <w:rPr>
          <w:position w:val="-6"/>
        </w:rPr>
        <w:object w:dxaOrig="180" w:dyaOrig="260">
          <v:shape id="_x0000_i1035" type="#_x0000_t75" style="width:9.1pt;height:13.3pt" o:ole="">
            <v:imagedata r:id="rId64" o:title=""/>
          </v:shape>
          <o:OLEObject Type="Embed" ProgID="Equation.DSMT4" ShapeID="_x0000_i1035" DrawAspect="Content" ObjectID="_1505200844" r:id="rId65"/>
        </w:object>
      </w:r>
      <w:r>
        <w:t xml:space="preserve"> and refer to as </w:t>
      </w:r>
      <w:r w:rsidRPr="00352C64">
        <w:rPr>
          <w:i/>
        </w:rPr>
        <w:t>generalized accelerations</w:t>
      </w:r>
      <w:r>
        <w:t>.</w:t>
      </w:r>
      <w:r w:rsidRPr="00896987">
        <w:t xml:space="preserve"> </w:t>
      </w:r>
      <w:r>
        <w:t xml:space="preserve">The generalized coordinates </w:t>
      </w:r>
      <w:r w:rsidRPr="00D65553">
        <w:rPr>
          <w:i/>
          <w:iCs/>
        </w:rPr>
        <w:t>q</w:t>
      </w:r>
      <w:r>
        <w:t xml:space="preserve">, on the other hand, must at times be chosen for convenience or computational stability and do not always map directly to physical quantities, so in general </w:t>
      </w:r>
      <w:r w:rsidR="003F07A3" w:rsidRPr="00C16E46">
        <w:rPr>
          <w:position w:val="-10"/>
        </w:rPr>
        <w:object w:dxaOrig="560" w:dyaOrig="320">
          <v:shape id="_x0000_i1036" type="#_x0000_t75" style="width:28.45pt;height:16.35pt" o:ole="">
            <v:imagedata r:id="rId66" o:title=""/>
          </v:shape>
          <o:OLEObject Type="Embed" ProgID="Equation.DSMT4" ShapeID="_x0000_i1036" DrawAspect="Content" ObjectID="_1505200845" r:id="rId67"/>
        </w:object>
      </w:r>
      <w:r>
        <w:t xml:space="preserve">. In fact, for many bodies there will be more </w:t>
      </w:r>
      <w:r w:rsidRPr="00B21DFD">
        <w:rPr>
          <w:i/>
          <w:iCs/>
        </w:rPr>
        <w:t>q</w:t>
      </w:r>
      <w:r>
        <w:t xml:space="preserve">’s than </w:t>
      </w:r>
      <w:r w:rsidRPr="00B21DFD">
        <w:rPr>
          <w:i/>
          <w:iCs/>
        </w:rPr>
        <w:t>u</w:t>
      </w:r>
      <w:r>
        <w:t xml:space="preserve">’s in which case the </w:t>
      </w:r>
      <w:r w:rsidRPr="00896987">
        <w:rPr>
          <w:i/>
          <w:iCs/>
        </w:rPr>
        <w:t>q</w:t>
      </w:r>
      <w:r>
        <w:t xml:space="preserve">’s are not always independent. However, the interdependence among a body’s </w:t>
      </w:r>
      <w:r w:rsidRPr="00EF2BCF">
        <w:rPr>
          <w:i/>
          <w:iCs/>
        </w:rPr>
        <w:t>q</w:t>
      </w:r>
      <w:r>
        <w:t xml:space="preserve">’s is always a localized relationship among only those </w:t>
      </w:r>
      <w:r w:rsidRPr="00EF2BCF">
        <w:rPr>
          <w:i/>
          <w:iCs/>
        </w:rPr>
        <w:t>q</w:t>
      </w:r>
      <w:r>
        <w:t xml:space="preserve">’s, </w:t>
      </w:r>
      <w:r>
        <w:lastRenderedPageBreak/>
        <w:t xml:space="preserve">and never involves other bodies. At any particular configuration, there is always a linear, invertible relationship between </w:t>
      </w:r>
      <w:r w:rsidRPr="00C16E46">
        <w:rPr>
          <w:position w:val="-10"/>
        </w:rPr>
        <w:object w:dxaOrig="200" w:dyaOrig="320">
          <v:shape id="_x0000_i1037" type="#_x0000_t75" style="width:10.3pt;height:16.35pt" o:ole="">
            <v:imagedata r:id="rId68" o:title=""/>
          </v:shape>
          <o:OLEObject Type="Embed" ProgID="Equation.DSMT4" ShapeID="_x0000_i1037" DrawAspect="Content" ObjectID="_1505200846" r:id="rId69"/>
        </w:object>
      </w:r>
      <w:r>
        <w:t xml:space="preserve"> and </w:t>
      </w:r>
      <w:r w:rsidRPr="00EF2BCF">
        <w:rPr>
          <w:i/>
          <w:iCs/>
        </w:rPr>
        <w:t>u</w:t>
      </w:r>
      <w:r>
        <w:t>, and each Mobilizer provides the necessary conversions. As a specific example, during dynamic calculations Simbody Mobilizers that permit unrestricted relative orientation between a body and its parent use four quaternions to stably represent the orientations, while the three generalized speeds are just the elements of the relative angular velocity vector. The four quaternions must satisfy a normalization constraint, leaving only the expected three degrees of freedom for the four coordinates.</w:t>
      </w:r>
    </w:p>
    <w:p w:rsidR="001A6D7C" w:rsidRDefault="001A6D7C" w:rsidP="008A1428">
      <w:r>
        <w:t xml:space="preserve">For the whole multibody system, the generalized speeds are aggregated in a vector whose length is the sum of the mobilities of each body. This vector is the set of </w:t>
      </w:r>
      <w:r w:rsidRPr="00E135B5">
        <w:t>generalized speeds</w:t>
      </w:r>
      <w:r>
        <w:t xml:space="preserve"> for the multibody system and is also designated </w:t>
      </w:r>
      <w:r w:rsidRPr="00245486">
        <w:rPr>
          <w:i/>
          <w:iCs/>
        </w:rPr>
        <w:t>u</w:t>
      </w:r>
      <w:r>
        <w:t xml:space="preserve">. A vector </w:t>
      </w:r>
      <w:r w:rsidRPr="00872321">
        <w:rPr>
          <w:i/>
          <w:iCs/>
        </w:rPr>
        <w:t>q</w:t>
      </w:r>
      <w:r>
        <w:t xml:space="preserve"> aggregating the individual bodies’ generalized coordinates forms the generalized coordinates for the whole multibody system. Together, </w:t>
      </w:r>
      <w:r w:rsidRPr="00454CC7">
        <w:rPr>
          <w:i/>
          <w:iCs/>
        </w:rPr>
        <w:t>q</w:t>
      </w:r>
      <w:r>
        <w:t xml:space="preserve"> and </w:t>
      </w:r>
      <w:r w:rsidRPr="00454CC7">
        <w:rPr>
          <w:i/>
          <w:iCs/>
        </w:rPr>
        <w:t>u</w:t>
      </w:r>
      <w:r>
        <w:t xml:space="preserve"> constitute the instantaneous state of the matter component of a multibody system. It will usually be clear from context whether we are referring to the coordinates of the whole system or just one body, but if we need to be specific we use </w:t>
      </w:r>
      <w:r w:rsidRPr="000B7ADB">
        <w:rPr>
          <w:i/>
          <w:iCs/>
        </w:rPr>
        <w:t>q</w:t>
      </w:r>
      <w:r w:rsidRPr="00A10AA8">
        <w:rPr>
          <w:i/>
          <w:vertAlign w:val="superscript"/>
        </w:rPr>
        <w:t>B</w:t>
      </w:r>
      <w:r>
        <w:t xml:space="preserve"> and </w:t>
      </w:r>
      <w:r w:rsidRPr="000B7ADB">
        <w:rPr>
          <w:i/>
          <w:iCs/>
        </w:rPr>
        <w:t>u</w:t>
      </w:r>
      <w:r w:rsidRPr="00A10AA8">
        <w:rPr>
          <w:i/>
          <w:vertAlign w:val="superscript"/>
        </w:rPr>
        <w:t>B</w:t>
      </w:r>
      <w:r>
        <w:t xml:space="preserve"> to indicate the </w:t>
      </w:r>
      <w:r w:rsidR="00BF07F7">
        <w:t xml:space="preserve">sets of </w:t>
      </w:r>
      <w:r>
        <w:t xml:space="preserve">mobilizer parameters for body </w:t>
      </w:r>
      <w:r w:rsidRPr="00A10AA8">
        <w:rPr>
          <w:i/>
        </w:rPr>
        <w:t>B</w:t>
      </w:r>
      <w:r w:rsidR="00BF07F7">
        <w:t>.</w:t>
      </w:r>
    </w:p>
    <w:p w:rsidR="00B52A04" w:rsidRDefault="00B52A04" w:rsidP="00B52A04">
      <w:pPr>
        <w:pStyle w:val="Heading3"/>
      </w:pPr>
      <w:bookmarkStart w:id="33" w:name="_Toc142387529"/>
      <w:bookmarkStart w:id="34" w:name="_Toc351730284"/>
      <w:bookmarkStart w:id="35" w:name="_Toc142387499"/>
      <w:bookmarkStart w:id="36" w:name="_Toc142387498"/>
      <w:r>
        <w:t>A comment on deformable (flexible) bodies</w:t>
      </w:r>
      <w:bookmarkEnd w:id="33"/>
      <w:bookmarkEnd w:id="34"/>
    </w:p>
    <w:p w:rsidR="00B52A04" w:rsidRDefault="00B52A04" w:rsidP="00B52A04">
      <w:r>
        <w:t xml:space="preserve">In general, the bodies of a multibody system do not have to be rigid. It is sometimes desirable to allow the bodies themselves to undergo small internal motions, called </w:t>
      </w:r>
      <w:r w:rsidRPr="003A173D">
        <w:rPr>
          <w:i/>
          <w:iCs/>
        </w:rPr>
        <w:t>deformations</w:t>
      </w:r>
      <w:r>
        <w:t>. These add a new set of independent coordinates to the overall system coordinates and speeds, but we distinguish them from the generalized coordinates and generalized speeds introduced by mobilizers and refer to</w:t>
      </w:r>
      <w:r w:rsidRPr="003A173D">
        <w:t xml:space="preserve"> them </w:t>
      </w:r>
      <w:r>
        <w:t xml:space="preserve">instead </w:t>
      </w:r>
      <w:r w:rsidRPr="003A173D">
        <w:t xml:space="preserve">as </w:t>
      </w:r>
      <w:r w:rsidRPr="003A173D">
        <w:rPr>
          <w:i/>
          <w:iCs/>
        </w:rPr>
        <w:t>deformation coordinates</w:t>
      </w:r>
      <w:r>
        <w:t xml:space="preserve"> and </w:t>
      </w:r>
      <w:r w:rsidRPr="009C6E6F">
        <w:rPr>
          <w:i/>
          <w:iCs/>
        </w:rPr>
        <w:t>deformation rates</w:t>
      </w:r>
      <w:r>
        <w:t>. Various techniques can be used to determine the appropriate representation of deformable bodies. Typically, structural mechanic</w:t>
      </w:r>
      <w:r w:rsidR="00BF551F">
        <w:t>s</w:t>
      </w:r>
      <w:r>
        <w:t xml:space="preserve"> methods are used to aggregate large nearly-rigid subsystems into deformable bodies with “assumed mode” linear deformations.</w:t>
      </w:r>
    </w:p>
    <w:p w:rsidR="00B52A04" w:rsidRDefault="00B52A04" w:rsidP="00B52A04">
      <w:r>
        <w:t>We do not provide direct support for deformable bodies yet in Simbody, but it is always possible to model body flexibility by partitioning the body into Mobilizer-connected rigid bodies, with internal forces and constraints modeling the deformation behavior.</w:t>
      </w:r>
      <w:r w:rsidR="00C66AE0">
        <w:t xml:space="preserve"> Reference </w:t>
      </w:r>
      <w:r w:rsidR="00C66AE0" w:rsidRPr="005D5106">
        <w:rPr>
          <w:rStyle w:val="EndnoteReference"/>
          <w:vertAlign w:val="baseline"/>
        </w:rPr>
        <w:endnoteReference w:id="1"/>
      </w:r>
      <w:r w:rsidR="005D5106">
        <w:t xml:space="preserve"> describes how deformable bodies can be incorporated into a computational methodology like Simbody’s.</w:t>
      </w:r>
    </w:p>
    <w:p w:rsidR="008A1428" w:rsidRDefault="008A1428" w:rsidP="008A1428">
      <w:pPr>
        <w:pStyle w:val="Heading2"/>
      </w:pPr>
      <w:bookmarkStart w:id="37" w:name="_Toc351730285"/>
      <w:r>
        <w:lastRenderedPageBreak/>
        <w:t>Constraints</w:t>
      </w:r>
      <w:bookmarkEnd w:id="35"/>
      <w:bookmarkEnd w:id="37"/>
    </w:p>
    <w:p w:rsidR="003F07A3" w:rsidRDefault="003F07A3" w:rsidP="003F07A3">
      <w:r>
        <w:t xml:space="preserve">As discussed above, Simbody’s </w:t>
      </w:r>
      <w:r w:rsidR="00FE3667">
        <w:t>m</w:t>
      </w:r>
      <w:r>
        <w:t xml:space="preserve">obilizers allow construction of a very small mobility space to represent all possible motion of the bodies of a multibody system. However, we will often find that even </w:t>
      </w:r>
      <w:r w:rsidR="00FE3667">
        <w:t>this reduced</w:t>
      </w:r>
      <w:r>
        <w:t xml:space="preserve"> space is substantially </w:t>
      </w:r>
      <w:r w:rsidR="00FE3667">
        <w:t>larger</w:t>
      </w:r>
      <w:r>
        <w:t xml:space="preserve"> than our known solution space.</w:t>
      </w:r>
      <w:r w:rsidR="00FE3667">
        <w:t xml:space="preserve"> For example, in a multibody system where the joints form closed loops like the one shown in </w:t>
      </w:r>
      <w:r w:rsidR="00C0463E">
        <w:fldChar w:fldCharType="begin"/>
      </w:r>
      <w:r w:rsidR="00FE3667">
        <w:instrText xml:space="preserve"> REF _Ref142378106 \h </w:instrText>
      </w:r>
      <w:r w:rsidR="00C0463E">
        <w:fldChar w:fldCharType="separate"/>
      </w:r>
      <w:r w:rsidR="001301E4">
        <w:t xml:space="preserve">Figure </w:t>
      </w:r>
      <w:r w:rsidR="001301E4">
        <w:rPr>
          <w:noProof/>
        </w:rPr>
        <w:t>3</w:t>
      </w:r>
      <w:r w:rsidR="00C0463E">
        <w:fldChar w:fldCharType="end"/>
      </w:r>
      <w:r w:rsidR="00FE3667">
        <w:t>, mobility space would permit solutions where the loops are not closed.</w:t>
      </w:r>
      <w:r>
        <w:t xml:space="preserve"> Instead, we would like to focus on a lower-dimensional subspace of mobility space, called </w:t>
      </w:r>
      <w:r>
        <w:rPr>
          <w:i/>
          <w:iCs/>
        </w:rPr>
        <w:t>constrained</w:t>
      </w:r>
      <w:r w:rsidRPr="000B340B">
        <w:rPr>
          <w:i/>
          <w:iCs/>
        </w:rPr>
        <w:t xml:space="preserve"> space</w:t>
      </w:r>
      <w:r>
        <w:t xml:space="preserve">. The dimensionality of constrained space is the net number of </w:t>
      </w:r>
      <w:r w:rsidRPr="00350C07">
        <w:t>degrees of freedom</w:t>
      </w:r>
      <w:r>
        <w:t xml:space="preserve"> possessed by the multibody system.</w:t>
      </w:r>
      <w:r>
        <w:rPr>
          <w:rStyle w:val="FootnoteReference"/>
        </w:rPr>
        <w:footnoteReference w:id="6"/>
      </w:r>
      <w:r>
        <w:t xml:space="preserve"> So a multibody system’s net degrees of freedom </w:t>
      </w:r>
      <w:r w:rsidR="00E57A77">
        <w:t xml:space="preserve">(or net mobility) </w:t>
      </w:r>
      <w:r>
        <w:t>can be smaller than the sum of its bodies’ individual mobilities.</w:t>
      </w:r>
    </w:p>
    <w:p w:rsidR="003F07A3" w:rsidRPr="003F07A3" w:rsidRDefault="003F07A3" w:rsidP="003F07A3">
      <w:r>
        <w:t xml:space="preserve">One might wish simply to redefine the mobility of the bodies so that only constrained space can be expressed (that is, </w:t>
      </w:r>
      <w:r w:rsidR="00FE3667">
        <w:t xml:space="preserve">make </w:t>
      </w:r>
      <w:r>
        <w:t xml:space="preserve">mobility space=constrained space), and that is a very good thing to do if you can. Unfortunately, in general constrained space cannot be parameterized directly. Instead we create a system with a small but convenient-to-define mobility space, and then add a set of </w:t>
      </w:r>
      <w:r w:rsidR="00FE3667" w:rsidRPr="00FE3667">
        <w:rPr>
          <w:i/>
        </w:rPr>
        <w:t>c</w:t>
      </w:r>
      <w:r w:rsidRPr="00FE3667">
        <w:rPr>
          <w:i/>
        </w:rPr>
        <w:t>onstraints</w:t>
      </w:r>
      <w:r>
        <w:t xml:space="preserve"> whose satisfaction implicitly defines the constrained space.</w:t>
      </w:r>
    </w:p>
    <w:p w:rsidR="008A1428" w:rsidRDefault="008A1428" w:rsidP="008A1428">
      <w:r>
        <w:t xml:space="preserve">Constraints may represent arbitrary restrictions on the generalized coordinates and generalized speeds, and linear restrictions on accelerations. </w:t>
      </w:r>
      <w:r w:rsidR="00FE3667">
        <w:t>Each Simbody constraint</w:t>
      </w:r>
      <w:r>
        <w:t xml:space="preserve"> generate</w:t>
      </w:r>
      <w:r w:rsidR="00FE3667">
        <w:t>s</w:t>
      </w:r>
      <w:r>
        <w:t xml:space="preserve"> one or more </w:t>
      </w:r>
      <w:r w:rsidRPr="0050745F">
        <w:rPr>
          <w:i/>
          <w:iCs/>
        </w:rPr>
        <w:t>constraint equation</w:t>
      </w:r>
      <w:r>
        <w:rPr>
          <w:i/>
          <w:iCs/>
        </w:rPr>
        <w:t>s</w:t>
      </w:r>
      <w:r>
        <w:t xml:space="preserve">. Each independent constraint equation removes one degree of freedom from the system. In this sense constraints are the complement of mobilizers, whose generalized speeds each </w:t>
      </w:r>
      <w:r w:rsidRPr="00E10619">
        <w:rPr>
          <w:i/>
          <w:iCs/>
        </w:rPr>
        <w:t>add</w:t>
      </w:r>
      <w:r>
        <w:t xml:space="preserve"> one degree of freedom to the system. And in fact any </w:t>
      </w:r>
      <w:r w:rsidRPr="00CA09BC">
        <w:rPr>
          <w:i/>
          <w:iCs/>
        </w:rPr>
        <w:t>n</w:t>
      </w:r>
      <w:r>
        <w:t xml:space="preserve">-dof </w:t>
      </w:r>
      <w:r w:rsidR="00895B4D">
        <w:t>m</w:t>
      </w:r>
      <w:r>
        <w:t xml:space="preserve">obilizer can be represented instead as a </w:t>
      </w:r>
      <w:r w:rsidR="00895B4D">
        <w:t>f</w:t>
      </w:r>
      <w:r>
        <w:t xml:space="preserve">ree </w:t>
      </w:r>
      <w:r w:rsidR="00895B4D">
        <w:t>m</w:t>
      </w:r>
      <w:r>
        <w:t>obilizer plus 6</w:t>
      </w:r>
      <w:r w:rsidRPr="00146953">
        <w:rPr>
          <w:szCs w:val="22"/>
        </w:rPr>
        <w:t>−</w:t>
      </w:r>
      <w:r w:rsidRPr="00CA09BC">
        <w:rPr>
          <w:i/>
          <w:iCs/>
        </w:rPr>
        <w:t>n</w:t>
      </w:r>
      <w:r>
        <w:t xml:space="preserve"> constraint equations.</w:t>
      </w:r>
      <w:r w:rsidRPr="00907DFE">
        <w:t xml:space="preserve"> </w:t>
      </w:r>
    </w:p>
    <w:p w:rsidR="008A1428" w:rsidRDefault="008A1428" w:rsidP="008A1428">
      <w:pPr>
        <w:autoSpaceDE w:val="0"/>
        <w:autoSpaceDN w:val="0"/>
        <w:adjustRightInd w:val="0"/>
        <w:spacing w:after="0"/>
      </w:pPr>
      <w:r>
        <w:t>Constraints among the moving bodies of a physical system act by introducing internal forces and moments. These forces act in the same manner as the applied forces described below—</w:t>
      </w:r>
      <w:r>
        <w:lastRenderedPageBreak/>
        <w:t xml:space="preserve">they can act on bodies or along </w:t>
      </w:r>
      <w:r w:rsidR="00895B4D">
        <w:t>mobilities (joint axes)</w:t>
      </w:r>
      <w:r>
        <w:t>, and as with applied forces they can always be reduced to a system of forces acting only along the mobilities. The only difference between constraint forces and externally applied forces is that the constraint forces are unknown and must be solved for simultaneously with the system accelerations.</w:t>
      </w:r>
    </w:p>
    <w:p w:rsidR="008A1428" w:rsidRDefault="008A1428" w:rsidP="008A1428">
      <w:pPr>
        <w:pStyle w:val="Heading2"/>
      </w:pPr>
      <w:bookmarkStart w:id="38" w:name="_Toc351730286"/>
      <w:r>
        <w:t>Forces</w:t>
      </w:r>
      <w:bookmarkEnd w:id="36"/>
      <w:bookmarkEnd w:id="38"/>
    </w:p>
    <w:p w:rsidR="008A1428" w:rsidRDefault="008A1428" w:rsidP="008A1428">
      <w:r>
        <w:t xml:space="preserve">By forces we mean </w:t>
      </w:r>
      <w:r w:rsidR="00DB690F">
        <w:t xml:space="preserve">to include </w:t>
      </w:r>
      <w:r>
        <w:t xml:space="preserve">both forces and </w:t>
      </w:r>
      <w:r w:rsidR="00895B4D">
        <w:t>moments</w:t>
      </w:r>
      <w:r>
        <w:t xml:space="preserve"> (</w:t>
      </w:r>
      <w:r w:rsidR="00895B4D">
        <w:t>torques</w:t>
      </w:r>
      <w:r>
        <w:t>).</w:t>
      </w:r>
      <w:r>
        <w:rPr>
          <w:rStyle w:val="FootnoteReference"/>
        </w:rPr>
        <w:footnoteReference w:id="7"/>
      </w:r>
      <w:r>
        <w:t xml:space="preserve"> Force vectors can be applied to the multibody system at any </w:t>
      </w:r>
      <w:r w:rsidR="00895B4D">
        <w:t xml:space="preserve">station on a </w:t>
      </w:r>
      <w:r>
        <w:t xml:space="preserve">body and moment vectors can be applied to any body (or implemented as pairs of forces). Scalar forces or </w:t>
      </w:r>
      <w:r w:rsidR="00895B4D">
        <w:t>moments</w:t>
      </w:r>
      <w:r>
        <w:t xml:space="preserve"> can also be applied to the system’s mobilities, that is, directly along the generalized speeds</w:t>
      </w:r>
      <w:r w:rsidR="002A1D48">
        <w:t xml:space="preserve">; these are called </w:t>
      </w:r>
      <w:r w:rsidR="002A1D48" w:rsidRPr="003A0ACB">
        <w:rPr>
          <w:i/>
          <w:iCs/>
        </w:rPr>
        <w:t>generalized forces</w:t>
      </w:r>
      <w:r w:rsidR="002A1D48">
        <w:rPr>
          <w:iCs/>
        </w:rPr>
        <w:t xml:space="preserve"> or </w:t>
      </w:r>
      <w:r w:rsidR="002A1D48" w:rsidRPr="002A1D48">
        <w:rPr>
          <w:i/>
          <w:iCs/>
        </w:rPr>
        <w:t>mobility forces</w:t>
      </w:r>
      <w:r w:rsidR="002A1D48">
        <w:rPr>
          <w:iCs/>
        </w:rPr>
        <w:t>.</w:t>
      </w:r>
      <w:r>
        <w:t xml:space="preserve"> All systems of forces </w:t>
      </w:r>
      <w:r w:rsidR="002656A5">
        <w:t xml:space="preserve">and </w:t>
      </w:r>
      <w:r w:rsidR="00895B4D">
        <w:t>moments</w:t>
      </w:r>
      <w:r w:rsidR="002656A5">
        <w:t xml:space="preserve"> </w:t>
      </w:r>
      <w:r>
        <w:t xml:space="preserve">can be reduced to an equivalent set </w:t>
      </w:r>
      <w:r w:rsidR="002656A5">
        <w:t>of generalized forces</w:t>
      </w:r>
      <w:r>
        <w:t>, and Simbody provides an operat</w:t>
      </w:r>
      <w:r w:rsidR="009D2471">
        <w:t>or</w:t>
      </w:r>
      <w:r>
        <w:t xml:space="preserve"> which efficiently performs this useful conversion. </w:t>
      </w:r>
    </w:p>
    <w:p w:rsidR="008A1428" w:rsidRDefault="008A1428" w:rsidP="008A1428">
      <w:r>
        <w:t xml:space="preserve">Forces can be functions of time, position, velocity, and their own internal states. They may be local effects or result from spatially distributed fields or a constant gravitational field, or act pairwise between distant stations (e.g. atoms) in the system. Forces which depend only on configuration are called conservative forces, and are the gradient of some potential energy function. Non-conservative forces </w:t>
      </w:r>
      <w:r w:rsidR="00895B4D">
        <w:t xml:space="preserve">dependent on </w:t>
      </w:r>
      <w:r w:rsidR="005B09CA">
        <w:t xml:space="preserve">time and velocity exist as well but </w:t>
      </w:r>
      <w:r w:rsidR="003D1EB6">
        <w:t>may</w:t>
      </w:r>
      <w:r w:rsidR="00370D1D">
        <w:t xml:space="preserve"> not contribute to </w:t>
      </w:r>
      <w:r w:rsidR="005B09CA">
        <w:t>potential energy.</w:t>
      </w:r>
    </w:p>
    <w:p w:rsidR="00DA3368" w:rsidRDefault="00DA3368" w:rsidP="00DA3368">
      <w:pPr>
        <w:pStyle w:val="Heading2"/>
      </w:pPr>
      <w:bookmarkStart w:id="39" w:name="_Toc142387516"/>
      <w:bookmarkStart w:id="40" w:name="_Toc351730287"/>
      <w:r>
        <w:t>Kinematics</w:t>
      </w:r>
      <w:bookmarkEnd w:id="39"/>
      <w:bookmarkEnd w:id="40"/>
    </w:p>
    <w:p w:rsidR="00E4763B" w:rsidRDefault="00DA3368" w:rsidP="00DA3368">
      <w:r>
        <w:t xml:space="preserve">Kinematics is usually defined as the study of motion without regard to mass or force. In practice, however, it is entirely concerned with the mapping between the mobility coordinates and spatial positions, velocities, and accelerations of the bodies. The mobility coordinates and speeds uniquely determine the spatial quantities so the mapping in that direction is fast and direct; this is called forward kinematics. Given a </w:t>
      </w:r>
      <w:r w:rsidRPr="00BB2546">
        <w:rPr>
          <w:i/>
          <w:iCs/>
        </w:rPr>
        <w:t>q</w:t>
      </w:r>
      <w:r>
        <w:t xml:space="preserve"> we can immediately say where all the bodies </w:t>
      </w:r>
      <w:r>
        <w:lastRenderedPageBreak/>
        <w:t xml:space="preserve">are; with </w:t>
      </w:r>
      <w:r>
        <w:rPr>
          <w:i/>
          <w:iCs/>
        </w:rPr>
        <w:t>q</w:t>
      </w:r>
      <w:r>
        <w:t xml:space="preserve"> and </w:t>
      </w:r>
      <w:r>
        <w:rPr>
          <w:i/>
          <w:iCs/>
        </w:rPr>
        <w:t>u</w:t>
      </w:r>
      <w:r>
        <w:t xml:space="preserve"> we can say how they are moving; and with </w:t>
      </w:r>
      <w:r w:rsidRPr="00BB2546">
        <w:rPr>
          <w:i/>
          <w:iCs/>
        </w:rPr>
        <w:t>q</w:t>
      </w:r>
      <w:r>
        <w:t xml:space="preserve">, </w:t>
      </w:r>
      <w:r w:rsidRPr="00BB2546">
        <w:rPr>
          <w:i/>
          <w:iCs/>
        </w:rPr>
        <w:t>u</w:t>
      </w:r>
      <w:r>
        <w:t xml:space="preserve">, and </w:t>
      </w:r>
      <w:r w:rsidRPr="00C16E46">
        <w:rPr>
          <w:position w:val="-6"/>
        </w:rPr>
        <w:object w:dxaOrig="200" w:dyaOrig="279">
          <v:shape id="_x0000_i1038" type="#_x0000_t75" style="width:10.3pt;height:13.3pt" o:ole="">
            <v:imagedata r:id="rId70" o:title=""/>
          </v:shape>
          <o:OLEObject Type="Embed" ProgID="Equation.DSMT4" ShapeID="_x0000_i1038" DrawAspect="Content" ObjectID="_1505200847" r:id="rId71"/>
        </w:object>
      </w:r>
      <w:r>
        <w:t xml:space="preserve"> (where </w:t>
      </w:r>
      <w:r w:rsidRPr="00C16E46">
        <w:rPr>
          <w:position w:val="-6"/>
        </w:rPr>
        <w:object w:dxaOrig="200" w:dyaOrig="279">
          <v:shape id="_x0000_i1039" type="#_x0000_t75" style="width:10.3pt;height:13.3pt" o:ole="">
            <v:imagedata r:id="rId70" o:title=""/>
          </v:shape>
          <o:OLEObject Type="Embed" ProgID="Equation.DSMT4" ShapeID="_x0000_i1039" DrawAspect="Content" ObjectID="_1505200848" r:id="rId72"/>
        </w:object>
      </w:r>
      <w:r>
        <w:t xml:space="preserve"> is the time derivative of </w:t>
      </w:r>
      <w:r w:rsidRPr="00BB2546">
        <w:rPr>
          <w:i/>
          <w:iCs/>
        </w:rPr>
        <w:t>u</w:t>
      </w:r>
      <w:r>
        <w:t xml:space="preserve">) we can say how they are reacting (accelerating). The reverse direction is called inverse kinematics and is more difficult unless all bodies have been given unrestricted mobility (i.e., they are “free”). Given a set of observed spatial kinematic quantities, the goal of inverse kinematics is to find the “best fit” mobility coordinates and speeds that satisfy both the observations and the constraint equations generated by the multibody systems’ own Constraints. </w:t>
      </w:r>
      <w:r w:rsidR="00E4763B">
        <w:t xml:space="preserve">Such problems arise, for example, when fitting a reduced-coordinate molecular model to a set of atom positions determined with X-ray crystallography. </w:t>
      </w:r>
      <w:r>
        <w:t xml:space="preserve">Simbody provides an </w:t>
      </w:r>
      <w:r w:rsidR="005D2142">
        <w:t>Assembler</w:t>
      </w:r>
      <w:r>
        <w:t xml:space="preserve"> solver that can solve many common inverse kinematics problems.</w:t>
      </w:r>
      <w:r w:rsidR="00E4763B" w:rsidRPr="00E4763B">
        <w:t xml:space="preserve"> </w:t>
      </w:r>
      <w:r w:rsidR="00E4763B">
        <w:t>More generally, there is a broad assortment of useful initial condition analyses which must be performed prior to the start of a dynamic analysis, and these are based on kinematic calculations.</w:t>
      </w:r>
    </w:p>
    <w:p w:rsidR="00DA3368" w:rsidRDefault="00DA3368" w:rsidP="00DA3368">
      <w:pPr>
        <w:pStyle w:val="Heading2"/>
      </w:pPr>
      <w:r>
        <w:t xml:space="preserve"> </w:t>
      </w:r>
      <w:bookmarkStart w:id="41" w:name="_Toc142387517"/>
      <w:bookmarkStart w:id="42" w:name="_Toc351730288"/>
      <w:r>
        <w:t>Dynamics</w:t>
      </w:r>
      <w:bookmarkEnd w:id="41"/>
      <w:bookmarkEnd w:id="42"/>
    </w:p>
    <w:p w:rsidR="00DA3368" w:rsidRDefault="00DA3368" w:rsidP="00DA3368">
      <w:r>
        <w:t xml:space="preserve">Dynamics is concerned with the relationship between forces and accelerations at a fixed value of the state variables </w:t>
      </w:r>
      <w:r>
        <w:rPr>
          <w:i/>
          <w:iCs/>
        </w:rPr>
        <w:t>q</w:t>
      </w:r>
      <w:r>
        <w:t xml:space="preserve"> and </w:t>
      </w:r>
      <w:r w:rsidRPr="005A5212">
        <w:rPr>
          <w:i/>
          <w:iCs/>
        </w:rPr>
        <w:t>u</w:t>
      </w:r>
      <w:r>
        <w:t xml:space="preserve">. This is determined by Newton’s second law, f=ma. </w:t>
      </w:r>
      <w:r w:rsidRPr="007D6B8A">
        <w:rPr>
          <w:i/>
          <w:iCs/>
        </w:rPr>
        <w:t>Forward dynamics</w:t>
      </w:r>
      <w:r>
        <w:t xml:space="preserve"> attempts to calculate accelerations and internal constraint forces, given a set of applied forces (which is equivalent to some set of </w:t>
      </w:r>
      <w:r w:rsidR="000B0BBC">
        <w:t>generalized</w:t>
      </w:r>
      <w:r>
        <w:t xml:space="preserve"> forces</w:t>
      </w:r>
      <w:r w:rsidR="00F632D1">
        <w:t xml:space="preserve"> f</w:t>
      </w:r>
      <w:r>
        <w:t xml:space="preserve">). </w:t>
      </w:r>
      <w:r w:rsidRPr="007D6B8A">
        <w:rPr>
          <w:i/>
          <w:iCs/>
        </w:rPr>
        <w:t>Inverse dynamics</w:t>
      </w:r>
      <w:r>
        <w:t xml:space="preserve"> (also called </w:t>
      </w:r>
      <w:r w:rsidRPr="00FB573E">
        <w:rPr>
          <w:i/>
        </w:rPr>
        <w:t>prescribed motion</w:t>
      </w:r>
      <w:r>
        <w:t xml:space="preserve">) attempts to determine what set of </w:t>
      </w:r>
      <w:r w:rsidR="000B0BBC">
        <w:t>generalized</w:t>
      </w:r>
      <w:r>
        <w:t xml:space="preserve"> forces explains a given set of </w:t>
      </w:r>
      <w:r w:rsidR="000B0BBC">
        <w:t>generalized</w:t>
      </w:r>
      <w:r>
        <w:t xml:space="preserve"> accelerations. In practice it is often useful to specify some accelerations and some forces and calculate the remaining unknowns. </w:t>
      </w:r>
    </w:p>
    <w:p w:rsidR="00DA3368" w:rsidRDefault="000B0BBC" w:rsidP="008A1428">
      <w:r>
        <w:t>Given this definition of dynamics, a</w:t>
      </w:r>
      <w:r w:rsidR="00DA3368">
        <w:t xml:space="preserve">dvancing the state through time to produce a trajectory, or searching through the state to satisfy particular objectives, are higher-level operations (“Studies”) which are facilitated by the multibody </w:t>
      </w:r>
      <w:r>
        <w:t xml:space="preserve">dynamics </w:t>
      </w:r>
      <w:r w:rsidR="00DA3368">
        <w:t>capabilities described here.</w:t>
      </w:r>
      <w:r w:rsidR="00D53962">
        <w:t xml:space="preserve"> SimTK::TimeStepper and SimTK::Integrator objects are designed to </w:t>
      </w:r>
      <w:r>
        <w:t>employ Simbody dynamics calculations to generate a trajectory through time.</w:t>
      </w:r>
    </w:p>
    <w:p w:rsidR="004E2FFA" w:rsidRDefault="004E2FFA" w:rsidP="00C6349B">
      <w:pPr>
        <w:pStyle w:val="Heading1"/>
        <w:sectPr w:rsidR="004E2FFA" w:rsidSect="004E2FFA">
          <w:footnotePr>
            <w:numFmt w:val="chicago"/>
            <w:numRestart w:val="eachPage"/>
          </w:footnotePr>
          <w:endnotePr>
            <w:numFmt w:val="decimal"/>
          </w:endnotePr>
          <w:type w:val="oddPage"/>
          <w:pgSz w:w="12240" w:h="15840" w:code="1"/>
          <w:pgMar w:top="1440" w:right="1440" w:bottom="1440" w:left="1800" w:header="720" w:footer="720" w:gutter="0"/>
          <w:cols w:space="547"/>
          <w:docGrid w:linePitch="360"/>
        </w:sectPr>
      </w:pPr>
    </w:p>
    <w:p w:rsidR="00162C32" w:rsidRDefault="00162C32" w:rsidP="00C6349B">
      <w:pPr>
        <w:pStyle w:val="Heading1"/>
      </w:pPr>
      <w:bookmarkStart w:id="43" w:name="_Toc351730289"/>
      <w:r>
        <w:lastRenderedPageBreak/>
        <w:t>Basic Simbody numerical types</w:t>
      </w:r>
      <w:bookmarkEnd w:id="43"/>
    </w:p>
    <w:p w:rsidR="00162C32" w:rsidRDefault="00C0463E" w:rsidP="00162C32">
      <w:r>
        <w:fldChar w:fldCharType="begin"/>
      </w:r>
      <w:r w:rsidR="00117E96">
        <w:instrText xml:space="preserve"> MACROBUTTON MTEditEquationSection2 </w:instrText>
      </w:r>
      <w:r w:rsidR="00117E96" w:rsidRPr="005E30A2">
        <w:rPr>
          <w:rStyle w:val="MTEquationSection"/>
        </w:rPr>
        <w:instrText>Equation Section (Next)</w:instrText>
      </w:r>
      <w:r>
        <w:fldChar w:fldCharType="begin"/>
      </w:r>
      <w:r w:rsidR="00117E96">
        <w:instrText xml:space="preserve"> SEQ MTEqn \r \h \* MERGEFORMAT </w:instrText>
      </w:r>
      <w:r>
        <w:fldChar w:fldCharType="end"/>
      </w:r>
      <w:r>
        <w:fldChar w:fldCharType="begin"/>
      </w:r>
      <w:r w:rsidR="00117E96">
        <w:instrText xml:space="preserve"> SEQ MTSec \h \* MERGEFORMAT </w:instrText>
      </w:r>
      <w:r>
        <w:fldChar w:fldCharType="end"/>
      </w:r>
      <w:r>
        <w:fldChar w:fldCharType="end"/>
      </w:r>
      <w:r w:rsidR="00162C32">
        <w:t>This chapter presents the basic numerical types used repeatedly in the Simbody API and in theory discussions. We’ll present both the mathematical notation and definitions for these objects and the C++ classes used to manipulate them programmatically.</w:t>
      </w:r>
    </w:p>
    <w:p w:rsidR="00162C32" w:rsidRDefault="00162C32" w:rsidP="00162C32">
      <w:pPr>
        <w:pStyle w:val="Heading2"/>
      </w:pPr>
      <w:bookmarkStart w:id="44" w:name="_Toc142387501"/>
      <w:bookmarkStart w:id="45" w:name="_Toc351730290"/>
      <w:r>
        <w:t>Vectors and Matrices</w:t>
      </w:r>
      <w:bookmarkEnd w:id="44"/>
      <w:bookmarkEnd w:id="45"/>
    </w:p>
    <w:p w:rsidR="00162C32" w:rsidRDefault="00162C32" w:rsidP="00162C32">
      <w:r>
        <w:t>Simbody makes use of lower-level SimTK toolsets to simplify its interface and internals. The SimTK general purpose Simmatrix™ package (part of the SimTKcommon library</w:t>
      </w:r>
      <w:r w:rsidR="00B80E1E">
        <w:t xml:space="preserve"> that is part of Simbody</w:t>
      </w:r>
      <w:r>
        <w:t xml:space="preserve">) is used to handle basic vector and matrix objects. We follow the Simmatrix convention of using names containing “Vector” and “Matrix” to refer to large objects of variable dimension, and names containing “Vec” and “Mat” to mean small, fixed-size objects of known dimension. The types we use most are the fixed-size </w:t>
      </w:r>
      <w:r w:rsidRPr="00BE1FE4">
        <w:rPr>
          <w:rFonts w:ascii="Courier New" w:hAnsi="Courier New"/>
          <w:sz w:val="20"/>
          <w:szCs w:val="20"/>
        </w:rPr>
        <w:t>Vec3</w:t>
      </w:r>
      <w:r>
        <w:t xml:space="preserve"> and </w:t>
      </w:r>
      <w:r w:rsidRPr="00BE1FE4">
        <w:rPr>
          <w:rFonts w:ascii="Courier New" w:hAnsi="Courier New"/>
          <w:sz w:val="20"/>
          <w:szCs w:val="20"/>
        </w:rPr>
        <w:t>Mat33</w:t>
      </w:r>
      <w:r>
        <w:t xml:space="preserve"> types and the variable length </w:t>
      </w:r>
      <w:r w:rsidRPr="00BE1FE4">
        <w:rPr>
          <w:rFonts w:ascii="Courier New" w:hAnsi="Courier New"/>
          <w:sz w:val="20"/>
          <w:szCs w:val="20"/>
        </w:rPr>
        <w:t>Vector</w:t>
      </w:r>
      <w:r>
        <w:t xml:space="preserve"> type. We use the basic Simmatrix types to build up a set of specialized vectors and matrices of particular use in manipulating physical objects, as described in the next sections.</w:t>
      </w:r>
    </w:p>
    <w:p w:rsidR="00162C32" w:rsidRDefault="00162C32" w:rsidP="00162C32">
      <w:pPr>
        <w:pStyle w:val="Heading2"/>
      </w:pPr>
      <w:bookmarkStart w:id="46" w:name="_Toc142387502"/>
      <w:bookmarkStart w:id="47" w:name="_Toc351730291"/>
      <w:r>
        <w:t>Geometry</w:t>
      </w:r>
      <w:bookmarkEnd w:id="46"/>
      <w:bookmarkEnd w:id="47"/>
    </w:p>
    <w:p w:rsidR="00162C32" w:rsidRDefault="00162C32" w:rsidP="00162C32">
      <w:r>
        <w:t>We provide a small set of specialized types for dealing with geometric quantities of interest in multibody dynamics. This is not intended to be a general purpose geometry package. For example, we happily assume that all geometry of interest is 3D.</w:t>
      </w:r>
    </w:p>
    <w:p w:rsidR="00162C32" w:rsidRDefault="00162C32" w:rsidP="00162C32">
      <w:r>
        <w:t xml:space="preserve">Given the fundamental existence of a rigid body frame B, we are primarily interested in </w:t>
      </w:r>
      <w:r w:rsidRPr="00A476AD">
        <w:rPr>
          <w:i/>
          <w:iCs/>
        </w:rPr>
        <w:t>stations</w:t>
      </w:r>
      <w:r>
        <w:t xml:space="preserve">, </w:t>
      </w:r>
      <w:r w:rsidRPr="00A476AD">
        <w:rPr>
          <w:i/>
          <w:iCs/>
        </w:rPr>
        <w:t>directions</w:t>
      </w:r>
      <w:r>
        <w:t xml:space="preserve">, and other frames fixed in B. These are represented by </w:t>
      </w:r>
      <w:r>
        <w:rPr>
          <w:i/>
          <w:iCs/>
        </w:rPr>
        <w:t>positions</w:t>
      </w:r>
      <w:r>
        <w:t xml:space="preserve">, </w:t>
      </w:r>
      <w:r w:rsidRPr="00A476AD">
        <w:rPr>
          <w:i/>
          <w:iCs/>
        </w:rPr>
        <w:t>rotations</w:t>
      </w:r>
      <w:r>
        <w:t xml:space="preserve">, and </w:t>
      </w:r>
      <w:r w:rsidRPr="00A476AD">
        <w:rPr>
          <w:i/>
          <w:iCs/>
        </w:rPr>
        <w:t>transforms</w:t>
      </w:r>
      <w:r>
        <w:t xml:space="preserve"> (</w:t>
      </w:r>
      <w:r w:rsidRPr="001E143E">
        <w:rPr>
          <w:i/>
          <w:iCs/>
        </w:rPr>
        <w:t>xforms</w:t>
      </w:r>
      <w:r>
        <w:t xml:space="preserve">) respectively, which locate these objects with respect to an existing frame. </w:t>
      </w:r>
    </w:p>
    <w:p w:rsidR="00162C32" w:rsidRDefault="00162C32" w:rsidP="00162C32">
      <w:pPr>
        <w:pStyle w:val="Heading3"/>
      </w:pPr>
      <w:bookmarkStart w:id="48" w:name="_Toc351730292"/>
      <w:bookmarkStart w:id="49" w:name="_Toc142387503"/>
      <w:r>
        <w:t>Stations</w:t>
      </w:r>
      <w:bookmarkEnd w:id="48"/>
    </w:p>
    <w:p w:rsidR="00162C32" w:rsidRPr="00EA0D0E" w:rsidRDefault="00162C32" w:rsidP="00162C32">
      <w:r>
        <w:t xml:space="preserve">Stations are simply points which are fixed in a particular reference frame (i.e., they are “stationary” in that frame). They are specified by the position vector which would take the frame’s origin to the station. A position is represented by a Simmatrix </w:t>
      </w:r>
      <w:r w:rsidRPr="00EA0D0E">
        <w:rPr>
          <w:rFonts w:ascii="Courier New" w:hAnsi="Courier New"/>
        </w:rPr>
        <w:t>Vec3</w:t>
      </w:r>
      <w:r>
        <w:t xml:space="preserve"> type. Simbody does not provide an explicit </w:t>
      </w:r>
      <w:r w:rsidRPr="009F102B">
        <w:rPr>
          <w:rFonts w:ascii="Courier New" w:hAnsi="Courier New"/>
        </w:rPr>
        <w:t>Station</w:t>
      </w:r>
      <w:r>
        <w:t xml:space="preserve"> class; </w:t>
      </w:r>
      <w:r w:rsidRPr="00EA0D0E">
        <w:rPr>
          <w:rFonts w:ascii="Courier New" w:hAnsi="Courier New"/>
        </w:rPr>
        <w:t>Vec3</w:t>
      </w:r>
      <w:r>
        <w:t>’s are adequate whenever a station is to be specified.</w:t>
      </w:r>
    </w:p>
    <w:p w:rsidR="00162C32" w:rsidRDefault="00162C32" w:rsidP="00162C32">
      <w:pPr>
        <w:pStyle w:val="Heading3"/>
      </w:pPr>
      <w:bookmarkStart w:id="50" w:name="_Toc351730293"/>
      <w:r>
        <w:lastRenderedPageBreak/>
        <w:t>Directions</w:t>
      </w:r>
      <w:bookmarkEnd w:id="49"/>
      <w:bookmarkEnd w:id="50"/>
    </w:p>
    <w:p w:rsidR="00162C32" w:rsidRDefault="00162C32" w:rsidP="00162C32">
      <w:r>
        <w:t xml:space="preserve">Directions are unit vectors, which are </w:t>
      </w:r>
      <w:r w:rsidRPr="00BE1FE4">
        <w:rPr>
          <w:rFonts w:ascii="Courier New" w:hAnsi="Courier New"/>
          <w:sz w:val="20"/>
          <w:szCs w:val="20"/>
        </w:rPr>
        <w:t>Vec3</w:t>
      </w:r>
      <w:r>
        <w:t xml:space="preserve">s with the additional property that their lengths are always 1. We define a class </w:t>
      </w:r>
      <w:r>
        <w:rPr>
          <w:rFonts w:ascii="Courier New" w:hAnsi="Courier New"/>
          <w:sz w:val="20"/>
          <w:szCs w:val="20"/>
        </w:rPr>
        <w:t>UnitVec3</w:t>
      </w:r>
      <w:r>
        <w:t xml:space="preserve"> which behaves identically to </w:t>
      </w:r>
      <w:r w:rsidRPr="00BE1FE4">
        <w:rPr>
          <w:rFonts w:ascii="Courier New" w:hAnsi="Courier New"/>
          <w:sz w:val="20"/>
          <w:szCs w:val="20"/>
        </w:rPr>
        <w:t>Vec3</w:t>
      </w:r>
      <w:r>
        <w:t xml:space="preserve"> in most respects but restricts the ways in which values can be assigned to ensure that the length is always 1. This has concrete performance benefits because this unit length guarantee means that we can track length-preserving operations at compile time and avoid unnecessary normalization checks, or worse, unnecessary normalizations which are very expensive.</w:t>
      </w:r>
    </w:p>
    <w:p w:rsidR="00162C32" w:rsidRDefault="00162C32" w:rsidP="00162C32">
      <w:pPr>
        <w:pStyle w:val="Heading3"/>
      </w:pPr>
      <w:bookmarkStart w:id="51" w:name="_Toc142387504"/>
      <w:bookmarkStart w:id="52" w:name="_Toc351730294"/>
      <w:r>
        <w:t>Rotations</w:t>
      </w:r>
      <w:bookmarkEnd w:id="51"/>
      <w:bookmarkEnd w:id="52"/>
    </w:p>
    <w:p w:rsidR="00162C32" w:rsidRPr="00780D82" w:rsidRDefault="00162C32" w:rsidP="00162C32">
      <w:r>
        <w:t>There are many ways to express 3D rotations. Examples are: pitch-roll-yaw, azimuth-elevation-twist, axis-angle, and quaternions. Many others are in common use. Each way of writing orientation has its own quirks and complexities. However, all of these are equivalent to a 3</w:t>
      </w:r>
      <w:r w:rsidRPr="00CF2482">
        <w:rPr>
          <w:rFonts w:ascii="Arial" w:hAnsi="Arial"/>
        </w:rPr>
        <w:t>x</w:t>
      </w:r>
      <w:r>
        <w:t xml:space="preserve">3 matrix, called a </w:t>
      </w:r>
      <w:r w:rsidRPr="001D0A32">
        <w:rPr>
          <w:i/>
          <w:iCs/>
        </w:rPr>
        <w:t>rotation matrix</w:t>
      </w:r>
      <w:r>
        <w:t xml:space="preserve"> (synonyms: </w:t>
      </w:r>
      <w:r w:rsidRPr="001D0A32">
        <w:t>orientation matrix</w:t>
      </w:r>
      <w:r>
        <w:t xml:space="preserve">, direction cosine matrix). Rotation matrices have a particularly simple definition and straightforward physical interpretation, and are very easy to work with. At the API level, Simbody uses the rotation matrix as a least common denominator, embodied in a class </w:t>
      </w:r>
      <w:r>
        <w:rPr>
          <w:rFonts w:ascii="Courier New" w:hAnsi="Courier New"/>
          <w:sz w:val="20"/>
          <w:szCs w:val="20"/>
        </w:rPr>
        <w:t>Rotation</w:t>
      </w:r>
      <w:r>
        <w:t xml:space="preserve">. </w:t>
      </w:r>
      <w:r>
        <w:rPr>
          <w:rFonts w:ascii="Courier New" w:hAnsi="Courier New"/>
          <w:sz w:val="20"/>
          <w:szCs w:val="20"/>
        </w:rPr>
        <w:t>Rotation</w:t>
      </w:r>
      <w:r>
        <w:t xml:space="preserve"> provides a set of methods which can be used to construct a rotation matrix from a wide variety of commonly-used rotation schemes.</w:t>
      </w:r>
    </w:p>
    <w:p w:rsidR="00162C32" w:rsidRDefault="00162C32" w:rsidP="00162C32">
      <w:r>
        <w:t>Rotation matrices are simply 3</w:t>
      </w:r>
      <w:r w:rsidRPr="00CF2482">
        <w:rPr>
          <w:rFonts w:ascii="Arial" w:hAnsi="Arial"/>
        </w:rPr>
        <w:t>x</w:t>
      </w:r>
      <w:r>
        <w:t xml:space="preserve">3 matrices whose three columns are mutually perpendicular directions (unit vectors) representing the axes of one coordinate frame, expressed in another. These are represented internally in objects of type </w:t>
      </w:r>
      <w:r>
        <w:rPr>
          <w:rFonts w:ascii="Courier New" w:hAnsi="Courier New"/>
          <w:sz w:val="20"/>
          <w:szCs w:val="20"/>
        </w:rPr>
        <w:t>Rotation</w:t>
      </w:r>
      <w:r>
        <w:t xml:space="preserve"> as an ordinary Simmatrix </w:t>
      </w:r>
      <w:r w:rsidRPr="00BE1FE4">
        <w:rPr>
          <w:rFonts w:ascii="Courier New" w:hAnsi="Courier New"/>
          <w:sz w:val="20"/>
          <w:szCs w:val="20"/>
        </w:rPr>
        <w:t>Mat33</w:t>
      </w:r>
      <w:r>
        <w:t>, and behave identically except that their construction and assignment is restricted to ensure that certain properties are maintained. Those properties are: each column and row is a unit vector, the columns are mutually perpendicular, and the rows are mutually perpendicular, forming a right-handed set. That means that the third column (row) is the positive cross product of the first two columns (rows). Such a matrix is orthogonal; hence its transpose is its inverse. Its determinant is +1, meaning that it is a pure rotation and not a reflection or scaling operation.</w:t>
      </w:r>
    </w:p>
    <w:p w:rsidR="00162C32" w:rsidRDefault="00162C32" w:rsidP="00162C32">
      <w:r>
        <w:t xml:space="preserve">We use the symbol </w:t>
      </w:r>
      <w:r w:rsidRPr="00B95FBD">
        <w:rPr>
          <w:i/>
        </w:rPr>
        <w:t>R</w:t>
      </w:r>
      <w:r>
        <w:t xml:space="preserve"> with left and right superscripts </w:t>
      </w:r>
      <w:r w:rsidRPr="00B95FBD">
        <w:rPr>
          <w:position w:val="-4"/>
        </w:rPr>
        <w:object w:dxaOrig="639" w:dyaOrig="300">
          <v:shape id="_x0000_i1040" type="#_x0000_t75" style="width:31.45pt;height:15.15pt" o:ole="">
            <v:imagedata r:id="rId73" o:title=""/>
          </v:shape>
          <o:OLEObject Type="Embed" ProgID="Equation.DSMT4" ShapeID="_x0000_i1040" DrawAspect="Content" ObjectID="_1505200849" r:id="rId74"/>
        </w:object>
      </w:r>
      <w:r>
        <w:t xml:space="preserve"> to represent the orientation of the “to” frame (the right superscript) measured with respect to the “from” frame (the left superscript), like this:</w:t>
      </w:r>
    </w:p>
    <w:p w:rsidR="00162C32" w:rsidRDefault="00B80E1E" w:rsidP="00162C32">
      <w:pPr>
        <w:ind w:left="720"/>
        <w:jc w:val="center"/>
      </w:pPr>
      <w:r w:rsidRPr="00A113C6">
        <w:rPr>
          <w:position w:val="-22"/>
        </w:rPr>
        <w:object w:dxaOrig="3140" w:dyaOrig="560">
          <v:shape id="_x0000_i1041" type="#_x0000_t75" style="width:156.1pt;height:27.25pt" o:ole="">
            <v:imagedata r:id="rId75" o:title=""/>
          </v:shape>
          <o:OLEObject Type="Embed" ProgID="Equation.DSMT4" ShapeID="_x0000_i1041" DrawAspect="Content" ObjectID="_1505200850" r:id="rId76"/>
        </w:object>
      </w:r>
    </w:p>
    <w:p w:rsidR="00162C32" w:rsidRDefault="00B80E1E" w:rsidP="00162C32">
      <w:r>
        <w:t>(</w:t>
      </w:r>
      <w:r w:rsidRPr="00B95FBD">
        <w:rPr>
          <w:i/>
        </w:rPr>
        <w:t>B</w:t>
      </w:r>
      <w:r w:rsidRPr="00C65E48">
        <w:rPr>
          <w:i/>
          <w:vertAlign w:val="subscript"/>
        </w:rPr>
        <w:t>x</w:t>
      </w:r>
      <w:r>
        <w:t xml:space="preserve"> is the x-direction unit vector of frame </w:t>
      </w:r>
      <w:r w:rsidRPr="00C65E48">
        <w:rPr>
          <w:i/>
        </w:rPr>
        <w:t>B</w:t>
      </w:r>
      <w:r>
        <w:t xml:space="preserve">, with measure numbers expressed in </w:t>
      </w:r>
      <w:r w:rsidRPr="00DA06D2">
        <w:rPr>
          <w:i/>
        </w:rPr>
        <w:t>B</w:t>
      </w:r>
      <w:r>
        <w:t xml:space="preserve">’s frame, while the operator </w:t>
      </w:r>
      <w:r w:rsidRPr="00322B0D">
        <w:rPr>
          <w:position w:val="-14"/>
        </w:rPr>
        <w:object w:dxaOrig="460" w:dyaOrig="440">
          <v:shape id="_x0000_i1042" type="#_x0000_t75" style="width:23pt;height:21.8pt" o:ole="">
            <v:imagedata r:id="rId77" o:title=""/>
          </v:shape>
          <o:OLEObject Type="Embed" ProgID="Equation.DSMT4" ShapeID="_x0000_i1042" DrawAspect="Content" ObjectID="_1505200851" r:id="rId78"/>
        </w:object>
      </w:r>
      <w:r>
        <w:t xml:space="preserve"> indicates that the measure numbers of some physical quantity are re-expressed in coordinate frame </w:t>
      </w:r>
      <w:r w:rsidRPr="00B95FBD">
        <w:rPr>
          <w:i/>
        </w:rPr>
        <w:t>F</w:t>
      </w:r>
      <w:r>
        <w:t xml:space="preserve">.) </w:t>
      </w:r>
      <w:r w:rsidR="00162C32">
        <w:t xml:space="preserve">So the symbol </w:t>
      </w:r>
      <w:r w:rsidR="00162C32" w:rsidRPr="00D36D66">
        <w:rPr>
          <w:position w:val="-4"/>
        </w:rPr>
        <w:object w:dxaOrig="440" w:dyaOrig="300">
          <v:shape id="_x0000_i1043" type="#_x0000_t75" style="width:22.4pt;height:15.15pt" o:ole="">
            <v:imagedata r:id="rId79" o:title=""/>
          </v:shape>
          <o:OLEObject Type="Embed" ProgID="Equation.DSMT4" ShapeID="_x0000_i1043" DrawAspect="Content" ObjectID="_1505200852" r:id="rId80"/>
        </w:object>
      </w:r>
      <w:r w:rsidR="00162C32">
        <w:t xml:space="preserve"> should be read “the axes of frame </w:t>
      </w:r>
      <w:r w:rsidR="00162C32" w:rsidRPr="00B95FBD">
        <w:rPr>
          <w:i/>
        </w:rPr>
        <w:t>B</w:t>
      </w:r>
      <w:r w:rsidR="00162C32">
        <w:t xml:space="preserve"> expressed in frame </w:t>
      </w:r>
      <w:r w:rsidR="00162C32" w:rsidRPr="00B95FBD">
        <w:rPr>
          <w:i/>
        </w:rPr>
        <w:t>G</w:t>
      </w:r>
      <w:r w:rsidR="00162C32">
        <w:t xml:space="preserve">,” or “the orientation of frame </w:t>
      </w:r>
      <w:r w:rsidR="00162C32" w:rsidRPr="00B95FBD">
        <w:rPr>
          <w:i/>
        </w:rPr>
        <w:t>B</w:t>
      </w:r>
      <w:r w:rsidR="00162C32">
        <w:t xml:space="preserve"> in </w:t>
      </w:r>
      <w:r w:rsidR="00162C32" w:rsidRPr="00B95FBD">
        <w:rPr>
          <w:i/>
        </w:rPr>
        <w:t>G</w:t>
      </w:r>
      <w:r w:rsidR="00162C32">
        <w:t>,” or just “</w:t>
      </w:r>
      <w:r w:rsidR="00162C32" w:rsidRPr="00B95FBD">
        <w:rPr>
          <w:i/>
        </w:rPr>
        <w:t>B</w:t>
      </w:r>
      <w:r w:rsidR="00162C32">
        <w:t xml:space="preserve"> in </w:t>
      </w:r>
      <w:r w:rsidR="00162C32" w:rsidRPr="00B95FBD">
        <w:rPr>
          <w:i/>
        </w:rPr>
        <w:t>G</w:t>
      </w:r>
      <w:r w:rsidR="00162C32">
        <w:t>.” We never use “</w:t>
      </w:r>
      <w:r w:rsidR="00162C32" w:rsidRPr="00B95FBD">
        <w:rPr>
          <w:i/>
        </w:rPr>
        <w:t>R</w:t>
      </w:r>
      <w:r w:rsidR="00162C32">
        <w:t xml:space="preserve">” alone for a rotation matrix; that is a recipe for certain disaster. Instead, we always provide the two frames. (When under tight typographical restrictions, as in source code, we write </w:t>
      </w:r>
      <w:r w:rsidR="00162C32" w:rsidRPr="00D36D66">
        <w:rPr>
          <w:position w:val="-4"/>
        </w:rPr>
        <w:object w:dxaOrig="440" w:dyaOrig="300">
          <v:shape id="_x0000_i1044" type="#_x0000_t75" style="width:22.4pt;height:15.15pt" o:ole="">
            <v:imagedata r:id="rId79" o:title=""/>
          </v:shape>
          <o:OLEObject Type="Embed" ProgID="Equation.DSMT4" ShapeID="_x0000_i1044" DrawAspect="Content" ObjectID="_1505200853" r:id="rId81"/>
        </w:object>
      </w:r>
      <w:r w:rsidR="00162C32">
        <w:t xml:space="preserve"> as </w:t>
      </w:r>
      <w:r w:rsidR="00162C32" w:rsidRPr="00CC3D11">
        <w:rPr>
          <w:rFonts w:ascii="Courier New" w:hAnsi="Courier New"/>
          <w:sz w:val="20"/>
          <w:szCs w:val="20"/>
        </w:rPr>
        <w:t>R_G</w:t>
      </w:r>
      <w:r w:rsidR="00162C32">
        <w:rPr>
          <w:rFonts w:ascii="Courier New" w:hAnsi="Courier New"/>
          <w:sz w:val="20"/>
          <w:szCs w:val="20"/>
        </w:rPr>
        <w:t>B</w:t>
      </w:r>
      <w:r w:rsidR="00162C32">
        <w:t xml:space="preserve">.) Using this notation, one can simply match up superscripts to rotate vectors or compose rotations. Also, since these are orthogonal, the inverse of a rotation matrix is just its transpose, which serves simply to swap the superscripts. Using the Simmatrix “~” operator to indicate matrix transpose: </w:t>
      </w:r>
      <w:r w:rsidR="00162C32" w:rsidRPr="00D36D66">
        <w:rPr>
          <w:position w:val="-4"/>
        </w:rPr>
        <w:object w:dxaOrig="1240" w:dyaOrig="300">
          <v:shape id="_x0000_i1045" type="#_x0000_t75" style="width:61.7pt;height:15.15pt" o:ole="">
            <v:imagedata r:id="rId82" o:title=""/>
          </v:shape>
          <o:OLEObject Type="Embed" ProgID="Equation.DSMT4" ShapeID="_x0000_i1045" DrawAspect="Content" ObjectID="_1505200854" r:id="rId83"/>
        </w:object>
      </w:r>
      <w:r w:rsidR="00162C32">
        <w:t xml:space="preserve">. As an example, if you have a rotation </w:t>
      </w:r>
      <w:r w:rsidR="00162C32" w:rsidRPr="00D36D66">
        <w:rPr>
          <w:position w:val="-4"/>
        </w:rPr>
        <w:object w:dxaOrig="440" w:dyaOrig="300">
          <v:shape id="_x0000_i1046" type="#_x0000_t75" style="width:22.4pt;height:15.15pt" o:ole="">
            <v:imagedata r:id="rId79" o:title=""/>
          </v:shape>
          <o:OLEObject Type="Embed" ProgID="Equation.DSMT4" ShapeID="_x0000_i1046" DrawAspect="Content" ObjectID="_1505200855" r:id="rId84"/>
        </w:object>
      </w:r>
      <w:r w:rsidR="00162C32">
        <w:t xml:space="preserve"> and a </w:t>
      </w:r>
      <w:r>
        <w:t xml:space="preserve">vector </w:t>
      </w:r>
      <w:r w:rsidRPr="00A113C6">
        <w:rPr>
          <w:i/>
          <w:vertAlign w:val="superscript"/>
        </w:rPr>
        <w:t>B</w:t>
      </w:r>
      <w:r w:rsidRPr="00BD3275">
        <w:rPr>
          <w:b/>
          <w:bCs/>
        </w:rPr>
        <w:t>v</w:t>
      </w:r>
      <w:r>
        <w:t xml:space="preserve"> </w:t>
      </w:r>
      <w:r w:rsidR="00162C32">
        <w:t xml:space="preserve">expressed in </w:t>
      </w:r>
      <w:r w:rsidR="00162C32" w:rsidRPr="00B95FBD">
        <w:rPr>
          <w:i/>
        </w:rPr>
        <w:t>B</w:t>
      </w:r>
      <w:r w:rsidR="00162C32">
        <w:t xml:space="preserve">, you can re-express that same vector in </w:t>
      </w:r>
      <w:r w:rsidR="00162C32" w:rsidRPr="00B95FBD">
        <w:rPr>
          <w:i/>
        </w:rPr>
        <w:t>G</w:t>
      </w:r>
      <w:r w:rsidR="00162C32">
        <w:t xml:space="preserve"> like this: </w:t>
      </w:r>
      <w:r w:rsidRPr="003E01AE">
        <w:rPr>
          <w:position w:val="-6"/>
        </w:rPr>
        <w:object w:dxaOrig="1359" w:dyaOrig="320">
          <v:shape id="_x0000_i1047" type="#_x0000_t75" style="width:68.35pt;height:15.75pt" o:ole="">
            <v:imagedata r:id="rId85" o:title=""/>
          </v:shape>
          <o:OLEObject Type="Embed" ProgID="Equation.DSMT4" ShapeID="_x0000_i1047" DrawAspect="Content" ObjectID="_1505200856" r:id="rId86"/>
        </w:object>
      </w:r>
      <w:r w:rsidR="00162C32">
        <w:t xml:space="preserve">. To go the other direction, we can write </w:t>
      </w:r>
      <w:r w:rsidRPr="003E01AE">
        <w:rPr>
          <w:position w:val="-6"/>
        </w:rPr>
        <w:object w:dxaOrig="2500" w:dyaOrig="320">
          <v:shape id="_x0000_i1048" type="#_x0000_t75" style="width:125.25pt;height:15.75pt" o:ole="">
            <v:imagedata r:id="rId87" o:title=""/>
          </v:shape>
          <o:OLEObject Type="Embed" ProgID="Equation.DSMT4" ShapeID="_x0000_i1048" DrawAspect="Content" ObjectID="_1505200857" r:id="rId88"/>
        </w:object>
      </w:r>
      <w:r w:rsidR="00162C32">
        <w:t>. As a C++ code fragment, this can be written</w:t>
      </w:r>
    </w:p>
    <w:p w:rsidR="00162C32" w:rsidRPr="00C859E9" w:rsidRDefault="00162C32" w:rsidP="00162C32">
      <w:pPr>
        <w:pStyle w:val="Code"/>
        <w:spacing w:line="240" w:lineRule="auto"/>
        <w:ind w:left="1440"/>
        <w:rPr>
          <w:color w:val="008000"/>
          <w:sz w:val="16"/>
          <w:szCs w:val="16"/>
        </w:rPr>
      </w:pPr>
      <w:r>
        <w:t xml:space="preserve">Rotation R_GB;  </w:t>
      </w:r>
      <w:r>
        <w:rPr>
          <w:color w:val="008000"/>
          <w:sz w:val="16"/>
          <w:szCs w:val="16"/>
        </w:rPr>
        <w:t>//</w:t>
      </w:r>
      <w:r w:rsidRPr="00C859E9">
        <w:rPr>
          <w:color w:val="008000"/>
          <w:sz w:val="16"/>
          <w:szCs w:val="16"/>
        </w:rPr>
        <w:t>orientation of frame B in G</w:t>
      </w:r>
      <w:r>
        <w:br/>
        <w:t xml:space="preserve">Vec3     v_G;   </w:t>
      </w:r>
      <w:r>
        <w:rPr>
          <w:color w:val="008000"/>
          <w:sz w:val="16"/>
          <w:szCs w:val="16"/>
        </w:rPr>
        <w:t>//</w:t>
      </w:r>
      <w:r w:rsidRPr="00C859E9">
        <w:rPr>
          <w:color w:val="008000"/>
          <w:sz w:val="16"/>
          <w:szCs w:val="16"/>
        </w:rPr>
        <w:t>a vector expressed in G</w:t>
      </w:r>
    </w:p>
    <w:p w:rsidR="00162C32" w:rsidRDefault="00162C32" w:rsidP="00162C32">
      <w:pPr>
        <w:pStyle w:val="Code"/>
        <w:spacing w:line="240" w:lineRule="auto"/>
        <w:ind w:left="1440"/>
      </w:pPr>
      <w:r>
        <w:t>…</w:t>
      </w:r>
    </w:p>
    <w:p w:rsidR="00162C32" w:rsidRDefault="00162C32" w:rsidP="00162C32">
      <w:pPr>
        <w:pStyle w:val="Code"/>
        <w:spacing w:line="240" w:lineRule="auto"/>
        <w:ind w:left="1440"/>
        <w:rPr>
          <w:color w:val="008000"/>
          <w:sz w:val="16"/>
          <w:szCs w:val="16"/>
        </w:rPr>
      </w:pPr>
      <w:r>
        <w:t xml:space="preserve">Vec3     v_B = ~R_GB*v_G; </w:t>
      </w:r>
      <w:r>
        <w:rPr>
          <w:color w:val="008000"/>
          <w:sz w:val="16"/>
          <w:szCs w:val="16"/>
        </w:rPr>
        <w:t>//</w:t>
      </w:r>
      <w:r w:rsidRPr="00C859E9">
        <w:rPr>
          <w:color w:val="008000"/>
          <w:sz w:val="16"/>
          <w:szCs w:val="16"/>
        </w:rPr>
        <w:t xml:space="preserve">re-express v_G in </w:t>
      </w:r>
      <w:r>
        <w:rPr>
          <w:color w:val="008000"/>
          <w:sz w:val="16"/>
          <w:szCs w:val="16"/>
        </w:rPr>
        <w:t>frame</w:t>
      </w:r>
      <w:r w:rsidRPr="00C859E9">
        <w:rPr>
          <w:color w:val="008000"/>
          <w:sz w:val="16"/>
          <w:szCs w:val="16"/>
        </w:rPr>
        <w:t xml:space="preserve"> B</w:t>
      </w:r>
    </w:p>
    <w:p w:rsidR="00162C32" w:rsidRDefault="00162C32" w:rsidP="00162C32">
      <w:pPr>
        <w:pStyle w:val="Code"/>
        <w:spacing w:line="240" w:lineRule="auto"/>
        <w:ind w:left="1440"/>
        <w:rPr>
          <w:color w:val="008000"/>
          <w:sz w:val="16"/>
          <w:szCs w:val="16"/>
        </w:rPr>
      </w:pPr>
    </w:p>
    <w:p w:rsidR="00162C32" w:rsidRDefault="00162C32" w:rsidP="00162C32">
      <w:r>
        <w:t xml:space="preserve">Composition of rotations is similarly accomplished by lining up superscripts (subject to order reversal with the “~” operator). So given </w:t>
      </w:r>
      <w:r w:rsidRPr="00D36D66">
        <w:rPr>
          <w:position w:val="-4"/>
        </w:rPr>
        <w:object w:dxaOrig="440" w:dyaOrig="300">
          <v:shape id="_x0000_i1049" type="#_x0000_t75" style="width:22.4pt;height:15.15pt" o:ole="">
            <v:imagedata r:id="rId79" o:title=""/>
          </v:shape>
          <o:OLEObject Type="Embed" ProgID="Equation.DSMT4" ShapeID="_x0000_i1049" DrawAspect="Content" ObjectID="_1505200858" r:id="rId89"/>
        </w:object>
      </w:r>
      <w:r>
        <w:t xml:space="preserve"> and </w:t>
      </w:r>
      <w:r w:rsidRPr="00D36D66">
        <w:rPr>
          <w:position w:val="-4"/>
        </w:rPr>
        <w:object w:dxaOrig="460" w:dyaOrig="300">
          <v:shape id="_x0000_i1050" type="#_x0000_t75" style="width:22.4pt;height:15.15pt" o:ole="">
            <v:imagedata r:id="rId90" o:title=""/>
          </v:shape>
          <o:OLEObject Type="Embed" ProgID="Equation.DSMT4" ShapeID="_x0000_i1050" DrawAspect="Content" ObjectID="_1505200859" r:id="rId91"/>
        </w:object>
      </w:r>
      <w:r>
        <w:t xml:space="preserve"> we can get </w:t>
      </w:r>
      <w:r w:rsidRPr="00D36D66">
        <w:rPr>
          <w:position w:val="-4"/>
        </w:rPr>
        <w:object w:dxaOrig="440" w:dyaOrig="300">
          <v:shape id="_x0000_i1051" type="#_x0000_t75" style="width:22.4pt;height:15.15pt" o:ole="">
            <v:imagedata r:id="rId92" o:title=""/>
          </v:shape>
          <o:OLEObject Type="Embed" ProgID="Equation.DSMT4" ShapeID="_x0000_i1051" DrawAspect="Content" ObjectID="_1505200860" r:id="rId93"/>
        </w:object>
      </w:r>
      <w:r>
        <w:t xml:space="preserve"> as </w:t>
      </w:r>
      <w:r w:rsidRPr="00D36D66">
        <w:rPr>
          <w:position w:val="-4"/>
        </w:rPr>
        <w:object w:dxaOrig="2900" w:dyaOrig="300">
          <v:shape id="_x0000_i1052" type="#_x0000_t75" style="width:145.2pt;height:15.15pt" o:ole="">
            <v:imagedata r:id="rId94" o:title=""/>
          </v:shape>
          <o:OLEObject Type="Embed" ProgID="Equation.DSMT4" ShapeID="_x0000_i1052" DrawAspect="Content" ObjectID="_1505200861" r:id="rId95"/>
        </w:object>
      </w:r>
      <w:r>
        <w:t xml:space="preserve">. Note that the “~” operator has a high precedence like unary “–” so </w:t>
      </w:r>
      <w:r w:rsidRPr="00D36D66">
        <w:rPr>
          <w:position w:val="-4"/>
        </w:rPr>
        <w:object w:dxaOrig="1100" w:dyaOrig="300">
          <v:shape id="_x0000_i1053" type="#_x0000_t75" style="width:55.65pt;height:15.15pt" o:ole="">
            <v:imagedata r:id="rId96" o:title=""/>
          </v:shape>
          <o:OLEObject Type="Embed" ProgID="Equation.DSMT4" ShapeID="_x0000_i1053" DrawAspect="Content" ObjectID="_1505200862" r:id="rId97"/>
        </w:object>
      </w:r>
      <w:r>
        <w:t xml:space="preserve"> is </w:t>
      </w:r>
      <w:r w:rsidRPr="00B37F3F">
        <w:rPr>
          <w:position w:val="-10"/>
        </w:rPr>
        <w:object w:dxaOrig="1260" w:dyaOrig="360">
          <v:shape id="_x0000_i1054" type="#_x0000_t75" style="width:62.9pt;height:18.15pt" o:ole="">
            <v:imagedata r:id="rId98" o:title=""/>
          </v:shape>
          <o:OLEObject Type="Embed" ProgID="Equation.DSMT4" ShapeID="_x0000_i1054" DrawAspect="Content" ObjectID="_1505200863" r:id="rId99"/>
        </w:object>
      </w:r>
      <w:r>
        <w:t xml:space="preserve">, not </w:t>
      </w:r>
      <w:r w:rsidRPr="00B37F3F">
        <w:rPr>
          <w:position w:val="-10"/>
        </w:rPr>
        <w:object w:dxaOrig="1359" w:dyaOrig="360">
          <v:shape id="_x0000_i1055" type="#_x0000_t75" style="width:67.75pt;height:18.15pt" o:ole="">
            <v:imagedata r:id="rId100" o:title=""/>
          </v:shape>
          <o:OLEObject Type="Embed" ProgID="Equation.DSMT4" ShapeID="_x0000_i1055" DrawAspect="Content" ObjectID="_1505200864" r:id="rId101"/>
        </w:object>
      </w:r>
      <w:r>
        <w:t>.</w:t>
      </w:r>
    </w:p>
    <w:p w:rsidR="00162C32" w:rsidRDefault="00162C32" w:rsidP="00162C32">
      <w:r>
        <w:t xml:space="preserve">As is typical for Simmatrix operations on small quantities, the transpose operator is actually just a change in point of view and involves no computation or copying of data. That is, the operations </w:t>
      </w:r>
      <w:r w:rsidR="00B80E1E" w:rsidRPr="003E01AE">
        <w:rPr>
          <w:position w:val="-6"/>
        </w:rPr>
        <w:object w:dxaOrig="820" w:dyaOrig="320">
          <v:shape id="_x0000_i1056" type="#_x0000_t75" style="width:40.55pt;height:15.75pt" o:ole="">
            <v:imagedata r:id="rId102" o:title=""/>
          </v:shape>
          <o:OLEObject Type="Embed" ProgID="Equation.DSMT4" ShapeID="_x0000_i1056" DrawAspect="Content" ObjectID="_1505200865" r:id="rId103"/>
        </w:object>
      </w:r>
      <w:r>
        <w:t xml:space="preserve"> and </w:t>
      </w:r>
      <w:r w:rsidR="00B80E1E" w:rsidRPr="003E01AE">
        <w:rPr>
          <w:position w:val="-6"/>
        </w:rPr>
        <w:object w:dxaOrig="960" w:dyaOrig="320">
          <v:shape id="_x0000_i1057" type="#_x0000_t75" style="width:47.8pt;height:15.75pt" o:ole="">
            <v:imagedata r:id="rId104" o:title=""/>
          </v:shape>
          <o:OLEObject Type="Embed" ProgID="Equation.DSMT4" ShapeID="_x0000_i1057" DrawAspect="Content" ObjectID="_1505200866" r:id="rId105"/>
        </w:object>
      </w:r>
      <w:r>
        <w:t xml:space="preserve"> are exactly equivalent in both meaning and performance: the cost is 15 floating point operations (three </w:t>
      </w:r>
      <w:r w:rsidR="00B80E1E">
        <w:t xml:space="preserve">inline </w:t>
      </w:r>
      <w:r>
        <w:t>dot products), with no wasted data copying or subroutine calls.</w:t>
      </w:r>
    </w:p>
    <w:p w:rsidR="00162C32" w:rsidRDefault="00162C32" w:rsidP="00162C32">
      <w:pPr>
        <w:pStyle w:val="Heading3"/>
      </w:pPr>
      <w:bookmarkStart w:id="53" w:name="_Toc142387505"/>
      <w:bookmarkStart w:id="54" w:name="_Toc351730295"/>
      <w:r>
        <w:lastRenderedPageBreak/>
        <w:t>Transforms</w:t>
      </w:r>
      <w:bookmarkEnd w:id="53"/>
      <w:bookmarkEnd w:id="54"/>
    </w:p>
    <w:p w:rsidR="00162C32" w:rsidRPr="00364404" w:rsidRDefault="00162C32" w:rsidP="00162C32">
      <w:r>
        <w:t>Transforms combine a rotation and a position (translation) and are used to define the configuration of one frame with respect to another. (Recall that we consider a frame to consist of both a set of axes and an origin point.) We represent a frame B’s configuration with respect to another frame G by giving the measure numbers in G of each of B’s axes, and the measure numbers in G of the vector from G’s origin point to B’s origin point, for a total of 4 vectors, which can be interpreted as a 3</w:t>
      </w:r>
      <w:r w:rsidRPr="00CF2482">
        <w:rPr>
          <w:rFonts w:ascii="Arial" w:hAnsi="Arial"/>
        </w:rPr>
        <w:t>x</w:t>
      </w:r>
      <w:r>
        <w:t xml:space="preserve">3 </w:t>
      </w:r>
      <w:r>
        <w:rPr>
          <w:rFonts w:ascii="Courier New" w:hAnsi="Courier New"/>
          <w:sz w:val="20"/>
          <w:szCs w:val="20"/>
        </w:rPr>
        <w:t>Rotation</w:t>
      </w:r>
      <w:r>
        <w:t xml:space="preserve"> (see above) followed by the origin point location (a </w:t>
      </w:r>
      <w:r w:rsidRPr="00BE1FE4">
        <w:rPr>
          <w:rFonts w:ascii="Courier New" w:hAnsi="Courier New"/>
          <w:sz w:val="20"/>
          <w:szCs w:val="20"/>
        </w:rPr>
        <w:t>Vec3</w:t>
      </w:r>
      <w:r>
        <w:t xml:space="preserve">). Following computer graphics convention, we call this object a </w:t>
      </w:r>
      <w:r w:rsidRPr="006C72F2">
        <w:rPr>
          <w:i/>
          <w:iCs/>
        </w:rPr>
        <w:t>transform</w:t>
      </w:r>
      <w:r>
        <w:t xml:space="preserve"> (abbreviated </w:t>
      </w:r>
      <w:r w:rsidRPr="006C72F2">
        <w:rPr>
          <w:i/>
          <w:iCs/>
        </w:rPr>
        <w:t>xform</w:t>
      </w:r>
      <w:r>
        <w:t>)</w:t>
      </w:r>
      <w:r w:rsidRPr="006C72F2">
        <w:t xml:space="preserve"> </w:t>
      </w:r>
      <w:r>
        <w:t>and conceptually augment the axes and origin point to create a 4</w:t>
      </w:r>
      <w:r w:rsidRPr="00CF2482">
        <w:rPr>
          <w:rFonts w:ascii="Arial" w:hAnsi="Arial"/>
        </w:rPr>
        <w:t>x</w:t>
      </w:r>
      <w:r>
        <w:t>4 linear operator which can be applied to augmented vectors (4</w:t>
      </w:r>
      <w:r w:rsidRPr="006030E5">
        <w:rPr>
          <w:vertAlign w:val="superscript"/>
        </w:rPr>
        <w:t>th</w:t>
      </w:r>
      <w:r>
        <w:t xml:space="preserve"> element is </w:t>
      </w:r>
      <w:r w:rsidRPr="00364404">
        <w:t>0</w:t>
      </w:r>
      <w:r>
        <w:t>) or points (4</w:t>
      </w:r>
      <w:r w:rsidRPr="006030E5">
        <w:rPr>
          <w:vertAlign w:val="superscript"/>
        </w:rPr>
        <w:t>th</w:t>
      </w:r>
      <w:r>
        <w:t xml:space="preserve"> element is </w:t>
      </w:r>
      <w:r w:rsidRPr="00165A13">
        <w:t>1</w:t>
      </w:r>
      <w:r>
        <w:t xml:space="preserve">), or composed using matrix multiplication. We define a type </w:t>
      </w:r>
      <w:r>
        <w:rPr>
          <w:rFonts w:ascii="Courier New" w:hAnsi="Courier New"/>
          <w:sz w:val="20"/>
          <w:szCs w:val="20"/>
        </w:rPr>
        <w:t>Transform</w:t>
      </w:r>
      <w:r>
        <w:t xml:space="preserve"> which conceptually represents transforms as follows: </w:t>
      </w:r>
    </w:p>
    <w:p w:rsidR="00162C32" w:rsidRPr="00442703" w:rsidRDefault="00B80E1E" w:rsidP="00162C32">
      <w:pPr>
        <w:jc w:val="center"/>
        <w:rPr>
          <w:rFonts w:ascii="MS Shell Dlg" w:hAnsi="MS Shell Dlg" w:cs="MS Shell Dlg"/>
          <w:sz w:val="17"/>
          <w:szCs w:val="17"/>
        </w:rPr>
      </w:pPr>
      <w:r w:rsidRPr="008E2CCA">
        <w:rPr>
          <w:rFonts w:ascii="MS Shell Dlg" w:hAnsi="MS Shell Dlg" w:cs="MS Shell Dlg"/>
          <w:position w:val="-36"/>
          <w:sz w:val="17"/>
          <w:szCs w:val="17"/>
        </w:rPr>
        <w:object w:dxaOrig="3800" w:dyaOrig="840">
          <v:shape id="_x0000_i1058" type="#_x0000_t75" style="width:190pt;height:41.75pt" o:ole="">
            <v:imagedata r:id="rId106" o:title=""/>
          </v:shape>
          <o:OLEObject Type="Embed" ProgID="Equation.DSMT4" ShapeID="_x0000_i1058" DrawAspect="Content" ObjectID="_1505200867" r:id="rId107"/>
        </w:object>
      </w:r>
    </w:p>
    <w:p w:rsidR="00162C32" w:rsidRDefault="00B80E1E" w:rsidP="00162C32">
      <w:r>
        <w:t xml:space="preserve">(The notation </w:t>
      </w:r>
      <w:r w:rsidR="001375BE" w:rsidRPr="00165A13">
        <w:rPr>
          <w:rFonts w:ascii="MS Shell Dlg" w:hAnsi="MS Shell Dlg" w:cs="MS Shell Dlg"/>
          <w:position w:val="-10"/>
          <w:sz w:val="17"/>
          <w:szCs w:val="17"/>
        </w:rPr>
        <w:object w:dxaOrig="1280" w:dyaOrig="360">
          <v:shape id="_x0000_i1059" type="#_x0000_t75" style="width:67.75pt;height:19.35pt" o:ole="">
            <v:imagedata r:id="rId108" o:title=""/>
          </v:shape>
          <o:OLEObject Type="Embed" ProgID="Equation.DSMT4" ShapeID="_x0000_i1059" DrawAspect="Content" ObjectID="_1505200868" r:id="rId109"/>
        </w:object>
      </w:r>
      <w:r>
        <w:t xml:space="preserve">, that is, the vector from the origin of the </w:t>
      </w:r>
      <w:r w:rsidRPr="001375BE">
        <w:rPr>
          <w:i/>
        </w:rPr>
        <w:t>G</w:t>
      </w:r>
      <w:r>
        <w:t xml:space="preserve"> frame to the origin of the </w:t>
      </w:r>
      <w:r w:rsidRPr="001375BE">
        <w:rPr>
          <w:i/>
        </w:rPr>
        <w:t>B</w:t>
      </w:r>
      <w:r>
        <w:t xml:space="preserve"> frame.) </w:t>
      </w:r>
      <w:r w:rsidR="00162C32">
        <w:t xml:space="preserve">Note that we use the symbol </w:t>
      </w:r>
      <w:r w:rsidR="00162C32" w:rsidRPr="00B95FBD">
        <w:rPr>
          <w:i/>
        </w:rPr>
        <w:t>X</w:t>
      </w:r>
      <w:r w:rsidR="00162C32">
        <w:t xml:space="preserve"> for transforms, with superscripts </w:t>
      </w:r>
      <w:r w:rsidR="00162C32" w:rsidRPr="005553A8">
        <w:rPr>
          <w:position w:val="-4"/>
        </w:rPr>
        <w:object w:dxaOrig="700" w:dyaOrig="300">
          <v:shape id="_x0000_i1060" type="#_x0000_t75" style="width:34.5pt;height:15.15pt" o:ole="">
            <v:imagedata r:id="rId110" o:title=""/>
          </v:shape>
          <o:OLEObject Type="Embed" ProgID="Equation.DSMT4" ShapeID="_x0000_i1060" DrawAspect="Content" ObjectID="_1505200869" r:id="rId111"/>
        </w:object>
      </w:r>
      <w:r w:rsidR="00162C32">
        <w:t xml:space="preserve"> so </w:t>
      </w:r>
      <w:r w:rsidR="00162C32" w:rsidRPr="005553A8">
        <w:rPr>
          <w:position w:val="-4"/>
        </w:rPr>
        <w:object w:dxaOrig="499" w:dyaOrig="300">
          <v:shape id="_x0000_i1061" type="#_x0000_t75" style="width:25.4pt;height:15.15pt" o:ole="">
            <v:imagedata r:id="rId112" o:title=""/>
          </v:shape>
          <o:OLEObject Type="Embed" ProgID="Equation.DSMT4" ShapeID="_x0000_i1061" DrawAspect="Content" ObjectID="_1505200870" r:id="rId113"/>
        </w:object>
      </w:r>
      <w:r w:rsidR="00162C32">
        <w:t xml:space="preserve"> means “the transform from frame </w:t>
      </w:r>
      <w:r w:rsidR="00162C32" w:rsidRPr="00B95FBD">
        <w:rPr>
          <w:i/>
        </w:rPr>
        <w:t>G</w:t>
      </w:r>
      <w:r w:rsidR="00162C32">
        <w:t xml:space="preserve"> to frame </w:t>
      </w:r>
      <w:r w:rsidR="00162C32" w:rsidRPr="00B95FBD">
        <w:rPr>
          <w:i/>
        </w:rPr>
        <w:t>B</w:t>
      </w:r>
      <w:r w:rsidR="00162C32">
        <w:t xml:space="preserve">,” or “frame </w:t>
      </w:r>
      <w:r w:rsidR="00162C32" w:rsidRPr="00B95FBD">
        <w:rPr>
          <w:i/>
        </w:rPr>
        <w:t>B</w:t>
      </w:r>
      <w:r w:rsidR="00162C32">
        <w:t xml:space="preserve"> measured from and expressed in frame </w:t>
      </w:r>
      <w:r w:rsidR="00162C32" w:rsidRPr="00B95FBD">
        <w:rPr>
          <w:i/>
        </w:rPr>
        <w:t>G</w:t>
      </w:r>
      <w:r w:rsidR="00162C32">
        <w:t xml:space="preserve">.” Another way to interpret </w:t>
      </w:r>
      <w:r w:rsidR="00162C32" w:rsidRPr="005553A8">
        <w:rPr>
          <w:position w:val="-4"/>
        </w:rPr>
        <w:object w:dxaOrig="499" w:dyaOrig="300">
          <v:shape id="_x0000_i1062" type="#_x0000_t75" style="width:25.4pt;height:15.15pt" o:ole="">
            <v:imagedata r:id="rId112" o:title=""/>
          </v:shape>
          <o:OLEObject Type="Embed" ProgID="Equation.DSMT4" ShapeID="_x0000_i1062" DrawAspect="Content" ObjectID="_1505200871" r:id="rId114"/>
        </w:object>
      </w:r>
      <w:r w:rsidR="00162C32">
        <w:t xml:space="preserve"> is that it represents the operations that must be performed on </w:t>
      </w:r>
      <w:r w:rsidR="00162C32" w:rsidRPr="00B95FBD">
        <w:rPr>
          <w:i/>
        </w:rPr>
        <w:t>G</w:t>
      </w:r>
      <w:r w:rsidR="00162C32">
        <w:t xml:space="preserve"> to bring it into alignment with </w:t>
      </w:r>
      <w:r w:rsidR="00162C32" w:rsidRPr="00B95FBD">
        <w:rPr>
          <w:i/>
        </w:rPr>
        <w:t>B</w:t>
      </w:r>
      <w:r w:rsidR="00162C32">
        <w:t xml:space="preserve"> (a rotation and a translation). Then as for rotation matrices described above, we can interpret </w:t>
      </w:r>
      <w:r w:rsidR="00162C32" w:rsidRPr="005553A8">
        <w:rPr>
          <w:position w:val="-4"/>
        </w:rPr>
        <w:object w:dxaOrig="1040" w:dyaOrig="300">
          <v:shape id="_x0000_i1063" type="#_x0000_t75" style="width:52.65pt;height:15.15pt" o:ole="">
            <v:imagedata r:id="rId115" o:title=""/>
          </v:shape>
          <o:OLEObject Type="Embed" ProgID="Equation.DSMT4" ShapeID="_x0000_i1063" DrawAspect="Content" ObjectID="_1505200872" r:id="rId116"/>
        </w:object>
      </w:r>
      <w:r w:rsidR="00162C32">
        <w:t xml:space="preserve"> as a composition of operators yielding </w:t>
      </w:r>
      <w:r w:rsidR="00162C32" w:rsidRPr="005553A8">
        <w:rPr>
          <w:position w:val="-4"/>
        </w:rPr>
        <w:object w:dxaOrig="499" w:dyaOrig="300">
          <v:shape id="_x0000_i1064" type="#_x0000_t75" style="width:25.4pt;height:15.15pt" o:ole="">
            <v:imagedata r:id="rId117" o:title=""/>
          </v:shape>
          <o:OLEObject Type="Embed" ProgID="Equation.DSMT4" ShapeID="_x0000_i1064" DrawAspect="Content" ObjectID="_1505200873" r:id="rId118"/>
        </w:object>
      </w:r>
      <w:r w:rsidR="00162C32">
        <w:t xml:space="preserve">, and </w:t>
      </w:r>
      <w:r w:rsidR="00162C32" w:rsidRPr="005553A8">
        <w:rPr>
          <w:position w:val="-4"/>
        </w:rPr>
        <w:object w:dxaOrig="620" w:dyaOrig="300">
          <v:shape id="_x0000_i1065" type="#_x0000_t75" style="width:31.45pt;height:15.15pt" o:ole="">
            <v:imagedata r:id="rId119" o:title=""/>
          </v:shape>
          <o:OLEObject Type="Embed" ProgID="Equation.DSMT4" ShapeID="_x0000_i1065" DrawAspect="Content" ObjectID="_1505200874" r:id="rId120"/>
        </w:object>
      </w:r>
      <w:r w:rsidR="00162C32">
        <w:t xml:space="preserve">is defined to yield the inverse transform </w:t>
      </w:r>
      <w:r w:rsidR="00162C32" w:rsidRPr="005553A8">
        <w:rPr>
          <w:position w:val="-4"/>
        </w:rPr>
        <w:object w:dxaOrig="499" w:dyaOrig="300">
          <v:shape id="_x0000_i1066" type="#_x0000_t75" style="width:25.4pt;height:15.15pt" o:ole="">
            <v:imagedata r:id="rId121" o:title=""/>
          </v:shape>
          <o:OLEObject Type="Embed" ProgID="Equation.DSMT4" ShapeID="_x0000_i1066" DrawAspect="Content" ObjectID="_1505200875" r:id="rId122"/>
        </w:object>
      </w:r>
      <w:r w:rsidR="00162C32">
        <w:t>.</w:t>
      </w:r>
      <w:r w:rsidR="00162C32">
        <w:rPr>
          <w:rStyle w:val="FootnoteReference"/>
        </w:rPr>
        <w:footnoteReference w:id="8"/>
      </w:r>
    </w:p>
    <w:p w:rsidR="00162C32" w:rsidRDefault="00162C32" w:rsidP="00162C32">
      <w:r>
        <w:lastRenderedPageBreak/>
        <w:t>The above transform matrix can be considered a matrix of four columns as shown: three augmented vectors and an augmented point. An alternate, and entirely equivalent, way to view this is as a rotation matrix, translation vector, and an extra row:</w:t>
      </w:r>
    </w:p>
    <w:p w:rsidR="00162C32" w:rsidRPr="00C27E2B" w:rsidRDefault="00162C32" w:rsidP="00162C32">
      <w:pPr>
        <w:jc w:val="center"/>
      </w:pPr>
      <w:r w:rsidRPr="005259F5">
        <w:rPr>
          <w:position w:val="-70"/>
        </w:rPr>
        <w:object w:dxaOrig="3200" w:dyaOrig="1520">
          <v:shape id="_x0000_i1067" type="#_x0000_t75" style="width:160.35pt;height:76.25pt" o:ole="">
            <v:imagedata r:id="rId123" o:title=""/>
          </v:shape>
          <o:OLEObject Type="Embed" ProgID="Equation.DSMT4" ShapeID="_x0000_i1067" DrawAspect="Content" ObjectID="_1505200876" r:id="rId124"/>
        </w:object>
      </w:r>
    </w:p>
    <w:p w:rsidR="00162C32" w:rsidRDefault="00162C32" w:rsidP="00162C32">
      <w:r>
        <w:t xml:space="preserve">In our implementation, the physical layout of a Simbody </w:t>
      </w:r>
      <w:r>
        <w:rPr>
          <w:rFonts w:ascii="Courier New" w:hAnsi="Courier New"/>
          <w:sz w:val="20"/>
          <w:szCs w:val="20"/>
        </w:rPr>
        <w:t>Transform</w:t>
      </w:r>
      <w:r>
        <w:t xml:space="preserve"> is just the three columns of the rotation matrix followed immediately in memory by the translation vector, that is, </w:t>
      </w:r>
      <w:r w:rsidRPr="00364404">
        <w:rPr>
          <w:position w:val="-18"/>
        </w:rPr>
        <w:object w:dxaOrig="2240" w:dyaOrig="460">
          <v:shape id="_x0000_i1068" type="#_x0000_t75" style="width:112.55pt;height:22.4pt" o:ole="">
            <v:imagedata r:id="rId125" o:title=""/>
          </v:shape>
          <o:OLEObject Type="Embed" ProgID="Equation.DSMT4" ShapeID="_x0000_i1068" DrawAspect="Content" ObjectID="_1505200877" r:id="rId126"/>
        </w:object>
      </w:r>
      <w:r>
        <w:t>. There is no need for the fourth row to be stored in memory since it is always the same.</w:t>
      </w:r>
    </w:p>
    <w:p w:rsidR="00162C32" w:rsidRDefault="00162C32" w:rsidP="00162C32">
      <w:r>
        <w:t xml:space="preserve">Given a </w:t>
      </w:r>
      <w:r>
        <w:rPr>
          <w:rFonts w:ascii="Courier New" w:hAnsi="Courier New"/>
          <w:sz w:val="20"/>
          <w:szCs w:val="20"/>
        </w:rPr>
        <w:t>Transform</w:t>
      </w:r>
      <w:r>
        <w:t>, you can work with it as though it were a 4</w:t>
      </w:r>
      <w:r w:rsidRPr="00CF2482">
        <w:rPr>
          <w:rFonts w:ascii="Arial" w:hAnsi="Arial"/>
        </w:rPr>
        <w:t>x</w:t>
      </w:r>
      <w:r>
        <w:t xml:space="preserve">4 matrix, or work directly with the rotation matrix </w:t>
      </w:r>
      <w:r w:rsidRPr="001A497D">
        <w:rPr>
          <w:i/>
          <w:iCs/>
        </w:rPr>
        <w:t>R</w:t>
      </w:r>
      <w:r>
        <w:t xml:space="preserve"> and translation vector </w:t>
      </w:r>
      <w:r w:rsidRPr="001A497D">
        <w:rPr>
          <w:bCs/>
          <w:i/>
          <w:iCs/>
        </w:rPr>
        <w:t>p</w:t>
      </w:r>
      <w:r>
        <w:t xml:space="preserve"> individually, without having to make copies. Although a transform defined this way is not orthogonal, its inverse is easy to apply with no additional calculation. As described above, we overload the normal matrix transpose operator “~” to recast a </w:t>
      </w:r>
      <w:r>
        <w:rPr>
          <w:rFonts w:ascii="Courier New" w:hAnsi="Courier New"/>
          <w:sz w:val="20"/>
          <w:szCs w:val="20"/>
        </w:rPr>
        <w:t>Transform</w:t>
      </w:r>
      <w:r>
        <w:t xml:space="preserve"> to its inverse so that either the transform or its inverse can be used conveniently in an expression, for example, </w:t>
      </w:r>
      <w:r w:rsidRPr="005553A8">
        <w:rPr>
          <w:position w:val="-4"/>
        </w:rPr>
        <w:object w:dxaOrig="1880" w:dyaOrig="300">
          <v:shape id="_x0000_i1069" type="#_x0000_t75" style="width:94.4pt;height:15.15pt" o:ole="">
            <v:imagedata r:id="rId127" o:title=""/>
          </v:shape>
          <o:OLEObject Type="Embed" ProgID="Equation.DSMT4" ShapeID="_x0000_i1069" DrawAspect="Content" ObjectID="_1505200878" r:id="rId128"/>
        </w:object>
      </w:r>
      <w:r>
        <w:t>. As is typical using Simmatrix objects, this inverse operator is just a change of point of view at zero cost, so the total cost is the same in either direction. For example, to transform a point measured and expressed in one frame to the equivalent one re-measured and re-expressed in another frame costs one 3</w:t>
      </w:r>
      <w:r w:rsidRPr="00CF2482">
        <w:rPr>
          <w:rFonts w:ascii="Arial" w:hAnsi="Arial"/>
        </w:rPr>
        <w:t>x</w:t>
      </w:r>
      <w:r>
        <w:t xml:space="preserve">3 matrix-vector multiply and one addition of 3-vectors per transformed point, for a total of 18 floating point operations (flops), and the cost is the same if we transform it back using a </w:t>
      </w:r>
      <w:r>
        <w:rPr>
          <w:rFonts w:ascii="Courier New" w:hAnsi="Courier New"/>
          <w:sz w:val="20"/>
          <w:szCs w:val="20"/>
        </w:rPr>
        <w:t>Transform</w:t>
      </w:r>
      <w:r>
        <w:t xml:space="preserve"> inverse. A straightforward implementation of a 4</w:t>
      </w:r>
      <w:r w:rsidRPr="00CF2482">
        <w:rPr>
          <w:rFonts w:ascii="Arial" w:hAnsi="Arial"/>
        </w:rPr>
        <w:t>x</w:t>
      </w:r>
      <w:r>
        <w:t>4 transform (i.e., as an actual 4</w:t>
      </w:r>
      <w:r w:rsidRPr="00CF2482">
        <w:rPr>
          <w:rFonts w:ascii="Arial" w:hAnsi="Arial"/>
        </w:rPr>
        <w:t>x</w:t>
      </w:r>
      <w:r>
        <w:t xml:space="preserve">4 matrix times a 4-vector) would require 28 floating point operations per transformed point. Composition of </w:t>
      </w:r>
      <w:r>
        <w:rPr>
          <w:rFonts w:ascii="Courier New" w:hAnsi="Courier New"/>
          <w:sz w:val="20"/>
          <w:szCs w:val="20"/>
        </w:rPr>
        <w:t>Transforms</w:t>
      </w:r>
      <w:r>
        <w:t xml:space="preserve"> (using the ‘*’ operator for matrix multiply) is done in 63 flops but would take 112 using a 4</w:t>
      </w:r>
      <w:r w:rsidRPr="00CF2482">
        <w:rPr>
          <w:rFonts w:ascii="Arial" w:hAnsi="Arial"/>
        </w:rPr>
        <w:t>x</w:t>
      </w:r>
      <w:r>
        <w:t xml:space="preserve">4 matrix multiply. Thus </w:t>
      </w:r>
      <w:r>
        <w:rPr>
          <w:rFonts w:ascii="Courier New" w:hAnsi="Courier New"/>
          <w:sz w:val="20"/>
          <w:szCs w:val="20"/>
        </w:rPr>
        <w:t>Transform</w:t>
      </w:r>
      <w:r>
        <w:t xml:space="preserve"> provides the convenience of a 4</w:t>
      </w:r>
      <w:r w:rsidRPr="00CF2482">
        <w:rPr>
          <w:rFonts w:ascii="Arial" w:hAnsi="Arial"/>
        </w:rPr>
        <w:t>x</w:t>
      </w:r>
      <w:r>
        <w:t>4 transformation matrix at substantially lower cost.</w:t>
      </w:r>
    </w:p>
    <w:p w:rsidR="00162C32" w:rsidRDefault="00162C32" w:rsidP="00162C32">
      <w:pPr>
        <w:pStyle w:val="Heading2"/>
      </w:pPr>
      <w:bookmarkStart w:id="55" w:name="_Toc142387506"/>
      <w:bookmarkStart w:id="56" w:name="_Toc351730296"/>
      <w:r>
        <w:lastRenderedPageBreak/>
        <w:t>Mechanics</w:t>
      </w:r>
      <w:bookmarkEnd w:id="55"/>
      <w:bookmarkEnd w:id="56"/>
    </w:p>
    <w:p w:rsidR="00162C32" w:rsidRDefault="00162C32" w:rsidP="00162C32">
      <w:r>
        <w:t>Some additional specialized quantities arise in mechanics for dealing with mass properties, which consist of a mass, center of mass, and inertia matrix for each body. Mass is a simple scalar and center of mass just a point so we do not define special classes for them. Inertia, however, is a tensor quantity (a 3</w:t>
      </w:r>
      <w:r w:rsidRPr="00CF2482">
        <w:rPr>
          <w:rFonts w:ascii="Arial" w:hAnsi="Arial"/>
        </w:rPr>
        <w:t>x</w:t>
      </w:r>
      <w:r>
        <w:t xml:space="preserve">3 matrix) which is expected to exhibit certain properties. Among these, it is symmetric, and the values of its elements must satisfy certain relationships. In addition, there are common operations on inertias which can be most efficiently and conveniently provided with a distinct inertia class. So we provide a class </w:t>
      </w:r>
      <w:r>
        <w:rPr>
          <w:rFonts w:ascii="Courier New" w:hAnsi="Courier New"/>
          <w:sz w:val="20"/>
          <w:szCs w:val="20"/>
        </w:rPr>
        <w:t>Inertia</w:t>
      </w:r>
      <w:r>
        <w:t xml:space="preserve"> which is stored physically as a 3</w:t>
      </w:r>
      <w:r w:rsidRPr="00CF2482">
        <w:rPr>
          <w:rFonts w:ascii="Arial" w:hAnsi="Arial"/>
        </w:rPr>
        <w:t>x</w:t>
      </w:r>
      <w:r>
        <w:t xml:space="preserve">3 symmetric matrix, i.e., a Simmatrix </w:t>
      </w:r>
      <w:r w:rsidRPr="001B5A4B">
        <w:rPr>
          <w:rFonts w:ascii="Courier New" w:hAnsi="Courier New"/>
          <w:sz w:val="20"/>
          <w:szCs w:val="20"/>
        </w:rPr>
        <w:t>SymMat33</w:t>
      </w:r>
      <w:r>
        <w:t xml:space="preserve"> containing six real-valued numbers. This behaves like an ordinary matrix for read-only operations but its construction and assignment is restricted to enforce physical relevance, and additional operations are provided, such as shifting inertia taken about one point to the equivalent inertia about another point. </w:t>
      </w:r>
    </w:p>
    <w:p w:rsidR="00162C32" w:rsidRPr="001B5A4B" w:rsidRDefault="00162C32" w:rsidP="00162C32">
      <w:r>
        <w:t xml:space="preserve">For convenience we combine all the mass properties into a </w:t>
      </w:r>
      <w:r w:rsidRPr="003C7410">
        <w:rPr>
          <w:rFonts w:ascii="Courier New" w:hAnsi="Courier New"/>
          <w:sz w:val="20"/>
          <w:szCs w:val="20"/>
        </w:rPr>
        <w:t>MassProperties</w:t>
      </w:r>
      <w:r>
        <w:t xml:space="preserve"> class, which contains a mass, a center of mass location, and an inertia matrix. Note that there is implicitly a reference frame in whose axes the vector and tensor are expressed, and from whose origin the center of mass location and inertia distribution are measured.</w:t>
      </w:r>
    </w:p>
    <w:p w:rsidR="00162C32" w:rsidRDefault="00162C32" w:rsidP="00C63D14">
      <w:pPr>
        <w:pStyle w:val="Heading3"/>
      </w:pPr>
      <w:bookmarkStart w:id="57" w:name="_Toc142387507"/>
      <w:bookmarkStart w:id="58" w:name="_Ref235502732"/>
      <w:bookmarkStart w:id="59" w:name="_Toc351730297"/>
      <w:r>
        <w:t>Spatial Notation</w:t>
      </w:r>
      <w:bookmarkEnd w:id="57"/>
      <w:bookmarkEnd w:id="58"/>
      <w:bookmarkEnd w:id="59"/>
    </w:p>
    <w:p w:rsidR="00162C32" w:rsidRDefault="00162C32" w:rsidP="00162C32">
      <w:r>
        <w:t>We also build on the Simmatrix types to define some specialized vectors and matrices useful in mechanics. Following Jain and Rodriguez</w:t>
      </w:r>
      <w:r w:rsidR="00B6779F">
        <w:fldChar w:fldCharType="begin"/>
      </w:r>
      <w:r w:rsidR="00B6779F">
        <w:instrText xml:space="preserve"> NOTEREF _Ref328422576 \h  \* MERGEFORMAT </w:instrText>
      </w:r>
      <w:r w:rsidR="00B6779F">
        <w:fldChar w:fldCharType="separate"/>
      </w:r>
      <w:r w:rsidR="001301E4">
        <w:t>5</w:t>
      </w:r>
      <w:r w:rsidR="00B6779F">
        <w:fldChar w:fldCharType="end"/>
      </w:r>
      <w:r>
        <w:t>,</w:t>
      </w:r>
      <w:r w:rsidR="001375BE">
        <w:t xml:space="preserve"> </w:t>
      </w:r>
      <w:r>
        <w:t xml:space="preserve">we use </w:t>
      </w:r>
      <w:r w:rsidRPr="00BE1FE4">
        <w:rPr>
          <w:i/>
          <w:iCs/>
        </w:rPr>
        <w:t>spatial notation</w:t>
      </w:r>
      <w:r>
        <w:t xml:space="preserve"> which combines translational and rotational quantities into a single object. Using Simmatrix we define the convenient type </w:t>
      </w:r>
      <w:r w:rsidRPr="00BE1FE4">
        <w:rPr>
          <w:rFonts w:ascii="Courier New" w:hAnsi="Courier New"/>
          <w:sz w:val="20"/>
          <w:szCs w:val="20"/>
        </w:rPr>
        <w:t>SpatialVec</w:t>
      </w:r>
      <w:r>
        <w:t xml:space="preserve"> to mean a stacked vector of two ordinary 3-vectors, and </w:t>
      </w:r>
      <w:r w:rsidRPr="00BE1FE4">
        <w:rPr>
          <w:rFonts w:ascii="Courier New" w:hAnsi="Courier New"/>
          <w:sz w:val="20"/>
          <w:szCs w:val="20"/>
        </w:rPr>
        <w:t>SpatialMat</w:t>
      </w:r>
      <w:r>
        <w:t xml:space="preserve"> to mean a 2</w:t>
      </w:r>
      <w:r w:rsidRPr="00CF2482">
        <w:rPr>
          <w:rFonts w:ascii="Arial" w:hAnsi="Arial"/>
        </w:rPr>
        <w:t>x</w:t>
      </w:r>
      <w:r>
        <w:t>2 matrix of ordinary 3</w:t>
      </w:r>
      <w:r w:rsidRPr="00CF2482">
        <w:rPr>
          <w:rFonts w:ascii="Arial" w:hAnsi="Arial"/>
        </w:rPr>
        <w:t>x</w:t>
      </w:r>
      <w:r>
        <w:t>3 matrices, that is</w:t>
      </w:r>
    </w:p>
    <w:p w:rsidR="00162C32" w:rsidRPr="002A22B4" w:rsidRDefault="00162C32" w:rsidP="00162C32">
      <w:pPr>
        <w:pStyle w:val="Code"/>
        <w:ind w:left="1440"/>
        <w:rPr>
          <w:rFonts w:cs="Courier New"/>
          <w:szCs w:val="18"/>
        </w:rPr>
      </w:pPr>
      <w:r w:rsidRPr="002A22B4">
        <w:rPr>
          <w:rFonts w:cs="Courier New"/>
          <w:color w:val="0000FF"/>
          <w:szCs w:val="18"/>
        </w:rPr>
        <w:t>typedef</w:t>
      </w:r>
      <w:r w:rsidRPr="002A22B4">
        <w:rPr>
          <w:rFonts w:cs="Courier New"/>
          <w:szCs w:val="18"/>
        </w:rPr>
        <w:t xml:space="preserve"> Vec&lt;2,Vec3&gt;    SpatialVec;</w:t>
      </w:r>
    </w:p>
    <w:p w:rsidR="00162C32" w:rsidRPr="002A22B4" w:rsidRDefault="00162C32" w:rsidP="00162C32">
      <w:pPr>
        <w:pStyle w:val="Code"/>
        <w:ind w:left="1440"/>
        <w:rPr>
          <w:rFonts w:cs="Courier New"/>
          <w:szCs w:val="18"/>
        </w:rPr>
      </w:pPr>
      <w:r w:rsidRPr="002A22B4">
        <w:rPr>
          <w:rFonts w:cs="Courier New"/>
          <w:color w:val="0000FF"/>
          <w:szCs w:val="18"/>
        </w:rPr>
        <w:t>typedef</w:t>
      </w:r>
      <w:r w:rsidRPr="002A22B4">
        <w:rPr>
          <w:rFonts w:cs="Courier New"/>
          <w:szCs w:val="18"/>
        </w:rPr>
        <w:t xml:space="preserve"> Mat&lt;2,2,Mat33&gt; SpatialMat;</w:t>
      </w:r>
    </w:p>
    <w:p w:rsidR="00162C32" w:rsidRDefault="00162C32" w:rsidP="00162C32">
      <w:r>
        <w:t>Note that these convenient types have well-defined interpretations as packed arrays of real numbers, which means they have equivalent descriptions in C and</w:t>
      </w:r>
      <w:r>
        <w:rPr>
          <w:sz w:val="20"/>
          <w:szCs w:val="20"/>
        </w:rPr>
        <w:t xml:space="preserve"> </w:t>
      </w:r>
      <w:r w:rsidRPr="00DD74BC">
        <w:rPr>
          <w:smallCaps/>
          <w:sz w:val="20"/>
          <w:szCs w:val="20"/>
        </w:rPr>
        <w:t>Fortran</w:t>
      </w:r>
      <w:r>
        <w:t xml:space="preserve">, which we’ll address later. There is zero overhead in C++ for using the more expressive types. </w:t>
      </w:r>
    </w:p>
    <w:p w:rsidR="00162C32" w:rsidRPr="00045AA1" w:rsidRDefault="00162C32" w:rsidP="00162C32">
      <w:pPr>
        <w:rPr>
          <w:rFonts w:ascii="MS Shell Dlg" w:hAnsi="MS Shell Dlg" w:cs="MS Shell Dlg"/>
          <w:sz w:val="17"/>
          <w:szCs w:val="17"/>
        </w:rPr>
      </w:pPr>
      <w:r>
        <w:lastRenderedPageBreak/>
        <w:t xml:space="preserve">The first sub-vector of a </w:t>
      </w:r>
      <w:r w:rsidRPr="00BE1FE4">
        <w:rPr>
          <w:rFonts w:ascii="Courier New" w:hAnsi="Courier New"/>
          <w:sz w:val="20"/>
          <w:szCs w:val="20"/>
        </w:rPr>
        <w:t>SpatialVec</w:t>
      </w:r>
      <w:r>
        <w:t xml:space="preserve"> is always the rotational component, and the second is the translational one. Some examples of spatial vectors: spatial velocity </w:t>
      </w:r>
      <w:r w:rsidRPr="00045AA1">
        <w:rPr>
          <w:i/>
          <w:iCs/>
        </w:rPr>
        <w:t>V</w:t>
      </w:r>
      <w:r>
        <w:t>, spatial acceleratio</w:t>
      </w:r>
      <w:r w:rsidRPr="00045AA1">
        <w:t xml:space="preserve">n </w:t>
      </w:r>
      <w:r>
        <w:rPr>
          <w:i/>
          <w:iCs/>
        </w:rPr>
        <w:t>A</w:t>
      </w:r>
      <w:r w:rsidRPr="00045AA1">
        <w:t>, and</w:t>
      </w:r>
      <w:r>
        <w:t xml:space="preserve"> spatial force </w:t>
      </w:r>
      <w:r>
        <w:rPr>
          <w:i/>
          <w:iCs/>
        </w:rPr>
        <w:t>F</w:t>
      </w:r>
      <w:r>
        <w:t>, defined like this:</w:t>
      </w:r>
    </w:p>
    <w:p w:rsidR="00162C32" w:rsidRDefault="00FE203F" w:rsidP="00162C32">
      <w:pPr>
        <w:jc w:val="center"/>
      </w:pPr>
      <w:r w:rsidRPr="00C16E46">
        <w:rPr>
          <w:position w:val="-30"/>
        </w:rPr>
        <w:object w:dxaOrig="3140" w:dyaOrig="720">
          <v:shape id="_x0000_i1070" type="#_x0000_t75" style="width:157.3pt;height:36.3pt" o:ole="">
            <v:imagedata r:id="rId129" o:title=""/>
          </v:shape>
          <o:OLEObject Type="Embed" ProgID="Equation.DSMT4" ShapeID="_x0000_i1070" DrawAspect="Content" ObjectID="_1505200879" r:id="rId130"/>
        </w:object>
      </w:r>
    </w:p>
    <w:p w:rsidR="00162C32" w:rsidRDefault="00162C32" w:rsidP="00162C32">
      <w:r>
        <w:t>w</w:t>
      </w:r>
      <w:r w:rsidRPr="00045AA1">
        <w:t xml:space="preserve">here </w:t>
      </w:r>
      <w:r w:rsidRPr="00045AA1">
        <w:rPr>
          <w:i/>
          <w:iCs/>
        </w:rPr>
        <w:t>ω</w:t>
      </w:r>
      <w:r w:rsidRPr="00045AA1">
        <w:t xml:space="preserve"> </w:t>
      </w:r>
      <w:r>
        <w:t xml:space="preserve">is </w:t>
      </w:r>
      <w:r w:rsidRPr="00045AA1">
        <w:t>an angular velocit</w:t>
      </w:r>
      <w:r>
        <w:t>y vector</w:t>
      </w:r>
      <w:r w:rsidRPr="00045AA1">
        <w:t>,</w:t>
      </w:r>
      <w:r w:rsidRPr="007F1CEC">
        <w:rPr>
          <w:i/>
          <w:iCs/>
        </w:rPr>
        <w:t xml:space="preserve"> </w:t>
      </w:r>
      <w:r w:rsidRPr="00804301">
        <w:rPr>
          <w:i/>
          <w:iCs/>
        </w:rPr>
        <w:t>v</w:t>
      </w:r>
      <w:r>
        <w:rPr>
          <w:rFonts w:ascii="MS Shell Dlg" w:hAnsi="MS Shell Dlg" w:cs="MS Shell Dlg"/>
        </w:rPr>
        <w:t xml:space="preserve"> </w:t>
      </w:r>
      <w:r>
        <w:t>a</w:t>
      </w:r>
      <w:r w:rsidRPr="00045AA1">
        <w:t xml:space="preserve"> linear velocity, </w:t>
      </w:r>
      <w:r w:rsidRPr="007F1CEC">
        <w:rPr>
          <w:i/>
          <w:iCs/>
        </w:rPr>
        <w:t xml:space="preserve"> </w:t>
      </w:r>
      <w:r w:rsidRPr="00A52FD4">
        <w:rPr>
          <w:i/>
          <w:iCs/>
          <w:szCs w:val="22"/>
        </w:rPr>
        <w:t>β</w:t>
      </w:r>
      <w:r>
        <w:t xml:space="preserve"> an angular acceleration</w:t>
      </w:r>
      <w:r w:rsidR="001375BE">
        <w:rPr>
          <w:rStyle w:val="FootnoteReference"/>
        </w:rPr>
        <w:footnoteReference w:id="9"/>
      </w:r>
      <w:r>
        <w:t xml:space="preserve">, </w:t>
      </w:r>
      <w:r w:rsidRPr="00804301">
        <w:rPr>
          <w:i/>
          <w:iCs/>
        </w:rPr>
        <w:t>a</w:t>
      </w:r>
      <w:r>
        <w:t xml:space="preserve"> is a linear acceleration, </w:t>
      </w:r>
      <w:r w:rsidR="007677CC" w:rsidRPr="007677CC">
        <w:rPr>
          <w:i/>
        </w:rPr>
        <w:t>μ</w:t>
      </w:r>
      <w:r w:rsidRPr="00442703">
        <w:t xml:space="preserve"> a </w:t>
      </w:r>
      <w:r w:rsidR="007677CC">
        <w:t>moment</w:t>
      </w:r>
      <w:r w:rsidRPr="00045AA1">
        <w:t xml:space="preserve"> (</w:t>
      </w:r>
      <w:r w:rsidR="007677CC">
        <w:t>torque</w:t>
      </w:r>
      <w:r w:rsidRPr="00045AA1">
        <w:t>)</w:t>
      </w:r>
      <w:r>
        <w:t xml:space="preserve">, and </w:t>
      </w:r>
      <w:r>
        <w:rPr>
          <w:i/>
          <w:iCs/>
        </w:rPr>
        <w:t>f</w:t>
      </w:r>
      <w:r>
        <w:t xml:space="preserve"> is a force. Each of these elements is an ordinary 3-vector (</w:t>
      </w:r>
      <w:r w:rsidRPr="00711F8D">
        <w:rPr>
          <w:rFonts w:ascii="Courier New" w:hAnsi="Courier New"/>
          <w:sz w:val="20"/>
          <w:szCs w:val="20"/>
        </w:rPr>
        <w:t>Vec3</w:t>
      </w:r>
      <w:r>
        <w:t xml:space="preserve">). Sadly, orientation is not a vector quantity so we can’t use an analogous </w:t>
      </w:r>
      <w:r w:rsidRPr="00BE1FE4">
        <w:rPr>
          <w:rFonts w:ascii="Courier New" w:hAnsi="Courier New"/>
          <w:sz w:val="20"/>
          <w:szCs w:val="20"/>
        </w:rPr>
        <w:t>SpatialVec</w:t>
      </w:r>
      <w:r>
        <w:t xml:space="preserve"> </w:t>
      </w:r>
      <w:r w:rsidRPr="00C03C7D">
        <w:rPr>
          <w:position w:val="-30"/>
        </w:rPr>
        <w:object w:dxaOrig="880" w:dyaOrig="720">
          <v:shape id="_x0000_i1071" type="#_x0000_t75" style="width:43.55pt;height:36.3pt" o:ole="">
            <v:imagedata r:id="rId131" o:title=""/>
          </v:shape>
          <o:OLEObject Type="Embed" ProgID="Equation.DSMT4" ShapeID="_x0000_i1071" DrawAspect="Content" ObjectID="_1505200880" r:id="rId132"/>
        </w:object>
      </w:r>
      <w:r>
        <w:t>to represent configuration (orientation and position) of a rigid body (that is, of a reference frame). However, it can be useful to think of position this way in some circumstances.</w:t>
      </w:r>
    </w:p>
    <w:p w:rsidR="00162C32" w:rsidRDefault="00162C32" w:rsidP="00162C32">
      <w:r>
        <w:t xml:space="preserve">Unless otherwise indicated, all quantities are measured with respect to the ground frame </w:t>
      </w:r>
      <w:r w:rsidRPr="00B80E1E">
        <w:rPr>
          <w:i/>
        </w:rPr>
        <w:t>G</w:t>
      </w:r>
      <w:r>
        <w:t>, and linear quantities are referred to the body origin. That is, the default symbols above represent</w:t>
      </w:r>
    </w:p>
    <w:p w:rsidR="00162C32" w:rsidRDefault="00B80E1E" w:rsidP="00162C32">
      <w:pPr>
        <w:jc w:val="center"/>
      </w:pPr>
      <w:r w:rsidRPr="00C860ED">
        <w:rPr>
          <w:position w:val="-32"/>
        </w:rPr>
        <w:object w:dxaOrig="6020" w:dyaOrig="760">
          <v:shape id="_x0000_i1072" type="#_x0000_t75" style="width:301.3pt;height:37.5pt" o:ole="">
            <v:imagedata r:id="rId133" o:title=""/>
          </v:shape>
          <o:OLEObject Type="Embed" ProgID="Equation.DSMT4" ShapeID="_x0000_i1072" DrawAspect="Content" ObjectID="_1505200881" r:id="rId134"/>
        </w:object>
      </w:r>
    </w:p>
    <w:p w:rsidR="00162C32" w:rsidRDefault="00162C32" w:rsidP="00162C32">
      <w:r>
        <w:t xml:space="preserve">For spatial position, instead of the fanciful </w:t>
      </w:r>
      <w:r w:rsidRPr="00C03C7D">
        <w:rPr>
          <w:i/>
        </w:rPr>
        <w:t>P</w:t>
      </w:r>
      <w:r>
        <w:t xml:space="preserve"> we use the </w:t>
      </w:r>
      <w:r>
        <w:rPr>
          <w:rFonts w:ascii="Courier New" w:hAnsi="Courier New"/>
          <w:sz w:val="20"/>
          <w:szCs w:val="20"/>
        </w:rPr>
        <w:t>Transform</w:t>
      </w:r>
      <w:r>
        <w:t xml:space="preserve"> class described above, where</w:t>
      </w:r>
    </w:p>
    <w:p w:rsidR="00162C32" w:rsidRDefault="00162C32" w:rsidP="00162C32">
      <w:r>
        <w:t xml:space="preserve"> </w:t>
      </w:r>
      <w:r>
        <w:tab/>
      </w:r>
      <w:r w:rsidR="00610D64" w:rsidRPr="00A55312">
        <w:rPr>
          <w:position w:val="-16"/>
        </w:rPr>
        <w:object w:dxaOrig="2180" w:dyaOrig="440">
          <v:shape id="_x0000_i1073" type="#_x0000_t75" style="width:109.5pt;height:22.4pt" o:ole="">
            <v:imagedata r:id="rId135" o:title=""/>
          </v:shape>
          <o:OLEObject Type="Embed" ProgID="Equation.DSMT4" ShapeID="_x0000_i1073" DrawAspect="Content" ObjectID="_1505200882" r:id="rId136"/>
        </w:object>
      </w:r>
    </w:p>
    <w:p w:rsidR="00162C32" w:rsidRDefault="00162C32" w:rsidP="00162C32">
      <w:r>
        <w:t xml:space="preserve">with rotation matrix </w:t>
      </w:r>
      <w:r w:rsidRPr="00E03712">
        <w:rPr>
          <w:i/>
        </w:rPr>
        <w:t>R</w:t>
      </w:r>
      <w:r>
        <w:t xml:space="preserve"> playing the role of </w:t>
      </w:r>
      <w:r w:rsidRPr="00E03712">
        <w:rPr>
          <w:i/>
        </w:rPr>
        <w:t>P</w:t>
      </w:r>
      <w:r>
        <w:t xml:space="preserve">’s </w:t>
      </w:r>
      <w:r w:rsidRPr="0099235F">
        <w:rPr>
          <w:i/>
        </w:rPr>
        <w:t>θ</w:t>
      </w:r>
      <w:r>
        <w:t>.</w:t>
      </w:r>
    </w:p>
    <w:p w:rsidR="00162C32" w:rsidRDefault="00162C32" w:rsidP="00162C32">
      <w:r>
        <w:t xml:space="preserve">The above notation and somewhat atypical use of Greek symbols was chosen so that there would be an obvious way to represent these using the restrictive typographical capability of a </w:t>
      </w:r>
      <w:r>
        <w:lastRenderedPageBreak/>
        <w:t xml:space="preserve">programming language. For Greek letters we use the correspondence </w:t>
      </w:r>
      <w:r w:rsidRPr="008A1428">
        <w:rPr>
          <w:rFonts w:ascii="Courier New" w:hAnsi="Courier New" w:cs="Courier New"/>
        </w:rPr>
        <w:t>w</w:t>
      </w:r>
      <w:r>
        <w:t>=</w:t>
      </w:r>
      <w:r w:rsidRPr="007677CC">
        <w:rPr>
          <w:i/>
        </w:rPr>
        <w:t>ω</w:t>
      </w:r>
      <w:r>
        <w:t xml:space="preserve">, </w:t>
      </w:r>
      <w:r w:rsidRPr="008A1428">
        <w:rPr>
          <w:rFonts w:ascii="Courier New" w:hAnsi="Courier New" w:cs="Courier New"/>
        </w:rPr>
        <w:t>b</w:t>
      </w:r>
      <w:r>
        <w:t>=</w:t>
      </w:r>
      <w:r w:rsidRPr="007677CC">
        <w:rPr>
          <w:i/>
        </w:rPr>
        <w:t>β</w:t>
      </w:r>
      <w:r>
        <w:t xml:space="preserve">, </w:t>
      </w:r>
      <w:r w:rsidR="007677CC">
        <w:rPr>
          <w:rFonts w:ascii="Courier New" w:hAnsi="Courier New" w:cs="Courier New"/>
        </w:rPr>
        <w:t>m</w:t>
      </w:r>
      <w:r>
        <w:t>=</w:t>
      </w:r>
      <w:r w:rsidR="007677CC" w:rsidRPr="007677CC">
        <w:rPr>
          <w:i/>
        </w:rPr>
        <w:t>μ</w:t>
      </w:r>
      <w:r>
        <w:t xml:space="preserve">, </w:t>
      </w:r>
      <w:r w:rsidRPr="008A1428">
        <w:rPr>
          <w:rFonts w:ascii="Courier New" w:hAnsi="Courier New" w:cs="Courier New"/>
        </w:rPr>
        <w:t>q</w:t>
      </w:r>
      <w:r>
        <w:t>=</w:t>
      </w:r>
      <w:r w:rsidRPr="007677CC">
        <w:rPr>
          <w:i/>
        </w:rPr>
        <w:t>θ</w:t>
      </w:r>
      <w:r>
        <w:t>, so we can represent the above symbols in code with</w:t>
      </w:r>
    </w:p>
    <w:p w:rsidR="00162C32" w:rsidRPr="002A22B4" w:rsidRDefault="00162C32" w:rsidP="00162C32">
      <w:pPr>
        <w:pStyle w:val="Code"/>
        <w:ind w:left="1440"/>
        <w:rPr>
          <w:rFonts w:cs="Courier New"/>
          <w:szCs w:val="18"/>
        </w:rPr>
      </w:pPr>
      <w:r>
        <w:rPr>
          <w:rFonts w:cs="Courier New"/>
          <w:szCs w:val="18"/>
        </w:rPr>
        <w:t>V=[w,v], A=[b,a], F=[</w:t>
      </w:r>
      <w:r w:rsidR="007677CC">
        <w:rPr>
          <w:rFonts w:cs="Courier New"/>
          <w:szCs w:val="18"/>
        </w:rPr>
        <w:t>m</w:t>
      </w:r>
      <w:r>
        <w:rPr>
          <w:rFonts w:cs="Courier New"/>
          <w:szCs w:val="18"/>
        </w:rPr>
        <w:t>,f], P=[q,p], X=[R,p]</w:t>
      </w:r>
    </w:p>
    <w:p w:rsidR="00162C32" w:rsidRPr="003E4D15" w:rsidRDefault="00162C32" w:rsidP="00162C32">
      <w:r>
        <w:t xml:space="preserve">(Although as mentioned above there is no actual </w:t>
      </w:r>
      <w:r w:rsidRPr="00B95C9C">
        <w:rPr>
          <w:rFonts w:ascii="Courier New" w:hAnsi="Courier New" w:cs="Courier New"/>
        </w:rPr>
        <w:t>P</w:t>
      </w:r>
      <w:r>
        <w:t xml:space="preserve"> like this, orientation angles and quaternions are part of the generalized coordinates </w:t>
      </w:r>
      <w:r w:rsidRPr="00B95C9C">
        <w:rPr>
          <w:rFonts w:ascii="Courier New" w:hAnsi="Courier New" w:cs="Courier New"/>
        </w:rPr>
        <w:t>q</w:t>
      </w:r>
      <w:r>
        <w:t xml:space="preserve"> so this notation is conceptually right even if pragmatically flawed.)</w:t>
      </w:r>
    </w:p>
    <w:p w:rsidR="00162C32" w:rsidRDefault="00162C32" w:rsidP="00C63D14">
      <w:pPr>
        <w:pStyle w:val="Heading3"/>
      </w:pPr>
      <w:bookmarkStart w:id="60" w:name="_Toc351730298"/>
      <w:r>
        <w:t>Cross product matrix</w:t>
      </w:r>
      <w:bookmarkEnd w:id="60"/>
    </w:p>
    <w:p w:rsidR="00162C32" w:rsidRDefault="00162C32" w:rsidP="00162C32">
      <w:r>
        <w:t xml:space="preserve">For any vector quantity </w:t>
      </w:r>
      <w:r w:rsidRPr="00E87663">
        <w:rPr>
          <w:b/>
          <w:bCs/>
        </w:rPr>
        <w:t>v</w:t>
      </w:r>
      <w:r>
        <w:t xml:space="preserve">, we use the notation </w:t>
      </w:r>
      <w:r w:rsidRPr="00E87663">
        <w:rPr>
          <w:position w:val="-12"/>
        </w:rPr>
        <w:object w:dxaOrig="279" w:dyaOrig="360">
          <v:shape id="_x0000_i1074" type="#_x0000_t75" style="width:13.3pt;height:18.15pt" o:ole="">
            <v:imagedata r:id="rId137" o:title=""/>
          </v:shape>
          <o:OLEObject Type="Embed" ProgID="Equation.DSMT4" ShapeID="_x0000_i1074" DrawAspect="Content" ObjectID="_1505200883" r:id="rId138"/>
        </w:object>
      </w:r>
      <w:r>
        <w:t xml:space="preserve"> to indicate a 3</w:t>
      </w:r>
      <w:r w:rsidRPr="00CF2482">
        <w:rPr>
          <w:rFonts w:ascii="Arial" w:hAnsi="Arial"/>
        </w:rPr>
        <w:t>x</w:t>
      </w:r>
      <w:r>
        <w:t xml:space="preserve">3 skew-symmetric cross product matrix such that for any vector </w:t>
      </w:r>
      <w:r w:rsidRPr="003B3A6B">
        <w:rPr>
          <w:b/>
          <w:bCs/>
        </w:rPr>
        <w:t>w</w:t>
      </w:r>
      <w:r>
        <w:t xml:space="preserve">, </w:t>
      </w:r>
      <w:r w:rsidRPr="00E87663">
        <w:rPr>
          <w:position w:val="-12"/>
        </w:rPr>
        <w:object w:dxaOrig="1359" w:dyaOrig="360">
          <v:shape id="_x0000_i1075" type="#_x0000_t75" style="width:67.75pt;height:18.15pt" o:ole="">
            <v:imagedata r:id="rId139" o:title=""/>
          </v:shape>
          <o:OLEObject Type="Embed" ProgID="Equation.DSMT4" ShapeID="_x0000_i1075" DrawAspect="Content" ObjectID="_1505200884" r:id="rId140"/>
        </w:object>
      </w:r>
      <w:r>
        <w:t xml:space="preserve">. Spelled out in scalars, the cross product matrix is </w:t>
      </w:r>
    </w:p>
    <w:p w:rsidR="00162C32" w:rsidRDefault="00162C32" w:rsidP="00494104">
      <w:pPr>
        <w:pStyle w:val="MTDisplayEquation"/>
      </w:pPr>
      <w:r>
        <w:tab/>
      </w:r>
      <w:r w:rsidRPr="00935C11">
        <w:rPr>
          <w:position w:val="-52"/>
        </w:rPr>
        <w:object w:dxaOrig="3140" w:dyaOrig="1160">
          <v:shape id="_x0000_i1076" type="#_x0000_t75" style="width:157.3pt;height:58.7pt" o:ole="">
            <v:imagedata r:id="rId141" o:title=""/>
          </v:shape>
          <o:OLEObject Type="Embed" ProgID="Equation.DSMT4" ShapeID="_x0000_i1076" DrawAspect="Content" ObjectID="_1505200885" r:id="rId142"/>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1301E4">
          <w:rPr>
            <w:noProof/>
          </w:rPr>
          <w:instrText>3</w:instrText>
        </w:r>
      </w:fldSimple>
      <w:r>
        <w:instrText>.</w:instrText>
      </w:r>
      <w:fldSimple w:instr=" SEQ MTEqn \c \* Arabic \* MERGEFORMAT ">
        <w:r w:rsidR="001301E4">
          <w:rPr>
            <w:noProof/>
          </w:rPr>
          <w:instrText>1</w:instrText>
        </w:r>
      </w:fldSimple>
      <w:r>
        <w:instrText>)</w:instrText>
      </w:r>
      <w:r w:rsidR="00C0463E">
        <w:fldChar w:fldCharType="end"/>
      </w:r>
    </w:p>
    <w:p w:rsidR="00162C32" w:rsidRDefault="00162C32" w:rsidP="00162C32">
      <w:r>
        <w:t xml:space="preserve">Note that the matrix is skew-symmetric, so  </w:t>
      </w:r>
      <w:r w:rsidRPr="00D659F2">
        <w:rPr>
          <w:position w:val="-12"/>
        </w:rPr>
        <w:object w:dxaOrig="920" w:dyaOrig="380">
          <v:shape id="_x0000_i1077" type="#_x0000_t75" style="width:46.6pt;height:19.35pt" o:ole="">
            <v:imagedata r:id="rId143" o:title=""/>
          </v:shape>
          <o:OLEObject Type="Embed" ProgID="Equation.DSMT4" ShapeID="_x0000_i1077" DrawAspect="Content" ObjectID="_1505200886" r:id="rId144"/>
        </w:object>
      </w:r>
      <w:r>
        <w:t xml:space="preserve">. </w:t>
      </w:r>
    </w:p>
    <w:p w:rsidR="00162C32" w:rsidRDefault="00162C32" w:rsidP="00162C32">
      <w:r>
        <w:t>We will occasionally make use of the following identities:</w:t>
      </w:r>
    </w:p>
    <w:p w:rsidR="00162C32" w:rsidRDefault="00162C32" w:rsidP="00494104">
      <w:pPr>
        <w:pStyle w:val="MTDisplayEquation"/>
      </w:pPr>
      <w:r>
        <w:tab/>
      </w:r>
      <w:r w:rsidRPr="00D659F2">
        <w:rPr>
          <w:position w:val="-12"/>
        </w:rPr>
        <w:object w:dxaOrig="2100" w:dyaOrig="360">
          <v:shape id="_x0000_i1078" type="#_x0000_t75" style="width:105.3pt;height:18.15pt" o:ole="">
            <v:imagedata r:id="rId145" o:title=""/>
          </v:shape>
          <o:OLEObject Type="Embed" ProgID="Equation.DSMT4" ShapeID="_x0000_i1078" DrawAspect="Content" ObjectID="_1505200887" r:id="rId146"/>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1301E4">
          <w:rPr>
            <w:noProof/>
          </w:rPr>
          <w:instrText>3</w:instrText>
        </w:r>
      </w:fldSimple>
      <w:r>
        <w:instrText>.</w:instrText>
      </w:r>
      <w:fldSimple w:instr=" SEQ MTEqn \c \* Arabic \* MERGEFORMAT ">
        <w:r w:rsidR="001301E4">
          <w:rPr>
            <w:noProof/>
          </w:rPr>
          <w:instrText>2</w:instrText>
        </w:r>
      </w:fldSimple>
      <w:r>
        <w:instrText>)</w:instrText>
      </w:r>
      <w:r w:rsidR="00C0463E">
        <w:fldChar w:fldCharType="end"/>
      </w:r>
    </w:p>
    <w:p w:rsidR="00162C32" w:rsidRDefault="00162C32" w:rsidP="00494104">
      <w:pPr>
        <w:pStyle w:val="MTDisplayEquation"/>
      </w:pPr>
      <w:r>
        <w:tab/>
      </w:r>
      <w:r w:rsidRPr="00D659F2">
        <w:rPr>
          <w:position w:val="-12"/>
        </w:rPr>
        <w:object w:dxaOrig="2640" w:dyaOrig="380">
          <v:shape id="_x0000_i1079" type="#_x0000_t75" style="width:131.9pt;height:19.35pt" o:ole="">
            <v:imagedata r:id="rId147" o:title=""/>
          </v:shape>
          <o:OLEObject Type="Embed" ProgID="Equation.DSMT4" ShapeID="_x0000_i1079" DrawAspect="Content" ObjectID="_1505200888" r:id="rId148"/>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1301E4">
          <w:rPr>
            <w:noProof/>
          </w:rPr>
          <w:instrText>3</w:instrText>
        </w:r>
      </w:fldSimple>
      <w:r>
        <w:instrText>.</w:instrText>
      </w:r>
      <w:fldSimple w:instr=" SEQ MTEqn \c \* Arabic \* MERGEFORMAT ">
        <w:r w:rsidR="001301E4">
          <w:rPr>
            <w:noProof/>
          </w:rPr>
          <w:instrText>3</w:instrText>
        </w:r>
      </w:fldSimple>
      <w:r>
        <w:instrText>)</w:instrText>
      </w:r>
      <w:r w:rsidR="00C0463E">
        <w:fldChar w:fldCharType="end"/>
      </w:r>
    </w:p>
    <w:p w:rsidR="00162C32" w:rsidRDefault="00162C32" w:rsidP="00494104">
      <w:pPr>
        <w:pStyle w:val="MTDisplayEquation"/>
      </w:pPr>
      <w:r>
        <w:tab/>
      </w:r>
      <w:r w:rsidRPr="00D659F2">
        <w:rPr>
          <w:position w:val="-12"/>
        </w:rPr>
        <w:object w:dxaOrig="3379" w:dyaOrig="380">
          <v:shape id="_x0000_i1080" type="#_x0000_t75" style="width:168.8pt;height:19.35pt" o:ole="">
            <v:imagedata r:id="rId149" o:title=""/>
          </v:shape>
          <o:OLEObject Type="Embed" ProgID="Equation.DSMT4" ShapeID="_x0000_i1080" DrawAspect="Content" ObjectID="_1505200889" r:id="rId150"/>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61" w:name="ZEqnNum690058"/>
      <w:r>
        <w:instrText>(</w:instrText>
      </w:r>
      <w:fldSimple w:instr=" SEQ MTSec \c \* Arabic \* MERGEFORMAT ">
        <w:r w:rsidR="001301E4">
          <w:rPr>
            <w:noProof/>
          </w:rPr>
          <w:instrText>3</w:instrText>
        </w:r>
      </w:fldSimple>
      <w:r>
        <w:instrText>.</w:instrText>
      </w:r>
      <w:fldSimple w:instr=" SEQ MTEqn \c \* Arabic \* MERGEFORMAT ">
        <w:r w:rsidR="001301E4">
          <w:rPr>
            <w:noProof/>
          </w:rPr>
          <w:instrText>4</w:instrText>
        </w:r>
      </w:fldSimple>
      <w:r>
        <w:instrText>)</w:instrText>
      </w:r>
      <w:bookmarkEnd w:id="61"/>
      <w:r w:rsidR="00C0463E">
        <w:fldChar w:fldCharType="end"/>
      </w:r>
    </w:p>
    <w:p w:rsidR="00162C32" w:rsidRDefault="00162C32" w:rsidP="00162C32">
      <w:r>
        <w:t xml:space="preserve"> (</w:t>
      </w:r>
      <w:r w:rsidRPr="00D659F2">
        <w:rPr>
          <w:position w:val="-12"/>
        </w:rPr>
        <w:object w:dxaOrig="240" w:dyaOrig="360">
          <v:shape id="_x0000_i1081" type="#_x0000_t75" style="width:12.1pt;height:18.15pt" o:ole="">
            <v:imagedata r:id="rId151" o:title=""/>
          </v:shape>
          <o:OLEObject Type="Embed" ProgID="Equation.DSMT4" ShapeID="_x0000_i1081" DrawAspect="Content" ObjectID="_1505200890" r:id="rId152"/>
        </w:object>
      </w:r>
      <w:r>
        <w:t xml:space="preserve">is a 3x3 identity matrix.) Note that </w:t>
      </w:r>
      <w:r w:rsidRPr="00D659F2">
        <w:rPr>
          <w:position w:val="-12"/>
        </w:rPr>
        <w:object w:dxaOrig="520" w:dyaOrig="380">
          <v:shape id="_x0000_i1082" type="#_x0000_t75" style="width:25.4pt;height:19.35pt" o:ole="">
            <v:imagedata r:id="rId153" o:title=""/>
          </v:shape>
          <o:OLEObject Type="Embed" ProgID="Equation.DSMT4" ShapeID="_x0000_i1082" DrawAspect="Content" ObjectID="_1505200891" r:id="rId154"/>
        </w:object>
      </w:r>
      <w:r>
        <w:t xml:space="preserve"> is a symmetric matrix with non-negative diagonal elements. Spelled out in scalars,</w:t>
      </w:r>
    </w:p>
    <w:p w:rsidR="00162C32" w:rsidRDefault="00162C32" w:rsidP="00494104">
      <w:pPr>
        <w:pStyle w:val="MTDisplayEquation"/>
      </w:pPr>
      <w:r>
        <w:tab/>
      </w:r>
      <w:r w:rsidRPr="00935C11">
        <w:rPr>
          <w:position w:val="-52"/>
        </w:rPr>
        <w:object w:dxaOrig="4020" w:dyaOrig="1160">
          <v:shape id="_x0000_i1083" type="#_x0000_t75" style="width:200.85pt;height:58.7pt" o:ole="">
            <v:imagedata r:id="rId155" o:title=""/>
          </v:shape>
          <o:OLEObject Type="Embed" ProgID="Equation.DSMT4" ShapeID="_x0000_i1083" DrawAspect="Content" ObjectID="_1505200892" r:id="rId156"/>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1301E4">
          <w:rPr>
            <w:noProof/>
          </w:rPr>
          <w:instrText>3</w:instrText>
        </w:r>
      </w:fldSimple>
      <w:r>
        <w:instrText>.</w:instrText>
      </w:r>
      <w:fldSimple w:instr=" SEQ MTEqn \c \* Arabic \* MERGEFORMAT ">
        <w:r w:rsidR="001301E4">
          <w:rPr>
            <w:noProof/>
          </w:rPr>
          <w:instrText>5</w:instrText>
        </w:r>
      </w:fldSimple>
      <w:r>
        <w:instrText>)</w:instrText>
      </w:r>
      <w:r w:rsidR="00C0463E">
        <w:fldChar w:fldCharType="end"/>
      </w:r>
    </w:p>
    <w:p w:rsidR="00162C32" w:rsidRPr="00B80FFF" w:rsidRDefault="00162C32" w:rsidP="00162C32">
      <w:pPr>
        <w:jc w:val="left"/>
      </w:pPr>
      <w:r>
        <w:t xml:space="preserve">where </w:t>
      </w:r>
      <w:r w:rsidRPr="004D4DB1">
        <w:rPr>
          <w:rFonts w:ascii="Arial" w:hAnsi="Arial" w:cs="Arial"/>
        </w:rPr>
        <w:t>T</w:t>
      </w:r>
      <w:r>
        <w:t xml:space="preserve"> indicates that the element is the same as the transposed one. This can also be viewed as the inertia (or gyration) matrix of a unit-mass particle located at </w:t>
      </w:r>
      <w:r w:rsidRPr="00B945EE">
        <w:rPr>
          <w:b/>
        </w:rPr>
        <w:t>v</w:t>
      </w:r>
      <w:r>
        <w:t>, measured about the origin.</w:t>
      </w:r>
    </w:p>
    <w:p w:rsidR="00162C32" w:rsidRDefault="00162C32" w:rsidP="00494104">
      <w:pPr>
        <w:pStyle w:val="MTDisplayEquation"/>
      </w:pPr>
      <w:r>
        <w:lastRenderedPageBreak/>
        <w:tab/>
      </w:r>
      <w:r w:rsidRPr="00D659F2">
        <w:rPr>
          <w:position w:val="-32"/>
        </w:rPr>
        <w:object w:dxaOrig="2500" w:dyaOrig="760">
          <v:shape id="_x0000_i1084" type="#_x0000_t75" style="width:124.65pt;height:37.5pt" o:ole="">
            <v:imagedata r:id="rId157" o:title=""/>
          </v:shape>
          <o:OLEObject Type="Embed" ProgID="Equation.DSMT4" ShapeID="_x0000_i1084" DrawAspect="Content" ObjectID="_1505200893" r:id="rId158"/>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62" w:name="ZEqnNum860333"/>
      <w:r>
        <w:instrText>(</w:instrText>
      </w:r>
      <w:fldSimple w:instr=" SEQ MTSec \c \* Arabic \* MERGEFORMAT ">
        <w:r w:rsidR="001301E4">
          <w:rPr>
            <w:noProof/>
          </w:rPr>
          <w:instrText>3</w:instrText>
        </w:r>
      </w:fldSimple>
      <w:r>
        <w:instrText>.</w:instrText>
      </w:r>
      <w:fldSimple w:instr=" SEQ MTEqn \c \* Arabic \* MERGEFORMAT ">
        <w:r w:rsidR="001301E4">
          <w:rPr>
            <w:noProof/>
          </w:rPr>
          <w:instrText>6</w:instrText>
        </w:r>
      </w:fldSimple>
      <w:r>
        <w:instrText>)</w:instrText>
      </w:r>
      <w:bookmarkEnd w:id="62"/>
      <w:r w:rsidR="00C0463E">
        <w:fldChar w:fldCharType="end"/>
      </w:r>
    </w:p>
    <w:p w:rsidR="00162C32" w:rsidRDefault="00162C32" w:rsidP="00162C32">
      <w:r>
        <w:t xml:space="preserve">Since rotation matrices are orthogonal, equation </w:t>
      </w:r>
      <w:r w:rsidR="00C0463E">
        <w:fldChar w:fldCharType="begin"/>
      </w:r>
      <w:r>
        <w:instrText xml:space="preserve"> GOTOBUTTON ZEqnNum860333  \* MERGEFORMAT </w:instrText>
      </w:r>
      <w:fldSimple w:instr=" REF ZEqnNum860333 \* Charformat \! \* MERGEFORMAT ">
        <w:r w:rsidR="001301E4">
          <w:instrText>(3.6)</w:instrText>
        </w:r>
      </w:fldSimple>
      <w:r w:rsidR="00C0463E">
        <w:fldChar w:fldCharType="end"/>
      </w:r>
      <w:r>
        <w:t xml:space="preserve"> is particularly useful when transforming spatial quantities from one frame to another.</w:t>
      </w:r>
    </w:p>
    <w:p w:rsidR="00162C32" w:rsidRDefault="00162C32" w:rsidP="00494104">
      <w:pPr>
        <w:pStyle w:val="MTDisplayEquation"/>
      </w:pPr>
      <w:r>
        <w:tab/>
      </w:r>
      <w:r w:rsidRPr="004A2311">
        <w:rPr>
          <w:position w:val="-12"/>
        </w:rPr>
        <w:object w:dxaOrig="1960" w:dyaOrig="499">
          <v:shape id="_x0000_i1085" type="#_x0000_t75" style="width:97.4pt;height:25.4pt" o:ole="">
            <v:imagedata r:id="rId159" o:title=""/>
          </v:shape>
          <o:OLEObject Type="Embed" ProgID="Equation.DSMT4" ShapeID="_x0000_i1085" DrawAspect="Content" ObjectID="_1505200894" r:id="rId160"/>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63" w:name="ZEqnNum127417"/>
      <w:r>
        <w:instrText>(</w:instrText>
      </w:r>
      <w:fldSimple w:instr=" SEQ MTSec \c \* Arabic \* MERGEFORMAT ">
        <w:r w:rsidR="001301E4">
          <w:rPr>
            <w:noProof/>
          </w:rPr>
          <w:instrText>3</w:instrText>
        </w:r>
      </w:fldSimple>
      <w:r>
        <w:instrText>.</w:instrText>
      </w:r>
      <w:fldSimple w:instr=" SEQ MTEqn \c \* Arabic \* MERGEFORMAT ">
        <w:r w:rsidR="001301E4">
          <w:rPr>
            <w:noProof/>
          </w:rPr>
          <w:instrText>7</w:instrText>
        </w:r>
      </w:fldSimple>
      <w:r>
        <w:instrText>)</w:instrText>
      </w:r>
      <w:bookmarkEnd w:id="63"/>
      <w:r w:rsidR="00C0463E">
        <w:fldChar w:fldCharType="end"/>
      </w:r>
    </w:p>
    <w:p w:rsidR="00162C32" w:rsidRDefault="00162C32" w:rsidP="00162C32">
      <w:r>
        <w:t>where the overdot indicates a derivative with respect to time taken in some frame understood from context.</w:t>
      </w:r>
    </w:p>
    <w:p w:rsidR="00162C32" w:rsidRPr="00D659F2" w:rsidRDefault="00162C32" w:rsidP="00162C32">
      <w:r>
        <w:t xml:space="preserve">Identity </w:t>
      </w:r>
      <w:r w:rsidR="00C0463E">
        <w:fldChar w:fldCharType="begin"/>
      </w:r>
      <w:r>
        <w:instrText xml:space="preserve"> GOTOBUTTON ZEqnNum127417  \* MERGEFORMAT </w:instrText>
      </w:r>
      <w:fldSimple w:instr=" REF ZEqnNum127417 \* Charformat \! \* MERGEFORMAT ">
        <w:r w:rsidR="001301E4">
          <w:instrText>(3.7)</w:instrText>
        </w:r>
      </w:fldSimple>
      <w:r w:rsidR="00C0463E">
        <w:fldChar w:fldCharType="end"/>
      </w:r>
      <w:r>
        <w:t xml:space="preserve"> is primarily useful to allow us to write </w:t>
      </w:r>
      <w:r w:rsidRPr="00D659F2">
        <w:rPr>
          <w:position w:val="-12"/>
        </w:rPr>
        <w:object w:dxaOrig="279" w:dyaOrig="360">
          <v:shape id="_x0000_i1086" type="#_x0000_t75" style="width:13.3pt;height:18.15pt" o:ole="">
            <v:imagedata r:id="rId161" o:title=""/>
          </v:shape>
          <o:OLEObject Type="Embed" ProgID="Equation.DSMT4" ShapeID="_x0000_i1086" DrawAspect="Content" ObjectID="_1505200895" r:id="rId162"/>
        </w:object>
      </w:r>
      <w:r>
        <w:t xml:space="preserve"> unambiguously without concern for the typographical details of the overdot placement.</w:t>
      </w:r>
    </w:p>
    <w:p w:rsidR="00162C32" w:rsidRDefault="00162C32" w:rsidP="00C63D14">
      <w:pPr>
        <w:pStyle w:val="Heading3"/>
      </w:pPr>
      <w:bookmarkStart w:id="64" w:name="_Toc351730299"/>
      <w:r>
        <w:t>Spatial mass properties</w:t>
      </w:r>
      <w:bookmarkEnd w:id="64"/>
    </w:p>
    <w:p w:rsidR="00162C32" w:rsidRDefault="00162C32" w:rsidP="00162C32">
      <w:r>
        <w:t xml:space="preserve">The mass properties of a rigid body conventionally consist of the body’s mass </w:t>
      </w:r>
      <w:r w:rsidRPr="00067482">
        <w:rPr>
          <w:i/>
          <w:iCs/>
        </w:rPr>
        <w:t>m</w:t>
      </w:r>
      <w:r>
        <w:t xml:space="preserve">, the mass center location </w:t>
      </w:r>
      <w:r w:rsidRPr="00067482">
        <w:rPr>
          <w:b/>
          <w:bCs/>
        </w:rPr>
        <w:t>p</w:t>
      </w:r>
      <w:r>
        <w:t xml:space="preserve">, and its inertia tensor </w:t>
      </w:r>
      <w:r w:rsidRPr="00935C11">
        <w:rPr>
          <w:rFonts w:ascii="Monotype Corsiva" w:hAnsi="Monotype Corsiva"/>
          <w:b/>
          <w:bCs/>
        </w:rPr>
        <w:t>J</w:t>
      </w:r>
      <w:r>
        <w:t xml:space="preserve">. It is convenient to view the inertia tensor as the product of the mass and a gyration tensor </w:t>
      </w:r>
      <w:r w:rsidRPr="00F80065">
        <w:rPr>
          <w:rFonts w:ascii="Monotype Corsiva" w:hAnsi="Monotype Corsiva"/>
          <w:b/>
          <w:bCs/>
          <w:szCs w:val="28"/>
        </w:rPr>
        <w:t>G</w:t>
      </w:r>
      <w:r>
        <w:t xml:space="preserve">, such that </w:t>
      </w:r>
      <w:r w:rsidRPr="00935C11">
        <w:rPr>
          <w:rFonts w:ascii="Monotype Corsiva" w:hAnsi="Monotype Corsiva"/>
          <w:b/>
          <w:bCs/>
        </w:rPr>
        <w:t>J</w:t>
      </w:r>
      <w:r>
        <w:t>=</w:t>
      </w:r>
      <w:r w:rsidRPr="00067482">
        <w:rPr>
          <w:i/>
          <w:iCs/>
        </w:rPr>
        <w:t>m</w:t>
      </w:r>
      <w:r w:rsidRPr="00F80065">
        <w:rPr>
          <w:rFonts w:ascii="Monotype Corsiva" w:hAnsi="Monotype Corsiva"/>
          <w:b/>
          <w:bCs/>
          <w:szCs w:val="28"/>
        </w:rPr>
        <w:t>G</w:t>
      </w:r>
      <w:r>
        <w:t xml:space="preserve">. Then a spatial inertia matrix </w:t>
      </w:r>
      <w:r w:rsidRPr="00B12D99">
        <w:rPr>
          <w:i/>
          <w:iCs/>
        </w:rPr>
        <w:t>M</w:t>
      </w:r>
      <w:r>
        <w:t xml:space="preserve"> can be written as a spatial gyration matrix (giving the mass distribution) scaled by the total mass:</w:t>
      </w:r>
    </w:p>
    <w:p w:rsidR="00162C32" w:rsidRDefault="0000417A" w:rsidP="00162C32">
      <w:pPr>
        <w:jc w:val="center"/>
      </w:pPr>
      <w:r w:rsidRPr="00A64B63">
        <w:rPr>
          <w:position w:val="-32"/>
        </w:rPr>
        <w:object w:dxaOrig="1860" w:dyaOrig="760">
          <v:shape id="_x0000_i1087" type="#_x0000_t75" style="width:93.2pt;height:37.5pt" o:ole="">
            <v:imagedata r:id="rId163" o:title=""/>
          </v:shape>
          <o:OLEObject Type="Embed" ProgID="Equation.DSMT4" ShapeID="_x0000_i1087" DrawAspect="Content" ObjectID="_1505200896" r:id="rId164"/>
        </w:object>
      </w:r>
    </w:p>
    <w:p w:rsidR="00162C32" w:rsidRDefault="00162C32" w:rsidP="00162C32">
      <w:r>
        <w:t xml:space="preserve">For the spatial inertia matrix </w:t>
      </w:r>
      <w:r w:rsidRPr="00184D5E">
        <w:rPr>
          <w:position w:val="-12"/>
        </w:rPr>
        <w:object w:dxaOrig="400" w:dyaOrig="360">
          <v:shape id="_x0000_i1088" type="#_x0000_t75" style="width:19.35pt;height:18.15pt" o:ole="">
            <v:imagedata r:id="rId165" o:title=""/>
          </v:shape>
          <o:OLEObject Type="Embed" ProgID="Equation.DSMT4" ShapeID="_x0000_i1088" DrawAspect="Content" ObjectID="_1505200897" r:id="rId166"/>
        </w:object>
      </w:r>
      <w:r>
        <w:t xml:space="preserve"> of a body </w:t>
      </w:r>
      <w:r w:rsidRPr="00610D64">
        <w:rPr>
          <w:i/>
        </w:rPr>
        <w:t>B</w:t>
      </w:r>
      <w:r>
        <w:t xml:space="preserve"> about its origin </w:t>
      </w:r>
      <w:r w:rsidR="00610D64" w:rsidRPr="00610D64">
        <w:rPr>
          <w:i/>
        </w:rPr>
        <w:t>B</w:t>
      </w:r>
      <w:r w:rsidR="00610D64" w:rsidRPr="00610D64">
        <w:rPr>
          <w:i/>
          <w:vertAlign w:val="subscript"/>
        </w:rPr>
        <w:t>O</w:t>
      </w:r>
      <w:r>
        <w:t xml:space="preserve"> we have </w:t>
      </w:r>
      <w:r w:rsidR="00610D64" w:rsidRPr="003A53D2">
        <w:rPr>
          <w:position w:val="-10"/>
        </w:rPr>
        <w:object w:dxaOrig="999" w:dyaOrig="360">
          <v:shape id="_x0000_i1089" type="#_x0000_t75" style="width:49.6pt;height:18.15pt" o:ole="">
            <v:imagedata r:id="rId167" o:title=""/>
          </v:shape>
          <o:OLEObject Type="Embed" ProgID="Equation.DSMT4" ShapeID="_x0000_i1089" DrawAspect="Content" ObjectID="_1505200898" r:id="rId168"/>
        </w:object>
      </w:r>
      <w:r>
        <w:t xml:space="preserve"> so</w:t>
      </w:r>
    </w:p>
    <w:p w:rsidR="00162C32" w:rsidRDefault="00610D64" w:rsidP="00162C32">
      <w:pPr>
        <w:jc w:val="center"/>
      </w:pPr>
      <w:r w:rsidRPr="00610D64">
        <w:rPr>
          <w:position w:val="-34"/>
        </w:rPr>
        <w:object w:dxaOrig="2720" w:dyaOrig="800">
          <v:shape id="_x0000_i1090" type="#_x0000_t75" style="width:135.55pt;height:40.55pt" o:ole="">
            <v:imagedata r:id="rId169" o:title=""/>
          </v:shape>
          <o:OLEObject Type="Embed" ProgID="Equation.DSMT4" ShapeID="_x0000_i1090" DrawAspect="Content" ObjectID="_1505200899" r:id="rId170"/>
        </w:object>
      </w:r>
    </w:p>
    <w:p w:rsidR="00162C32" w:rsidRDefault="00162C32" w:rsidP="00162C32">
      <w:r>
        <w:t xml:space="preserve">Note that when the spatial mass properties are given about the center of mass </w:t>
      </w:r>
      <w:r w:rsidR="00610D64">
        <w:t>B</w:t>
      </w:r>
      <w:r w:rsidR="00610D64">
        <w:rPr>
          <w:vertAlign w:val="subscript"/>
        </w:rPr>
        <w:t>C</w:t>
      </w:r>
      <w:r>
        <w:t xml:space="preserve"> we have </w:t>
      </w:r>
      <w:r w:rsidRPr="003A53D2">
        <w:rPr>
          <w:position w:val="-10"/>
        </w:rPr>
        <w:object w:dxaOrig="560" w:dyaOrig="320">
          <v:shape id="_x0000_i1091" type="#_x0000_t75" style="width:28.45pt;height:16.35pt" o:ole="">
            <v:imagedata r:id="rId171" o:title=""/>
          </v:shape>
          <o:OLEObject Type="Embed" ProgID="Equation.DSMT4" ShapeID="_x0000_i1091" DrawAspect="Content" ObjectID="_1505200900" r:id="rId172"/>
        </w:object>
      </w:r>
      <w:r>
        <w:t xml:space="preserve"> so</w:t>
      </w:r>
    </w:p>
    <w:p w:rsidR="00162C32" w:rsidRDefault="00610D64" w:rsidP="00162C32">
      <w:pPr>
        <w:jc w:val="center"/>
      </w:pPr>
      <w:r w:rsidRPr="00610D64">
        <w:rPr>
          <w:position w:val="-34"/>
        </w:rPr>
        <w:object w:dxaOrig="2100" w:dyaOrig="800">
          <v:shape id="_x0000_i1092" type="#_x0000_t75" style="width:105.3pt;height:40.55pt" o:ole="">
            <v:imagedata r:id="rId173" o:title=""/>
          </v:shape>
          <o:OLEObject Type="Embed" ProgID="Equation.DSMT4" ShapeID="_x0000_i1092" DrawAspect="Content" ObjectID="_1505200901" r:id="rId174"/>
        </w:object>
      </w:r>
    </w:p>
    <w:p w:rsidR="00162C32" w:rsidRDefault="00162C32" w:rsidP="00162C32">
      <w:r>
        <w:t>Where the central gyration matrix is</w:t>
      </w:r>
    </w:p>
    <w:p w:rsidR="00162C32" w:rsidRDefault="00162C32" w:rsidP="00162C32">
      <w:pPr>
        <w:jc w:val="center"/>
      </w:pPr>
      <w:r w:rsidRPr="001859EA">
        <w:rPr>
          <w:position w:val="-4"/>
        </w:rPr>
        <w:object w:dxaOrig="180" w:dyaOrig="279">
          <v:shape id="_x0000_i1093" type="#_x0000_t75" style="width:9.1pt;height:13.3pt" o:ole="">
            <v:imagedata r:id="rId175" o:title=""/>
          </v:shape>
          <o:OLEObject Type="Embed" ProgID="Equation.DSMT4" ShapeID="_x0000_i1093" DrawAspect="Content" ObjectID="_1505200902" r:id="rId176"/>
        </w:object>
      </w:r>
      <w:r w:rsidR="0000417A" w:rsidRPr="001859EA">
        <w:rPr>
          <w:position w:val="-12"/>
        </w:rPr>
        <w:object w:dxaOrig="4640" w:dyaOrig="380">
          <v:shape id="_x0000_i1094" type="#_x0000_t75" style="width:232.35pt;height:19.35pt" o:ole="">
            <v:imagedata r:id="rId177" o:title=""/>
          </v:shape>
          <o:OLEObject Type="Embed" ProgID="Equation.DSMT4" ShapeID="_x0000_i1094" DrawAspect="Content" ObjectID="_1505200903" r:id="rId178"/>
        </w:object>
      </w:r>
    </w:p>
    <w:p w:rsidR="00162C32" w:rsidRDefault="00162C32" w:rsidP="00162C32">
      <w:r>
        <w:lastRenderedPageBreak/>
        <w:t xml:space="preserve">using the parallel axis theorem and then cross product matrix identities </w:t>
      </w:r>
      <w:r w:rsidR="00C0463E">
        <w:fldChar w:fldCharType="begin"/>
      </w:r>
      <w:r>
        <w:instrText xml:space="preserve"> GOTOBUTTON ZEqnNum690058  \* MERGEFORMAT </w:instrText>
      </w:r>
      <w:fldSimple w:instr=" REF ZEqnNum690058 \* Charformat \! \* MERGEFORMAT ">
        <w:r w:rsidR="001301E4">
          <w:instrText>(3.4)</w:instrText>
        </w:r>
      </w:fldSimple>
      <w:r w:rsidR="00C0463E">
        <w:fldChar w:fldCharType="end"/>
      </w:r>
      <w:r>
        <w:t>.</w:t>
      </w:r>
    </w:p>
    <w:p w:rsidR="00162C32" w:rsidRDefault="00162C32" w:rsidP="00162C32"/>
    <w:p w:rsidR="00162C32" w:rsidRDefault="00162C32" w:rsidP="00162C32">
      <w:r>
        <w:t xml:space="preserve">If we have the spatial velocity </w:t>
      </w:r>
      <w:r w:rsidRPr="009D7A62">
        <w:rPr>
          <w:i/>
          <w:iCs/>
        </w:rPr>
        <w:t>V</w:t>
      </w:r>
      <w:r w:rsidRPr="00A87177">
        <w:rPr>
          <w:i/>
          <w:vertAlign w:val="superscript"/>
        </w:rPr>
        <w:t>C</w:t>
      </w:r>
      <w:r>
        <w:t xml:space="preserve"> also referred to the center of mass, i.e. </w:t>
      </w:r>
      <w:r w:rsidRPr="002975F1">
        <w:rPr>
          <w:position w:val="-30"/>
        </w:rPr>
        <w:object w:dxaOrig="1100" w:dyaOrig="720">
          <v:shape id="_x0000_i1095" type="#_x0000_t75" style="width:55.65pt;height:36.3pt" o:ole="">
            <v:imagedata r:id="rId179" o:title=""/>
          </v:shape>
          <o:OLEObject Type="Embed" ProgID="Equation.DSMT4" ShapeID="_x0000_i1095" DrawAspect="Content" ObjectID="_1505200904" r:id="rId180"/>
        </w:object>
      </w:r>
      <w:r>
        <w:t>, then we can define another spatial vector quantity, spatial momentum of a body “referred to” its center of mass:</w:t>
      </w:r>
    </w:p>
    <w:p w:rsidR="00162C32" w:rsidRDefault="0000417A" w:rsidP="00162C32">
      <w:pPr>
        <w:jc w:val="center"/>
      </w:pPr>
      <w:r w:rsidRPr="009D7A62">
        <w:rPr>
          <w:position w:val="-32"/>
        </w:rPr>
        <w:object w:dxaOrig="4220" w:dyaOrig="760">
          <v:shape id="_x0000_i1096" type="#_x0000_t75" style="width:211.15pt;height:37.5pt" o:ole="">
            <v:imagedata r:id="rId181" o:title=""/>
          </v:shape>
          <o:OLEObject Type="Embed" ProgID="Equation.DSMT4" ShapeID="_x0000_i1096" DrawAspect="Content" ObjectID="_1505200905" r:id="rId182"/>
        </w:object>
      </w:r>
    </w:p>
    <w:p w:rsidR="00162C32" w:rsidRPr="00401998" w:rsidRDefault="00162C32" w:rsidP="00162C32">
      <w:pPr>
        <w:rPr>
          <w:rFonts w:ascii="MS Shell Dlg" w:hAnsi="MS Shell Dlg" w:cs="MS Shell Dlg"/>
          <w:szCs w:val="22"/>
        </w:rPr>
      </w:pPr>
      <w:r>
        <w:t xml:space="preserve">In the more general (and typical) case where the body origin </w:t>
      </w:r>
      <w:r w:rsidR="0000417A" w:rsidRPr="0000417A">
        <w:rPr>
          <w:i/>
        </w:rPr>
        <w:t>B</w:t>
      </w:r>
      <w:r w:rsidR="0000417A" w:rsidRPr="0000417A">
        <w:rPr>
          <w:i/>
          <w:vertAlign w:val="subscript"/>
        </w:rPr>
        <w:t>O</w:t>
      </w:r>
      <w:r w:rsidRPr="00401998">
        <w:rPr>
          <w:szCs w:val="22"/>
        </w:rPr>
        <w:t>≠</w:t>
      </w:r>
      <w:r w:rsidR="0000417A" w:rsidRPr="0000417A">
        <w:rPr>
          <w:i/>
        </w:rPr>
        <w:t>B</w:t>
      </w:r>
      <w:r w:rsidR="0000417A" w:rsidRPr="0000417A">
        <w:rPr>
          <w:i/>
          <w:vertAlign w:val="subscript"/>
        </w:rPr>
        <w:t>C</w:t>
      </w:r>
      <w:r>
        <w:t xml:space="preserve"> we compute spatial momentum the same way with the result being the spatial momentum referred to </w:t>
      </w:r>
      <w:r w:rsidR="0000417A" w:rsidRPr="0000417A">
        <w:rPr>
          <w:i/>
        </w:rPr>
        <w:t>B</w:t>
      </w:r>
      <w:r w:rsidR="0000417A" w:rsidRPr="0000417A">
        <w:rPr>
          <w:i/>
          <w:vertAlign w:val="subscript"/>
        </w:rPr>
        <w:t>O</w:t>
      </w:r>
      <w:r>
        <w:t xml:space="preserve">, which is </w:t>
      </w:r>
      <w:r w:rsidRPr="00401998">
        <w:rPr>
          <w:i/>
          <w:iCs/>
        </w:rPr>
        <w:t>not</w:t>
      </w:r>
      <w:r>
        <w:t xml:space="preserve"> the same quantity:</w:t>
      </w:r>
    </w:p>
    <w:p w:rsidR="00162C32" w:rsidRDefault="0000417A" w:rsidP="00162C32">
      <w:pPr>
        <w:jc w:val="center"/>
      </w:pPr>
      <w:r w:rsidRPr="00A87177">
        <w:rPr>
          <w:position w:val="-32"/>
        </w:rPr>
        <w:object w:dxaOrig="6080" w:dyaOrig="760">
          <v:shape id="_x0000_i1097" type="#_x0000_t75" style="width:304.95pt;height:37.5pt" o:ole="">
            <v:imagedata r:id="rId183" o:title=""/>
          </v:shape>
          <o:OLEObject Type="Embed" ProgID="Equation.DSMT4" ShapeID="_x0000_i1097" DrawAspect="Content" ObjectID="_1505200906" r:id="rId184"/>
        </w:object>
      </w:r>
    </w:p>
    <w:p w:rsidR="00162C32" w:rsidRDefault="00162C32" w:rsidP="00162C32">
      <w:r>
        <w:t xml:space="preserve">(Because </w:t>
      </w:r>
      <w:r w:rsidR="0000417A" w:rsidRPr="001E0763">
        <w:rPr>
          <w:position w:val="-12"/>
        </w:rPr>
        <w:object w:dxaOrig="1320" w:dyaOrig="380">
          <v:shape id="_x0000_i1098" type="#_x0000_t75" style="width:65.95pt;height:19.35pt" o:ole="">
            <v:imagedata r:id="rId185" o:title=""/>
          </v:shape>
          <o:OLEObject Type="Embed" ProgID="Equation.DSMT4" ShapeID="_x0000_i1098" DrawAspect="Content" ObjectID="_1505200907" r:id="rId186"/>
        </w:object>
      </w:r>
      <w:r>
        <w:t xml:space="preserve"> and</w:t>
      </w:r>
      <w:r w:rsidR="0000417A" w:rsidRPr="00A81A94">
        <w:rPr>
          <w:position w:val="-12"/>
        </w:rPr>
        <w:object w:dxaOrig="1440" w:dyaOrig="380">
          <v:shape id="_x0000_i1099" type="#_x0000_t75" style="width:1in;height:19.35pt" o:ole="">
            <v:imagedata r:id="rId187" o:title=""/>
          </v:shape>
          <o:OLEObject Type="Embed" ProgID="Equation.DSMT4" ShapeID="_x0000_i1099" DrawAspect="Content" ObjectID="_1505200908" r:id="rId188"/>
        </w:object>
      </w:r>
      <w:r>
        <w:t>.) A body’s kinetic energy (a scalar) is calculated from spatial momentum like this:</w:t>
      </w:r>
    </w:p>
    <w:p w:rsidR="00162C32" w:rsidRDefault="0000417A" w:rsidP="00162C32">
      <w:pPr>
        <w:jc w:val="center"/>
      </w:pPr>
      <w:r w:rsidRPr="00646001">
        <w:rPr>
          <w:position w:val="-32"/>
        </w:rPr>
        <w:object w:dxaOrig="4400" w:dyaOrig="760">
          <v:shape id="_x0000_i1100" type="#_x0000_t75" style="width:220.25pt;height:37.5pt" o:ole="">
            <v:imagedata r:id="rId189" o:title=""/>
          </v:shape>
          <o:OLEObject Type="Embed" ProgID="Equation.DSMT4" ShapeID="_x0000_i1100" DrawAspect="Content" ObjectID="_1505200909" r:id="rId190"/>
        </w:object>
      </w:r>
    </w:p>
    <w:p w:rsidR="00162C32" w:rsidRDefault="00162C32" w:rsidP="00162C32">
      <w:r>
        <w:t>Note that although the angular momentum must be referred to a specific point, kinetic energy is independent of that point. That is</w:t>
      </w:r>
    </w:p>
    <w:p w:rsidR="00162C32" w:rsidRDefault="0000417A" w:rsidP="00162C32">
      <w:pPr>
        <w:jc w:val="center"/>
      </w:pPr>
      <w:r w:rsidRPr="00D258EF">
        <w:rPr>
          <w:position w:val="-34"/>
        </w:rPr>
        <w:object w:dxaOrig="5440" w:dyaOrig="800">
          <v:shape id="_x0000_i1101" type="#_x0000_t75" style="width:272.25pt;height:40.55pt" o:ole="">
            <v:imagedata r:id="rId191" o:title=""/>
          </v:shape>
          <o:OLEObject Type="Embed" ProgID="Equation.DSMT4" ShapeID="_x0000_i1101" DrawAspect="Content" ObjectID="_1505200910" r:id="rId192"/>
        </w:object>
      </w:r>
    </w:p>
    <w:p w:rsidR="00162C32" w:rsidRDefault="00162C32" w:rsidP="00162C32">
      <w:r>
        <w:t xml:space="preserve">These can be shown equivalent by substituting </w:t>
      </w:r>
      <w:r w:rsidR="0000417A" w:rsidRPr="00A81A94">
        <w:rPr>
          <w:position w:val="-12"/>
        </w:rPr>
        <w:object w:dxaOrig="1440" w:dyaOrig="380">
          <v:shape id="_x0000_i1102" type="#_x0000_t75" style="width:1in;height:19.35pt" o:ole="">
            <v:imagedata r:id="rId193" o:title=""/>
          </v:shape>
          <o:OLEObject Type="Embed" ProgID="Equation.DSMT4" ShapeID="_x0000_i1102" DrawAspect="Content" ObjectID="_1505200911" r:id="rId194"/>
        </w:object>
      </w:r>
      <w:r>
        <w:t xml:space="preserve"> and </w:t>
      </w:r>
      <w:r w:rsidR="0000417A" w:rsidRPr="001E0763">
        <w:rPr>
          <w:position w:val="-12"/>
        </w:rPr>
        <w:object w:dxaOrig="1320" w:dyaOrig="380">
          <v:shape id="_x0000_i1103" type="#_x0000_t75" style="width:65.95pt;height:19.35pt" o:ole="">
            <v:imagedata r:id="rId195" o:title=""/>
          </v:shape>
          <o:OLEObject Type="Embed" ProgID="Equation.DSMT4" ShapeID="_x0000_i1103" DrawAspect="Content" ObjectID="_1505200912" r:id="rId196"/>
        </w:object>
      </w:r>
      <w:r>
        <w:t xml:space="preserve"> into the last expression.</w:t>
      </w:r>
    </w:p>
    <w:p w:rsidR="00A7129B" w:rsidRDefault="00A7129B" w:rsidP="00A7129B">
      <w:pPr>
        <w:pStyle w:val="Heading3"/>
      </w:pPr>
      <w:bookmarkStart w:id="65" w:name="_Toc351730300"/>
      <w:r>
        <w:t>Spatial rotation, shifting, and transform</w:t>
      </w:r>
      <w:bookmarkEnd w:id="65"/>
    </w:p>
    <w:p w:rsidR="00A7129B" w:rsidRDefault="00A7129B" w:rsidP="00A7129B">
      <w:r>
        <w:t>Objects of type Rotation and Transform have equivalent interpretations as spatial matrices:</w:t>
      </w:r>
    </w:p>
    <w:p w:rsidR="00A7129B" w:rsidRDefault="005642A0" w:rsidP="00A7129B">
      <w:pPr>
        <w:pStyle w:val="MTDisplayEquation"/>
      </w:pPr>
      <w:r w:rsidRPr="00A7129B">
        <w:rPr>
          <w:position w:val="-32"/>
        </w:rPr>
        <w:object w:dxaOrig="5220" w:dyaOrig="760">
          <v:shape id="_x0000_i1104" type="#_x0000_t75" style="width:260.75pt;height:37.5pt" o:ole="">
            <v:imagedata r:id="rId197" o:title=""/>
          </v:shape>
          <o:OLEObject Type="Embed" ProgID="Equation.DSMT4" ShapeID="_x0000_i1104" DrawAspect="Content" ObjectID="_1505200913" r:id="rId198"/>
        </w:object>
      </w:r>
      <w:r w:rsidR="00A7129B">
        <w:tab/>
      </w:r>
      <w:r w:rsidR="00C0463E">
        <w:fldChar w:fldCharType="begin"/>
      </w:r>
      <w:r w:rsidR="00A7129B">
        <w:instrText xml:space="preserve"> MACROBUTTON MTPlaceRef \* MERGEFORMAT </w:instrText>
      </w:r>
      <w:r w:rsidR="00C0463E">
        <w:fldChar w:fldCharType="begin"/>
      </w:r>
      <w:r w:rsidR="00A7129B">
        <w:instrText xml:space="preserve"> SEQ MTEqn \h \* MERGEFORMAT </w:instrText>
      </w:r>
      <w:r w:rsidR="00C0463E">
        <w:fldChar w:fldCharType="end"/>
      </w:r>
      <w:r w:rsidR="00A7129B">
        <w:instrText>(</w:instrText>
      </w:r>
      <w:fldSimple w:instr=" SEQ MTSec \c \* Arabic \* MERGEFORMAT ">
        <w:r w:rsidR="001301E4">
          <w:rPr>
            <w:noProof/>
          </w:rPr>
          <w:instrText>3</w:instrText>
        </w:r>
      </w:fldSimple>
      <w:r w:rsidR="00A7129B">
        <w:instrText>.</w:instrText>
      </w:r>
      <w:fldSimple w:instr=" SEQ MTEqn \c \* Arabic \* MERGEFORMAT ">
        <w:r w:rsidR="001301E4">
          <w:rPr>
            <w:noProof/>
          </w:rPr>
          <w:instrText>8</w:instrText>
        </w:r>
      </w:fldSimple>
      <w:r w:rsidR="00A7129B">
        <w:instrText>)</w:instrText>
      </w:r>
      <w:r w:rsidR="00C0463E">
        <w:fldChar w:fldCharType="end"/>
      </w:r>
    </w:p>
    <w:p w:rsidR="00A7129B" w:rsidRPr="00A7129B" w:rsidRDefault="00B958A6" w:rsidP="00A7129B">
      <w:pPr>
        <w:pStyle w:val="MTDisplayEquation"/>
      </w:pPr>
      <w:r w:rsidRPr="00A7129B">
        <w:rPr>
          <w:position w:val="-32"/>
        </w:rPr>
        <w:object w:dxaOrig="4900" w:dyaOrig="760">
          <v:shape id="_x0000_i1105" type="#_x0000_t75" style="width:244.45pt;height:37.5pt" o:ole="">
            <v:imagedata r:id="rId199" o:title=""/>
          </v:shape>
          <o:OLEObject Type="Embed" ProgID="Equation.DSMT4" ShapeID="_x0000_i1105" DrawAspect="Content" ObjectID="_1505200914" r:id="rId200"/>
        </w:object>
      </w:r>
      <w:r w:rsidR="00A7129B">
        <w:tab/>
      </w:r>
      <w:r w:rsidR="00C0463E">
        <w:fldChar w:fldCharType="begin"/>
      </w:r>
      <w:r w:rsidR="00A7129B">
        <w:instrText xml:space="preserve"> MACROBUTTON MTPlaceRef \* MERGEFORMAT </w:instrText>
      </w:r>
      <w:r w:rsidR="00C0463E">
        <w:fldChar w:fldCharType="begin"/>
      </w:r>
      <w:r w:rsidR="00A7129B">
        <w:instrText xml:space="preserve"> SEQ MTEqn \h \* MERGEFORMAT </w:instrText>
      </w:r>
      <w:r w:rsidR="00C0463E">
        <w:fldChar w:fldCharType="end"/>
      </w:r>
      <w:r w:rsidR="00A7129B">
        <w:instrText>(</w:instrText>
      </w:r>
      <w:fldSimple w:instr=" SEQ MTSec \c \* Arabic \* MERGEFORMAT ">
        <w:r w:rsidR="001301E4">
          <w:rPr>
            <w:noProof/>
          </w:rPr>
          <w:instrText>3</w:instrText>
        </w:r>
      </w:fldSimple>
      <w:r w:rsidR="00A7129B">
        <w:instrText>.</w:instrText>
      </w:r>
      <w:fldSimple w:instr=" SEQ MTEqn \c \* Arabic \* MERGEFORMAT ">
        <w:r w:rsidR="001301E4">
          <w:rPr>
            <w:noProof/>
          </w:rPr>
          <w:instrText>9</w:instrText>
        </w:r>
      </w:fldSimple>
      <w:r w:rsidR="00A7129B">
        <w:instrText>)</w:instrText>
      </w:r>
      <w:r w:rsidR="00C0463E">
        <w:fldChar w:fldCharType="end"/>
      </w:r>
    </w:p>
    <w:p w:rsidR="00A7129B" w:rsidRDefault="00610D64" w:rsidP="00A7129B">
      <w:pPr>
        <w:pStyle w:val="MTDisplayEquation"/>
      </w:pPr>
      <w:r w:rsidRPr="00A7129B">
        <w:rPr>
          <w:position w:val="-32"/>
        </w:rPr>
        <w:object w:dxaOrig="5760" w:dyaOrig="760">
          <v:shape id="_x0000_i1106" type="#_x0000_t75" style="width:4in;height:37.5pt" o:ole="">
            <v:imagedata r:id="rId201" o:title=""/>
          </v:shape>
          <o:OLEObject Type="Embed" ProgID="Equation.DSMT4" ShapeID="_x0000_i1106" DrawAspect="Content" ObjectID="_1505200915" r:id="rId202"/>
        </w:object>
      </w:r>
      <w:r w:rsidR="00A7129B">
        <w:tab/>
      </w:r>
      <w:r w:rsidR="00C0463E">
        <w:fldChar w:fldCharType="begin"/>
      </w:r>
      <w:r w:rsidR="00A7129B">
        <w:instrText xml:space="preserve"> MACROBUTTON MTPlaceRef \* MERGEFORMAT </w:instrText>
      </w:r>
      <w:r w:rsidR="00C0463E">
        <w:fldChar w:fldCharType="begin"/>
      </w:r>
      <w:r w:rsidR="00A7129B">
        <w:instrText xml:space="preserve"> SEQ MTEqn \h \* MERGEFORMAT </w:instrText>
      </w:r>
      <w:r w:rsidR="00C0463E">
        <w:fldChar w:fldCharType="end"/>
      </w:r>
      <w:r w:rsidR="00A7129B">
        <w:instrText>(</w:instrText>
      </w:r>
      <w:fldSimple w:instr=" SEQ MTSec \c \* Arabic \* MERGEFORMAT ">
        <w:r w:rsidR="001301E4">
          <w:rPr>
            <w:noProof/>
          </w:rPr>
          <w:instrText>3</w:instrText>
        </w:r>
      </w:fldSimple>
      <w:r w:rsidR="00A7129B">
        <w:instrText>.</w:instrText>
      </w:r>
      <w:fldSimple w:instr=" SEQ MTEqn \c \* Arabic \* MERGEFORMAT ">
        <w:r w:rsidR="001301E4">
          <w:rPr>
            <w:noProof/>
          </w:rPr>
          <w:instrText>10</w:instrText>
        </w:r>
      </w:fldSimple>
      <w:r w:rsidR="00A7129B">
        <w:instrText>)</w:instrText>
      </w:r>
      <w:r w:rsidR="00C0463E">
        <w:fldChar w:fldCharType="end"/>
      </w:r>
    </w:p>
    <w:p w:rsidR="009A10E3" w:rsidRDefault="006E7A9C" w:rsidP="00EC32E9">
      <w:r>
        <w:t>Then a spatial vector or spatial matrix can be rotated, shifted, or transformed using these matrices</w:t>
      </w:r>
      <w:r w:rsidR="008D577E">
        <w:t xml:space="preserve">, their inverses, and their duals (inverse transpose). </w:t>
      </w:r>
      <w:r w:rsidR="00011AB7">
        <w:t>From the definitions above you can check that swapping the superscripts produces the inverse of each of these matrices:</w:t>
      </w:r>
    </w:p>
    <w:p w:rsidR="008D577E" w:rsidRDefault="0000417A" w:rsidP="008D577E">
      <w:pPr>
        <w:pStyle w:val="MTDisplayEquation"/>
      </w:pPr>
      <w:r w:rsidRPr="00B958A6">
        <w:rPr>
          <w:position w:val="-110"/>
        </w:rPr>
        <w:object w:dxaOrig="6460" w:dyaOrig="2320">
          <v:shape id="_x0000_i1107" type="#_x0000_t75" style="width:322.5pt;height:115.55pt" o:ole="">
            <v:imagedata r:id="rId203" o:title=""/>
          </v:shape>
          <o:OLEObject Type="Embed" ProgID="Equation.DSMT4" ShapeID="_x0000_i1107" DrawAspect="Content" ObjectID="_1505200916" r:id="rId204"/>
        </w:object>
      </w:r>
      <w:r w:rsidR="008D577E">
        <w:tab/>
      </w:r>
      <w:r w:rsidR="00C0463E">
        <w:fldChar w:fldCharType="begin"/>
      </w:r>
      <w:r w:rsidR="008D577E">
        <w:instrText xml:space="preserve"> MACROBUTTON MTPlaceRef \* MERGEFORMAT </w:instrText>
      </w:r>
      <w:r w:rsidR="00C0463E">
        <w:fldChar w:fldCharType="begin"/>
      </w:r>
      <w:r w:rsidR="008D577E">
        <w:instrText xml:space="preserve"> SEQ MTEqn \h \* MERGEFORMAT </w:instrText>
      </w:r>
      <w:r w:rsidR="00C0463E">
        <w:fldChar w:fldCharType="end"/>
      </w:r>
      <w:r w:rsidR="008D577E">
        <w:instrText>(</w:instrText>
      </w:r>
      <w:fldSimple w:instr=" SEQ MTSec \c \* Arabic \* MERGEFORMAT ">
        <w:r w:rsidR="001301E4">
          <w:rPr>
            <w:noProof/>
          </w:rPr>
          <w:instrText>3</w:instrText>
        </w:r>
      </w:fldSimple>
      <w:r w:rsidR="008D577E">
        <w:instrText>.</w:instrText>
      </w:r>
      <w:fldSimple w:instr=" SEQ MTEqn \c \* Arabic \* MERGEFORMAT ">
        <w:r w:rsidR="001301E4">
          <w:rPr>
            <w:noProof/>
          </w:rPr>
          <w:instrText>11</w:instrText>
        </w:r>
      </w:fldSimple>
      <w:r w:rsidR="008D577E">
        <w:instrText>)</w:instrText>
      </w:r>
      <w:r w:rsidR="00C0463E">
        <w:fldChar w:fldCharType="end"/>
      </w:r>
    </w:p>
    <w:p w:rsidR="009A10E3" w:rsidRDefault="00011AB7" w:rsidP="00EC32E9">
      <w:r>
        <w:t>The dual operators are given by transposing the inverses, so</w:t>
      </w:r>
    </w:p>
    <w:p w:rsidR="00011AB7" w:rsidRDefault="005D22B9" w:rsidP="00011AB7">
      <w:pPr>
        <w:pStyle w:val="MTDisplayEquation"/>
      </w:pPr>
      <w:r w:rsidRPr="00B958A6">
        <w:rPr>
          <w:position w:val="-112"/>
        </w:rPr>
        <w:object w:dxaOrig="4980" w:dyaOrig="1960">
          <v:shape id="_x0000_i1108" type="#_x0000_t75" style="width:249.3pt;height:97.4pt" o:ole="">
            <v:imagedata r:id="rId205" o:title=""/>
          </v:shape>
          <o:OLEObject Type="Embed" ProgID="Equation.DSMT4" ShapeID="_x0000_i1108" DrawAspect="Content" ObjectID="_1505200917" r:id="rId206"/>
        </w:object>
      </w:r>
      <w:r w:rsidR="00011AB7">
        <w:tab/>
      </w:r>
      <w:r w:rsidR="00C0463E">
        <w:fldChar w:fldCharType="begin"/>
      </w:r>
      <w:r w:rsidR="00011AB7">
        <w:instrText xml:space="preserve"> MACROBUTTON MTPlaceRef \* MERGEFORMAT </w:instrText>
      </w:r>
      <w:r w:rsidR="00C0463E">
        <w:fldChar w:fldCharType="begin"/>
      </w:r>
      <w:r w:rsidR="00011AB7">
        <w:instrText xml:space="preserve"> SEQ MTEqn \h \* MERGEFORMAT </w:instrText>
      </w:r>
      <w:r w:rsidR="00C0463E">
        <w:fldChar w:fldCharType="end"/>
      </w:r>
      <w:r w:rsidR="00011AB7">
        <w:instrText>(</w:instrText>
      </w:r>
      <w:fldSimple w:instr=" SEQ MTSec \c \* Arabic \* MERGEFORMAT ">
        <w:r w:rsidR="001301E4">
          <w:rPr>
            <w:noProof/>
          </w:rPr>
          <w:instrText>3</w:instrText>
        </w:r>
      </w:fldSimple>
      <w:r w:rsidR="00011AB7">
        <w:instrText>.</w:instrText>
      </w:r>
      <w:fldSimple w:instr=" SEQ MTEqn \c \* Arabic \* MERGEFORMAT ">
        <w:r w:rsidR="001301E4">
          <w:rPr>
            <w:noProof/>
          </w:rPr>
          <w:instrText>12</w:instrText>
        </w:r>
      </w:fldSimple>
      <w:r w:rsidR="00011AB7">
        <w:instrText>)</w:instrText>
      </w:r>
      <w:r w:rsidR="00C0463E">
        <w:fldChar w:fldCharType="end"/>
      </w:r>
    </w:p>
    <w:p w:rsidR="00237327" w:rsidRPr="00B12BBC" w:rsidRDefault="00274827" w:rsidP="00EC32E9">
      <w:r>
        <w:t>Defined this way, o</w:t>
      </w:r>
      <w:r w:rsidR="00237327">
        <w:t xml:space="preserve">perators </w:t>
      </w:r>
      <w:r w:rsidR="00237327" w:rsidRPr="00237327">
        <w:rPr>
          <w:i/>
        </w:rPr>
        <w:t>R</w:t>
      </w:r>
      <w:r w:rsidR="00237327">
        <w:t xml:space="preserve">, </w:t>
      </w:r>
      <w:r w:rsidR="00CF0D32">
        <w:rPr>
          <w:i/>
        </w:rPr>
        <w:t>S</w:t>
      </w:r>
      <w:r w:rsidR="00237327">
        <w:t xml:space="preserve">, and </w:t>
      </w:r>
      <w:r w:rsidR="00237327" w:rsidRPr="00237327">
        <w:rPr>
          <w:i/>
        </w:rPr>
        <w:t>X</w:t>
      </w:r>
      <w:r w:rsidR="00237327">
        <w:t xml:space="preserve"> apply to spatial vectors in the </w:t>
      </w:r>
      <w:r w:rsidR="00B958A6">
        <w:t>“motion” basis, like velocities and accelerations</w:t>
      </w:r>
      <w:r w:rsidR="00237327">
        <w:t xml:space="preserve">. The dual operators </w:t>
      </w:r>
      <w:r w:rsidR="00237327" w:rsidRPr="00237327">
        <w:rPr>
          <w:i/>
        </w:rPr>
        <w:t>R</w:t>
      </w:r>
      <w:r w:rsidR="00237327" w:rsidRPr="00237327">
        <w:t>*</w:t>
      </w:r>
      <w:r w:rsidR="00237327">
        <w:t>(=</w:t>
      </w:r>
      <w:r w:rsidR="00237327" w:rsidRPr="00237327">
        <w:rPr>
          <w:i/>
        </w:rPr>
        <w:t>R</w:t>
      </w:r>
      <w:r w:rsidR="00237327">
        <w:t xml:space="preserve">), </w:t>
      </w:r>
      <w:r w:rsidR="00CF0D32">
        <w:rPr>
          <w:i/>
        </w:rPr>
        <w:t>S</w:t>
      </w:r>
      <w:r w:rsidR="00237327">
        <w:t xml:space="preserve">*, and </w:t>
      </w:r>
      <w:r w:rsidR="00237327" w:rsidRPr="00237327">
        <w:rPr>
          <w:i/>
        </w:rPr>
        <w:t>X</w:t>
      </w:r>
      <w:r w:rsidR="00237327">
        <w:t>* apply to spatial vectors in the</w:t>
      </w:r>
      <w:r w:rsidR="00B958A6">
        <w:t xml:space="preserve"> “force” basis, like forces and impulses</w:t>
      </w:r>
      <w:r w:rsidR="00237327">
        <w:t>.</w:t>
      </w:r>
      <w:r w:rsidR="00BF36D5">
        <w:t xml:space="preserve"> These definitions follow Featherstone</w:t>
      </w:r>
      <w:bookmarkStart w:id="66" w:name="_Ref240901164"/>
      <w:r w:rsidR="00BF36D5">
        <w:rPr>
          <w:rStyle w:val="EndnoteReference"/>
        </w:rPr>
        <w:endnoteReference w:id="2"/>
      </w:r>
      <w:bookmarkEnd w:id="66"/>
      <w:r w:rsidR="00BF36D5">
        <w:t xml:space="preserve"> but have the reverse sense from Jain</w:t>
      </w:r>
      <w:bookmarkStart w:id="67" w:name="_Ref240899313"/>
      <w:r w:rsidR="00CF0D32">
        <w:rPr>
          <w:rStyle w:val="EndnoteReference"/>
        </w:rPr>
        <w:endnoteReference w:id="3"/>
      </w:r>
      <w:bookmarkEnd w:id="67"/>
      <w:r w:rsidR="00CF0D32">
        <w:t xml:space="preserve"> and Schwieters</w:t>
      </w:r>
      <w:bookmarkStart w:id="68" w:name="_Ref240899497"/>
      <w:r w:rsidR="00CF0D32">
        <w:rPr>
          <w:rStyle w:val="EndnoteReference"/>
        </w:rPr>
        <w:endnoteReference w:id="4"/>
      </w:r>
      <w:bookmarkEnd w:id="68"/>
      <w:r w:rsidR="00CF0D32">
        <w:t xml:space="preserve"> where the force basis is primary and the motion basis is dual</w:t>
      </w:r>
      <w:r w:rsidR="00B12BBC">
        <w:t xml:space="preserve"> (their </w:t>
      </w:r>
      <w:r w:rsidR="00B12BBC" w:rsidRPr="00B12BBC">
        <w:rPr>
          <w:i/>
        </w:rPr>
        <w:t>ϕ</w:t>
      </w:r>
      <w:r w:rsidR="00B12BBC">
        <w:t xml:space="preserve"> operator is our </w:t>
      </w:r>
      <w:r w:rsidR="00B12BBC" w:rsidRPr="00B12BBC">
        <w:rPr>
          <w:i/>
        </w:rPr>
        <w:t>S</w:t>
      </w:r>
      <w:r w:rsidR="00B12BBC">
        <w:t>* operator).</w:t>
      </w:r>
    </w:p>
    <w:p w:rsidR="009A10E3" w:rsidRDefault="007B5D84" w:rsidP="00EC32E9">
      <w:r>
        <w:t xml:space="preserve">Using these definitions you can rotate, shift, or transform a spatial inertia matrix (rigid or articulated) </w:t>
      </w:r>
      <w:r w:rsidRPr="005D22B9">
        <w:rPr>
          <w:i/>
        </w:rPr>
        <w:t>M</w:t>
      </w:r>
      <w:r>
        <w:t xml:space="preserve"> like this: </w:t>
      </w:r>
    </w:p>
    <w:p w:rsidR="007B5D84" w:rsidRDefault="00B760C3" w:rsidP="00274827">
      <w:pPr>
        <w:jc w:val="center"/>
      </w:pPr>
      <w:r w:rsidRPr="007B5D84">
        <w:rPr>
          <w:position w:val="-50"/>
        </w:rPr>
        <w:object w:dxaOrig="4560" w:dyaOrig="1160">
          <v:shape id="_x0000_i1109" type="#_x0000_t75" style="width:228.1pt;height:58.7pt" o:ole="">
            <v:imagedata r:id="rId207" o:title=""/>
          </v:shape>
          <o:OLEObject Type="Embed" ProgID="Equation.DSMT4" ShapeID="_x0000_i1109" DrawAspect="Content" ObjectID="_1505200918" r:id="rId208"/>
        </w:object>
      </w:r>
    </w:p>
    <w:p w:rsidR="00EC32E9" w:rsidRPr="00EC32E9" w:rsidRDefault="00631DB8" w:rsidP="00EC32E9">
      <w:r>
        <w:t xml:space="preserve">See Chapter </w:t>
      </w:r>
      <w:r w:rsidR="00C0463E">
        <w:fldChar w:fldCharType="begin"/>
      </w:r>
      <w:r>
        <w:instrText xml:space="preserve"> REF _Ref240868242 \r \h </w:instrText>
      </w:r>
      <w:r w:rsidR="00C0463E">
        <w:fldChar w:fldCharType="separate"/>
      </w:r>
      <w:r w:rsidR="001301E4">
        <w:t>12</w:t>
      </w:r>
      <w:r w:rsidR="00C0463E">
        <w:fldChar w:fldCharType="end"/>
      </w:r>
      <w:r>
        <w:t xml:space="preserve"> for details.</w:t>
      </w:r>
    </w:p>
    <w:p w:rsidR="00A7129B" w:rsidRDefault="00A7129B" w:rsidP="00A7129B"/>
    <w:p w:rsidR="00EC32E9" w:rsidRPr="00A7129B" w:rsidRDefault="00EC32E9" w:rsidP="00A7129B">
      <w:pPr>
        <w:sectPr w:rsidR="00EC32E9" w:rsidRPr="00A7129B" w:rsidSect="004E2FFA">
          <w:footnotePr>
            <w:numFmt w:val="chicago"/>
            <w:numRestart w:val="eachPage"/>
          </w:footnotePr>
          <w:endnotePr>
            <w:numFmt w:val="decimal"/>
          </w:endnotePr>
          <w:type w:val="oddPage"/>
          <w:pgSz w:w="12240" w:h="15840" w:code="1"/>
          <w:pgMar w:top="1440" w:right="1440" w:bottom="1440" w:left="1800" w:header="720" w:footer="720" w:gutter="0"/>
          <w:cols w:space="547"/>
          <w:docGrid w:linePitch="360"/>
        </w:sectPr>
      </w:pPr>
    </w:p>
    <w:p w:rsidR="008A1428" w:rsidRDefault="009F7AE5" w:rsidP="00C6349B">
      <w:pPr>
        <w:pStyle w:val="Heading1"/>
      </w:pPr>
      <w:bookmarkStart w:id="69" w:name="_Toc351730301"/>
      <w:r>
        <w:lastRenderedPageBreak/>
        <w:t xml:space="preserve">Constructing a </w:t>
      </w:r>
      <w:r w:rsidRPr="00C6349B">
        <w:t>Simbody</w:t>
      </w:r>
      <w:r>
        <w:t xml:space="preserve"> multibody system</w:t>
      </w:r>
      <w:bookmarkEnd w:id="69"/>
    </w:p>
    <w:p w:rsidR="008A1428" w:rsidRDefault="00C0463E" w:rsidP="008A1428">
      <w:r>
        <w:fldChar w:fldCharType="begin"/>
      </w:r>
      <w:r w:rsidR="008A1428">
        <w:instrText xml:space="preserve"> MACROBUTTON MTEditEquationSection2 </w:instrText>
      </w:r>
      <w:r w:rsidR="008A1428" w:rsidRPr="005E30A2">
        <w:rPr>
          <w:rStyle w:val="MTEquationSection"/>
        </w:rPr>
        <w:instrText>Equation Section (Next)</w:instrText>
      </w:r>
      <w:r>
        <w:fldChar w:fldCharType="begin"/>
      </w:r>
      <w:r w:rsidR="008A1428">
        <w:instrText xml:space="preserve"> SEQ MTEqn \r \h \* MERGEFORMAT </w:instrText>
      </w:r>
      <w:r>
        <w:fldChar w:fldCharType="end"/>
      </w:r>
      <w:r>
        <w:fldChar w:fldCharType="begin"/>
      </w:r>
      <w:r w:rsidR="008A1428">
        <w:instrText xml:space="preserve"> SEQ MTSec \h \* MERGEFORMAT </w:instrText>
      </w:r>
      <w:r>
        <w:fldChar w:fldCharType="end"/>
      </w:r>
      <w:r>
        <w:fldChar w:fldCharType="end"/>
      </w:r>
      <w:r w:rsidR="008A1428">
        <w:t>The Simbody API (application programmer interface) assumes that the caller has made all modeling decisions and simply wants to perform calculations on the model. The primary decisions to be made are (1) how the physical model is to be decomposed into a particular set of rigid bodies, (2) what kinds of mobilizers are to be used to interconnected them in a tree structure, and (3) what constraints, if any, should be present to restrict the allowable mobility. A variety of higher-level automated modelers for specific domains can be provided which can make these decisions and then use the low-level interface.</w:t>
      </w:r>
    </w:p>
    <w:p w:rsidR="008A1428" w:rsidRDefault="008A1428" w:rsidP="008A1428">
      <w:pPr>
        <w:pStyle w:val="Heading2"/>
      </w:pPr>
      <w:bookmarkStart w:id="70" w:name="_Toc142387508"/>
      <w:bookmarkStart w:id="71" w:name="_Toc351730302"/>
      <w:r>
        <w:t>Topology</w:t>
      </w:r>
      <w:bookmarkEnd w:id="70"/>
      <w:bookmarkEnd w:id="71"/>
    </w:p>
    <w:p w:rsidR="008A1428" w:rsidRDefault="008A1428" w:rsidP="008A1428">
      <w:r>
        <w:t xml:space="preserve">In describing the “matter” side of a multibody system, the most fundamental property is the system </w:t>
      </w:r>
      <w:r w:rsidRPr="009C58F6">
        <w:rPr>
          <w:i/>
          <w:iCs/>
        </w:rPr>
        <w:t>topology</w:t>
      </w:r>
      <w:r>
        <w:t>. By topology we mean just these properties:</w:t>
      </w:r>
    </w:p>
    <w:p w:rsidR="008A1428" w:rsidRDefault="008A1428" w:rsidP="00A93E5C">
      <w:pPr>
        <w:numPr>
          <w:ilvl w:val="0"/>
          <w:numId w:val="4"/>
        </w:numPr>
      </w:pPr>
      <w:r>
        <w:t xml:space="preserve">A set of bodies (that is, reference frames). One distinguished body </w:t>
      </w:r>
      <w:r>
        <w:rPr>
          <w:i/>
          <w:iCs/>
        </w:rPr>
        <w:t>G</w:t>
      </w:r>
      <w:r w:rsidRPr="00BB37EF">
        <w:rPr>
          <w:i/>
          <w:iCs/>
        </w:rPr>
        <w:t>round</w:t>
      </w:r>
      <w:r>
        <w:t xml:space="preserve"> is always present.</w:t>
      </w:r>
    </w:p>
    <w:p w:rsidR="008A1428" w:rsidRDefault="008A1428" w:rsidP="00A93E5C">
      <w:pPr>
        <w:numPr>
          <w:ilvl w:val="0"/>
          <w:numId w:val="4"/>
        </w:numPr>
      </w:pPr>
      <w:r>
        <w:t xml:space="preserve">The </w:t>
      </w:r>
      <w:r>
        <w:rPr>
          <w:i/>
          <w:iCs/>
        </w:rPr>
        <w:t>mass s</w:t>
      </w:r>
      <w:r w:rsidRPr="00BB37EF">
        <w:rPr>
          <w:i/>
          <w:iCs/>
        </w:rPr>
        <w:t>tructure</w:t>
      </w:r>
      <w:r>
        <w:t xml:space="preserve"> of each body. The </w:t>
      </w:r>
      <w:r w:rsidR="0096062D">
        <w:t>possible</w:t>
      </w:r>
      <w:r>
        <w:t xml:space="preserve"> mass structures are: (1) ground, (2) massless, (3) particle</w:t>
      </w:r>
      <w:r w:rsidR="00F05D93">
        <w:t xml:space="preserve"> (inertialess)</w:t>
      </w:r>
      <w:r>
        <w:t>, (4) line, (5) rigid body</w:t>
      </w:r>
      <w:r w:rsidR="0096062D">
        <w:t>, and (6) flexible body.</w:t>
      </w:r>
    </w:p>
    <w:p w:rsidR="008A1428" w:rsidRDefault="008A1428" w:rsidP="00A93E5C">
      <w:pPr>
        <w:numPr>
          <w:ilvl w:val="0"/>
          <w:numId w:val="4"/>
        </w:numPr>
      </w:pPr>
      <w:r>
        <w:t>For each body except Ground, a unique “parent” body with respect to which the body’s mobility will be defined. This leads to a tree topology for the system as a whole, with the ground body at its root.</w:t>
      </w:r>
    </w:p>
    <w:p w:rsidR="008A1428" w:rsidRDefault="008A1428" w:rsidP="00A93E5C">
      <w:pPr>
        <w:numPr>
          <w:ilvl w:val="0"/>
          <w:numId w:val="4"/>
        </w:numPr>
      </w:pPr>
      <w:r>
        <w:t xml:space="preserve">A set of </w:t>
      </w:r>
      <w:r w:rsidRPr="00B040B6">
        <w:rPr>
          <w:i/>
          <w:iCs/>
        </w:rPr>
        <w:t>topological constraints</w:t>
      </w:r>
      <w:r>
        <w:t>, that is, constraints which are always present and active. These can impart a closed-loop topology to the system as a whole.</w:t>
      </w:r>
    </w:p>
    <w:p w:rsidR="008A1428" w:rsidRPr="009C58F6" w:rsidRDefault="008A1428" w:rsidP="008A1428">
      <w:r>
        <w:t xml:space="preserve">A body’s mass structure defines the most general form that the body’s mass properties can take on. Ground and massless bodies have only a single predefined set of mass properties: infinite and zero respectively. Particles can take only a point mass, and never have inertia about that point. A line body can be thought of as a linear arrangement of particles, and thus has mass, a meaningful center of mass along the line, and equal central inertias in two directions perpendicular to the line, but none about the line. A rigid body (representing a mass distribution on a </w:t>
      </w:r>
      <w:r>
        <w:lastRenderedPageBreak/>
        <w:t>surface or in a volume) can have a full inertia.</w:t>
      </w:r>
      <w:r w:rsidR="00881BEA">
        <w:t xml:space="preserve"> A flexible body has a mass distribution that is not constant in the body’s frame.</w:t>
      </w:r>
    </w:p>
    <w:p w:rsidR="008A1428" w:rsidRDefault="008A1428" w:rsidP="008A1428">
      <w:pPr>
        <w:pStyle w:val="Heading2"/>
      </w:pPr>
      <w:bookmarkStart w:id="72" w:name="_Toc142387512"/>
      <w:bookmarkStart w:id="73" w:name="_Toc351730303"/>
      <w:r>
        <w:t>Bodies and their Mobilizers</w:t>
      </w:r>
      <w:bookmarkEnd w:id="72"/>
      <w:bookmarkEnd w:id="73"/>
    </w:p>
    <w:p w:rsidR="008A1428" w:rsidRDefault="008A1428" w:rsidP="008A1428">
      <w:r>
        <w:t xml:space="preserve">The primary Simbody representation of matter is a multibody tree, that is, a tree-structured collection of interconnected bodies, which we call a </w:t>
      </w:r>
      <w:r w:rsidRPr="00654A1F">
        <w:rPr>
          <w:rFonts w:ascii="Courier New" w:hAnsi="Courier New"/>
          <w:sz w:val="20"/>
          <w:szCs w:val="22"/>
        </w:rPr>
        <w:t>Simbody</w:t>
      </w:r>
      <w:r>
        <w:rPr>
          <w:rFonts w:ascii="Courier New" w:hAnsi="Courier New"/>
          <w:sz w:val="20"/>
          <w:szCs w:val="22"/>
        </w:rPr>
        <w:t>Matter</w:t>
      </w:r>
      <w:r w:rsidRPr="00654A1F">
        <w:rPr>
          <w:rFonts w:ascii="Courier New" w:hAnsi="Courier New"/>
          <w:sz w:val="20"/>
          <w:szCs w:val="22"/>
        </w:rPr>
        <w:t>Subsystem</w:t>
      </w:r>
      <w:r>
        <w:t xml:space="preserve">. On initial construction, a </w:t>
      </w:r>
      <w:r w:rsidRPr="00654A1F">
        <w:rPr>
          <w:rFonts w:ascii="Courier New" w:hAnsi="Courier New"/>
          <w:sz w:val="20"/>
          <w:szCs w:val="22"/>
        </w:rPr>
        <w:t>Simbody</w:t>
      </w:r>
      <w:r>
        <w:rPr>
          <w:rFonts w:ascii="Courier New" w:hAnsi="Courier New"/>
          <w:sz w:val="20"/>
          <w:szCs w:val="22"/>
        </w:rPr>
        <w:t>Matter</w:t>
      </w:r>
      <w:r w:rsidRPr="00654A1F">
        <w:rPr>
          <w:rFonts w:ascii="Courier New" w:hAnsi="Courier New"/>
          <w:sz w:val="20"/>
          <w:szCs w:val="22"/>
        </w:rPr>
        <w:t>Subsystem</w:t>
      </w:r>
      <w:r>
        <w:t xml:space="preserve"> contains just a single body, the inertial frame Ground (body </w:t>
      </w:r>
      <w:r w:rsidRPr="0064493E">
        <w:t>0</w:t>
      </w:r>
      <w:r>
        <w:t xml:space="preserve">) which is the root of the multibody tree. To add a body B to an existing </w:t>
      </w:r>
      <w:r w:rsidRPr="00654A1F">
        <w:rPr>
          <w:rFonts w:ascii="Courier New" w:hAnsi="Courier New"/>
          <w:sz w:val="20"/>
          <w:szCs w:val="22"/>
        </w:rPr>
        <w:t>Simbody</w:t>
      </w:r>
      <w:r>
        <w:rPr>
          <w:rFonts w:ascii="Courier New" w:hAnsi="Courier New"/>
          <w:sz w:val="20"/>
          <w:szCs w:val="22"/>
        </w:rPr>
        <w:t>Matter</w:t>
      </w:r>
      <w:r w:rsidRPr="00654A1F">
        <w:rPr>
          <w:rFonts w:ascii="Courier New" w:hAnsi="Courier New"/>
          <w:sz w:val="20"/>
          <w:szCs w:val="22"/>
        </w:rPr>
        <w:t>Subsystem</w:t>
      </w:r>
      <w:r>
        <w:t>, you will need to be able to specify the following properties:</w:t>
      </w:r>
    </w:p>
    <w:p w:rsidR="008A1428" w:rsidRDefault="008A1428" w:rsidP="00A93E5C">
      <w:pPr>
        <w:numPr>
          <w:ilvl w:val="0"/>
          <w:numId w:val="2"/>
        </w:numPr>
      </w:pPr>
      <w:r>
        <w:t xml:space="preserve">The parent body </w:t>
      </w:r>
      <w:r w:rsidRPr="003B2A2E">
        <w:rPr>
          <w:i/>
        </w:rPr>
        <w:t>P</w:t>
      </w:r>
      <w:r>
        <w:t xml:space="preserve"> (with body frame </w:t>
      </w:r>
      <w:r w:rsidRPr="003B2A2E">
        <w:rPr>
          <w:i/>
        </w:rPr>
        <w:t>P</w:t>
      </w:r>
      <w:r>
        <w:t>), which must already be in the multibody tree.</w:t>
      </w:r>
    </w:p>
    <w:p w:rsidR="008A1428" w:rsidRDefault="008A1428" w:rsidP="00A93E5C">
      <w:pPr>
        <w:numPr>
          <w:ilvl w:val="0"/>
          <w:numId w:val="2"/>
        </w:numPr>
      </w:pPr>
      <w:r>
        <w:t xml:space="preserve">A reference frame (axes and origin) for the body (this is implicit, but you need to have it in mind). We call that the body frame </w:t>
      </w:r>
      <w:r w:rsidRPr="003B2A2E">
        <w:rPr>
          <w:i/>
        </w:rPr>
        <w:t>B</w:t>
      </w:r>
      <w:r>
        <w:t>. (See</w:t>
      </w:r>
      <w:r w:rsidR="003753BD">
        <w:t xml:space="preserve"> </w:t>
      </w:r>
      <w:r w:rsidR="00C0463E">
        <w:fldChar w:fldCharType="begin"/>
      </w:r>
      <w:r w:rsidR="003753BD">
        <w:instrText xml:space="preserve"> REF _Ref216000934 \h </w:instrText>
      </w:r>
      <w:r w:rsidR="00C0463E">
        <w:fldChar w:fldCharType="separate"/>
      </w:r>
      <w:r w:rsidR="001301E4">
        <w:t xml:space="preserve">Figure </w:t>
      </w:r>
      <w:r w:rsidR="001301E4">
        <w:rPr>
          <w:noProof/>
        </w:rPr>
        <w:t>2</w:t>
      </w:r>
      <w:r w:rsidR="00C0463E">
        <w:fldChar w:fldCharType="end"/>
      </w:r>
      <w:r w:rsidRPr="00654A1F">
        <w:rPr>
          <w:szCs w:val="22"/>
        </w:rPr>
        <w:t xml:space="preserve"> </w:t>
      </w:r>
      <w:r>
        <w:t>for an example.)</w:t>
      </w:r>
    </w:p>
    <w:p w:rsidR="008A1428" w:rsidRDefault="008A1428" w:rsidP="00A93E5C">
      <w:pPr>
        <w:numPr>
          <w:ilvl w:val="0"/>
          <w:numId w:val="2"/>
        </w:numPr>
      </w:pPr>
      <w:r>
        <w:t xml:space="preserve">Mass properties for the body, with the center of mass location measured from </w:t>
      </w:r>
      <w:r w:rsidR="003B2A2E" w:rsidRPr="003B2A2E">
        <w:rPr>
          <w:i/>
        </w:rPr>
        <w:t>B</w:t>
      </w:r>
      <w:r w:rsidR="003B2A2E" w:rsidRPr="003B2A2E">
        <w:rPr>
          <w:i/>
          <w:vertAlign w:val="subscript"/>
        </w:rPr>
        <w:t>O</w:t>
      </w:r>
      <w:r>
        <w:t xml:space="preserve"> and expressed in </w:t>
      </w:r>
      <w:r w:rsidRPr="003B2A2E">
        <w:rPr>
          <w:i/>
        </w:rPr>
        <w:t>B</w:t>
      </w:r>
      <w:r>
        <w:t xml:space="preserve">, and the inertia </w:t>
      </w:r>
      <w:r w:rsidR="00586C27">
        <w:t xml:space="preserve">(actually the </w:t>
      </w:r>
      <w:r w:rsidR="003B2A2E">
        <w:t xml:space="preserve">unit inertia or </w:t>
      </w:r>
      <w:r w:rsidR="00586C27">
        <w:t>gyration</w:t>
      </w:r>
      <w:r w:rsidR="001B7952">
        <w:t xml:space="preserve"> matrix </w:t>
      </w:r>
      <w:r w:rsidR="00762B42" w:rsidRPr="00F80065">
        <w:rPr>
          <w:rFonts w:ascii="Monotype Corsiva" w:hAnsi="Monotype Corsiva"/>
          <w:b/>
          <w:bCs/>
          <w:szCs w:val="28"/>
        </w:rPr>
        <w:t>G</w:t>
      </w:r>
      <w:r w:rsidR="00586C27">
        <w:t xml:space="preserve">) </w:t>
      </w:r>
      <w:r>
        <w:t xml:space="preserve">measured about </w:t>
      </w:r>
      <w:r w:rsidR="003B2A2E" w:rsidRPr="003B2A2E">
        <w:rPr>
          <w:i/>
        </w:rPr>
        <w:t>B</w:t>
      </w:r>
      <w:r w:rsidR="003B2A2E" w:rsidRPr="003B2A2E">
        <w:rPr>
          <w:i/>
          <w:vertAlign w:val="subscript"/>
        </w:rPr>
        <w:t>O</w:t>
      </w:r>
      <w:r>
        <w:t xml:space="preserve"> and expressed in </w:t>
      </w:r>
      <w:r w:rsidRPr="003B2A2E">
        <w:rPr>
          <w:i/>
        </w:rPr>
        <w:t>B</w:t>
      </w:r>
      <w:r>
        <w:t>.</w:t>
      </w:r>
    </w:p>
    <w:p w:rsidR="008A1428" w:rsidRDefault="008A1428" w:rsidP="00A93E5C">
      <w:pPr>
        <w:numPr>
          <w:ilvl w:val="0"/>
          <w:numId w:val="2"/>
        </w:numPr>
      </w:pPr>
      <w:r>
        <w:t>The mobilizer’s mo</w:t>
      </w:r>
      <w:r w:rsidR="00E0784F">
        <w:t>ving</w:t>
      </w:r>
      <w:r>
        <w:t xml:space="preserve"> frame </w:t>
      </w:r>
      <w:r w:rsidRPr="003B2A2E">
        <w:rPr>
          <w:i/>
        </w:rPr>
        <w:t>M</w:t>
      </w:r>
      <w:r>
        <w:t xml:space="preserve"> attached to </w:t>
      </w:r>
      <w:r w:rsidRPr="003B2A2E">
        <w:rPr>
          <w:i/>
        </w:rPr>
        <w:t>B</w:t>
      </w:r>
      <w:r>
        <w:t xml:space="preserve">. You must be able to express </w:t>
      </w:r>
      <w:r w:rsidRPr="003B2A2E">
        <w:rPr>
          <w:i/>
        </w:rPr>
        <w:t>M</w:t>
      </w:r>
      <w:r>
        <w:t xml:space="preserve">’s configuration on </w:t>
      </w:r>
      <w:r w:rsidRPr="003B2A2E">
        <w:rPr>
          <w:i/>
        </w:rPr>
        <w:t>B</w:t>
      </w:r>
      <w:r>
        <w:t xml:space="preserve"> as a transform </w:t>
      </w:r>
      <w:r w:rsidR="00E971D8" w:rsidRPr="00E971D8">
        <w:rPr>
          <w:position w:val="-4"/>
        </w:rPr>
        <w:object w:dxaOrig="540" w:dyaOrig="300">
          <v:shape id="_x0000_i1110" type="#_x0000_t75" style="width:27.25pt;height:15.15pt" o:ole="">
            <v:imagedata r:id="rId209" o:title=""/>
          </v:shape>
          <o:OLEObject Type="Embed" ProgID="Equation.DSMT4" ShapeID="_x0000_i1110" DrawAspect="Content" ObjectID="_1505200919" r:id="rId210"/>
        </w:object>
      </w:r>
      <w:r>
        <w:t xml:space="preserve"> from </w:t>
      </w:r>
      <w:r w:rsidRPr="003B2A2E">
        <w:rPr>
          <w:i/>
        </w:rPr>
        <w:t>B</w:t>
      </w:r>
      <w:r>
        <w:t xml:space="preserve"> to </w:t>
      </w:r>
      <w:r w:rsidRPr="003B2A2E">
        <w:rPr>
          <w:i/>
        </w:rPr>
        <w:t>M</w:t>
      </w:r>
      <w:r>
        <w:t xml:space="preserve">. </w:t>
      </w:r>
    </w:p>
    <w:p w:rsidR="008A1428" w:rsidRDefault="008A1428" w:rsidP="00A93E5C">
      <w:pPr>
        <w:numPr>
          <w:ilvl w:val="0"/>
          <w:numId w:val="2"/>
        </w:numPr>
      </w:pPr>
      <w:r>
        <w:t xml:space="preserve">The mobilizer’s fixed frame </w:t>
      </w:r>
      <w:r w:rsidRPr="003B2A2E">
        <w:rPr>
          <w:i/>
        </w:rPr>
        <w:t>F</w:t>
      </w:r>
      <w:r>
        <w:t xml:space="preserve">, attached to </w:t>
      </w:r>
      <w:r w:rsidRPr="003B2A2E">
        <w:rPr>
          <w:i/>
        </w:rPr>
        <w:t>P</w:t>
      </w:r>
      <w:r>
        <w:t xml:space="preserve">, which will be connected to </w:t>
      </w:r>
      <w:r w:rsidRPr="003B2A2E">
        <w:rPr>
          <w:i/>
        </w:rPr>
        <w:t>M</w:t>
      </w:r>
      <w:r>
        <w:t xml:space="preserve"> by the mobilizer. You must be able to express </w:t>
      </w:r>
      <w:r w:rsidRPr="003B2A2E">
        <w:rPr>
          <w:i/>
        </w:rPr>
        <w:t>F</w:t>
      </w:r>
      <w:r>
        <w:t xml:space="preserve">’s configuration on </w:t>
      </w:r>
      <w:r w:rsidRPr="003B2A2E">
        <w:rPr>
          <w:i/>
        </w:rPr>
        <w:t>P</w:t>
      </w:r>
      <w:r>
        <w:t xml:space="preserve"> as a transform </w:t>
      </w:r>
      <w:r w:rsidR="00E971D8" w:rsidRPr="00E971D8">
        <w:rPr>
          <w:position w:val="-4"/>
        </w:rPr>
        <w:object w:dxaOrig="499" w:dyaOrig="300">
          <v:shape id="_x0000_i1111" type="#_x0000_t75" style="width:25.4pt;height:15.15pt" o:ole="">
            <v:imagedata r:id="rId211" o:title=""/>
          </v:shape>
          <o:OLEObject Type="Embed" ProgID="Equation.DSMT4" ShapeID="_x0000_i1111" DrawAspect="Content" ObjectID="_1505200920" r:id="rId212"/>
        </w:object>
      </w:r>
      <w:r>
        <w:t xml:space="preserve"> from </w:t>
      </w:r>
      <w:r w:rsidRPr="003B2A2E">
        <w:rPr>
          <w:i/>
        </w:rPr>
        <w:t>P</w:t>
      </w:r>
      <w:r>
        <w:t xml:space="preserve"> to </w:t>
      </w:r>
      <w:r w:rsidRPr="003B2A2E">
        <w:rPr>
          <w:i/>
        </w:rPr>
        <w:t>F</w:t>
      </w:r>
      <w:r>
        <w:t>.</w:t>
      </w:r>
    </w:p>
    <w:p w:rsidR="008A1428" w:rsidRDefault="008A1428" w:rsidP="00A93E5C">
      <w:pPr>
        <w:numPr>
          <w:ilvl w:val="0"/>
          <w:numId w:val="2"/>
        </w:numPr>
      </w:pPr>
      <w:r>
        <w:t xml:space="preserve">The kind of mobilizer to be used to connect </w:t>
      </w:r>
      <w:r w:rsidRPr="003B2A2E">
        <w:rPr>
          <w:i/>
        </w:rPr>
        <w:t>B</w:t>
      </w:r>
      <w:r>
        <w:t xml:space="preserve"> to its parent body </w:t>
      </w:r>
      <w:r w:rsidRPr="003B2A2E">
        <w:rPr>
          <w:i/>
        </w:rPr>
        <w:t>P</w:t>
      </w:r>
      <w:r w:rsidR="00E0784F">
        <w:t>, and whether to reverse the interpretation of the generalized coordinates.</w:t>
      </w:r>
    </w:p>
    <w:p w:rsidR="008A1428" w:rsidRDefault="00C0463E" w:rsidP="008A1428">
      <w:r>
        <w:fldChar w:fldCharType="begin"/>
      </w:r>
      <w:r w:rsidR="008A1428">
        <w:instrText xml:space="preserve"> REF _Ref129686079 \h </w:instrText>
      </w:r>
      <w:r>
        <w:fldChar w:fldCharType="separate"/>
      </w:r>
      <w:r w:rsidR="001301E4">
        <w:t xml:space="preserve">Figure </w:t>
      </w:r>
      <w:r w:rsidR="001301E4">
        <w:rPr>
          <w:noProof/>
        </w:rPr>
        <w:t>4</w:t>
      </w:r>
      <w:r>
        <w:fldChar w:fldCharType="end"/>
      </w:r>
      <w:r w:rsidR="008A1428">
        <w:t xml:space="preserve"> shows a body </w:t>
      </w:r>
      <w:r w:rsidR="008A1428" w:rsidRPr="003B2A2E">
        <w:rPr>
          <w:i/>
        </w:rPr>
        <w:t>B</w:t>
      </w:r>
      <w:r w:rsidR="008A1428">
        <w:t xml:space="preserve"> being added to a tree already containing its parent </w:t>
      </w:r>
      <w:r w:rsidR="008A1428" w:rsidRPr="003B2A2E">
        <w:rPr>
          <w:i/>
        </w:rPr>
        <w:t>P</w:t>
      </w:r>
      <w:r w:rsidR="008A1428">
        <w:t xml:space="preserve">. Not shown are the body’s mass </w:t>
      </w:r>
      <w:r w:rsidR="008A1428" w:rsidRPr="005A5F18">
        <w:rPr>
          <w:i/>
          <w:iCs/>
        </w:rPr>
        <w:t>m</w:t>
      </w:r>
      <w:r w:rsidR="008A1428" w:rsidRPr="003B2A2E">
        <w:rPr>
          <w:i/>
          <w:vertAlign w:val="subscript"/>
        </w:rPr>
        <w:t>B</w:t>
      </w:r>
      <w:r w:rsidR="008A1428">
        <w:t xml:space="preserve">, its inertia </w:t>
      </w:r>
      <w:r w:rsidR="0075155B">
        <w:rPr>
          <w:rFonts w:ascii="Monotype Corsiva" w:hAnsi="Monotype Corsiva"/>
          <w:b/>
          <w:bCs/>
          <w:szCs w:val="28"/>
        </w:rPr>
        <w:t>J</w:t>
      </w:r>
      <w:r w:rsidR="008A1428" w:rsidRPr="003B2A2E">
        <w:rPr>
          <w:i/>
          <w:vertAlign w:val="subscript"/>
        </w:rPr>
        <w:t>B</w:t>
      </w:r>
      <w:r w:rsidR="001B7952">
        <w:t>=</w:t>
      </w:r>
      <w:r w:rsidR="001B7952" w:rsidRPr="001B7952">
        <w:rPr>
          <w:i/>
          <w:iCs/>
        </w:rPr>
        <w:t xml:space="preserve"> </w:t>
      </w:r>
      <w:r w:rsidR="001B7952" w:rsidRPr="005A5F18">
        <w:rPr>
          <w:i/>
          <w:iCs/>
        </w:rPr>
        <w:t>m</w:t>
      </w:r>
      <w:r w:rsidR="001B7952" w:rsidRPr="003B2A2E">
        <w:rPr>
          <w:i/>
          <w:vertAlign w:val="subscript"/>
        </w:rPr>
        <w:t>B</w:t>
      </w:r>
      <w:r w:rsidR="00762B42" w:rsidRPr="00F80065">
        <w:rPr>
          <w:rFonts w:ascii="Monotype Corsiva" w:hAnsi="Monotype Corsiva"/>
          <w:b/>
          <w:bCs/>
          <w:szCs w:val="28"/>
        </w:rPr>
        <w:t>G</w:t>
      </w:r>
      <w:r w:rsidR="001B7952" w:rsidRPr="003B2A2E">
        <w:rPr>
          <w:i/>
          <w:vertAlign w:val="subscript"/>
        </w:rPr>
        <w:t>B</w:t>
      </w:r>
      <w:r w:rsidR="001B7952">
        <w:t xml:space="preserve"> </w:t>
      </w:r>
      <w:r w:rsidR="008A1428">
        <w:t xml:space="preserve">about </w:t>
      </w:r>
      <w:r w:rsidR="003B2A2E" w:rsidRPr="003B2A2E">
        <w:rPr>
          <w:i/>
        </w:rPr>
        <w:t>B</w:t>
      </w:r>
      <w:r w:rsidR="003B2A2E" w:rsidRPr="003B2A2E">
        <w:rPr>
          <w:i/>
          <w:vertAlign w:val="subscript"/>
        </w:rPr>
        <w:t>O</w:t>
      </w:r>
      <w:r w:rsidR="008A1428">
        <w:rPr>
          <w:vertAlign w:val="superscript"/>
        </w:rPr>
        <w:t xml:space="preserve"> </w:t>
      </w:r>
      <w:r w:rsidR="008A1428">
        <w:t xml:space="preserve">and the transforms </w:t>
      </w:r>
      <w:r w:rsidR="00E971D8" w:rsidRPr="00E971D8">
        <w:rPr>
          <w:position w:val="-4"/>
        </w:rPr>
        <w:object w:dxaOrig="540" w:dyaOrig="300">
          <v:shape id="_x0000_i1112" type="#_x0000_t75" style="width:27.25pt;height:15.15pt" o:ole="">
            <v:imagedata r:id="rId209" o:title=""/>
          </v:shape>
          <o:OLEObject Type="Embed" ProgID="Equation.DSMT4" ShapeID="_x0000_i1112" DrawAspect="Content" ObjectID="_1505200921" r:id="rId213"/>
        </w:object>
      </w:r>
      <w:r w:rsidR="008A1428" w:rsidRPr="005A5F18">
        <w:t xml:space="preserve"> </w:t>
      </w:r>
      <w:r w:rsidR="008A1428">
        <w:t xml:space="preserve">and </w:t>
      </w:r>
      <w:r w:rsidR="00E971D8" w:rsidRPr="00E971D8">
        <w:rPr>
          <w:position w:val="-4"/>
        </w:rPr>
        <w:object w:dxaOrig="499" w:dyaOrig="300">
          <v:shape id="_x0000_i1113" type="#_x0000_t75" style="width:25.4pt;height:15.15pt" o:ole="">
            <v:imagedata r:id="rId211" o:title=""/>
          </v:shape>
          <o:OLEObject Type="Embed" ProgID="Equation.DSMT4" ShapeID="_x0000_i1113" DrawAspect="Content" ObjectID="_1505200922" r:id="rId214"/>
        </w:object>
      </w:r>
      <w:r w:rsidR="008A1428">
        <w:t>.</w:t>
      </w:r>
    </w:p>
    <w:p w:rsidR="008A1428" w:rsidRDefault="008A1428" w:rsidP="008A1428">
      <w:r>
        <w:t xml:space="preserve">When this information is supplied to the appropriate Simbody method, the new body becomes part of the growing tree, and a unique, small integer body number is assigned which can be used to refer to the body later. The specified mobilizer is the unique </w:t>
      </w:r>
      <w:r w:rsidRPr="00C87227">
        <w:rPr>
          <w:i/>
          <w:iCs/>
        </w:rPr>
        <w:t>inboard</w:t>
      </w:r>
      <w:r>
        <w:t xml:space="preserve"> mobilizer of body </w:t>
      </w:r>
      <w:r w:rsidRPr="003B2A2E">
        <w:rPr>
          <w:i/>
        </w:rPr>
        <w:t>B</w:t>
      </w:r>
      <w:r>
        <w:t xml:space="preserve">, that is, the mobilizer which connects it to a body which is closer (in a graph path-length </w:t>
      </w:r>
      <w:r>
        <w:lastRenderedPageBreak/>
        <w:t xml:space="preserve">sense) to the Ground body. When defining the sense (sign) of mobilizer coordinates later we will refer to the frame </w:t>
      </w:r>
      <w:r w:rsidRPr="003B2A2E">
        <w:rPr>
          <w:i/>
        </w:rPr>
        <w:t>F</w:t>
      </w:r>
      <w:r>
        <w:t xml:space="preserve"> on </w:t>
      </w:r>
      <w:r w:rsidRPr="003B2A2E">
        <w:rPr>
          <w:i/>
        </w:rPr>
        <w:t>P</w:t>
      </w:r>
      <w:r>
        <w:t xml:space="preserve"> as the “fixed” frame, and frame </w:t>
      </w:r>
      <w:r w:rsidRPr="003B2A2E">
        <w:rPr>
          <w:i/>
        </w:rPr>
        <w:t>M</w:t>
      </w:r>
      <w:r>
        <w:t xml:space="preserve"> on </w:t>
      </w:r>
      <w:r w:rsidRPr="003B2A2E">
        <w:rPr>
          <w:i/>
        </w:rPr>
        <w:t>B</w:t>
      </w:r>
      <w:r>
        <w:t xml:space="preserve"> as the “moving” or “mobilized” frame, although these terms are arbitrary and do not imply anything of physical significance except when </w:t>
      </w:r>
      <w:r w:rsidRPr="003B2A2E">
        <w:rPr>
          <w:i/>
        </w:rPr>
        <w:t>P</w:t>
      </w:r>
      <w:r>
        <w:t xml:space="preserve"> is ground in which case it really is “fixed.”</w:t>
      </w:r>
    </w:p>
    <w:p w:rsidR="008A1428" w:rsidRDefault="008A1428" w:rsidP="008A1428"/>
    <w:p w:rsidR="008A1428" w:rsidRDefault="004D2FCA" w:rsidP="008A1428">
      <w:pPr>
        <w:jc w:val="center"/>
      </w:pPr>
      <w:r>
        <w:rPr>
          <w:noProof/>
        </w:rPr>
        <mc:AlternateContent>
          <mc:Choice Requires="wpc">
            <w:drawing>
              <wp:anchor distT="0" distB="0" distL="114300" distR="114300" simplePos="0" relativeHeight="251649024" behindDoc="0" locked="0" layoutInCell="1" allowOverlap="1">
                <wp:simplePos x="0" y="0"/>
                <wp:positionH relativeFrom="character">
                  <wp:posOffset>0</wp:posOffset>
                </wp:positionH>
                <wp:positionV relativeFrom="line">
                  <wp:posOffset>0</wp:posOffset>
                </wp:positionV>
                <wp:extent cx="4800600" cy="3662680"/>
                <wp:effectExtent l="0" t="19050" r="19050" b="23495"/>
                <wp:wrapNone/>
                <wp:docPr id="1954" name="Canvas 195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983" name="Freeform 1990"/>
                        <wps:cNvSpPr>
                          <a:spLocks/>
                        </wps:cNvSpPr>
                        <wps:spPr bwMode="auto">
                          <a:xfrm>
                            <a:off x="1943100" y="0"/>
                            <a:ext cx="2857500" cy="2057400"/>
                          </a:xfrm>
                          <a:custGeom>
                            <a:avLst/>
                            <a:gdLst>
                              <a:gd name="T0" fmla="*/ 30 w 5670"/>
                              <a:gd name="T1" fmla="*/ 2040 h 4110"/>
                              <a:gd name="T2" fmla="*/ 210 w 5670"/>
                              <a:gd name="T3" fmla="*/ 1140 h 4110"/>
                              <a:gd name="T4" fmla="*/ 930 w 5670"/>
                              <a:gd name="T5" fmla="*/ 420 h 4110"/>
                              <a:gd name="T6" fmla="*/ 2370 w 5670"/>
                              <a:gd name="T7" fmla="*/ 60 h 4110"/>
                              <a:gd name="T8" fmla="*/ 3270 w 5670"/>
                              <a:gd name="T9" fmla="*/ 60 h 4110"/>
                              <a:gd name="T10" fmla="*/ 4890 w 5670"/>
                              <a:gd name="T11" fmla="*/ 420 h 4110"/>
                              <a:gd name="T12" fmla="*/ 5610 w 5670"/>
                              <a:gd name="T13" fmla="*/ 1320 h 4110"/>
                              <a:gd name="T14" fmla="*/ 5250 w 5670"/>
                              <a:gd name="T15" fmla="*/ 2940 h 4110"/>
                              <a:gd name="T16" fmla="*/ 4710 w 5670"/>
                              <a:gd name="T17" fmla="*/ 3660 h 4110"/>
                              <a:gd name="T18" fmla="*/ 3990 w 5670"/>
                              <a:gd name="T19" fmla="*/ 4020 h 4110"/>
                              <a:gd name="T20" fmla="*/ 3450 w 5670"/>
                              <a:gd name="T21" fmla="*/ 3120 h 4110"/>
                              <a:gd name="T22" fmla="*/ 2190 w 5670"/>
                              <a:gd name="T23" fmla="*/ 2760 h 4110"/>
                              <a:gd name="T24" fmla="*/ 390 w 5670"/>
                              <a:gd name="T25" fmla="*/ 3300 h 4110"/>
                              <a:gd name="T26" fmla="*/ 30 w 5670"/>
                              <a:gd name="T27" fmla="*/ 2040 h 41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5670" h="4110">
                                <a:moveTo>
                                  <a:pt x="30" y="2040"/>
                                </a:moveTo>
                                <a:cubicBezTo>
                                  <a:pt x="0" y="1680"/>
                                  <a:pt x="60" y="1410"/>
                                  <a:pt x="210" y="1140"/>
                                </a:cubicBezTo>
                                <a:cubicBezTo>
                                  <a:pt x="360" y="870"/>
                                  <a:pt x="570" y="600"/>
                                  <a:pt x="930" y="420"/>
                                </a:cubicBezTo>
                                <a:cubicBezTo>
                                  <a:pt x="1290" y="240"/>
                                  <a:pt x="1980" y="120"/>
                                  <a:pt x="2370" y="60"/>
                                </a:cubicBezTo>
                                <a:cubicBezTo>
                                  <a:pt x="2760" y="0"/>
                                  <a:pt x="2850" y="0"/>
                                  <a:pt x="3270" y="60"/>
                                </a:cubicBezTo>
                                <a:cubicBezTo>
                                  <a:pt x="3690" y="120"/>
                                  <a:pt x="4500" y="210"/>
                                  <a:pt x="4890" y="420"/>
                                </a:cubicBezTo>
                                <a:cubicBezTo>
                                  <a:pt x="5280" y="630"/>
                                  <a:pt x="5550" y="900"/>
                                  <a:pt x="5610" y="1320"/>
                                </a:cubicBezTo>
                                <a:cubicBezTo>
                                  <a:pt x="5670" y="1740"/>
                                  <a:pt x="5400" y="2550"/>
                                  <a:pt x="5250" y="2940"/>
                                </a:cubicBezTo>
                                <a:cubicBezTo>
                                  <a:pt x="5100" y="3330"/>
                                  <a:pt x="4920" y="3480"/>
                                  <a:pt x="4710" y="3660"/>
                                </a:cubicBezTo>
                                <a:cubicBezTo>
                                  <a:pt x="4500" y="3840"/>
                                  <a:pt x="4200" y="4110"/>
                                  <a:pt x="3990" y="4020"/>
                                </a:cubicBezTo>
                                <a:cubicBezTo>
                                  <a:pt x="3780" y="3930"/>
                                  <a:pt x="3750" y="3330"/>
                                  <a:pt x="3450" y="3120"/>
                                </a:cubicBezTo>
                                <a:cubicBezTo>
                                  <a:pt x="3150" y="2910"/>
                                  <a:pt x="2700" y="2730"/>
                                  <a:pt x="2190" y="2760"/>
                                </a:cubicBezTo>
                                <a:cubicBezTo>
                                  <a:pt x="1680" y="2790"/>
                                  <a:pt x="750" y="3420"/>
                                  <a:pt x="390" y="3300"/>
                                </a:cubicBezTo>
                                <a:cubicBezTo>
                                  <a:pt x="30" y="3180"/>
                                  <a:pt x="60" y="2400"/>
                                  <a:pt x="30" y="2040"/>
                                </a:cubicBezTo>
                                <a:close/>
                              </a:path>
                            </a:pathLst>
                          </a:custGeom>
                          <a:solidFill>
                            <a:srgbClr val="FFFFFF"/>
                          </a:solidFill>
                          <a:ln w="38100">
                            <a:solidFill>
                              <a:srgbClr val="000000"/>
                            </a:solidFill>
                            <a:round/>
                            <a:headEnd/>
                            <a:tailEnd/>
                          </a:ln>
                        </wps:spPr>
                        <wps:bodyPr rot="0" vert="horz" wrap="square" lIns="91440" tIns="45720" rIns="91440" bIns="45720" anchor="t" anchorCtr="0" upright="1">
                          <a:noAutofit/>
                        </wps:bodyPr>
                      </wps:wsp>
                      <wpg:wgp>
                        <wpg:cNvPr id="985" name="Group 1985"/>
                        <wpg:cNvGrpSpPr>
                          <a:grpSpLocks/>
                        </wpg:cNvGrpSpPr>
                        <wpg:grpSpPr bwMode="auto">
                          <a:xfrm>
                            <a:off x="3932555" y="318135"/>
                            <a:ext cx="639445" cy="634365"/>
                            <a:chOff x="2167" y="2961"/>
                            <a:chExt cx="1007" cy="999"/>
                          </a:xfrm>
                        </wpg:grpSpPr>
                        <wps:wsp>
                          <wps:cNvPr id="986" name="Line 1989"/>
                          <wps:cNvCnPr>
                            <a:cxnSpLocks noChangeShapeType="1"/>
                          </wps:cNvCnPr>
                          <wps:spPr bwMode="auto">
                            <a:xfrm flipV="1">
                              <a:off x="2527" y="2961"/>
                              <a:ext cx="1" cy="639"/>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987" name="Line 1988"/>
                          <wps:cNvCnPr>
                            <a:cxnSpLocks noChangeShapeType="1"/>
                          </wps:cNvCnPr>
                          <wps:spPr bwMode="auto">
                            <a:xfrm flipV="1">
                              <a:off x="2527" y="3598"/>
                              <a:ext cx="647" cy="2"/>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988" name="Line 1987"/>
                          <wps:cNvCnPr>
                            <a:cxnSpLocks noChangeShapeType="1"/>
                          </wps:cNvCnPr>
                          <wps:spPr bwMode="auto">
                            <a:xfrm flipH="1">
                              <a:off x="2167" y="3600"/>
                              <a:ext cx="360" cy="36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989" name="Oval 1986"/>
                          <wps:cNvSpPr>
                            <a:spLocks noChangeAspect="1" noChangeArrowheads="1"/>
                          </wps:cNvSpPr>
                          <wps:spPr bwMode="auto">
                            <a:xfrm>
                              <a:off x="2482" y="3557"/>
                              <a:ext cx="90" cy="91"/>
                            </a:xfrm>
                            <a:prstGeom prst="ellipse">
                              <a:avLst/>
                            </a:prstGeom>
                            <a:solidFill>
                              <a:srgbClr val="000000"/>
                            </a:solidFill>
                            <a:ln w="9525">
                              <a:solidFill>
                                <a:srgbClr val="000000"/>
                              </a:solidFill>
                              <a:round/>
                              <a:headEnd/>
                              <a:tailEnd/>
                            </a:ln>
                          </wps:spPr>
                          <wps:bodyPr rot="0" vert="horz" wrap="square" lIns="91440" tIns="45720" rIns="91440" bIns="45720" anchor="t" anchorCtr="0" upright="1">
                            <a:noAutofit/>
                          </wps:bodyPr>
                        </wps:wsp>
                      </wpg:wgp>
                      <wps:wsp>
                        <wps:cNvPr id="990" name="Text Box 1984"/>
                        <wps:cNvSpPr txBox="1">
                          <a:spLocks noChangeArrowheads="1"/>
                        </wps:cNvSpPr>
                        <wps:spPr bwMode="auto">
                          <a:xfrm>
                            <a:off x="4229100" y="266700"/>
                            <a:ext cx="228600"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5C23" w:rsidRPr="003B2A2E" w:rsidRDefault="00695C23" w:rsidP="008A1428">
                              <w:pPr>
                                <w:rPr>
                                  <w:i/>
                                  <w:sz w:val="32"/>
                                  <w:szCs w:val="32"/>
                                </w:rPr>
                              </w:pPr>
                              <w:r w:rsidRPr="003B2A2E">
                                <w:rPr>
                                  <w:i/>
                                  <w:sz w:val="32"/>
                                  <w:szCs w:val="32"/>
                                </w:rPr>
                                <w:t>B</w:t>
                              </w:r>
                            </w:p>
                          </w:txbxContent>
                        </wps:txbx>
                        <wps:bodyPr rot="0" vert="horz" wrap="square" lIns="0" tIns="0" rIns="0" bIns="0" anchor="t" anchorCtr="0" upright="1">
                          <a:noAutofit/>
                        </wps:bodyPr>
                      </wps:wsp>
                      <wpg:wgp>
                        <wpg:cNvPr id="991" name="Group 1979"/>
                        <wpg:cNvGrpSpPr>
                          <a:grpSpLocks/>
                        </wpg:cNvGrpSpPr>
                        <wpg:grpSpPr bwMode="auto">
                          <a:xfrm rot="20327709">
                            <a:off x="2103755" y="723900"/>
                            <a:ext cx="639445" cy="634365"/>
                            <a:chOff x="2167" y="2961"/>
                            <a:chExt cx="1007" cy="999"/>
                          </a:xfrm>
                        </wpg:grpSpPr>
                        <wps:wsp>
                          <wps:cNvPr id="1888" name="Line 1983"/>
                          <wps:cNvCnPr>
                            <a:cxnSpLocks noChangeShapeType="1"/>
                          </wps:cNvCnPr>
                          <wps:spPr bwMode="auto">
                            <a:xfrm flipV="1">
                              <a:off x="2527" y="2961"/>
                              <a:ext cx="1" cy="639"/>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1889" name="Line 1982"/>
                          <wps:cNvCnPr>
                            <a:cxnSpLocks noChangeShapeType="1"/>
                          </wps:cNvCnPr>
                          <wps:spPr bwMode="auto">
                            <a:xfrm flipV="1">
                              <a:off x="2527" y="3598"/>
                              <a:ext cx="647" cy="2"/>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1890" name="Line 1981"/>
                          <wps:cNvCnPr>
                            <a:cxnSpLocks noChangeShapeType="1"/>
                          </wps:cNvCnPr>
                          <wps:spPr bwMode="auto">
                            <a:xfrm flipH="1">
                              <a:off x="2167" y="3600"/>
                              <a:ext cx="360" cy="360"/>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1891" name="Oval 1980"/>
                          <wps:cNvSpPr>
                            <a:spLocks noChangeAspect="1" noChangeArrowheads="1"/>
                          </wps:cNvSpPr>
                          <wps:spPr bwMode="auto">
                            <a:xfrm>
                              <a:off x="2482" y="3557"/>
                              <a:ext cx="90" cy="91"/>
                            </a:xfrm>
                            <a:prstGeom prst="ellipse">
                              <a:avLst/>
                            </a:prstGeom>
                            <a:solidFill>
                              <a:srgbClr val="FF0000"/>
                            </a:solidFill>
                            <a:ln w="9525">
                              <a:solidFill>
                                <a:srgbClr val="FF0000"/>
                              </a:solidFill>
                              <a:round/>
                              <a:headEnd/>
                              <a:tailEnd/>
                            </a:ln>
                          </wps:spPr>
                          <wps:bodyPr rot="0" vert="horz" wrap="square" lIns="91440" tIns="45720" rIns="91440" bIns="45720" anchor="t" anchorCtr="0" upright="1">
                            <a:noAutofit/>
                          </wps:bodyPr>
                        </wps:wsp>
                      </wpg:wgp>
                      <wps:wsp>
                        <wps:cNvPr id="1892" name="Text Box 1978"/>
                        <wps:cNvSpPr txBox="1">
                          <a:spLocks noChangeArrowheads="1"/>
                        </wps:cNvSpPr>
                        <wps:spPr bwMode="auto">
                          <a:xfrm>
                            <a:off x="2408555" y="923925"/>
                            <a:ext cx="228600" cy="228600"/>
                          </a:xfrm>
                          <a:prstGeom prst="rect">
                            <a:avLst/>
                          </a:prstGeom>
                          <a:noFill/>
                          <a:ln>
                            <a:noFill/>
                          </a:ln>
                          <a:extLst>
                            <a:ext uri="{909E8E84-426E-40DD-AFC4-6F175D3DCCD1}">
                              <a14:hiddenFill xmlns:a14="http://schemas.microsoft.com/office/drawing/2010/main">
                                <a:solidFill>
                                  <a:srgbClr val="0000FF"/>
                                </a:solidFill>
                              </a14:hiddenFill>
                            </a:ext>
                            <a:ext uri="{91240B29-F687-4F45-9708-019B960494DF}">
                              <a14:hiddenLine xmlns:a14="http://schemas.microsoft.com/office/drawing/2010/main" w="9525">
                                <a:solidFill>
                                  <a:srgbClr val="0000FF"/>
                                </a:solidFill>
                                <a:miter lim="800000"/>
                                <a:headEnd/>
                                <a:tailEnd/>
                              </a14:hiddenLine>
                            </a:ext>
                          </a:extLst>
                        </wps:spPr>
                        <wps:txbx>
                          <w:txbxContent>
                            <w:p w:rsidR="00695C23" w:rsidRPr="003B2A2E" w:rsidRDefault="00695C23" w:rsidP="008A1428">
                              <w:pPr>
                                <w:rPr>
                                  <w:i/>
                                  <w:color w:val="FF0000"/>
                                </w:rPr>
                              </w:pPr>
                              <w:r w:rsidRPr="003B2A2E">
                                <w:rPr>
                                  <w:i/>
                                  <w:color w:val="FF0000"/>
                                </w:rPr>
                                <w:t>M</w:t>
                              </w:r>
                            </w:p>
                          </w:txbxContent>
                        </wps:txbx>
                        <wps:bodyPr rot="0" vert="horz" wrap="square" lIns="0" tIns="0" rIns="0" bIns="0" anchor="t" anchorCtr="0" upright="1">
                          <a:noAutofit/>
                        </wps:bodyPr>
                      </wps:wsp>
                      <wps:wsp>
                        <wps:cNvPr id="1893" name="Text Box 1977"/>
                        <wps:cNvSpPr txBox="1">
                          <a:spLocks noChangeArrowheads="1"/>
                        </wps:cNvSpPr>
                        <wps:spPr bwMode="auto">
                          <a:xfrm>
                            <a:off x="4114800" y="838200"/>
                            <a:ext cx="228600"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5C23" w:rsidRPr="003B2A2E" w:rsidRDefault="00695C23" w:rsidP="008A1428">
                              <w:pPr>
                                <w:rPr>
                                  <w:i/>
                                </w:rPr>
                              </w:pPr>
                              <w:r w:rsidRPr="003B2A2E">
                                <w:rPr>
                                  <w:i/>
                                </w:rPr>
                                <w:t>B</w:t>
                              </w:r>
                              <w:r w:rsidRPr="003B2A2E">
                                <w:rPr>
                                  <w:i/>
                                  <w:vertAlign w:val="subscript"/>
                                </w:rPr>
                                <w:t>O</w:t>
                              </w:r>
                            </w:p>
                          </w:txbxContent>
                        </wps:txbx>
                        <wps:bodyPr rot="0" vert="horz" wrap="square" lIns="0" tIns="0" rIns="0" bIns="0" anchor="t" anchorCtr="0" upright="1">
                          <a:noAutofit/>
                        </wps:bodyPr>
                      </wps:wsp>
                      <wpg:wgp>
                        <wpg:cNvPr id="1894" name="Group 1973"/>
                        <wpg:cNvGrpSpPr>
                          <a:grpSpLocks/>
                        </wpg:cNvGrpSpPr>
                        <wpg:grpSpPr bwMode="auto">
                          <a:xfrm>
                            <a:off x="3124200" y="409575"/>
                            <a:ext cx="114300" cy="114300"/>
                            <a:chOff x="2347" y="2520"/>
                            <a:chExt cx="180" cy="180"/>
                          </a:xfrm>
                        </wpg:grpSpPr>
                        <wps:wsp>
                          <wps:cNvPr id="1895" name="Oval 1976"/>
                          <wps:cNvSpPr>
                            <a:spLocks noChangeArrowheads="1"/>
                          </wps:cNvSpPr>
                          <wps:spPr bwMode="auto">
                            <a:xfrm>
                              <a:off x="2347" y="2520"/>
                              <a:ext cx="180" cy="180"/>
                            </a:xfrm>
                            <a:prstGeom prst="ellipse">
                              <a:avLst/>
                            </a:prstGeom>
                            <a:noFill/>
                            <a:ln w="19050">
                              <a:solidFill>
                                <a:srgbClr val="008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96" name="Line 1975"/>
                          <wps:cNvCnPr>
                            <a:cxnSpLocks noChangeAspect="1" noChangeShapeType="1"/>
                          </wps:cNvCnPr>
                          <wps:spPr bwMode="auto">
                            <a:xfrm flipH="1" flipV="1">
                              <a:off x="2374" y="2547"/>
                              <a:ext cx="126" cy="126"/>
                            </a:xfrm>
                            <a:prstGeom prst="line">
                              <a:avLst/>
                            </a:prstGeom>
                            <a:noFill/>
                            <a:ln w="12700">
                              <a:solidFill>
                                <a:srgbClr val="008000"/>
                              </a:solidFill>
                              <a:round/>
                              <a:headEnd/>
                              <a:tailEnd/>
                            </a:ln>
                            <a:extLst>
                              <a:ext uri="{909E8E84-426E-40DD-AFC4-6F175D3DCCD1}">
                                <a14:hiddenFill xmlns:a14="http://schemas.microsoft.com/office/drawing/2010/main">
                                  <a:noFill/>
                                </a14:hiddenFill>
                              </a:ext>
                            </a:extLst>
                          </wps:spPr>
                          <wps:bodyPr/>
                        </wps:wsp>
                        <wps:wsp>
                          <wps:cNvPr id="1897" name="Line 1974"/>
                          <wps:cNvCnPr>
                            <a:cxnSpLocks noChangeAspect="1" noChangeShapeType="1"/>
                          </wps:cNvCnPr>
                          <wps:spPr bwMode="auto">
                            <a:xfrm flipV="1">
                              <a:off x="2374" y="2547"/>
                              <a:ext cx="126" cy="126"/>
                            </a:xfrm>
                            <a:prstGeom prst="line">
                              <a:avLst/>
                            </a:prstGeom>
                            <a:noFill/>
                            <a:ln w="12700">
                              <a:solidFill>
                                <a:srgbClr val="008000"/>
                              </a:solidFill>
                              <a:round/>
                              <a:headEnd/>
                              <a:tailEnd/>
                            </a:ln>
                            <a:extLst>
                              <a:ext uri="{909E8E84-426E-40DD-AFC4-6F175D3DCCD1}">
                                <a14:hiddenFill xmlns:a14="http://schemas.microsoft.com/office/drawing/2010/main">
                                  <a:noFill/>
                                </a14:hiddenFill>
                              </a:ext>
                            </a:extLst>
                          </wps:spPr>
                          <wps:bodyPr/>
                        </wps:wsp>
                      </wpg:wgp>
                      <wps:wsp>
                        <wps:cNvPr id="1898" name="Line 1972"/>
                        <wps:cNvCnPr>
                          <a:cxnSpLocks noChangeShapeType="1"/>
                        </wps:cNvCnPr>
                        <wps:spPr bwMode="auto">
                          <a:xfrm flipH="1" flipV="1">
                            <a:off x="3238500" y="485775"/>
                            <a:ext cx="914400" cy="228600"/>
                          </a:xfrm>
                          <a:prstGeom prst="line">
                            <a:avLst/>
                          </a:prstGeom>
                          <a:noFill/>
                          <a:ln w="9525">
                            <a:solidFill>
                              <a:srgbClr val="000000"/>
                            </a:solidFill>
                            <a:prstDash val="sysDot"/>
                            <a:round/>
                            <a:headEnd/>
                            <a:tailEnd type="triangle" w="med" len="med"/>
                          </a:ln>
                          <a:extLst>
                            <a:ext uri="{909E8E84-426E-40DD-AFC4-6F175D3DCCD1}">
                              <a14:hiddenFill xmlns:a14="http://schemas.microsoft.com/office/drawing/2010/main">
                                <a:noFill/>
                              </a14:hiddenFill>
                            </a:ext>
                          </a:extLst>
                        </wps:spPr>
                        <wps:bodyPr/>
                      </wps:wsp>
                      <wps:wsp>
                        <wps:cNvPr id="1899" name="Text Box 1971"/>
                        <wps:cNvSpPr txBox="1">
                          <a:spLocks noChangeArrowheads="1"/>
                        </wps:cNvSpPr>
                        <wps:spPr bwMode="auto">
                          <a:xfrm>
                            <a:off x="3017520" y="554355"/>
                            <a:ext cx="228600"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5C23" w:rsidRPr="003B2A2E" w:rsidRDefault="00695C23" w:rsidP="008A1428">
                              <w:pPr>
                                <w:rPr>
                                  <w:i/>
                                </w:rPr>
                              </w:pPr>
                              <w:r w:rsidRPr="003B2A2E">
                                <w:rPr>
                                  <w:i/>
                                </w:rPr>
                                <w:t>B</w:t>
                              </w:r>
                              <w:r w:rsidRPr="003B2A2E">
                                <w:rPr>
                                  <w:i/>
                                  <w:vertAlign w:val="subscript"/>
                                </w:rPr>
                                <w:t>C</w:t>
                              </w:r>
                            </w:p>
                          </w:txbxContent>
                        </wps:txbx>
                        <wps:bodyPr rot="0" vert="horz" wrap="square" lIns="0" tIns="0" rIns="0" bIns="0" anchor="t" anchorCtr="0" upright="1">
                          <a:noAutofit/>
                        </wps:bodyPr>
                      </wps:wsp>
                      <wps:wsp>
                        <wps:cNvPr id="1900" name="Freeform 1970"/>
                        <wps:cNvSpPr>
                          <a:spLocks/>
                        </wps:cNvSpPr>
                        <wps:spPr bwMode="auto">
                          <a:xfrm>
                            <a:off x="26670" y="1033145"/>
                            <a:ext cx="2024380" cy="2629535"/>
                          </a:xfrm>
                          <a:custGeom>
                            <a:avLst/>
                            <a:gdLst>
                              <a:gd name="T0" fmla="*/ 93 w 3188"/>
                              <a:gd name="T1" fmla="*/ 1696 h 4141"/>
                              <a:gd name="T2" fmla="*/ 602 w 3188"/>
                              <a:gd name="T3" fmla="*/ 216 h 4141"/>
                              <a:gd name="T4" fmla="*/ 1927 w 3188"/>
                              <a:gd name="T5" fmla="*/ 401 h 4141"/>
                              <a:gd name="T6" fmla="*/ 2995 w 3188"/>
                              <a:gd name="T7" fmla="*/ 1561 h 4141"/>
                              <a:gd name="T8" fmla="*/ 3083 w 3188"/>
                              <a:gd name="T9" fmla="*/ 2466 h 4141"/>
                              <a:gd name="T10" fmla="*/ 2473 w 3188"/>
                              <a:gd name="T11" fmla="*/ 3306 h 4141"/>
                              <a:gd name="T12" fmla="*/ 2023 w 3188"/>
                              <a:gd name="T13" fmla="*/ 3626 h 4141"/>
                              <a:gd name="T14" fmla="*/ 1483 w 3188"/>
                              <a:gd name="T15" fmla="*/ 3796 h 4141"/>
                              <a:gd name="T16" fmla="*/ 713 w 3188"/>
                              <a:gd name="T17" fmla="*/ 4006 h 4141"/>
                              <a:gd name="T18" fmla="*/ 103 w 3188"/>
                              <a:gd name="T19" fmla="*/ 2986 h 4141"/>
                              <a:gd name="T20" fmla="*/ 93 w 3188"/>
                              <a:gd name="T21" fmla="*/ 1696 h 414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3188" h="4141">
                                <a:moveTo>
                                  <a:pt x="93" y="1696"/>
                                </a:moveTo>
                                <a:cubicBezTo>
                                  <a:pt x="169" y="1306"/>
                                  <a:pt x="296" y="432"/>
                                  <a:pt x="602" y="216"/>
                                </a:cubicBezTo>
                                <a:cubicBezTo>
                                  <a:pt x="908" y="0"/>
                                  <a:pt x="1529" y="177"/>
                                  <a:pt x="1927" y="401"/>
                                </a:cubicBezTo>
                                <a:cubicBezTo>
                                  <a:pt x="2326" y="625"/>
                                  <a:pt x="2802" y="1217"/>
                                  <a:pt x="2995" y="1561"/>
                                </a:cubicBezTo>
                                <a:cubicBezTo>
                                  <a:pt x="3188" y="1905"/>
                                  <a:pt x="3170" y="2175"/>
                                  <a:pt x="3083" y="2466"/>
                                </a:cubicBezTo>
                                <a:cubicBezTo>
                                  <a:pt x="2996" y="2757"/>
                                  <a:pt x="2650" y="3113"/>
                                  <a:pt x="2473" y="3306"/>
                                </a:cubicBezTo>
                                <a:cubicBezTo>
                                  <a:pt x="2296" y="3499"/>
                                  <a:pt x="2188" y="3544"/>
                                  <a:pt x="2023" y="3626"/>
                                </a:cubicBezTo>
                                <a:cubicBezTo>
                                  <a:pt x="1858" y="3708"/>
                                  <a:pt x="1701" y="3733"/>
                                  <a:pt x="1483" y="3796"/>
                                </a:cubicBezTo>
                                <a:cubicBezTo>
                                  <a:pt x="1265" y="3859"/>
                                  <a:pt x="943" y="4141"/>
                                  <a:pt x="713" y="4006"/>
                                </a:cubicBezTo>
                                <a:cubicBezTo>
                                  <a:pt x="483" y="3871"/>
                                  <a:pt x="206" y="3371"/>
                                  <a:pt x="103" y="2986"/>
                                </a:cubicBezTo>
                                <a:cubicBezTo>
                                  <a:pt x="0" y="2601"/>
                                  <a:pt x="95" y="1965"/>
                                  <a:pt x="93" y="1696"/>
                                </a:cubicBezTo>
                                <a:close/>
                              </a:path>
                            </a:pathLst>
                          </a:custGeom>
                          <a:solidFill>
                            <a:srgbClr val="C0C0C0"/>
                          </a:solidFill>
                          <a:ln w="38100">
                            <a:solidFill>
                              <a:srgbClr val="000000"/>
                            </a:solidFill>
                            <a:round/>
                            <a:headEnd/>
                            <a:tailEnd/>
                          </a:ln>
                        </wps:spPr>
                        <wps:bodyPr rot="0" vert="horz" wrap="square" lIns="91440" tIns="45720" rIns="91440" bIns="45720" anchor="t" anchorCtr="0" upright="1">
                          <a:noAutofit/>
                        </wps:bodyPr>
                      </wps:wsp>
                      <wpg:wgp>
                        <wpg:cNvPr id="1901" name="Group 1965"/>
                        <wpg:cNvGrpSpPr>
                          <a:grpSpLocks/>
                        </wpg:cNvGrpSpPr>
                        <wpg:grpSpPr bwMode="auto">
                          <a:xfrm rot="20625731">
                            <a:off x="457200" y="2718435"/>
                            <a:ext cx="639445" cy="634365"/>
                            <a:chOff x="2167" y="2961"/>
                            <a:chExt cx="1007" cy="999"/>
                          </a:xfrm>
                        </wpg:grpSpPr>
                        <wps:wsp>
                          <wps:cNvPr id="1902" name="Line 1969"/>
                          <wps:cNvCnPr>
                            <a:cxnSpLocks noChangeShapeType="1"/>
                          </wps:cNvCnPr>
                          <wps:spPr bwMode="auto">
                            <a:xfrm flipV="1">
                              <a:off x="2527" y="2961"/>
                              <a:ext cx="1" cy="639"/>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903" name="Line 1968"/>
                          <wps:cNvCnPr>
                            <a:cxnSpLocks noChangeShapeType="1"/>
                          </wps:cNvCnPr>
                          <wps:spPr bwMode="auto">
                            <a:xfrm flipV="1">
                              <a:off x="2527" y="3598"/>
                              <a:ext cx="647" cy="2"/>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904" name="Line 1967"/>
                          <wps:cNvCnPr>
                            <a:cxnSpLocks noChangeShapeType="1"/>
                          </wps:cNvCnPr>
                          <wps:spPr bwMode="auto">
                            <a:xfrm flipH="1">
                              <a:off x="2167" y="3600"/>
                              <a:ext cx="360" cy="36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905" name="Oval 1966"/>
                          <wps:cNvSpPr>
                            <a:spLocks noChangeAspect="1" noChangeArrowheads="1"/>
                          </wps:cNvSpPr>
                          <wps:spPr bwMode="auto">
                            <a:xfrm>
                              <a:off x="2482" y="3557"/>
                              <a:ext cx="90" cy="91"/>
                            </a:xfrm>
                            <a:prstGeom prst="ellipse">
                              <a:avLst/>
                            </a:prstGeom>
                            <a:solidFill>
                              <a:srgbClr val="000000"/>
                            </a:solidFill>
                            <a:ln w="9525">
                              <a:solidFill>
                                <a:srgbClr val="000000"/>
                              </a:solidFill>
                              <a:round/>
                              <a:headEnd/>
                              <a:tailEnd/>
                            </a:ln>
                          </wps:spPr>
                          <wps:bodyPr rot="0" vert="horz" wrap="square" lIns="91440" tIns="45720" rIns="91440" bIns="45720" anchor="t" anchorCtr="0" upright="1">
                            <a:noAutofit/>
                          </wps:bodyPr>
                        </wps:wsp>
                      </wpg:wgp>
                      <wps:wsp>
                        <wps:cNvPr id="1906" name="Text Box 1964"/>
                        <wps:cNvSpPr txBox="1">
                          <a:spLocks noChangeArrowheads="1"/>
                        </wps:cNvSpPr>
                        <wps:spPr bwMode="auto">
                          <a:xfrm>
                            <a:off x="868045" y="2781300"/>
                            <a:ext cx="228600"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5C23" w:rsidRPr="003B2A2E" w:rsidRDefault="00695C23" w:rsidP="008A1428">
                              <w:pPr>
                                <w:rPr>
                                  <w:i/>
                                  <w:sz w:val="32"/>
                                  <w:szCs w:val="32"/>
                                </w:rPr>
                              </w:pPr>
                              <w:r w:rsidRPr="003B2A2E">
                                <w:rPr>
                                  <w:i/>
                                  <w:sz w:val="32"/>
                                  <w:szCs w:val="32"/>
                                </w:rPr>
                                <w:t>P</w:t>
                              </w:r>
                            </w:p>
                          </w:txbxContent>
                        </wps:txbx>
                        <wps:bodyPr rot="0" vert="horz" wrap="square" lIns="0" tIns="0" rIns="0" bIns="0" anchor="t" anchorCtr="0" upright="1">
                          <a:noAutofit/>
                        </wps:bodyPr>
                      </wps:wsp>
                      <wps:wsp>
                        <wps:cNvPr id="1907" name="Text Box 1963"/>
                        <wps:cNvSpPr txBox="1">
                          <a:spLocks noChangeArrowheads="1"/>
                        </wps:cNvSpPr>
                        <wps:spPr bwMode="auto">
                          <a:xfrm>
                            <a:off x="706120" y="3200400"/>
                            <a:ext cx="228600"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5C23" w:rsidRPr="003B2A2E" w:rsidRDefault="00695C23" w:rsidP="008A1428">
                              <w:pPr>
                                <w:rPr>
                                  <w:i/>
                                </w:rPr>
                              </w:pPr>
                              <w:r w:rsidRPr="003B2A2E">
                                <w:rPr>
                                  <w:i/>
                                </w:rPr>
                                <w:t>P</w:t>
                              </w:r>
                              <w:r w:rsidRPr="003B2A2E">
                                <w:rPr>
                                  <w:i/>
                                  <w:vertAlign w:val="subscript"/>
                                </w:rPr>
                                <w:t>O</w:t>
                              </w:r>
                            </w:p>
                          </w:txbxContent>
                        </wps:txbx>
                        <wps:bodyPr rot="0" vert="horz" wrap="square" lIns="0" tIns="0" rIns="0" bIns="0" anchor="t" anchorCtr="0" upright="1">
                          <a:noAutofit/>
                        </wps:bodyPr>
                      </wps:wsp>
                      <wpg:wgp>
                        <wpg:cNvPr id="1908" name="Group 1958"/>
                        <wpg:cNvGrpSpPr>
                          <a:grpSpLocks/>
                        </wpg:cNvGrpSpPr>
                        <wpg:grpSpPr bwMode="auto">
                          <a:xfrm rot="1524128">
                            <a:off x="609600" y="1781175"/>
                            <a:ext cx="639445" cy="634365"/>
                            <a:chOff x="2167" y="2961"/>
                            <a:chExt cx="1007" cy="999"/>
                          </a:xfrm>
                        </wpg:grpSpPr>
                        <wps:wsp>
                          <wps:cNvPr id="1909" name="Line 1962"/>
                          <wps:cNvCnPr>
                            <a:cxnSpLocks noChangeShapeType="1"/>
                          </wps:cNvCnPr>
                          <wps:spPr bwMode="auto">
                            <a:xfrm flipV="1">
                              <a:off x="2527" y="2961"/>
                              <a:ext cx="1" cy="639"/>
                            </a:xfrm>
                            <a:prstGeom prst="line">
                              <a:avLst/>
                            </a:prstGeom>
                            <a:noFill/>
                            <a:ln w="9525">
                              <a:solidFill>
                                <a:srgbClr val="0000FF"/>
                              </a:solidFill>
                              <a:round/>
                              <a:headEnd/>
                              <a:tailEnd type="triangle" w="med" len="med"/>
                            </a:ln>
                            <a:extLst>
                              <a:ext uri="{909E8E84-426E-40DD-AFC4-6F175D3DCCD1}">
                                <a14:hiddenFill xmlns:a14="http://schemas.microsoft.com/office/drawing/2010/main">
                                  <a:noFill/>
                                </a14:hiddenFill>
                              </a:ext>
                            </a:extLst>
                          </wps:spPr>
                          <wps:bodyPr/>
                        </wps:wsp>
                        <wps:wsp>
                          <wps:cNvPr id="1910" name="Line 1961"/>
                          <wps:cNvCnPr>
                            <a:cxnSpLocks noChangeShapeType="1"/>
                          </wps:cNvCnPr>
                          <wps:spPr bwMode="auto">
                            <a:xfrm flipV="1">
                              <a:off x="2527" y="3598"/>
                              <a:ext cx="647" cy="2"/>
                            </a:xfrm>
                            <a:prstGeom prst="line">
                              <a:avLst/>
                            </a:prstGeom>
                            <a:noFill/>
                            <a:ln w="9525">
                              <a:solidFill>
                                <a:srgbClr val="0000FF"/>
                              </a:solidFill>
                              <a:round/>
                              <a:headEnd/>
                              <a:tailEnd type="triangle" w="med" len="med"/>
                            </a:ln>
                            <a:extLst>
                              <a:ext uri="{909E8E84-426E-40DD-AFC4-6F175D3DCCD1}">
                                <a14:hiddenFill xmlns:a14="http://schemas.microsoft.com/office/drawing/2010/main">
                                  <a:noFill/>
                                </a14:hiddenFill>
                              </a:ext>
                            </a:extLst>
                          </wps:spPr>
                          <wps:bodyPr/>
                        </wps:wsp>
                        <wps:wsp>
                          <wps:cNvPr id="1911" name="Line 1960"/>
                          <wps:cNvCnPr>
                            <a:cxnSpLocks noChangeShapeType="1"/>
                          </wps:cNvCnPr>
                          <wps:spPr bwMode="auto">
                            <a:xfrm flipH="1">
                              <a:off x="2167" y="3600"/>
                              <a:ext cx="360" cy="360"/>
                            </a:xfrm>
                            <a:prstGeom prst="line">
                              <a:avLst/>
                            </a:prstGeom>
                            <a:noFill/>
                            <a:ln w="9525">
                              <a:solidFill>
                                <a:srgbClr val="0000FF"/>
                              </a:solidFill>
                              <a:round/>
                              <a:headEnd/>
                              <a:tailEnd type="triangle" w="med" len="med"/>
                            </a:ln>
                            <a:extLst>
                              <a:ext uri="{909E8E84-426E-40DD-AFC4-6F175D3DCCD1}">
                                <a14:hiddenFill xmlns:a14="http://schemas.microsoft.com/office/drawing/2010/main">
                                  <a:noFill/>
                                </a14:hiddenFill>
                              </a:ext>
                            </a:extLst>
                          </wps:spPr>
                          <wps:bodyPr/>
                        </wps:wsp>
                        <wps:wsp>
                          <wps:cNvPr id="1912" name="Oval 1959"/>
                          <wps:cNvSpPr>
                            <a:spLocks noChangeAspect="1" noChangeArrowheads="1"/>
                          </wps:cNvSpPr>
                          <wps:spPr bwMode="auto">
                            <a:xfrm>
                              <a:off x="2482" y="3557"/>
                              <a:ext cx="90" cy="91"/>
                            </a:xfrm>
                            <a:prstGeom prst="ellipse">
                              <a:avLst/>
                            </a:prstGeom>
                            <a:solidFill>
                              <a:srgbClr val="0000FF"/>
                            </a:solidFill>
                            <a:ln w="9525">
                              <a:solidFill>
                                <a:srgbClr val="0000FF"/>
                              </a:solidFill>
                              <a:round/>
                              <a:headEnd/>
                              <a:tailEnd/>
                            </a:ln>
                          </wps:spPr>
                          <wps:bodyPr rot="0" vert="horz" wrap="square" lIns="91440" tIns="45720" rIns="91440" bIns="45720" anchor="t" anchorCtr="0" upright="1">
                            <a:noAutofit/>
                          </wps:bodyPr>
                        </wps:wsp>
                      </wpg:wgp>
                      <wps:wsp>
                        <wps:cNvPr id="1913" name="Text Box 1957"/>
                        <wps:cNvSpPr txBox="1">
                          <a:spLocks noChangeArrowheads="1"/>
                        </wps:cNvSpPr>
                        <wps:spPr bwMode="auto">
                          <a:xfrm>
                            <a:off x="666750" y="1860550"/>
                            <a:ext cx="228600" cy="228600"/>
                          </a:xfrm>
                          <a:prstGeom prst="rect">
                            <a:avLst/>
                          </a:prstGeom>
                          <a:noFill/>
                          <a:ln>
                            <a:noFill/>
                          </a:ln>
                          <a:extLst>
                            <a:ext uri="{909E8E84-426E-40DD-AFC4-6F175D3DCCD1}">
                              <a14:hiddenFill xmlns:a14="http://schemas.microsoft.com/office/drawing/2010/main">
                                <a:solidFill>
                                  <a:srgbClr val="0000FF"/>
                                </a:solidFill>
                              </a14:hiddenFill>
                            </a:ext>
                            <a:ext uri="{91240B29-F687-4F45-9708-019B960494DF}">
                              <a14:hiddenLine xmlns:a14="http://schemas.microsoft.com/office/drawing/2010/main" w="9525">
                                <a:solidFill>
                                  <a:srgbClr val="0000FF"/>
                                </a:solidFill>
                                <a:miter lim="800000"/>
                                <a:headEnd/>
                                <a:tailEnd/>
                              </a14:hiddenLine>
                            </a:ext>
                          </a:extLst>
                        </wps:spPr>
                        <wps:txbx>
                          <w:txbxContent>
                            <w:p w:rsidR="00695C23" w:rsidRPr="003B2A2E" w:rsidRDefault="00695C23" w:rsidP="008A1428">
                              <w:pPr>
                                <w:rPr>
                                  <w:i/>
                                  <w:color w:val="0000FF"/>
                                </w:rPr>
                              </w:pPr>
                              <w:r w:rsidRPr="003B2A2E">
                                <w:rPr>
                                  <w:i/>
                                  <w:color w:val="0000FF"/>
                                </w:rPr>
                                <w:t>F</w:t>
                              </w:r>
                            </w:p>
                          </w:txbxContent>
                        </wps:txbx>
                        <wps:bodyPr rot="0" vert="horz" wrap="square" lIns="0" tIns="0" rIns="0" bIns="0" anchor="t" anchorCtr="0" upright="1">
                          <a:noAutofit/>
                        </wps:bodyPr>
                      </wps:wsp>
                      <wps:wsp>
                        <wps:cNvPr id="1914" name="Line 1956"/>
                        <wps:cNvCnPr>
                          <a:cxnSpLocks noChangeShapeType="1"/>
                        </wps:cNvCnPr>
                        <wps:spPr bwMode="auto">
                          <a:xfrm flipH="1">
                            <a:off x="795020" y="1162050"/>
                            <a:ext cx="1552575" cy="981075"/>
                          </a:xfrm>
                          <a:prstGeom prst="line">
                            <a:avLst/>
                          </a:prstGeom>
                          <a:noFill/>
                          <a:ln w="15875" cap="rnd">
                            <a:solidFill>
                              <a:srgbClr val="0000FF"/>
                            </a:solidFill>
                            <a:prstDash val="sysDot"/>
                            <a:round/>
                            <a:headEnd/>
                            <a:tailEnd/>
                          </a:ln>
                          <a:extLst>
                            <a:ext uri="{909E8E84-426E-40DD-AFC4-6F175D3DCCD1}">
                              <a14:hiddenFill xmlns:a14="http://schemas.microsoft.com/office/drawing/2010/main">
                                <a:noFill/>
                              </a14:hiddenFill>
                            </a:ext>
                          </a:extLst>
                        </wps:spPr>
                        <wps:bodyPr/>
                      </wps:wsp>
                      <wps:wsp>
                        <wps:cNvPr id="1916" name="Text Box 1955"/>
                        <wps:cNvSpPr txBox="1">
                          <a:spLocks noChangeArrowheads="1"/>
                        </wps:cNvSpPr>
                        <wps:spPr bwMode="auto">
                          <a:xfrm>
                            <a:off x="2286000" y="2286000"/>
                            <a:ext cx="1943100" cy="571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5C23" w:rsidRPr="00235317" w:rsidRDefault="00695C23" w:rsidP="008A1428">
                              <w:pPr>
                                <w:pStyle w:val="Caption"/>
                                <w:spacing w:line="240" w:lineRule="auto"/>
                                <w:jc w:val="left"/>
                                <w:rPr>
                                  <w:b w:val="0"/>
                                  <w:bCs w:val="0"/>
                                </w:rPr>
                              </w:pPr>
                              <w:bookmarkStart w:id="74" w:name="_Ref129686079"/>
                              <w:bookmarkStart w:id="75" w:name="_Ref129686078"/>
                              <w:r>
                                <w:t xml:space="preserve">Figure </w:t>
                              </w:r>
                              <w:fldSimple w:instr=" SEQ Figure \* ARABIC ">
                                <w:r w:rsidR="001301E4">
                                  <w:rPr>
                                    <w:noProof/>
                                  </w:rPr>
                                  <w:t>4</w:t>
                                </w:r>
                              </w:fldSimple>
                              <w:bookmarkEnd w:id="74"/>
                              <w:r>
                                <w:rPr>
                                  <w:b w:val="0"/>
                                  <w:bCs w:val="0"/>
                                </w:rPr>
                                <w:t xml:space="preserve">: Adding body </w:t>
                              </w:r>
                              <w:r w:rsidRPr="003B2A2E">
                                <w:rPr>
                                  <w:b w:val="0"/>
                                  <w:bCs w:val="0"/>
                                  <w:i/>
                                </w:rPr>
                                <w:t>B</w:t>
                              </w:r>
                              <w:r>
                                <w:rPr>
                                  <w:b w:val="0"/>
                                  <w:bCs w:val="0"/>
                                </w:rPr>
                                <w:t xml:space="preserve"> to a multibody tree already containing parent body </w:t>
                              </w:r>
                              <w:r w:rsidRPr="003B2A2E">
                                <w:rPr>
                                  <w:b w:val="0"/>
                                  <w:bCs w:val="0"/>
                                  <w:i/>
                                </w:rPr>
                                <w:t>P</w:t>
                              </w:r>
                              <w:r>
                                <w:rPr>
                                  <w:b w:val="0"/>
                                  <w:bCs w:val="0"/>
                                </w:rPr>
                                <w:t>.</w:t>
                              </w:r>
                              <w:bookmarkEnd w:id="75"/>
                            </w:p>
                          </w:txbxContent>
                        </wps:txbx>
                        <wps:bodyPr rot="0" vert="horz" wrap="square" lIns="91440" tIns="45720" rIns="91440" bIns="45720" anchor="t" anchorCtr="0" upright="1">
                          <a:noAutofit/>
                        </wps:bodyPr>
                      </wps:wsp>
                      <wps:wsp>
                        <wps:cNvPr id="1917" name="Text Box 761"/>
                        <wps:cNvSpPr txBox="1">
                          <a:spLocks noChangeArrowheads="1"/>
                        </wps:cNvSpPr>
                        <wps:spPr bwMode="auto">
                          <a:xfrm>
                            <a:off x="731520" y="2240280"/>
                            <a:ext cx="228600"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5C23" w:rsidRPr="003B2A2E" w:rsidRDefault="00695C23" w:rsidP="008A1428">
                              <w:pPr>
                                <w:rPr>
                                  <w:i/>
                                  <w:color w:val="0000FF"/>
                                </w:rPr>
                              </w:pPr>
                              <w:r w:rsidRPr="003B2A2E">
                                <w:rPr>
                                  <w:i/>
                                  <w:color w:val="0000FF"/>
                                </w:rPr>
                                <w:t>F</w:t>
                              </w:r>
                              <w:r w:rsidRPr="003B2A2E">
                                <w:rPr>
                                  <w:i/>
                                  <w:color w:val="0000FF"/>
                                  <w:vertAlign w:val="subscript"/>
                                </w:rPr>
                                <w:t>O</w:t>
                              </w:r>
                            </w:p>
                          </w:txbxContent>
                        </wps:txbx>
                        <wps:bodyPr rot="0" vert="horz" wrap="square" lIns="0" tIns="0" rIns="0" bIns="0" anchor="t" anchorCtr="0" upright="1">
                          <a:noAutofit/>
                        </wps:bodyPr>
                      </wps:wsp>
                      <wps:wsp>
                        <wps:cNvPr id="1918" name="Text Box 762"/>
                        <wps:cNvSpPr txBox="1">
                          <a:spLocks noChangeArrowheads="1"/>
                        </wps:cNvSpPr>
                        <wps:spPr bwMode="auto">
                          <a:xfrm>
                            <a:off x="2446020" y="1211580"/>
                            <a:ext cx="228600"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5C23" w:rsidRPr="003B2A2E" w:rsidRDefault="00695C23" w:rsidP="008A1428">
                              <w:pPr>
                                <w:rPr>
                                  <w:i/>
                                  <w:color w:val="FF0000"/>
                                </w:rPr>
                              </w:pPr>
                              <w:r w:rsidRPr="003B2A2E">
                                <w:rPr>
                                  <w:i/>
                                  <w:color w:val="FF0000"/>
                                </w:rPr>
                                <w:t>M</w:t>
                              </w:r>
                              <w:r w:rsidRPr="003B2A2E">
                                <w:rPr>
                                  <w:i/>
                                  <w:color w:val="FF0000"/>
                                  <w:vertAlign w:val="subscript"/>
                                </w:rPr>
                                <w:t>O</w:t>
                              </w:r>
                            </w:p>
                          </w:txbxContent>
                        </wps:txbx>
                        <wps:bodyPr rot="0" vert="horz" wrap="square" lIns="0" tIns="0" rIns="0" bIns="0" anchor="t" anchorCtr="0" upright="1">
                          <a:noAutofit/>
                        </wps:bodyPr>
                      </wps:wsp>
                    </wpc:wpc>
                  </a:graphicData>
                </a:graphic>
                <wp14:sizeRelH relativeFrom="page">
                  <wp14:pctWidth>0</wp14:pctWidth>
                </wp14:sizeRelH>
                <wp14:sizeRelV relativeFrom="page">
                  <wp14:pctHeight>0</wp14:pctHeight>
                </wp14:sizeRelV>
              </wp:anchor>
            </w:drawing>
          </mc:Choice>
          <mc:Fallback>
            <w:pict>
              <v:group id="Canvas 1954" o:spid="_x0000_s1115" editas="canvas" style="position:absolute;margin-left:0;margin-top:0;width:378pt;height:288.4pt;z-index:251649024;mso-position-horizontal-relative:char;mso-position-vertical-relative:line" coordsize="48006,366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">
                <v:shape id="_x0000_s1116" type="#_x0000_t75" style="position:absolute;width:48006;height:36626;visibility:visible;mso-wrap-style:square">
                  <v:fill o:detectmouseclick="t"/>
                  <v:path o:connecttype="none"/>
                </v:shape>
                <v:shape id="Freeform 1990" o:spid="_x0000_s1117" style="position:absolute;left:19431;width:28575;height:20574;visibility:visible;mso-wrap-style:square;v-text-anchor:top" coordsize="5670,41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5igG8YA&#10;AADcAAAADwAAAGRycy9kb3ducmV2LnhtbESPQWvCQBSE7wX/w/KE3upGpWJTVxG1IuhFW+r1kX3J&#10;RrNvQ3Zr4r/vFoQeh5n5hpktOluJGzW+dKxgOEhAEGdOl1wo+Pr8eJmC8AFZY+WYFNzJw2Lee5ph&#10;ql3LR7qdQiEihH2KCkwIdSqlzwxZ9ANXE0cvd43FEGVTSN1gG+G2kqMkmUiLJccFgzWtDGXX049V&#10;8HreHff3fBvW5ny4tPlme/hORko997vlO4hAXfgPP9o7reBtOoa/M/EIyPk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5igG8YAAADcAAAADwAAAAAAAAAAAAAAAACYAgAAZHJz&#10;L2Rvd25yZXYueG1sUEsFBgAAAAAEAAQA9QAAAIsDAAAAAA==&#10;" path="m30,2040c,1680,60,1410,210,1140,360,870,570,600,930,420,1290,240,1980,120,2370,60,2760,,2850,,3270,60v420,60,1230,150,1620,360c5280,630,5550,900,5610,1320v60,420,-210,1230,-360,1620c5100,3330,4920,3480,4710,3660v-210,180,-510,450,-720,360c3780,3930,3750,3330,3450,3120,3150,2910,2700,2730,2190,2760,1680,2790,750,3420,390,3300,30,3180,60,2400,30,2040xe" strokeweight="3pt">
                  <v:path arrowok="t" o:connecttype="custom" o:connectlocs="15119,1021191;105833,570666;468690,210245;1194405,30035;1647976,30035;2464405,210245;2827262,660771;2645833,1471717;2373690,1832137;2010833,2012347;1738690,1561822;1103690,1381612;196548,1651927;15119,1021191" o:connectangles="0,0,0,0,0,0,0,0,0,0,0,0,0,0"/>
                </v:shape>
                <v:group id="Group 1985" o:spid="_x0000_s1118" style="position:absolute;left:39325;top:3181;width:6395;height:6344" coordorigin="2167,2961" coordsize="1007,9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AfmOtxgAAANwA&#10;AAAPAAAAAAAAAAAAAAAAAKoCAABkcnMvZG93bnJldi54bWxQSwUGAAAAAAQABAD6AAAAnQMAAAAA&#10;">
                  <v:line id="Line 1989" o:spid="_x0000_s1119" style="position:absolute;flip:y;visibility:visible;mso-wrap-style:square" from="2527,2961" to="2528,36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tbwX8UAAADcAAAADwAAAGRycy9kb3ducmV2LnhtbESPQWvCQBCF7wX/wzJCL0E3VRBNsxFb&#10;Kwilh2oPPQ7ZaRLMzobsVOO/d4VCj48373vz8vXgWnWmPjSeDTxNU1DEpbcNVwa+jrvJElQQZIut&#10;ZzJwpQDrYvSQY2b9hT/pfJBKRQiHDA3UIl2mdShrchimviOO3o/vHUqUfaVtj5cId62epelCO2w4&#10;NtTY0WtN5enw6+Ibuw/ezufJi9NJsqK3b3lPtRjzOB42z6CEBvk//kvvrYHVcgH3MZEAurg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tbwX8UAAADcAAAADwAAAAAAAAAA&#10;AAAAAAChAgAAZHJzL2Rvd25yZXYueG1sUEsFBgAAAAAEAAQA+QAAAJMDAAAAAA==&#10;">
                    <v:stroke endarrow="block"/>
                  </v:line>
                  <v:line id="Line 1988" o:spid="_x0000_s1120" style="position:absolute;flip:y;visibility:visible;mso-wrap-style:square" from="2527,3598" to="3174,36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ZpVxMUAAADcAAAADwAAAGRycy9kb3ducmV2LnhtbESPQWvCQBCF70L/wzKFXoJurGBj6iq1&#10;KhRKD1UPHofsNAnNzobsVOO/dwuCx8eb971582XvGnWiLtSeDYxHKSjiwtuaSwOH/XaYgQqCbLHx&#10;TAYuFGC5eBjMMbf+zN902kmpIoRDjgYqkTbXOhQVOQwj3xJH78d3DiXKrtS2w3OEu0Y/p+lUO6w5&#10;NlTY0ntFxe/uz8U3tl+8nkySldNJMqPNUT5TLcY8PfZvr6CEerkf39If1sAse4H/MZEAenE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ZpVxMUAAADcAAAADwAAAAAAAAAA&#10;AAAAAAChAgAAZHJzL2Rvd25yZXYueG1sUEsFBgAAAAAEAAQA+QAAAJMDAAAAAA==&#10;">
                    <v:stroke endarrow="block"/>
                  </v:line>
                  <v:line id="Line 1987" o:spid="_x0000_s1121" style="position:absolute;flip:x;visibility:visible;mso-wrap-style:square" from="2167,3600" to="2527,39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AXBtsUAAADcAAAADwAAAGRycy9kb3ducmV2LnhtbESPwWrCQBCG74W+wzJCL6FurFA0ukpt&#10;Kwilh1oPHofsmASzsyE71fTtOwehx+Gf/5tvlushtOZCfWoiO5iMczDEZfQNVw4O39vHGZgkyB7b&#10;yOTglxKsV/d3Syx8vPIXXfZSGYVwKtBBLdIV1qaypoBpHDtizU6xDyg69pX1PV4VHlr7lOfPNmDD&#10;eqHGjl5rKs/7n6Aa209+m06zTbBZNqf3o3zkVpx7GA0vCzBCg/wv39o772A+U1t9RglgV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AXBtsUAAADcAAAADwAAAAAAAAAA&#10;AAAAAAChAgAAZHJzL2Rvd25yZXYueG1sUEsFBgAAAAAEAAQA+QAAAJMDAAAAAA==&#10;">
                    <v:stroke endarrow="block"/>
                  </v:line>
                  <v:oval id="Oval 1986" o:spid="_x0000_s1122" style="position:absolute;left:2482;top:3557;width:90;height: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4AHsMA&#10;AADcAAAADwAAAGRycy9kb3ducmV2LnhtbESPQWvCQBSE74L/YXlCL6IbhUpMXUUCitdGDz2+Zp9J&#10;aPZt2F1N8u+7hYLHYWa+YXaHwbTiSc43lhWslgkI4tLqhisFt+tpkYLwAVlja5kUjOThsJ9Odphp&#10;2/MnPYtQiQhhn6GCOoQuk9KXNRn0S9sRR+9uncEQpaukdthHuGnlOkk20mDDcaHGjvKayp/iYRS4&#10;eTfm4yU/rb75XLz3qf7a3LRSb7Ph+AEi0BBe4f/2RSvYplv4OxOPgN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S4AHsMAAADcAAAADwAAAAAAAAAAAAAAAACYAgAAZHJzL2Rv&#10;d25yZXYueG1sUEsFBgAAAAAEAAQA9QAAAIgDAAAAAA==&#10;" fillcolor="black">
                    <o:lock v:ext="edit" aspectratio="t"/>
                  </v:oval>
                </v:group>
                <v:shape id="Text Box 1984" o:spid="_x0000_s1123" type="#_x0000_t202" style="position:absolute;left:42291;top:2667;width:2286;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8qdW8MA&#10;AADcAAAADwAAAGRycy9kb3ducmV2LnhtbERPPWvDMBDdC/0P4grdarkZQuxaMaG0ECiUOM7Q8Wpd&#10;bGHr5Fpq4vz7aAhkfLzvopztIE40eeNYwWuSgiBunDbcKjjUny8rED4gaxwck4ILeSjXjw8F5tqd&#10;uaLTPrQihrDPUUEXwphL6ZuOLPrEjcSRO7rJYohwaqWe8BzD7SAXabqUFg3Hhg5Heu+o6ff/VsHm&#10;h6sP8/f9u6uOlanrLOWvZa/U89O8eQMRaA538c291QqyLM6PZ+IRkOsr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8qdW8MAAADcAAAADwAAAAAAAAAAAAAAAACYAgAAZHJzL2Rv&#10;d25yZXYueG1sUEsFBgAAAAAEAAQA9QAAAIgDAAAAAA==&#10;" filled="f" stroked="f">
                  <v:textbox inset="0,0,0,0">
                    <w:txbxContent>
                      <w:p w:rsidR="00695C23" w:rsidRPr="003B2A2E" w:rsidRDefault="00695C23" w:rsidP="008A1428">
                        <w:pPr>
                          <w:rPr>
                            <w:i/>
                            <w:sz w:val="32"/>
                            <w:szCs w:val="32"/>
                          </w:rPr>
                        </w:pPr>
                        <w:r w:rsidRPr="003B2A2E">
                          <w:rPr>
                            <w:i/>
                            <w:sz w:val="32"/>
                            <w:szCs w:val="32"/>
                          </w:rPr>
                          <w:t>B</w:t>
                        </w:r>
                      </w:p>
                    </w:txbxContent>
                  </v:textbox>
                </v:shape>
                <v:group id="Group 1979" o:spid="_x0000_s1124" style="position:absolute;left:21037;top:7239;width:6395;height:6343;rotation:-1389681fd" coordorigin="2167,2961" coordsize="1007,9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9tq3/scAAADc&#10;AAAADwAAAAAAAAAAAAAAAACqAgAAZHJzL2Rvd25yZXYueG1sUEsFBgAAAAAEAAQA+gAAAJ4DAAAA&#10;AA==&#10;">
                  <v:line id="Line 1983" o:spid="_x0000_s1125" style="position:absolute;flip:y;visibility:visible;mso-wrap-style:square" from="2527,2961" to="2528,36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LUlFcUAAADdAAAADwAAAGRycy9kb3ducmV2LnhtbESPT2vCQBDF7wW/wzIFb3VTDxKiq4ii&#10;9CT4B4K3aXZMUrOzMbvV9Nt3DoK3Gd6b934zW/SuUXfqQu3ZwOcoAUVceFtzaeB03HykoEJEtth4&#10;JgN/FGAxH7zNMLP+wXu6H2KpJIRDhgaqGNtM61BU5DCMfEss2sV3DqOsXalthw8Jd40eJ8lEO6xZ&#10;GipsaVVRcT38OgPjS76/7Vo86+138nOe2DzadW7M8L1fTkFF6uPL/Lz+soKfpoIr38gIev4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LUlFcUAAADdAAAADwAAAAAAAAAA&#10;AAAAAAChAgAAZHJzL2Rvd25yZXYueG1sUEsFBgAAAAAEAAQA+QAAAJMDAAAAAA==&#10;" strokecolor="red">
                    <v:stroke endarrow="block"/>
                  </v:line>
                  <v:line id="Line 1982" o:spid="_x0000_s1126" style="position:absolute;flip:y;visibility:visible;mso-wrap-style:square" from="2527,3598" to="3174,36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mAjsQAAADdAAAADwAAAGRycy9kb3ducmV2LnhtbERPTWvCQBC9C/6HZYTezKYeJMasUlpa&#10;eipEhZDbNDsmabOzaXZr0n/fFQRv83ifk+0n04kLDa61rOAxikEQV1a3XCs4HV+XCQjnkTV2lknB&#10;HznY7+azDFNtR87pcvC1CCHsUlTQeN+nUrqqIYMusj1x4M52MOgDHGqpBxxDuOnkKo7X0mDLoaHB&#10;np4bqr4Pv0bB6lzkPx89lvLtM/4q17rw+qVQ6mExPW1BeJr8XXxzv+swP0k2cP0mnCB3/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H+YCOxAAAAN0AAAAPAAAAAAAAAAAA&#10;AAAAAKECAABkcnMvZG93bnJldi54bWxQSwUGAAAAAAQABAD5AAAAkgMAAAAA&#10;" strokecolor="red">
                    <v:stroke endarrow="block"/>
                  </v:line>
                  <v:line id="Line 1981" o:spid="_x0000_s1127" style="position:absolute;flip:x;visibility:visible;mso-wrap-style:square" from="2167,3600" to="2527,39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xq/zsYAAADdAAAADwAAAGRycy9kb3ducmV2LnhtbESPT2vCQBDF74LfYRmhN93Ug2h0ldLS&#10;4qngHwi5TbNjkjY7m2ZXjd/eOQjeZnhv3vvNatO7Rl2oC7VnA6+TBBRx4W3NpYHj4XM8BxUissXG&#10;Mxm4UYDNejhYYWr9lXd02cdSSQiHFA1UMbap1qGoyGGY+JZYtJPvHEZZu1LbDq8S7ho9TZKZdliz&#10;NFTY0ntFxd/+7AxMT9nu/7vFXH/9JL/5zGbRfmTGvIz6tyWoSH18mh/XWyv484Xwyzcygl7f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Mav87GAAAA3QAAAA8AAAAAAAAA&#10;AAAAAAAAoQIAAGRycy9kb3ducmV2LnhtbFBLBQYAAAAABAAEAPkAAACUAwAAAAA=&#10;" strokecolor="red">
                    <v:stroke endarrow="block"/>
                  </v:line>
                  <v:oval id="Oval 1980" o:spid="_x0000_s1128" style="position:absolute;left:2482;top:3557;width:90;height: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ziXMIA&#10;AADdAAAADwAAAGRycy9kb3ducmV2LnhtbERPTWvCQBC9C/6HZYTedJNCS0xdpRSK3kzVS29DdpIs&#10;zc6G3a2J/94VCr3N433OZjfZXlzJB+NYQb7KQBDXThtuFVzOn8sCRIjIGnvHpOBGAXbb+WyDpXYj&#10;f9H1FFuRQjiUqKCLcSilDHVHFsPKDcSJa5y3GBP0rdQexxRue/mcZa/SouHU0OFAHx3VP6dfq8Df&#10;Rlfk/XdVHU1rmuqlWdv9UamnxfT+BiLSFP/Ff+6DTvOLdQ6Pb9IJcns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4jOJcwgAAAN0AAAAPAAAAAAAAAAAAAAAAAJgCAABkcnMvZG93&#10;bnJldi54bWxQSwUGAAAAAAQABAD1AAAAhwMAAAAA&#10;" fillcolor="red" strokecolor="red">
                    <o:lock v:ext="edit" aspectratio="t"/>
                  </v:oval>
                </v:group>
                <v:shape id="Text Box 1978" o:spid="_x0000_s1129" type="#_x0000_t202" style="position:absolute;left:24085;top:9239;width:2286;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8ADsUA&#10;AADdAAAADwAAAGRycy9kb3ducmV2LnhtbERPTWvCQBC9F/oflin0VjeGIhrdhFLQilBE68HjmJ0m&#10;odnZNbvV6K93C0Jv83ifMyt604oTdb6xrGA4SEAQl1Y3XCnYfc1fxiB8QNbYWiYFF/JQ5I8PM8y0&#10;PfOGTttQiRjCPkMFdQguk9KXNRn0A+uII/dtO4Mhwq6SusNzDDetTJNkJA02HBtqdPReU/mz/TUK&#10;Pl21Hi7Sw8odeb34uE5e97ZZKvX81L9NQQTqw7/47l7qOH88SeHvm3iCzG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67wAOxQAAAN0AAAAPAAAAAAAAAAAAAAAAAJgCAABkcnMv&#10;ZG93bnJldi54bWxQSwUGAAAAAAQABAD1AAAAigMAAAAA&#10;" filled="f" fillcolor="blue" stroked="f" strokecolor="blue">
                  <v:textbox inset="0,0,0,0">
                    <w:txbxContent>
                      <w:p w:rsidR="00695C23" w:rsidRPr="003B2A2E" w:rsidRDefault="00695C23" w:rsidP="008A1428">
                        <w:pPr>
                          <w:rPr>
                            <w:i/>
                            <w:color w:val="FF0000"/>
                          </w:rPr>
                        </w:pPr>
                        <w:r w:rsidRPr="003B2A2E">
                          <w:rPr>
                            <w:i/>
                            <w:color w:val="FF0000"/>
                          </w:rPr>
                          <w:t>M</w:t>
                        </w:r>
                      </w:p>
                    </w:txbxContent>
                  </v:textbox>
                </v:shape>
                <v:shape id="Text Box 1977" o:spid="_x0000_s1130" type="#_x0000_t202" style="position:absolute;left:41148;top:8382;width:2286;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4ze8QA&#10;AADdAAAADwAAAGRycy9kb3ducmV2LnhtbERPTWvCQBC9F/oflil4q5taEJO6ESkWCoI0xkOP0+wk&#10;WczOptmtxn/fFQRv83ifs1yNthMnGrxxrOBlmoAgrpw23Cg4lB/PCxA+IGvsHJOCC3lY5Y8PS8y0&#10;O3NBp31oRAxhn6GCNoQ+k9JXLVn0U9cTR652g8UQ4dBIPeA5httOzpJkLi0ajg0t9vTeUnXc/1kF&#10;628uNuZ39/NV1IUpyzTh7fyo1ORpXL+BCDSGu/jm/tRx/iJ9hes38QSZ/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1eM3vEAAAA3QAAAA8AAAAAAAAAAAAAAAAAmAIAAGRycy9k&#10;b3ducmV2LnhtbFBLBQYAAAAABAAEAPUAAACJAwAAAAA=&#10;" filled="f" stroked="f">
                  <v:textbox inset="0,0,0,0">
                    <w:txbxContent>
                      <w:p w:rsidR="00695C23" w:rsidRPr="003B2A2E" w:rsidRDefault="00695C23" w:rsidP="008A1428">
                        <w:pPr>
                          <w:rPr>
                            <w:i/>
                          </w:rPr>
                        </w:pPr>
                        <w:r w:rsidRPr="003B2A2E">
                          <w:rPr>
                            <w:i/>
                          </w:rPr>
                          <w:t>B</w:t>
                        </w:r>
                        <w:r w:rsidRPr="003B2A2E">
                          <w:rPr>
                            <w:i/>
                            <w:vertAlign w:val="subscript"/>
                          </w:rPr>
                          <w:t>O</w:t>
                        </w:r>
                      </w:p>
                    </w:txbxContent>
                  </v:textbox>
                </v:shape>
                <v:group id="Group 1973" o:spid="_x0000_s1131" style="position:absolute;left:31242;top:4095;width:1143;height:1143" coordorigin="2347,2520" coordsize="180,1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zrWj1MQAAADdAAAA&#10;DwAAAAAAAAAAAAAAAACqAgAAZHJzL2Rvd25yZXYueG1sUEsFBgAAAAAEAAQA+gAAAJsDAAAAAA==&#10;">
                  <v:oval id="Oval 1976" o:spid="_x0000_s1132" style="position:absolute;left:2347;top:2520;width:180;height:1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GOMMA&#10;AADdAAAADwAAAGRycy9kb3ducmV2LnhtbESPwW7CMBBE75X4B2uRuBWHUlAImCiqQMoV2g9Y4iWJ&#10;iNchdiD5+7pSJW67mpm3s7t0MI14UOdqywoW8wgEcWF1zaWCn+/jewzCeWSNjWVSMJKDdD9522Gi&#10;7ZNP9Dj7UgQIuwQVVN63iZSuqMigm9uWOGhX2xn0Ye1KqTt8Brhp5EcUraXBmsOFClv6qqi4nXsT&#10;KHF7ui8uLsvG7MDxOsq5X34qNZsO2RaEp8G/zP/pXIf68WYFf9+EEeT+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fGOMMAAADdAAAADwAAAAAAAAAAAAAAAACYAgAAZHJzL2Rv&#10;d25yZXYueG1sUEsFBgAAAAAEAAQA9QAAAIgDAAAAAA==&#10;" filled="f" strokecolor="green" strokeweight="1.5pt"/>
                  <v:line id="Line 1975" o:spid="_x0000_s1133" style="position:absolute;flip:x y;visibility:visible;mso-wrap-style:square" from="2374,2547" to="2500,267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cc078IAAADdAAAADwAAAGRycy9kb3ducmV2LnhtbERPTWvCQBC9C/6HZQRvulFR0tRVRKl4&#10;6SGx9Dxkp0lqdnbJbmP8926h0Ns83uds94NpRU+dbywrWMwTEMSl1Q1XCj6ub7MUhA/IGlvLpOBB&#10;Hva78WiLmbZ3zqkvQiViCPsMFdQhuExKX9Zk0M+tI47cl+0Mhgi7SuoO7zHctHKZJBtpsOHYUKOj&#10;Y03lrfgxCvKqp/fPcLq477VbrdJHTvI8KDWdDIdXEIGG8C/+c190nJ++bOD3m3iC3D0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wcc078IAAADdAAAADwAAAAAAAAAAAAAA&#10;AAChAgAAZHJzL2Rvd25yZXYueG1sUEsFBgAAAAAEAAQA+QAAAJADAAAAAA==&#10;" strokecolor="green" strokeweight="1pt">
                    <o:lock v:ext="edit" aspectratio="t"/>
                  </v:line>
                  <v:line id="Line 1974" o:spid="_x0000_s1134" style="position:absolute;flip:y;visibility:visible;mso-wrap-style:square" from="2374,2547" to="2500,267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oDJdMQAAADdAAAADwAAAGRycy9kb3ducmV2LnhtbERPTWvCQBC9F/wPywi9NZtIsTZ1FZFW&#10;7LEqlN7G7DQJzc7G3TXG/npXELzN433OdN6bRnTkfG1ZQZakIIgLq2suFey2H08TED4ga2wsk4Iz&#10;eZjPBg9TzLU98Rd1m1CKGMI+RwVVCG0upS8qMugT2xJH7tc6gyFCV0rt8BTDTSNHaTqWBmuODRW2&#10;tKyo+NscjYLFyHxmXXH4ztzzT3/8L937frVX6nHYL95ABOrDXXxzr3WcP3l9ges38QQ5u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igMl0xAAAAN0AAAAPAAAAAAAAAAAA&#10;AAAAAKECAABkcnMvZG93bnJldi54bWxQSwUGAAAAAAQABAD5AAAAkgMAAAAA&#10;" strokecolor="green" strokeweight="1pt">
                    <o:lock v:ext="edit" aspectratio="t"/>
                  </v:line>
                </v:group>
                <v:line id="Line 1972" o:spid="_x0000_s1135" style="position:absolute;flip:x y;visibility:visible;mso-wrap-style:square" from="32385,4857" to="41529,71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TtkcsUAAADdAAAADwAAAGRycy9kb3ducmV2LnhtbESPT2vDMAzF74N9B6PBbqvTHEqX1S2j&#10;sLX01j9QehOxloTFcrDdNv7206Gwm8R7eu+nxWp0vbpRiJ1nA9NJAYq49rbjxsDp+PU2BxUTssXe&#10;MxnIFGG1fH5aYGX9nfd0O6RGSQjHCg20KQ2V1rFuyWGc+IFYtB8fHCZZQ6NtwLuEu16XRTHTDjuW&#10;hhYHWrdU/x6uzkAZLmud8/Scy81x2H/HHNIuG/P6Mn5+gEo0pn/z43prBX/+LrjyjYygl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TtkcsUAAADdAAAADwAAAAAAAAAA&#10;AAAAAAChAgAAZHJzL2Rvd25yZXYueG1sUEsFBgAAAAAEAAQA+QAAAJMDAAAAAA==&#10;">
                  <v:stroke dashstyle="1 1" endarrow="block"/>
                </v:line>
                <v:shape id="Text Box 1971" o:spid="_x0000_s1136" type="#_x0000_t202" style="position:absolute;left:30175;top:5543;width:2286;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LYEkcMA&#10;AADdAAAADwAAAGRycy9kb3ducmV2LnhtbERPTYvCMBC9L+x/CCN4W1P3ILYaRZYVFhbEWg8eZ5ux&#10;DTaT2mS1/nsjCN7m8T5nvuxtIy7UeeNYwXiUgCAunTZcKdgX648pCB+QNTaOScGNPCwX729zzLS7&#10;ck6XXahEDGGfoYI6hDaT0pc1WfQj1xJH7ug6iyHCrpK6w2sMt438TJKJtGg4NtTY0ldN5Wn3bxWs&#10;Dpx/m/Pmb5sfc1MUacK/k5NSw0G/moEI1IeX+On+0XH+NE3h8U08QS7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LYEkcMAAADdAAAADwAAAAAAAAAAAAAAAACYAgAAZHJzL2Rv&#10;d25yZXYueG1sUEsFBgAAAAAEAAQA9QAAAIgDAAAAAA==&#10;" filled="f" stroked="f">
                  <v:textbox inset="0,0,0,0">
                    <w:txbxContent>
                      <w:p w:rsidR="00695C23" w:rsidRPr="003B2A2E" w:rsidRDefault="00695C23" w:rsidP="008A1428">
                        <w:pPr>
                          <w:rPr>
                            <w:i/>
                          </w:rPr>
                        </w:pPr>
                        <w:r w:rsidRPr="003B2A2E">
                          <w:rPr>
                            <w:i/>
                          </w:rPr>
                          <w:t>B</w:t>
                        </w:r>
                        <w:r w:rsidRPr="003B2A2E">
                          <w:rPr>
                            <w:i/>
                            <w:vertAlign w:val="subscript"/>
                          </w:rPr>
                          <w:t>C</w:t>
                        </w:r>
                      </w:p>
                    </w:txbxContent>
                  </v:textbox>
                </v:shape>
                <v:shape id="Freeform 1970" o:spid="_x0000_s1137" style="position:absolute;left:266;top:10331;width:20244;height:26295;visibility:visible;mso-wrap-style:square;v-text-anchor:top" coordsize="3188,41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63GScUA&#10;AADdAAAADwAAAGRycy9kb3ducmV2LnhtbESPQUvDQBCF74L/YRnBS7G7VQk17bYUUbB4atrch+w0&#10;CWZnY3Zt4r93DgVvM7w3732z3k6+UxcaYhvYwmJuQBFXwbVcWzgd3x+WoGJCdtgFJgu/FGG7ub1Z&#10;Y+7CyAe6FKlWEsIxRwtNSn2udawa8hjnoScW7RwGj0nWodZuwFHCfacfjcm0x5alocGeXhuqvoof&#10;b+GtKo6m/J6NtORZtn8uy6dP11l7fzftVqASTenffL3+cIL/YoRfvpER9OY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rcZJxQAAAN0AAAAPAAAAAAAAAAAAAAAAAJgCAABkcnMv&#10;ZG93bnJldi54bWxQSwUGAAAAAAQABAD1AAAAigMAAAAA&#10;" path="m93,1696c169,1306,296,432,602,216,908,,1529,177,1927,401v399,224,875,816,1068,1160c3188,1905,3170,2175,3083,2466v-87,291,-433,647,-610,840c2296,3499,2188,3544,2023,3626v-165,82,-322,107,-540,170c1265,3859,943,4141,713,4006,483,3871,206,3371,103,2986,,2601,95,1965,93,1696xe" fillcolor="silver" strokeweight="3pt">
                  <v:path arrowok="t" o:connecttype="custom" o:connectlocs="59055,1076960;382270,137160;1223645,254635;1901825,991235;1957705,1565910;1570355,2099310;1284605,2302510;941705,2410460;452755,2543810;65405,1896110;59055,1076960" o:connectangles="0,0,0,0,0,0,0,0,0,0,0"/>
                </v:shape>
                <v:group id="Group 1965" o:spid="_x0000_s1138" style="position:absolute;left:4572;top:27184;width:6394;height:6344;rotation:-1064162fd" coordorigin="2167,2961" coordsize="1007,9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AyYHT3CAAAA3QAAAA8A&#10;AAAAAAAAAAAAAAAAqgIAAGRycy9kb3ducmV2LnhtbFBLBQYAAAAABAAEAPoAAACZAwAAAAA=&#10;">
                  <v:line id="Line 1969" o:spid="_x0000_s1139" style="position:absolute;flip:y;visibility:visible;mso-wrap-style:square" from="2527,2961" to="2528,36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O3pfMUAAADdAAAADwAAAGRycy9kb3ducmV2LnhtbESPQWvCQBCF7wX/wzIFL6HuqlA0dRWt&#10;FYTiQdtDj0N2moRmZ0N2qum/dwWhtxne+968Wax636gzdbEObGE8MqCIi+BqLi18fuyeZqCiIDts&#10;ApOFP4qwWg4eFpi7cOEjnU9SqhTCMUcLlUibax2LijzGUWiJk/YdOo+S1q7UrsNLCveNnhjzrD3W&#10;nC5U2NJrRcXP6denGrsDb6fTbON1ls3p7UvejRZrh4/9+gWUUC//5ju9d4mbmwncvkkj6OUV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O3pfMUAAADdAAAADwAAAAAAAAAA&#10;AAAAAAChAgAAZHJzL2Rvd25yZXYueG1sUEsFBgAAAAAEAAQA+QAAAJMDAAAAAA==&#10;">
                    <v:stroke endarrow="block"/>
                  </v:line>
                  <v:line id="Line 1968" o:spid="_x0000_s1140" style="position:absolute;flip:y;visibility:visible;mso-wrap-style:square" from="2527,3598" to="3174,36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6FM58YAAADdAAAADwAAAGRycy9kb3ducmV2LnhtbESPQWvCQBCF7wX/wzJCL6HutoGiqato&#10;rVAoPVR76HHIjkkwOxuyo6b/visIvc3w3vfmzXw5+FadqY9NYAuPEwOKuAyu4crC9377MAUVBdlh&#10;G5gs/FKE5WJ0N8fChQt/0XknlUohHAu0UIt0hdaxrMljnISOOGmH0HuUtPaVdj1eUrhv9ZMxz9pj&#10;w+lCjR291lQedyefamw/eZPn2drrLJvR2498GC3W3o+H1QsooUH+zTf63SVuZnK4fpNG0Is/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ehTOfGAAAA3QAAAA8AAAAAAAAA&#10;AAAAAAAAoQIAAGRycy9kb3ducmV2LnhtbFBLBQYAAAAABAAEAPkAAACUAwAAAAA=&#10;">
                    <v:stroke endarrow="block"/>
                  </v:line>
                  <v:line id="Line 1967" o:spid="_x0000_s1141" style="position:absolute;flip:x;visibility:visible;mso-wrap-style:square" from="2167,3600" to="2527,39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EjUk8YAAADdAAAADwAAAGRycy9kb3ducmV2LnhtbESPQWvCQBCF74L/YRmhl1B3rUVq6ira&#10;VhDEQ20PPQ7ZaRLMzobsVNN/3xUK3mZ473vzZrHqfaPO1MU6sIXJ2IAiLoKrubTw+bG9fwIVBdlh&#10;E5gs/FKE1XI4WGDuwoXf6XyUUqUQjjlaqETaXOtYVOQxjkNLnLTv0HmUtHaldh1eUrhv9IMxM+2x&#10;5nShwpZeKipOxx+famwP/DqdZhuvs2xOb1+yN1qsvRv162dQQr3czP/0ziVubh7h+k0aQS//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hI1JPGAAAA3QAAAA8AAAAAAAAA&#10;AAAAAAAAoQIAAGRycy9kb3ducmV2LnhtbFBLBQYAAAAABAAEAPkAAACUAwAAAAA=&#10;">
                    <v:stroke endarrow="block"/>
                  </v:line>
                  <v:oval id="Oval 1966" o:spid="_x0000_s1142" style="position:absolute;left:2482;top:3557;width:90;height: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xIosEA&#10;AADdAAAADwAAAGRycy9kb3ducmV2LnhtbERPTYvCMBC9C/sfwix4kTVVUNyuUZaC4tXqwePYzLZl&#10;m0lJom3/vREEb/N4n7Pe9qYRd3K+tqxgNk1AEBdW11wqOJ92XysQPiBrbCyTgoE8bDcfozWm2nZ8&#10;pHseShFD2KeooAqhTaX0RUUG/dS2xJH7s85giNCVUjvsYrhp5DxJltJgzbGhwpayior//GYUuEk7&#10;ZMMh282uvM8X3Upflmet1Piz//0BEagPb/HLfdBx/neygOc38QS5e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8sSKLBAAAA3QAAAA8AAAAAAAAAAAAAAAAAmAIAAGRycy9kb3du&#10;cmV2LnhtbFBLBQYAAAAABAAEAPUAAACGAwAAAAA=&#10;" fillcolor="black">
                    <o:lock v:ext="edit" aspectratio="t"/>
                  </v:oval>
                </v:group>
                <v:shape id="Text Box 1964" o:spid="_x0000_s1143" type="#_x0000_t202" style="position:absolute;left:8680;top:27813;width:2286;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8IK+cMA&#10;AADdAAAADwAAAGRycy9kb3ducmV2LnhtbERPTWsCMRC9F/wPYQRvNamHRbdGkaIgCKXr9tDjdDPu&#10;BjeTdRN1++8bodDbPN7nLNeDa8WN+mA9a3iZKhDElTeWaw2f5e55DiJEZIOtZ9LwQwHWq9HTEnPj&#10;71zQ7RhrkUI45KihibHLpQxVQw7D1HfEiTv53mFMsK+l6fGewl0rZ0pl0qHl1NBgR28NVefj1WnY&#10;fHGxtZf374/iVNiyXCg+ZGetJ+Nh8woi0hD/xX/uvUnzFyqDxzfpBLn6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8IK+cMAAADdAAAADwAAAAAAAAAAAAAAAACYAgAAZHJzL2Rv&#10;d25yZXYueG1sUEsFBgAAAAAEAAQA9QAAAIgDAAAAAA==&#10;" filled="f" stroked="f">
                  <v:textbox inset="0,0,0,0">
                    <w:txbxContent>
                      <w:p w:rsidR="00695C23" w:rsidRPr="003B2A2E" w:rsidRDefault="00695C23" w:rsidP="008A1428">
                        <w:pPr>
                          <w:rPr>
                            <w:i/>
                            <w:sz w:val="32"/>
                            <w:szCs w:val="32"/>
                          </w:rPr>
                        </w:pPr>
                        <w:r w:rsidRPr="003B2A2E">
                          <w:rPr>
                            <w:i/>
                            <w:sz w:val="32"/>
                            <w:szCs w:val="32"/>
                          </w:rPr>
                          <w:t>P</w:t>
                        </w:r>
                      </w:p>
                    </w:txbxContent>
                  </v:textbox>
                </v:shape>
                <v:shape id="Text Box 1963" o:spid="_x0000_s1144" type="#_x0000_t202" style="position:absolute;left:7061;top:32004;width:2286;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6vYsMA&#10;AADdAAAADwAAAGRycy9kb3ducmV2LnhtbERPTWsCMRC9F/wPYQq91aQ9aN0aRcSCUJCu68HjdDPu&#10;BjeTdRN1/femUPA2j/c503nvGnGhLljPGt6GCgRx6Y3lSsOu+Hr9ABEissHGM2m4UYD5bPA0xcz4&#10;K+d02cZKpBAOGWqoY2wzKUNZk8Mw9C1x4g6+cxgT7CppOrymcNfId6VG0qHl1FBjS8uayuP27DQs&#10;9pyv7Gnz+5MfclsUE8Xfo6PWL8/94hNEpD4+xP/utUnzJ2oMf9+kE+Ts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I6vYsMAAADdAAAADwAAAAAAAAAAAAAAAACYAgAAZHJzL2Rv&#10;d25yZXYueG1sUEsFBgAAAAAEAAQA9QAAAIgDAAAAAA==&#10;" filled="f" stroked="f">
                  <v:textbox inset="0,0,0,0">
                    <w:txbxContent>
                      <w:p w:rsidR="00695C23" w:rsidRPr="003B2A2E" w:rsidRDefault="00695C23" w:rsidP="008A1428">
                        <w:pPr>
                          <w:rPr>
                            <w:i/>
                          </w:rPr>
                        </w:pPr>
                        <w:r w:rsidRPr="003B2A2E">
                          <w:rPr>
                            <w:i/>
                          </w:rPr>
                          <w:t>P</w:t>
                        </w:r>
                        <w:r w:rsidRPr="003B2A2E">
                          <w:rPr>
                            <w:i/>
                            <w:vertAlign w:val="subscript"/>
                          </w:rPr>
                          <w:t>O</w:t>
                        </w:r>
                      </w:p>
                    </w:txbxContent>
                  </v:textbox>
                </v:shape>
                <v:group id="Group 1958" o:spid="_x0000_s1145" style="position:absolute;left:6096;top:17811;width:6394;height:6344;rotation:1664754fd" coordorigin="2167,2961" coordsize="1007,9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AHL7MxgAAAN0A&#10;AAAPAAAAAAAAAAAAAAAAAKoCAABkcnMvZG93bnJldi54bWxQSwUGAAAAAAQABAD6AAAAnQMAAAAA&#10;">
                  <v:line id="Line 1962" o:spid="_x0000_s1146" style="position:absolute;flip:y;visibility:visible;mso-wrap-style:square" from="2527,2961" to="2528,36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Ya538UAAADdAAAADwAAAGRycy9kb3ducmV2LnhtbESPQWvDMAyF74P9B6NBb6u9HUab1Q1l&#10;EAhjPTQN9CpsLQmN5RC7afrv68GgN4n39L6nTT67Xkw0hs6zhrelAkFsvO240VAfi9cViBCRLfae&#10;ScONAuTb56cNZtZf+UBTFRuRQjhkqKGNccikDKYlh2HpB+Kk/frRYUzr2Eg74jWFu16+K/UhHXac&#10;CC0O9NWSOVcXl7g/B1OV+6m4lM7sb92p/q6PSuvFy7z7BBFpjg/z/3VpU/21WsPfN2kEub0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Ya538UAAADdAAAADwAAAAAAAAAA&#10;AAAAAAChAgAAZHJzL2Rvd25yZXYueG1sUEsFBgAAAAAEAAQA+QAAAJMDAAAAAA==&#10;" strokecolor="blue">
                    <v:stroke endarrow="block"/>
                  </v:line>
                  <v:line id="Line 1961" o:spid="_x0000_s1147" style="position:absolute;flip:y;visibility:visible;mso-wrap-style:square" from="2527,3598" to="3174,36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WWGn8QAAADdAAAADwAAAGRycy9kb3ducmV2LnhtbESPTWvDMAyG74P9B6PBbqvTHcaW1Qml&#10;UAhjPTQN7CpsNQmN5RC7afrvp8NgNwm9H4825eIHNdMU+8AG1qsMFLENrufWQHPav7yDignZ4RCY&#10;DNwpQlk8Pmwwd+HGR5rr1CoJ4ZijgS6lMdc62o48xlUYieV2DpPHJOvUajfhTcL9oF+z7E177Fka&#10;Ohxp15G91Fcvvd9HW1eHeX+tvD3c+5/mqzllxjw/LdtPUImW9C/+c1dO8D/Wwi/fyAi6+A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BZYafxAAAAN0AAAAPAAAAAAAAAAAA&#10;AAAAAKECAABkcnMvZG93bnJldi54bWxQSwUGAAAAAAQABAD5AAAAkgMAAAAA&#10;" strokecolor="blue">
                    <v:stroke endarrow="block"/>
                  </v:line>
                  <v:line id="Line 1960" o:spid="_x0000_s1148" style="position:absolute;flip:x;visibility:visible;mso-wrap-style:square" from="2167,3600" to="2527,39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ikjBMQAAADdAAAADwAAAGRycy9kb3ducmV2LnhtbESPQYvCMBCF7wv+hzAL3ta0HmStRlkW&#10;hCJ6sBa8DsnYlm0mpYm1/nsjLHib4b1535v1drStGKj3jWMF6SwBQaydabhSUJ53X98gfEA22Dom&#10;BQ/ysN1MPtaYGXfnEw1FqEQMYZ+hgjqELpPS65os+pnriKN2db3FENe+kqbHewy3rZwnyUJabDgS&#10;auzotyb9V9xs5B5OusiPw+6WW318NJdyX54Tpaaf488KRKAxvM3/17mJ9ZdpCq9v4ghy8wQ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uKSMExAAAAN0AAAAPAAAAAAAAAAAA&#10;AAAAAKECAABkcnMvZG93bnJldi54bWxQSwUGAAAAAAQABAD5AAAAkgMAAAAA&#10;" strokecolor="blue">
                    <v:stroke endarrow="block"/>
                  </v:line>
                  <v:oval id="Oval 1959" o:spid="_x0000_s1149" style="position:absolute;left:2482;top:3557;width:90;height: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naOsIA&#10;AADdAAAADwAAAGRycy9kb3ducmV2LnhtbERP32vCMBB+H/g/hBv4NlPLcK4aRQYy8UFmFfZ6NGda&#10;1lxKk9X43xthsLf7+H7ech1tKwbqfeNYwXSSgSCunG7YKDifti9zED4ga2wdk4IbeVivRk9LLLS7&#10;8pGGMhiRQtgXqKAOoSuk9FVNFv3EdcSJu7jeYkiwN1L3eE3htpV5ls2kxYZTQ40dfdRU/ZS/VkH2&#10;9pU3pe7YzA/DvjWf8fV7G5UaP8fNAkSgGP7Ff+6dTvPfpzk8vkknyN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qmdo6wgAAAN0AAAAPAAAAAAAAAAAAAAAAAJgCAABkcnMvZG93&#10;bnJldi54bWxQSwUGAAAAAAQABAD1AAAAhwMAAAAA&#10;" fillcolor="blue" strokecolor="blue">
                    <o:lock v:ext="edit" aspectratio="t"/>
                  </v:oval>
                </v:group>
                <v:shape id="Text Box 1957" o:spid="_x0000_s1150" type="#_x0000_t202" style="position:absolute;left:6667;top:18605;width:2286;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GpUsUA&#10;AADdAAAADwAAAGRycy9kb3ducmV2LnhtbERPS2sCMRC+F/ofwhS8aXZVRLdGKQUfCCLaHnqcbqa7&#10;SzeTdBN19dcbQehtPr7nTOetqcWJGl9ZVpD2EhDEudUVFwo+PxbdMQgfkDXWlknBhTzMZ89PU8y0&#10;PfOeTodQiBjCPkMFZQguk9LnJRn0PeuII/djG4MhwqaQusFzDDe17CfJSBqsODaU6Oi9pPz3cDQK&#10;tq7Ypcv+98b98W65uk6GX7ZaK9V5ad9eQQRqw7/44V7rOH+SDuD+TTxBzm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kalSxQAAAN0AAAAPAAAAAAAAAAAAAAAAAJgCAABkcnMv&#10;ZG93bnJldi54bWxQSwUGAAAAAAQABAD1AAAAigMAAAAA&#10;" filled="f" fillcolor="blue" stroked="f" strokecolor="blue">
                  <v:textbox inset="0,0,0,0">
                    <w:txbxContent>
                      <w:p w:rsidR="00695C23" w:rsidRPr="003B2A2E" w:rsidRDefault="00695C23" w:rsidP="008A1428">
                        <w:pPr>
                          <w:rPr>
                            <w:i/>
                            <w:color w:val="0000FF"/>
                          </w:rPr>
                        </w:pPr>
                        <w:r w:rsidRPr="003B2A2E">
                          <w:rPr>
                            <w:i/>
                            <w:color w:val="0000FF"/>
                          </w:rPr>
                          <w:t>F</w:t>
                        </w:r>
                      </w:p>
                    </w:txbxContent>
                  </v:textbox>
                </v:shape>
                <v:line id="Line 1956" o:spid="_x0000_s1151" style="position:absolute;flip:x;visibility:visible;mso-wrap-style:square" from="7950,11620" to="23475,214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whi+8IAAADdAAAADwAAAGRycy9kb3ducmV2LnhtbERP32vCMBB+H/g/hBN8GZrqhsxqlCG4&#10;+bpuAx+P5mxKm0tJslr/+0UQfLuP7+dtdoNtRU8+1I4VzGcZCOLS6ZorBT/fh+kbiBCRNbaOScGV&#10;Auy2o6cN5tpd+Iv6IlYihXDIUYGJsculDKUhi2HmOuLEnZ23GBP0ldQeLynctnKRZUtpsebUYLCj&#10;vaGyKf6sgnrx8vF76ofr58mbBp+XWbsvGqUm4+F9DSLSEB/iu/uo0/zV/BVu36QT5PY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whi+8IAAADdAAAADwAAAAAAAAAAAAAA&#10;AAChAgAAZHJzL2Rvd25yZXYueG1sUEsFBgAAAAAEAAQA+QAAAJADAAAAAA==&#10;" strokecolor="blue" strokeweight="1.25pt">
                  <v:stroke dashstyle="1 1" endcap="round"/>
                </v:line>
                <v:shape id="Text Box 1955" o:spid="_x0000_s1152" type="#_x0000_t202" style="position:absolute;left:22860;top:22860;width:19431;height:5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qat8MA&#10;AADdAAAADwAAAGRycy9kb3ducmV2LnhtbERPTWvCQBC9F/wPywi91V2LDRrdBKkIPbU0VcHbkB2T&#10;YHY2ZFeT/vtuodDbPN7nbPLRtuJOvW8ca5jPFAji0pmGKw2Hr/3TEoQPyAZbx6Thmzzk2eRhg6lx&#10;A3/SvQiViCHsU9RQh9ClUvqyJot+5jriyF1cbzFE2FfS9DjEcNvKZ6USabHh2FBjR681ldfiZjUc&#10;3y/n00J9VDv70g1uVJLtSmr9OB23axCBxvAv/nO/mTh/NU/g95t4g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aqat8MAAADdAAAADwAAAAAAAAAAAAAAAACYAgAAZHJzL2Rv&#10;d25yZXYueG1sUEsFBgAAAAAEAAQA9QAAAIgDAAAAAA==&#10;" filled="f" stroked="f">
                  <v:textbox>
                    <w:txbxContent>
                      <w:p w:rsidR="00695C23" w:rsidRPr="00235317" w:rsidRDefault="00695C23" w:rsidP="008A1428">
                        <w:pPr>
                          <w:pStyle w:val="Caption"/>
                          <w:spacing w:line="240" w:lineRule="auto"/>
                          <w:jc w:val="left"/>
                          <w:rPr>
                            <w:b w:val="0"/>
                            <w:bCs w:val="0"/>
                          </w:rPr>
                        </w:pPr>
                        <w:bookmarkStart w:id="79" w:name="_Ref129686079"/>
                        <w:bookmarkStart w:id="80" w:name="_Ref129686078"/>
                        <w:r>
                          <w:t xml:space="preserve">Figure </w:t>
                        </w:r>
                        <w:r w:rsidR="00F40352">
                          <w:fldChar w:fldCharType="begin"/>
                        </w:r>
                        <w:r w:rsidR="00F40352">
                          <w:instrText xml:space="preserve"> SEQ Figure \* ARABIC </w:instrText>
                        </w:r>
                        <w:r w:rsidR="00F40352">
                          <w:fldChar w:fldCharType="separate"/>
                        </w:r>
                        <w:r w:rsidR="001301E4">
                          <w:rPr>
                            <w:noProof/>
                          </w:rPr>
                          <w:t>4</w:t>
                        </w:r>
                        <w:r w:rsidR="00F40352">
                          <w:rPr>
                            <w:noProof/>
                          </w:rPr>
                          <w:fldChar w:fldCharType="end"/>
                        </w:r>
                        <w:bookmarkEnd w:id="79"/>
                        <w:r>
                          <w:rPr>
                            <w:b w:val="0"/>
                            <w:bCs w:val="0"/>
                          </w:rPr>
                          <w:t xml:space="preserve">: Adding body </w:t>
                        </w:r>
                        <w:r w:rsidRPr="003B2A2E">
                          <w:rPr>
                            <w:b w:val="0"/>
                            <w:bCs w:val="0"/>
                            <w:i/>
                          </w:rPr>
                          <w:t>B</w:t>
                        </w:r>
                        <w:r>
                          <w:rPr>
                            <w:b w:val="0"/>
                            <w:bCs w:val="0"/>
                          </w:rPr>
                          <w:t xml:space="preserve"> to a multibody tree already containing parent body </w:t>
                        </w:r>
                        <w:r w:rsidRPr="003B2A2E">
                          <w:rPr>
                            <w:b w:val="0"/>
                            <w:bCs w:val="0"/>
                            <w:i/>
                          </w:rPr>
                          <w:t>P</w:t>
                        </w:r>
                        <w:r>
                          <w:rPr>
                            <w:b w:val="0"/>
                            <w:bCs w:val="0"/>
                          </w:rPr>
                          <w:t>.</w:t>
                        </w:r>
                        <w:bookmarkEnd w:id="80"/>
                      </w:p>
                    </w:txbxContent>
                  </v:textbox>
                </v:shape>
                <v:shape id="Text Box 761" o:spid="_x0000_s1153" type="#_x0000_t202" style="position:absolute;left:7315;top:22402;width:2286;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Vc5v8MA&#10;AADdAAAADwAAAGRycy9kb3ducmV2LnhtbERPTWvCQBC9C/0PyxS86cYe1KSuIsVCQSjGeOhxmh2T&#10;xexszG41/feuIHibx/ucxaq3jbhQ541jBZNxAoK4dNpwpeBQfI7mIHxA1tg4JgX/5GG1fBksMNPu&#10;yjld9qESMYR9hgrqENpMSl/WZNGPXUscuaPrLIYIu0rqDq8x3DbyLUmm0qLh2FBjSx81laf9n1Ww&#10;/uF8Y87fv7v8mJuiSBPeTk9KDV/79TuIQH14ih/uLx3np5MZ3L+JJ8jl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Vc5v8MAAADdAAAADwAAAAAAAAAAAAAAAACYAgAAZHJzL2Rv&#10;d25yZXYueG1sUEsFBgAAAAAEAAQA9QAAAIgDAAAAAA==&#10;" filled="f" stroked="f">
                  <v:textbox inset="0,0,0,0">
                    <w:txbxContent>
                      <w:p w:rsidR="00695C23" w:rsidRPr="003B2A2E" w:rsidRDefault="00695C23" w:rsidP="008A1428">
                        <w:pPr>
                          <w:rPr>
                            <w:i/>
                            <w:color w:val="0000FF"/>
                          </w:rPr>
                        </w:pPr>
                        <w:r w:rsidRPr="003B2A2E">
                          <w:rPr>
                            <w:i/>
                            <w:color w:val="0000FF"/>
                          </w:rPr>
                          <w:t>F</w:t>
                        </w:r>
                        <w:r w:rsidRPr="003B2A2E">
                          <w:rPr>
                            <w:i/>
                            <w:color w:val="0000FF"/>
                            <w:vertAlign w:val="subscript"/>
                          </w:rPr>
                          <w:t>O</w:t>
                        </w:r>
                      </w:p>
                    </w:txbxContent>
                  </v:textbox>
                </v:shape>
                <v:shape id="Text Box 762" o:spid="_x0000_s1154" type="#_x0000_t202" style="position:absolute;left:24460;top:12115;width:2286;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MitzcYA&#10;AADdAAAADwAAAGRycy9kb3ducmV2LnhtbESPQWvCQBCF74X+h2WE3pqNPYimriJSoVAoxvTQ4zQ7&#10;JovZ2ZjdavrvOwfB2wzvzXvfLNej79SFhugCG5hmOSjiOljHjYGvavc8BxUTssUuMBn4owjr1ePD&#10;EgsbrlzS5ZAaJSEcCzTQptQXWse6JY8xCz2xaMcweEyyDo22A14l3Hf6Jc9n2qNjaWixp21L9enw&#10;6w1svrl8c+fPn315LF1VLXL+mJ2MeZqMm1dQicZ0N9+u363gL6aCK9/ICHr1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MitzcYAAADdAAAADwAAAAAAAAAAAAAAAACYAgAAZHJz&#10;L2Rvd25yZXYueG1sUEsFBgAAAAAEAAQA9QAAAIsDAAAAAA==&#10;" filled="f" stroked="f">
                  <v:textbox inset="0,0,0,0">
                    <w:txbxContent>
                      <w:p w:rsidR="00695C23" w:rsidRPr="003B2A2E" w:rsidRDefault="00695C23" w:rsidP="008A1428">
                        <w:pPr>
                          <w:rPr>
                            <w:i/>
                            <w:color w:val="FF0000"/>
                          </w:rPr>
                        </w:pPr>
                        <w:r w:rsidRPr="003B2A2E">
                          <w:rPr>
                            <w:i/>
                            <w:color w:val="FF0000"/>
                          </w:rPr>
                          <w:t>M</w:t>
                        </w:r>
                        <w:r w:rsidRPr="003B2A2E">
                          <w:rPr>
                            <w:i/>
                            <w:color w:val="FF0000"/>
                            <w:vertAlign w:val="subscript"/>
                          </w:rPr>
                          <w:t>O</w:t>
                        </w:r>
                      </w:p>
                    </w:txbxContent>
                  </v:textbox>
                </v:shape>
                <w10:wrap anchory="line"/>
              </v:group>
            </w:pict>
          </mc:Fallback>
        </mc:AlternateContent>
      </w:r>
      <w:r>
        <w:rPr>
          <w:noProof/>
        </w:rPr>
        <mc:AlternateContent>
          <mc:Choice Requires="wps">
            <w:drawing>
              <wp:inline distT="0" distB="0" distL="0" distR="0">
                <wp:extent cx="4802505" cy="3674110"/>
                <wp:effectExtent l="0" t="0" r="0" b="0"/>
                <wp:docPr id="6" name="AutoShape 9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4802505" cy="36741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D2D6173" id="AutoShape 95" o:spid="_x0000_s1026" style="width:378.15pt;height:289.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" filled="f" stroked="f">
                <o:lock v:ext="edit" aspectratio="t"/>
                <w10:anchorlock/>
              </v:rect>
            </w:pict>
          </mc:Fallback>
        </mc:AlternateContent>
      </w:r>
    </w:p>
    <w:p w:rsidR="008A1428" w:rsidRDefault="008A1428" w:rsidP="008A1428">
      <w:pPr>
        <w:pStyle w:val="Heading3"/>
      </w:pPr>
      <w:bookmarkStart w:id="76" w:name="_Toc142387513"/>
      <w:bookmarkStart w:id="77" w:name="_Toc351730304"/>
      <w:r>
        <w:t>The reference configuration</w:t>
      </w:r>
      <w:bookmarkEnd w:id="76"/>
      <w:bookmarkEnd w:id="77"/>
    </w:p>
    <w:p w:rsidR="008A1428" w:rsidRDefault="008A1428" w:rsidP="008A1428">
      <w:r>
        <w:t xml:space="preserve">The frames </w:t>
      </w:r>
      <w:r w:rsidRPr="003B2A2E">
        <w:rPr>
          <w:i/>
        </w:rPr>
        <w:t>M</w:t>
      </w:r>
      <w:r>
        <w:t xml:space="preserve"> and </w:t>
      </w:r>
      <w:r w:rsidRPr="003B2A2E">
        <w:rPr>
          <w:i/>
        </w:rPr>
        <w:t>F</w:t>
      </w:r>
      <w:r>
        <w:t xml:space="preserve"> are used to define a </w:t>
      </w:r>
      <w:r w:rsidRPr="00144F9F">
        <w:rPr>
          <w:i/>
          <w:iCs/>
        </w:rPr>
        <w:t>reference configuration</w:t>
      </w:r>
      <w:r>
        <w:t xml:space="preserve"> for each body with respect to its parent. For most mobilizers, that is the configuration in which </w:t>
      </w:r>
      <w:r w:rsidRPr="003B2A2E">
        <w:rPr>
          <w:i/>
        </w:rPr>
        <w:t>M</w:t>
      </w:r>
      <w:r>
        <w:t xml:space="preserve"> and </w:t>
      </w:r>
      <w:r w:rsidRPr="003B2A2E">
        <w:rPr>
          <w:i/>
        </w:rPr>
        <w:t>F</w:t>
      </w:r>
      <w:r>
        <w:t xml:space="preserve"> are overlaid, and corresponds to a value of zero for the mobilizer’s generalized coordinates</w:t>
      </w:r>
      <w:r>
        <w:rPr>
          <w:rStyle w:val="FootnoteReference"/>
        </w:rPr>
        <w:footnoteReference w:id="10"/>
      </w:r>
      <w:r>
        <w:t xml:space="preserve">. </w:t>
      </w:r>
      <w:r w:rsidR="00C0463E">
        <w:fldChar w:fldCharType="begin"/>
      </w:r>
      <w:r>
        <w:instrText xml:space="preserve"> REF _Ref129687423 \h </w:instrText>
      </w:r>
      <w:r w:rsidR="00C0463E">
        <w:fldChar w:fldCharType="separate"/>
      </w:r>
      <w:r w:rsidR="001301E4">
        <w:t xml:space="preserve">Figure </w:t>
      </w:r>
      <w:r w:rsidR="001301E4">
        <w:rPr>
          <w:noProof/>
        </w:rPr>
        <w:t>5</w:t>
      </w:r>
      <w:r w:rsidR="00C0463E">
        <w:fldChar w:fldCharType="end"/>
      </w:r>
      <w:r>
        <w:t xml:space="preserve"> shows the </w:t>
      </w:r>
      <w:r>
        <w:lastRenderedPageBreak/>
        <w:t xml:space="preserve">reference configuration for the mobilizer defined in </w:t>
      </w:r>
      <w:r w:rsidR="00C0463E">
        <w:fldChar w:fldCharType="begin"/>
      </w:r>
      <w:r>
        <w:instrText xml:space="preserve"> REF _Ref129686079 \h </w:instrText>
      </w:r>
      <w:r w:rsidR="00C0463E">
        <w:fldChar w:fldCharType="separate"/>
      </w:r>
      <w:r w:rsidR="001301E4">
        <w:t xml:space="preserve">Figure </w:t>
      </w:r>
      <w:r w:rsidR="001301E4">
        <w:rPr>
          <w:noProof/>
        </w:rPr>
        <w:t>4</w:t>
      </w:r>
      <w:r w:rsidR="00C0463E">
        <w:fldChar w:fldCharType="end"/>
      </w:r>
      <w:r>
        <w:t xml:space="preserve">. For any mobilizer type, the values of the generalized coordinates </w:t>
      </w:r>
      <w:r w:rsidRPr="00FF0C91">
        <w:rPr>
          <w:i/>
          <w:iCs/>
        </w:rPr>
        <w:t>q</w:t>
      </w:r>
      <w:r>
        <w:t xml:space="preserve"> express a transform </w:t>
      </w:r>
      <w:r w:rsidR="00E971D8" w:rsidRPr="00E971D8">
        <w:rPr>
          <w:position w:val="-4"/>
        </w:rPr>
        <w:object w:dxaOrig="540" w:dyaOrig="300">
          <v:shape id="_x0000_i1114" type="#_x0000_t75" style="width:27.25pt;height:15.15pt" o:ole="">
            <v:imagedata r:id="rId215" o:title=""/>
          </v:shape>
          <o:OLEObject Type="Embed" ProgID="Equation.DSMT4" ShapeID="_x0000_i1114" DrawAspect="Content" ObjectID="_1505200923" r:id="rId216"/>
        </w:object>
      </w:r>
      <w:r>
        <w:t xml:space="preserve"> which gives the current location and orientation of the </w:t>
      </w:r>
      <w:r w:rsidRPr="003B2A2E">
        <w:rPr>
          <w:i/>
        </w:rPr>
        <w:t>M</w:t>
      </w:r>
      <w:r>
        <w:t xml:space="preserve"> frame, measured from and expressed in the </w:t>
      </w:r>
      <w:r w:rsidRPr="003B2A2E">
        <w:rPr>
          <w:i/>
        </w:rPr>
        <w:t>F</w:t>
      </w:r>
      <w:r>
        <w:t xml:space="preserve"> frame. The definition of each mobilizer type specifies the meaning of each of the </w:t>
      </w:r>
      <w:r w:rsidRPr="00FF0C91">
        <w:rPr>
          <w:i/>
          <w:iCs/>
        </w:rPr>
        <w:t>q</w:t>
      </w:r>
      <w:r>
        <w:t xml:space="preserve">’s for that mobilizer and the kinds of transforms that can be expressed. For example, a Cartesian mobilizer would permit arbitrary translation of </w:t>
      </w:r>
      <w:r w:rsidRPr="003B2A2E">
        <w:rPr>
          <w:i/>
        </w:rPr>
        <w:t>M</w:t>
      </w:r>
      <w:r>
        <w:t xml:space="preserve">, but its axes must remain forever aligned with those of </w:t>
      </w:r>
      <w:r w:rsidRPr="003B2A2E">
        <w:rPr>
          <w:i/>
        </w:rPr>
        <w:t>F</w:t>
      </w:r>
      <w:r>
        <w:t xml:space="preserve">. A ball (spherical) mobilizer’s coordinates express the complementary motion in which the origins of the two frames must remain coincident forever, but the orientation of </w:t>
      </w:r>
      <w:r w:rsidRPr="003B2A2E">
        <w:rPr>
          <w:i/>
        </w:rPr>
        <w:t>M</w:t>
      </w:r>
      <w:r>
        <w:t xml:space="preserve"> can be arbitrary with respect to </w:t>
      </w:r>
      <w:r w:rsidRPr="003B2A2E">
        <w:rPr>
          <w:i/>
        </w:rPr>
        <w:t>F</w:t>
      </w:r>
      <w:r>
        <w:t>. A sliding mobilizer permits translation along one axis only, and a torsion (pin) mobilizer permits only rotation about a single axis. Other mobilizers permit various combinations of rotation and translation, with the extremes being the Free mobilizer which permits all possible motion (six degrees of freedom) and the Weld (im)mobilizer which permits no motion at all (zero degrees of freedom).</w:t>
      </w:r>
    </w:p>
    <w:p w:rsidR="008A1428" w:rsidRDefault="008A1428" w:rsidP="008A1428">
      <w:r>
        <w:t xml:space="preserve">Regardless of the mobilizer type, setting all the coordinates to zero expresses that the </w:t>
      </w:r>
      <w:r w:rsidRPr="003B2A2E">
        <w:rPr>
          <w:i/>
        </w:rPr>
        <w:t>M</w:t>
      </w:r>
      <w:r>
        <w:t xml:space="preserve"> and </w:t>
      </w:r>
      <w:r w:rsidRPr="003B2A2E">
        <w:rPr>
          <w:i/>
        </w:rPr>
        <w:t>F</w:t>
      </w:r>
      <w:r>
        <w:t xml:space="preserve"> frames are in the</w:t>
      </w:r>
      <w:r w:rsidR="00E0784F">
        <w:t>ir</w:t>
      </w:r>
      <w:r>
        <w:t xml:space="preserve"> reference configuration.</w:t>
      </w:r>
    </w:p>
    <w:p w:rsidR="008A1428" w:rsidRDefault="004D2FCA" w:rsidP="008A1428">
      <w:pPr>
        <w:jc w:val="center"/>
      </w:pPr>
      <w:r>
        <w:rPr>
          <w:noProof/>
        </w:rPr>
        <mc:AlternateContent>
          <mc:Choice Requires="wpc">
            <w:drawing>
              <wp:anchor distT="0" distB="0" distL="114300" distR="114300" simplePos="0" relativeHeight="251646976" behindDoc="0" locked="0" layoutInCell="1" allowOverlap="1">
                <wp:simplePos x="0" y="0"/>
                <wp:positionH relativeFrom="character">
                  <wp:posOffset>0</wp:posOffset>
                </wp:positionH>
                <wp:positionV relativeFrom="line">
                  <wp:posOffset>0</wp:posOffset>
                </wp:positionV>
                <wp:extent cx="3314700" cy="3340100"/>
                <wp:effectExtent l="0" t="0" r="0" b="0"/>
                <wp:wrapNone/>
                <wp:docPr id="1915" name="Canvas 1915"/>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180" name="Freeform 1950"/>
                        <wps:cNvSpPr>
                          <a:spLocks/>
                        </wps:cNvSpPr>
                        <wps:spPr bwMode="auto">
                          <a:xfrm>
                            <a:off x="26670" y="61595"/>
                            <a:ext cx="2024380" cy="2629535"/>
                          </a:xfrm>
                          <a:custGeom>
                            <a:avLst/>
                            <a:gdLst>
                              <a:gd name="T0" fmla="*/ 93 w 3188"/>
                              <a:gd name="T1" fmla="*/ 1696 h 4141"/>
                              <a:gd name="T2" fmla="*/ 602 w 3188"/>
                              <a:gd name="T3" fmla="*/ 216 h 4141"/>
                              <a:gd name="T4" fmla="*/ 1927 w 3188"/>
                              <a:gd name="T5" fmla="*/ 401 h 4141"/>
                              <a:gd name="T6" fmla="*/ 2995 w 3188"/>
                              <a:gd name="T7" fmla="*/ 1561 h 4141"/>
                              <a:gd name="T8" fmla="*/ 3083 w 3188"/>
                              <a:gd name="T9" fmla="*/ 2466 h 4141"/>
                              <a:gd name="T10" fmla="*/ 2473 w 3188"/>
                              <a:gd name="T11" fmla="*/ 3306 h 4141"/>
                              <a:gd name="T12" fmla="*/ 2023 w 3188"/>
                              <a:gd name="T13" fmla="*/ 3626 h 4141"/>
                              <a:gd name="T14" fmla="*/ 1483 w 3188"/>
                              <a:gd name="T15" fmla="*/ 3796 h 4141"/>
                              <a:gd name="T16" fmla="*/ 713 w 3188"/>
                              <a:gd name="T17" fmla="*/ 4006 h 4141"/>
                              <a:gd name="T18" fmla="*/ 103 w 3188"/>
                              <a:gd name="T19" fmla="*/ 2986 h 4141"/>
                              <a:gd name="T20" fmla="*/ 93 w 3188"/>
                              <a:gd name="T21" fmla="*/ 1696 h 414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3188" h="4141">
                                <a:moveTo>
                                  <a:pt x="93" y="1696"/>
                                </a:moveTo>
                                <a:cubicBezTo>
                                  <a:pt x="169" y="1306"/>
                                  <a:pt x="296" y="432"/>
                                  <a:pt x="602" y="216"/>
                                </a:cubicBezTo>
                                <a:cubicBezTo>
                                  <a:pt x="908" y="0"/>
                                  <a:pt x="1529" y="177"/>
                                  <a:pt x="1927" y="401"/>
                                </a:cubicBezTo>
                                <a:cubicBezTo>
                                  <a:pt x="2326" y="625"/>
                                  <a:pt x="2802" y="1217"/>
                                  <a:pt x="2995" y="1561"/>
                                </a:cubicBezTo>
                                <a:cubicBezTo>
                                  <a:pt x="3188" y="1905"/>
                                  <a:pt x="3170" y="2175"/>
                                  <a:pt x="3083" y="2466"/>
                                </a:cubicBezTo>
                                <a:cubicBezTo>
                                  <a:pt x="2996" y="2757"/>
                                  <a:pt x="2650" y="3113"/>
                                  <a:pt x="2473" y="3306"/>
                                </a:cubicBezTo>
                                <a:cubicBezTo>
                                  <a:pt x="2296" y="3499"/>
                                  <a:pt x="2188" y="3544"/>
                                  <a:pt x="2023" y="3626"/>
                                </a:cubicBezTo>
                                <a:cubicBezTo>
                                  <a:pt x="1858" y="3708"/>
                                  <a:pt x="1701" y="3733"/>
                                  <a:pt x="1483" y="3796"/>
                                </a:cubicBezTo>
                                <a:cubicBezTo>
                                  <a:pt x="1265" y="3859"/>
                                  <a:pt x="943" y="4141"/>
                                  <a:pt x="713" y="4006"/>
                                </a:cubicBezTo>
                                <a:cubicBezTo>
                                  <a:pt x="483" y="3871"/>
                                  <a:pt x="206" y="3371"/>
                                  <a:pt x="103" y="2986"/>
                                </a:cubicBezTo>
                                <a:cubicBezTo>
                                  <a:pt x="0" y="2601"/>
                                  <a:pt x="95" y="1965"/>
                                  <a:pt x="93" y="1696"/>
                                </a:cubicBezTo>
                                <a:close/>
                              </a:path>
                            </a:pathLst>
                          </a:custGeom>
                          <a:solidFill>
                            <a:srgbClr val="C0C0C0"/>
                          </a:solidFill>
                          <a:ln w="38100">
                            <a:solidFill>
                              <a:srgbClr val="000000"/>
                            </a:solidFill>
                            <a:round/>
                            <a:headEnd/>
                            <a:tailEnd/>
                          </a:ln>
                        </wps:spPr>
                        <wps:bodyPr rot="0" vert="horz" wrap="square" lIns="91440" tIns="45720" rIns="91440" bIns="45720" anchor="t" anchorCtr="0" upright="1">
                          <a:noAutofit/>
                        </wps:bodyPr>
                      </wps:wsp>
                      <wpg:wgp>
                        <wpg:cNvPr id="4181" name="Group 1945"/>
                        <wpg:cNvGrpSpPr>
                          <a:grpSpLocks/>
                        </wpg:cNvGrpSpPr>
                        <wpg:grpSpPr bwMode="auto">
                          <a:xfrm rot="20625731">
                            <a:off x="457200" y="1804035"/>
                            <a:ext cx="639445" cy="634365"/>
                            <a:chOff x="2167" y="2961"/>
                            <a:chExt cx="1007" cy="999"/>
                          </a:xfrm>
                        </wpg:grpSpPr>
                        <wps:wsp>
                          <wps:cNvPr id="4182" name="Line 1949"/>
                          <wps:cNvCnPr>
                            <a:cxnSpLocks noChangeShapeType="1"/>
                          </wps:cNvCnPr>
                          <wps:spPr bwMode="auto">
                            <a:xfrm flipV="1">
                              <a:off x="2527" y="2961"/>
                              <a:ext cx="1" cy="639"/>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183" name="Line 1948"/>
                          <wps:cNvCnPr>
                            <a:cxnSpLocks noChangeShapeType="1"/>
                          </wps:cNvCnPr>
                          <wps:spPr bwMode="auto">
                            <a:xfrm flipV="1">
                              <a:off x="2527" y="3598"/>
                              <a:ext cx="647" cy="2"/>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184" name="Line 1947"/>
                          <wps:cNvCnPr>
                            <a:cxnSpLocks noChangeShapeType="1"/>
                          </wps:cNvCnPr>
                          <wps:spPr bwMode="auto">
                            <a:xfrm flipH="1">
                              <a:off x="2167" y="3600"/>
                              <a:ext cx="360" cy="36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185" name="Oval 1946"/>
                          <wps:cNvSpPr>
                            <a:spLocks noChangeAspect="1" noChangeArrowheads="1"/>
                          </wps:cNvSpPr>
                          <wps:spPr bwMode="auto">
                            <a:xfrm>
                              <a:off x="2482" y="3557"/>
                              <a:ext cx="90" cy="91"/>
                            </a:xfrm>
                            <a:prstGeom prst="ellipse">
                              <a:avLst/>
                            </a:prstGeom>
                            <a:solidFill>
                              <a:srgbClr val="000000"/>
                            </a:solidFill>
                            <a:ln w="9525">
                              <a:solidFill>
                                <a:srgbClr val="000000"/>
                              </a:solidFill>
                              <a:round/>
                              <a:headEnd/>
                              <a:tailEnd/>
                            </a:ln>
                          </wps:spPr>
                          <wps:bodyPr rot="0" vert="horz" wrap="square" lIns="91440" tIns="45720" rIns="91440" bIns="45720" anchor="t" anchorCtr="0" upright="1">
                            <a:noAutofit/>
                          </wps:bodyPr>
                        </wps:wsp>
                      </wpg:wgp>
                      <wps:wsp>
                        <wps:cNvPr id="4186" name="Text Box 1944"/>
                        <wps:cNvSpPr txBox="1">
                          <a:spLocks noChangeArrowheads="1"/>
                        </wps:cNvSpPr>
                        <wps:spPr bwMode="auto">
                          <a:xfrm>
                            <a:off x="723900" y="1854200"/>
                            <a:ext cx="228600"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5C23" w:rsidRPr="003B2A2E" w:rsidRDefault="00695C23" w:rsidP="008A1428">
                              <w:pPr>
                                <w:rPr>
                                  <w:i/>
                                  <w:sz w:val="32"/>
                                  <w:szCs w:val="32"/>
                                </w:rPr>
                              </w:pPr>
                              <w:r w:rsidRPr="003B2A2E">
                                <w:rPr>
                                  <w:i/>
                                  <w:sz w:val="32"/>
                                  <w:szCs w:val="32"/>
                                </w:rPr>
                                <w:t>P</w:t>
                              </w:r>
                            </w:p>
                          </w:txbxContent>
                        </wps:txbx>
                        <wps:bodyPr rot="0" vert="horz" wrap="square" lIns="0" tIns="0" rIns="0" bIns="0" anchor="t" anchorCtr="0" upright="1">
                          <a:noAutofit/>
                        </wps:bodyPr>
                      </wps:wsp>
                      <wps:wsp>
                        <wps:cNvPr id="4187" name="Text Box 1943"/>
                        <wps:cNvSpPr txBox="1">
                          <a:spLocks noChangeArrowheads="1"/>
                        </wps:cNvSpPr>
                        <wps:spPr bwMode="auto">
                          <a:xfrm>
                            <a:off x="706120" y="2286000"/>
                            <a:ext cx="228600"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5C23" w:rsidRPr="003B2A2E" w:rsidRDefault="00695C23" w:rsidP="008A1428">
                              <w:pPr>
                                <w:rPr>
                                  <w:i/>
                                </w:rPr>
                              </w:pPr>
                              <w:r w:rsidRPr="003B2A2E">
                                <w:rPr>
                                  <w:i/>
                                </w:rPr>
                                <w:t>P</w:t>
                              </w:r>
                              <w:r w:rsidRPr="003B2A2E">
                                <w:rPr>
                                  <w:i/>
                                  <w:vertAlign w:val="subscript"/>
                                </w:rPr>
                                <w:t>O</w:t>
                              </w:r>
                            </w:p>
                          </w:txbxContent>
                        </wps:txbx>
                        <wps:bodyPr rot="0" vert="horz" wrap="square" lIns="0" tIns="0" rIns="0" bIns="0" anchor="t" anchorCtr="0" upright="1">
                          <a:noAutofit/>
                        </wps:bodyPr>
                      </wps:wsp>
                      <wpg:wgp>
                        <wpg:cNvPr id="4188" name="Group 1938"/>
                        <wpg:cNvGrpSpPr>
                          <a:grpSpLocks/>
                        </wpg:cNvGrpSpPr>
                        <wpg:grpSpPr bwMode="auto">
                          <a:xfrm rot="1524128">
                            <a:off x="609600" y="809625"/>
                            <a:ext cx="639445" cy="634365"/>
                            <a:chOff x="2167" y="2961"/>
                            <a:chExt cx="1007" cy="999"/>
                          </a:xfrm>
                        </wpg:grpSpPr>
                        <wps:wsp>
                          <wps:cNvPr id="4189" name="Line 1942"/>
                          <wps:cNvCnPr>
                            <a:cxnSpLocks noChangeShapeType="1"/>
                          </wps:cNvCnPr>
                          <wps:spPr bwMode="auto">
                            <a:xfrm flipV="1">
                              <a:off x="2527" y="2961"/>
                              <a:ext cx="1" cy="639"/>
                            </a:xfrm>
                            <a:prstGeom prst="line">
                              <a:avLst/>
                            </a:prstGeom>
                            <a:noFill/>
                            <a:ln w="9525">
                              <a:solidFill>
                                <a:srgbClr val="0000FF"/>
                              </a:solidFill>
                              <a:round/>
                              <a:headEnd/>
                              <a:tailEnd type="triangle" w="med" len="med"/>
                            </a:ln>
                            <a:extLst>
                              <a:ext uri="{909E8E84-426E-40DD-AFC4-6F175D3DCCD1}">
                                <a14:hiddenFill xmlns:a14="http://schemas.microsoft.com/office/drawing/2010/main">
                                  <a:noFill/>
                                </a14:hiddenFill>
                              </a:ext>
                            </a:extLst>
                          </wps:spPr>
                          <wps:bodyPr/>
                        </wps:wsp>
                        <wps:wsp>
                          <wps:cNvPr id="4190" name="Line 1941"/>
                          <wps:cNvCnPr>
                            <a:cxnSpLocks noChangeShapeType="1"/>
                          </wps:cNvCnPr>
                          <wps:spPr bwMode="auto">
                            <a:xfrm flipV="1">
                              <a:off x="2527" y="3598"/>
                              <a:ext cx="647" cy="2"/>
                            </a:xfrm>
                            <a:prstGeom prst="line">
                              <a:avLst/>
                            </a:prstGeom>
                            <a:noFill/>
                            <a:ln w="9525">
                              <a:solidFill>
                                <a:srgbClr val="0000FF"/>
                              </a:solidFill>
                              <a:round/>
                              <a:headEnd/>
                              <a:tailEnd type="triangle" w="med" len="med"/>
                            </a:ln>
                            <a:extLst>
                              <a:ext uri="{909E8E84-426E-40DD-AFC4-6F175D3DCCD1}">
                                <a14:hiddenFill xmlns:a14="http://schemas.microsoft.com/office/drawing/2010/main">
                                  <a:noFill/>
                                </a14:hiddenFill>
                              </a:ext>
                            </a:extLst>
                          </wps:spPr>
                          <wps:bodyPr/>
                        </wps:wsp>
                        <wps:wsp>
                          <wps:cNvPr id="4191" name="Line 1940"/>
                          <wps:cNvCnPr>
                            <a:cxnSpLocks noChangeShapeType="1"/>
                          </wps:cNvCnPr>
                          <wps:spPr bwMode="auto">
                            <a:xfrm flipH="1">
                              <a:off x="2167" y="3600"/>
                              <a:ext cx="360" cy="360"/>
                            </a:xfrm>
                            <a:prstGeom prst="line">
                              <a:avLst/>
                            </a:prstGeom>
                            <a:noFill/>
                            <a:ln w="9525">
                              <a:solidFill>
                                <a:srgbClr val="0000FF"/>
                              </a:solidFill>
                              <a:round/>
                              <a:headEnd/>
                              <a:tailEnd type="triangle" w="med" len="med"/>
                            </a:ln>
                            <a:extLst>
                              <a:ext uri="{909E8E84-426E-40DD-AFC4-6F175D3DCCD1}">
                                <a14:hiddenFill xmlns:a14="http://schemas.microsoft.com/office/drawing/2010/main">
                                  <a:noFill/>
                                </a14:hiddenFill>
                              </a:ext>
                            </a:extLst>
                          </wps:spPr>
                          <wps:bodyPr/>
                        </wps:wsp>
                        <wps:wsp>
                          <wps:cNvPr id="960" name="Oval 1939"/>
                          <wps:cNvSpPr>
                            <a:spLocks noChangeAspect="1" noChangeArrowheads="1"/>
                          </wps:cNvSpPr>
                          <wps:spPr bwMode="auto">
                            <a:xfrm>
                              <a:off x="2482" y="3557"/>
                              <a:ext cx="90" cy="91"/>
                            </a:xfrm>
                            <a:prstGeom prst="ellipse">
                              <a:avLst/>
                            </a:prstGeom>
                            <a:solidFill>
                              <a:srgbClr val="0000FF"/>
                            </a:solidFill>
                            <a:ln w="9525">
                              <a:solidFill>
                                <a:srgbClr val="0000FF"/>
                              </a:solidFill>
                              <a:round/>
                              <a:headEnd/>
                              <a:tailEnd/>
                            </a:ln>
                          </wps:spPr>
                          <wps:bodyPr rot="0" vert="horz" wrap="square" lIns="91440" tIns="45720" rIns="91440" bIns="45720" anchor="t" anchorCtr="0" upright="1">
                            <a:noAutofit/>
                          </wps:bodyPr>
                        </wps:wsp>
                      </wpg:wgp>
                      <wps:wsp>
                        <wps:cNvPr id="961" name="Text Box 1937"/>
                        <wps:cNvSpPr txBox="1">
                          <a:spLocks noChangeArrowheads="1"/>
                        </wps:cNvSpPr>
                        <wps:spPr bwMode="auto">
                          <a:xfrm>
                            <a:off x="685800" y="895350"/>
                            <a:ext cx="228600" cy="228600"/>
                          </a:xfrm>
                          <a:prstGeom prst="rect">
                            <a:avLst/>
                          </a:prstGeom>
                          <a:noFill/>
                          <a:ln>
                            <a:noFill/>
                          </a:ln>
                          <a:extLst>
                            <a:ext uri="{909E8E84-426E-40DD-AFC4-6F175D3DCCD1}">
                              <a14:hiddenFill xmlns:a14="http://schemas.microsoft.com/office/drawing/2010/main">
                                <a:solidFill>
                                  <a:srgbClr val="0000FF"/>
                                </a:solidFill>
                              </a14:hiddenFill>
                            </a:ext>
                            <a:ext uri="{91240B29-F687-4F45-9708-019B960494DF}">
                              <a14:hiddenLine xmlns:a14="http://schemas.microsoft.com/office/drawing/2010/main" w="9525">
                                <a:solidFill>
                                  <a:srgbClr val="0000FF"/>
                                </a:solidFill>
                                <a:miter lim="800000"/>
                                <a:headEnd/>
                                <a:tailEnd/>
                              </a14:hiddenLine>
                            </a:ext>
                          </a:extLst>
                        </wps:spPr>
                        <wps:txbx>
                          <w:txbxContent>
                            <w:p w:rsidR="00695C23" w:rsidRPr="003B2A2E" w:rsidRDefault="00695C23" w:rsidP="008A1428">
                              <w:pPr>
                                <w:rPr>
                                  <w:i/>
                                  <w:color w:val="0000FF"/>
                                </w:rPr>
                              </w:pPr>
                              <w:r w:rsidRPr="003B2A2E">
                                <w:rPr>
                                  <w:i/>
                                  <w:color w:val="0000FF"/>
                                </w:rPr>
                                <w:t>F</w:t>
                              </w:r>
                            </w:p>
                          </w:txbxContent>
                        </wps:txbx>
                        <wps:bodyPr rot="0" vert="horz" wrap="square" lIns="0" tIns="0" rIns="0" bIns="0" anchor="t" anchorCtr="0" upright="1">
                          <a:noAutofit/>
                        </wps:bodyPr>
                      </wps:wsp>
                      <wps:wsp>
                        <wps:cNvPr id="962" name="Freeform 1936"/>
                        <wps:cNvSpPr>
                          <a:spLocks/>
                        </wps:cNvSpPr>
                        <wps:spPr bwMode="auto">
                          <a:xfrm rot="3014112">
                            <a:off x="184150" y="882650"/>
                            <a:ext cx="2857500" cy="2057400"/>
                          </a:xfrm>
                          <a:custGeom>
                            <a:avLst/>
                            <a:gdLst>
                              <a:gd name="T0" fmla="*/ 30 w 5670"/>
                              <a:gd name="T1" fmla="*/ 2040 h 4110"/>
                              <a:gd name="T2" fmla="*/ 210 w 5670"/>
                              <a:gd name="T3" fmla="*/ 1140 h 4110"/>
                              <a:gd name="T4" fmla="*/ 930 w 5670"/>
                              <a:gd name="T5" fmla="*/ 420 h 4110"/>
                              <a:gd name="T6" fmla="*/ 2370 w 5670"/>
                              <a:gd name="T7" fmla="*/ 60 h 4110"/>
                              <a:gd name="T8" fmla="*/ 3270 w 5670"/>
                              <a:gd name="T9" fmla="*/ 60 h 4110"/>
                              <a:gd name="T10" fmla="*/ 4890 w 5670"/>
                              <a:gd name="T11" fmla="*/ 420 h 4110"/>
                              <a:gd name="T12" fmla="*/ 5610 w 5670"/>
                              <a:gd name="T13" fmla="*/ 1320 h 4110"/>
                              <a:gd name="T14" fmla="*/ 5250 w 5670"/>
                              <a:gd name="T15" fmla="*/ 2940 h 4110"/>
                              <a:gd name="T16" fmla="*/ 4710 w 5670"/>
                              <a:gd name="T17" fmla="*/ 3660 h 4110"/>
                              <a:gd name="T18" fmla="*/ 3990 w 5670"/>
                              <a:gd name="T19" fmla="*/ 4020 h 4110"/>
                              <a:gd name="T20" fmla="*/ 3450 w 5670"/>
                              <a:gd name="T21" fmla="*/ 3120 h 4110"/>
                              <a:gd name="T22" fmla="*/ 2190 w 5670"/>
                              <a:gd name="T23" fmla="*/ 2760 h 4110"/>
                              <a:gd name="T24" fmla="*/ 390 w 5670"/>
                              <a:gd name="T25" fmla="*/ 3300 h 4110"/>
                              <a:gd name="T26" fmla="*/ 30 w 5670"/>
                              <a:gd name="T27" fmla="*/ 2040 h 41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5670" h="4110">
                                <a:moveTo>
                                  <a:pt x="30" y="2040"/>
                                </a:moveTo>
                                <a:cubicBezTo>
                                  <a:pt x="0" y="1680"/>
                                  <a:pt x="60" y="1410"/>
                                  <a:pt x="210" y="1140"/>
                                </a:cubicBezTo>
                                <a:cubicBezTo>
                                  <a:pt x="360" y="870"/>
                                  <a:pt x="570" y="600"/>
                                  <a:pt x="930" y="420"/>
                                </a:cubicBezTo>
                                <a:cubicBezTo>
                                  <a:pt x="1290" y="240"/>
                                  <a:pt x="1980" y="120"/>
                                  <a:pt x="2370" y="60"/>
                                </a:cubicBezTo>
                                <a:cubicBezTo>
                                  <a:pt x="2760" y="0"/>
                                  <a:pt x="2850" y="0"/>
                                  <a:pt x="3270" y="60"/>
                                </a:cubicBezTo>
                                <a:cubicBezTo>
                                  <a:pt x="3690" y="120"/>
                                  <a:pt x="4500" y="210"/>
                                  <a:pt x="4890" y="420"/>
                                </a:cubicBezTo>
                                <a:cubicBezTo>
                                  <a:pt x="5280" y="630"/>
                                  <a:pt x="5550" y="900"/>
                                  <a:pt x="5610" y="1320"/>
                                </a:cubicBezTo>
                                <a:cubicBezTo>
                                  <a:pt x="5670" y="1740"/>
                                  <a:pt x="5400" y="2550"/>
                                  <a:pt x="5250" y="2940"/>
                                </a:cubicBezTo>
                                <a:cubicBezTo>
                                  <a:pt x="5100" y="3330"/>
                                  <a:pt x="4920" y="3480"/>
                                  <a:pt x="4710" y="3660"/>
                                </a:cubicBezTo>
                                <a:cubicBezTo>
                                  <a:pt x="4500" y="3840"/>
                                  <a:pt x="4200" y="4110"/>
                                  <a:pt x="3990" y="4020"/>
                                </a:cubicBezTo>
                                <a:cubicBezTo>
                                  <a:pt x="3780" y="3930"/>
                                  <a:pt x="3750" y="3330"/>
                                  <a:pt x="3450" y="3120"/>
                                </a:cubicBezTo>
                                <a:cubicBezTo>
                                  <a:pt x="3150" y="2910"/>
                                  <a:pt x="2700" y="2730"/>
                                  <a:pt x="2190" y="2760"/>
                                </a:cubicBezTo>
                                <a:cubicBezTo>
                                  <a:pt x="1680" y="2790"/>
                                  <a:pt x="750" y="3420"/>
                                  <a:pt x="390" y="3300"/>
                                </a:cubicBezTo>
                                <a:cubicBezTo>
                                  <a:pt x="30" y="3180"/>
                                  <a:pt x="60" y="2400"/>
                                  <a:pt x="30" y="2040"/>
                                </a:cubicBezTo>
                                <a:close/>
                              </a:path>
                            </a:pathLst>
                          </a:custGeom>
                          <a:solidFill>
                            <a:srgbClr val="FFFFFF">
                              <a:alpha val="50000"/>
                            </a:srgbClr>
                          </a:solidFill>
                          <a:ln w="38100">
                            <a:solidFill>
                              <a:srgbClr val="000000"/>
                            </a:solidFill>
                            <a:round/>
                            <a:headEnd/>
                            <a:tailEnd/>
                          </a:ln>
                        </wps:spPr>
                        <wps:bodyPr rot="0" vert="horz" wrap="square" lIns="91440" tIns="45720" rIns="91440" bIns="45720" anchor="t" anchorCtr="0" upright="1">
                          <a:noAutofit/>
                        </wps:bodyPr>
                      </wps:wsp>
                      <wpg:wgp>
                        <wpg:cNvPr id="963" name="Group 1931"/>
                        <wpg:cNvGrpSpPr>
                          <a:grpSpLocks/>
                        </wpg:cNvGrpSpPr>
                        <wpg:grpSpPr bwMode="auto">
                          <a:xfrm rot="3008852">
                            <a:off x="2173605" y="2019935"/>
                            <a:ext cx="639445" cy="634365"/>
                            <a:chOff x="2167" y="2961"/>
                            <a:chExt cx="1007" cy="999"/>
                          </a:xfrm>
                        </wpg:grpSpPr>
                        <wps:wsp>
                          <wps:cNvPr id="964" name="Line 1935"/>
                          <wps:cNvCnPr>
                            <a:cxnSpLocks noChangeShapeType="1"/>
                          </wps:cNvCnPr>
                          <wps:spPr bwMode="auto">
                            <a:xfrm flipV="1">
                              <a:off x="2527" y="2961"/>
                              <a:ext cx="1" cy="639"/>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965" name="Line 1934"/>
                          <wps:cNvCnPr>
                            <a:cxnSpLocks noChangeShapeType="1"/>
                          </wps:cNvCnPr>
                          <wps:spPr bwMode="auto">
                            <a:xfrm flipV="1">
                              <a:off x="2527" y="3598"/>
                              <a:ext cx="647" cy="2"/>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966" name="Line 1933"/>
                          <wps:cNvCnPr>
                            <a:cxnSpLocks noChangeShapeType="1"/>
                          </wps:cNvCnPr>
                          <wps:spPr bwMode="auto">
                            <a:xfrm flipH="1">
                              <a:off x="2167" y="3600"/>
                              <a:ext cx="360" cy="36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967" name="Oval 1932"/>
                          <wps:cNvSpPr>
                            <a:spLocks noChangeAspect="1" noChangeArrowheads="1"/>
                          </wps:cNvSpPr>
                          <wps:spPr bwMode="auto">
                            <a:xfrm>
                              <a:off x="2482" y="3557"/>
                              <a:ext cx="90" cy="91"/>
                            </a:xfrm>
                            <a:prstGeom prst="ellipse">
                              <a:avLst/>
                            </a:prstGeom>
                            <a:solidFill>
                              <a:srgbClr val="000000"/>
                            </a:solidFill>
                            <a:ln w="9525">
                              <a:solidFill>
                                <a:srgbClr val="000000"/>
                              </a:solidFill>
                              <a:round/>
                              <a:headEnd/>
                              <a:tailEnd/>
                            </a:ln>
                          </wps:spPr>
                          <wps:bodyPr rot="0" vert="horz" wrap="square" lIns="91440" tIns="45720" rIns="91440" bIns="45720" anchor="t" anchorCtr="0" upright="1">
                            <a:noAutofit/>
                          </wps:bodyPr>
                        </wps:wsp>
                      </wpg:wgp>
                      <wps:wsp>
                        <wps:cNvPr id="968" name="Text Box 1930"/>
                        <wps:cNvSpPr txBox="1">
                          <a:spLocks noChangeArrowheads="1"/>
                        </wps:cNvSpPr>
                        <wps:spPr bwMode="auto">
                          <a:xfrm>
                            <a:off x="2584450" y="2197100"/>
                            <a:ext cx="228600"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5C23" w:rsidRPr="003B2A2E" w:rsidRDefault="00695C23" w:rsidP="008A1428">
                              <w:pPr>
                                <w:rPr>
                                  <w:i/>
                                  <w:sz w:val="32"/>
                                  <w:szCs w:val="32"/>
                                </w:rPr>
                              </w:pPr>
                              <w:r w:rsidRPr="003B2A2E">
                                <w:rPr>
                                  <w:i/>
                                  <w:sz w:val="32"/>
                                  <w:szCs w:val="32"/>
                                </w:rPr>
                                <w:t>B</w:t>
                              </w:r>
                            </w:p>
                          </w:txbxContent>
                        </wps:txbx>
                        <wps:bodyPr rot="0" vert="horz" wrap="square" lIns="0" tIns="0" rIns="0" bIns="0" anchor="t" anchorCtr="0" upright="1">
                          <a:noAutofit/>
                        </wps:bodyPr>
                      </wps:wsp>
                      <wpg:wgp>
                        <wpg:cNvPr id="969" name="Group 1925"/>
                        <wpg:cNvGrpSpPr>
                          <a:grpSpLocks/>
                        </wpg:cNvGrpSpPr>
                        <wpg:grpSpPr bwMode="auto">
                          <a:xfrm rot="1530049">
                            <a:off x="628650" y="825500"/>
                            <a:ext cx="639445" cy="634365"/>
                            <a:chOff x="2167" y="2961"/>
                            <a:chExt cx="1007" cy="999"/>
                          </a:xfrm>
                        </wpg:grpSpPr>
                        <wps:wsp>
                          <wps:cNvPr id="970" name="Line 1929"/>
                          <wps:cNvCnPr>
                            <a:cxnSpLocks noChangeShapeType="1"/>
                          </wps:cNvCnPr>
                          <wps:spPr bwMode="auto">
                            <a:xfrm flipV="1">
                              <a:off x="2527" y="2961"/>
                              <a:ext cx="1" cy="639"/>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971" name="Line 1928"/>
                          <wps:cNvCnPr>
                            <a:cxnSpLocks noChangeShapeType="1"/>
                          </wps:cNvCnPr>
                          <wps:spPr bwMode="auto">
                            <a:xfrm flipV="1">
                              <a:off x="2527" y="3598"/>
                              <a:ext cx="647" cy="2"/>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972" name="Line 1927"/>
                          <wps:cNvCnPr>
                            <a:cxnSpLocks noChangeShapeType="1"/>
                          </wps:cNvCnPr>
                          <wps:spPr bwMode="auto">
                            <a:xfrm flipH="1">
                              <a:off x="2167" y="3600"/>
                              <a:ext cx="360" cy="360"/>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973" name="Oval 1926"/>
                          <wps:cNvSpPr>
                            <a:spLocks noChangeAspect="1" noChangeArrowheads="1"/>
                          </wps:cNvSpPr>
                          <wps:spPr bwMode="auto">
                            <a:xfrm>
                              <a:off x="2482" y="3557"/>
                              <a:ext cx="90" cy="91"/>
                            </a:xfrm>
                            <a:prstGeom prst="ellipse">
                              <a:avLst/>
                            </a:prstGeom>
                            <a:solidFill>
                              <a:srgbClr val="FF0000"/>
                            </a:solidFill>
                            <a:ln w="9525">
                              <a:solidFill>
                                <a:srgbClr val="FF0000"/>
                              </a:solidFill>
                              <a:round/>
                              <a:headEnd/>
                              <a:tailEnd/>
                            </a:ln>
                          </wps:spPr>
                          <wps:bodyPr rot="0" vert="horz" wrap="square" lIns="91440" tIns="45720" rIns="91440" bIns="45720" anchor="t" anchorCtr="0" upright="1">
                            <a:noAutofit/>
                          </wps:bodyPr>
                        </wps:wsp>
                      </wpg:wgp>
                      <wps:wsp>
                        <wps:cNvPr id="974" name="Text Box 1924"/>
                        <wps:cNvSpPr txBox="1">
                          <a:spLocks noChangeArrowheads="1"/>
                        </wps:cNvSpPr>
                        <wps:spPr bwMode="auto">
                          <a:xfrm>
                            <a:off x="946150" y="1025525"/>
                            <a:ext cx="228600" cy="228600"/>
                          </a:xfrm>
                          <a:prstGeom prst="rect">
                            <a:avLst/>
                          </a:prstGeom>
                          <a:noFill/>
                          <a:ln>
                            <a:noFill/>
                          </a:ln>
                          <a:extLst>
                            <a:ext uri="{909E8E84-426E-40DD-AFC4-6F175D3DCCD1}">
                              <a14:hiddenFill xmlns:a14="http://schemas.microsoft.com/office/drawing/2010/main">
                                <a:solidFill>
                                  <a:srgbClr val="0000FF"/>
                                </a:solidFill>
                              </a14:hiddenFill>
                            </a:ext>
                            <a:ext uri="{91240B29-F687-4F45-9708-019B960494DF}">
                              <a14:hiddenLine xmlns:a14="http://schemas.microsoft.com/office/drawing/2010/main" w="9525">
                                <a:solidFill>
                                  <a:srgbClr val="0000FF"/>
                                </a:solidFill>
                                <a:miter lim="800000"/>
                                <a:headEnd/>
                                <a:tailEnd/>
                              </a14:hiddenLine>
                            </a:ext>
                          </a:extLst>
                        </wps:spPr>
                        <wps:txbx>
                          <w:txbxContent>
                            <w:p w:rsidR="00695C23" w:rsidRPr="003B2A2E" w:rsidRDefault="00695C23" w:rsidP="008A1428">
                              <w:pPr>
                                <w:rPr>
                                  <w:i/>
                                  <w:color w:val="FF0000"/>
                                </w:rPr>
                              </w:pPr>
                              <w:r w:rsidRPr="003B2A2E">
                                <w:rPr>
                                  <w:i/>
                                  <w:color w:val="FF0000"/>
                                </w:rPr>
                                <w:t>M</w:t>
                              </w:r>
                            </w:p>
                          </w:txbxContent>
                        </wps:txbx>
                        <wps:bodyPr rot="0" vert="horz" wrap="square" lIns="0" tIns="0" rIns="0" bIns="0" anchor="t" anchorCtr="0" upright="1">
                          <a:noAutofit/>
                        </wps:bodyPr>
                      </wps:wsp>
                      <wps:wsp>
                        <wps:cNvPr id="975" name="Text Box 1923"/>
                        <wps:cNvSpPr txBox="1">
                          <a:spLocks noChangeArrowheads="1"/>
                        </wps:cNvSpPr>
                        <wps:spPr bwMode="auto">
                          <a:xfrm>
                            <a:off x="2222500" y="2362200"/>
                            <a:ext cx="228600"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5C23" w:rsidRPr="003B2A2E" w:rsidRDefault="00695C23" w:rsidP="008A1428">
                              <w:pPr>
                                <w:rPr>
                                  <w:i/>
                                </w:rPr>
                              </w:pPr>
                              <w:r w:rsidRPr="003B2A2E">
                                <w:rPr>
                                  <w:i/>
                                </w:rPr>
                                <w:t>B</w:t>
                              </w:r>
                              <w:r w:rsidRPr="003B2A2E">
                                <w:rPr>
                                  <w:i/>
                                  <w:vertAlign w:val="subscript"/>
                                </w:rPr>
                                <w:t>O</w:t>
                              </w:r>
                            </w:p>
                          </w:txbxContent>
                        </wps:txbx>
                        <wps:bodyPr rot="0" vert="horz" wrap="square" lIns="0" tIns="0" rIns="0" bIns="0" anchor="t" anchorCtr="0" upright="1">
                          <a:noAutofit/>
                        </wps:bodyPr>
                      </wps:wsp>
                      <wpg:wgp>
                        <wpg:cNvPr id="976" name="Group 1919"/>
                        <wpg:cNvGrpSpPr>
                          <a:grpSpLocks/>
                        </wpg:cNvGrpSpPr>
                        <wpg:grpSpPr bwMode="auto">
                          <a:xfrm rot="2997016">
                            <a:off x="1905000" y="1416050"/>
                            <a:ext cx="114300" cy="114300"/>
                            <a:chOff x="2347" y="2520"/>
                            <a:chExt cx="180" cy="180"/>
                          </a:xfrm>
                        </wpg:grpSpPr>
                        <wps:wsp>
                          <wps:cNvPr id="977" name="Oval 1922"/>
                          <wps:cNvSpPr>
                            <a:spLocks noChangeArrowheads="1"/>
                          </wps:cNvSpPr>
                          <wps:spPr bwMode="auto">
                            <a:xfrm>
                              <a:off x="2347" y="2520"/>
                              <a:ext cx="180" cy="180"/>
                            </a:xfrm>
                            <a:prstGeom prst="ellipse">
                              <a:avLst/>
                            </a:prstGeom>
                            <a:noFill/>
                            <a:ln w="19050">
                              <a:solidFill>
                                <a:srgbClr val="008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78" name="Line 1921"/>
                          <wps:cNvCnPr>
                            <a:cxnSpLocks noChangeAspect="1" noChangeShapeType="1"/>
                          </wps:cNvCnPr>
                          <wps:spPr bwMode="auto">
                            <a:xfrm flipH="1" flipV="1">
                              <a:off x="2374" y="2547"/>
                              <a:ext cx="126" cy="126"/>
                            </a:xfrm>
                            <a:prstGeom prst="line">
                              <a:avLst/>
                            </a:prstGeom>
                            <a:noFill/>
                            <a:ln w="12700">
                              <a:solidFill>
                                <a:srgbClr val="008000"/>
                              </a:solidFill>
                              <a:round/>
                              <a:headEnd/>
                              <a:tailEnd/>
                            </a:ln>
                            <a:extLst>
                              <a:ext uri="{909E8E84-426E-40DD-AFC4-6F175D3DCCD1}">
                                <a14:hiddenFill xmlns:a14="http://schemas.microsoft.com/office/drawing/2010/main">
                                  <a:noFill/>
                                </a14:hiddenFill>
                              </a:ext>
                            </a:extLst>
                          </wps:spPr>
                          <wps:bodyPr/>
                        </wps:wsp>
                        <wps:wsp>
                          <wps:cNvPr id="979" name="Line 1920"/>
                          <wps:cNvCnPr>
                            <a:cxnSpLocks noChangeAspect="1" noChangeShapeType="1"/>
                          </wps:cNvCnPr>
                          <wps:spPr bwMode="auto">
                            <a:xfrm flipV="1">
                              <a:off x="2374" y="2547"/>
                              <a:ext cx="126" cy="126"/>
                            </a:xfrm>
                            <a:prstGeom prst="line">
                              <a:avLst/>
                            </a:prstGeom>
                            <a:noFill/>
                            <a:ln w="12700">
                              <a:solidFill>
                                <a:srgbClr val="008000"/>
                              </a:solidFill>
                              <a:round/>
                              <a:headEnd/>
                              <a:tailEnd/>
                            </a:ln>
                            <a:extLst>
                              <a:ext uri="{909E8E84-426E-40DD-AFC4-6F175D3DCCD1}">
                                <a14:hiddenFill xmlns:a14="http://schemas.microsoft.com/office/drawing/2010/main">
                                  <a:noFill/>
                                </a14:hiddenFill>
                              </a:ext>
                            </a:extLst>
                          </wps:spPr>
                          <wps:bodyPr/>
                        </wps:wsp>
                      </wpg:wgp>
                      <wps:wsp>
                        <wps:cNvPr id="980" name="Line 1918"/>
                        <wps:cNvCnPr>
                          <a:cxnSpLocks noChangeShapeType="1"/>
                        </wps:cNvCnPr>
                        <wps:spPr bwMode="auto">
                          <a:xfrm rot="2997016" flipH="1" flipV="1">
                            <a:off x="1746885" y="1780540"/>
                            <a:ext cx="852170" cy="235585"/>
                          </a:xfrm>
                          <a:prstGeom prst="line">
                            <a:avLst/>
                          </a:prstGeom>
                          <a:noFill/>
                          <a:ln w="9525">
                            <a:solidFill>
                              <a:srgbClr val="000000"/>
                            </a:solidFill>
                            <a:prstDash val="sysDot"/>
                            <a:round/>
                            <a:headEnd/>
                            <a:tailEnd type="triangle" w="med" len="med"/>
                          </a:ln>
                          <a:extLst>
                            <a:ext uri="{909E8E84-426E-40DD-AFC4-6F175D3DCCD1}">
                              <a14:hiddenFill xmlns:a14="http://schemas.microsoft.com/office/drawing/2010/main">
                                <a:noFill/>
                              </a14:hiddenFill>
                            </a:ext>
                          </a:extLst>
                        </wps:spPr>
                        <wps:bodyPr/>
                      </wps:wsp>
                      <wps:wsp>
                        <wps:cNvPr id="981" name="Text Box 1917"/>
                        <wps:cNvSpPr txBox="1">
                          <a:spLocks noChangeArrowheads="1"/>
                        </wps:cNvSpPr>
                        <wps:spPr bwMode="auto">
                          <a:xfrm>
                            <a:off x="2044700" y="1306830"/>
                            <a:ext cx="228600"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5C23" w:rsidRPr="003B2A2E" w:rsidRDefault="00695C23" w:rsidP="008A1428">
                              <w:pPr>
                                <w:rPr>
                                  <w:i/>
                                </w:rPr>
                              </w:pPr>
                              <w:r w:rsidRPr="003B2A2E">
                                <w:rPr>
                                  <w:i/>
                                </w:rPr>
                                <w:t>B</w:t>
                              </w:r>
                              <w:r w:rsidRPr="003B2A2E">
                                <w:rPr>
                                  <w:i/>
                                  <w:vertAlign w:val="subscript"/>
                                </w:rPr>
                                <w:t>C</w:t>
                              </w:r>
                            </w:p>
                          </w:txbxContent>
                        </wps:txbx>
                        <wps:bodyPr rot="0" vert="horz" wrap="square" lIns="0" tIns="0" rIns="0" bIns="0" anchor="t" anchorCtr="0" upright="1">
                          <a:noAutofit/>
                        </wps:bodyPr>
                      </wps:wsp>
                      <wps:wsp>
                        <wps:cNvPr id="982" name="Text Box 1916"/>
                        <wps:cNvSpPr txBox="1">
                          <a:spLocks noChangeArrowheads="1"/>
                        </wps:cNvSpPr>
                        <wps:spPr bwMode="auto">
                          <a:xfrm>
                            <a:off x="1656080" y="0"/>
                            <a:ext cx="1600200" cy="685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5C23" w:rsidRPr="00235317" w:rsidRDefault="00695C23" w:rsidP="008A1428">
                              <w:pPr>
                                <w:pStyle w:val="Caption"/>
                                <w:spacing w:line="240" w:lineRule="auto"/>
                                <w:jc w:val="left"/>
                                <w:rPr>
                                  <w:b w:val="0"/>
                                  <w:bCs w:val="0"/>
                                </w:rPr>
                              </w:pPr>
                              <w:bookmarkStart w:id="78" w:name="_Ref129687423"/>
                              <w:r>
                                <w:t xml:space="preserve">Figure </w:t>
                              </w:r>
                              <w:fldSimple w:instr=" SEQ Figure \* ARABIC ">
                                <w:r w:rsidR="001301E4">
                                  <w:rPr>
                                    <w:noProof/>
                                  </w:rPr>
                                  <w:t>5</w:t>
                                </w:r>
                              </w:fldSimple>
                              <w:bookmarkEnd w:id="78"/>
                              <w:r>
                                <w:rPr>
                                  <w:b w:val="0"/>
                                  <w:bCs w:val="0"/>
                                </w:rPr>
                                <w:t>: The reference configuration for the mobilizer added in the previous figure.</w:t>
                              </w:r>
                            </w:p>
                          </w:txbxContent>
                        </wps:txbx>
                        <wps:bodyPr rot="0" vert="horz" wrap="square" lIns="91440" tIns="45720" rIns="91440" bIns="45720" anchor="t" anchorCtr="0" upright="1">
                          <a:noAutofit/>
                        </wps:bodyPr>
                      </wps:wsp>
                    </wpc:wpc>
                  </a:graphicData>
                </a:graphic>
                <wp14:sizeRelH relativeFrom="page">
                  <wp14:pctWidth>0</wp14:pctWidth>
                </wp14:sizeRelH>
                <wp14:sizeRelV relativeFrom="page">
                  <wp14:pctHeight>0</wp14:pctHeight>
                </wp14:sizeRelV>
              </wp:anchor>
            </w:drawing>
          </mc:Choice>
          <mc:Fallback>
            <w:pict>
              <v:group id="Canvas 1915" o:spid="_x0000_s1155" editas="canvas" style="position:absolute;margin-left:0;margin-top:0;width:261pt;height:263pt;z-index:251646976;mso-position-horizontal-relative:char;mso-position-vertical-relative:line" coordsize="33147,334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">
                <v:shape id="_x0000_s1156" type="#_x0000_t75" style="position:absolute;width:33147;height:33401;visibility:visible;mso-wrap-style:square">
                  <v:fill o:detectmouseclick="t"/>
                  <v:path o:connecttype="none"/>
                </v:shape>
                <v:shape id="Freeform 1950" o:spid="_x0000_s1157" style="position:absolute;left:266;top:615;width:20244;height:26296;visibility:visible;mso-wrap-style:square;v-text-anchor:top" coordsize="3188,41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94bE8AA&#10;AADdAAAADwAAAGRycy9kb3ducmV2LnhtbERPTYvCMBC9L/gfwgh7EU1dRUo1iojCiqet9j40Y1ts&#10;JrWJtvvvzUHw+Hjfq01vavGk1lWWFUwnEQji3OqKCwWX82Ecg3AeWWNtmRT8k4PNevC1wkTbjv/o&#10;mfpChBB2CSoovW8SKV1ekkE3sQ1x4K62NegDbAupW+xCuKnlTxQtpMGKQ0OJDe1Kym/pwyjY5+k5&#10;yu6jjmIeLY7zLJuddK3U97DfLkF46v1H/Hb/agXzaRz2hzfhCcj1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94bE8AAAADdAAAADwAAAAAAAAAAAAAAAACYAgAAZHJzL2Rvd25y&#10;ZXYueG1sUEsFBgAAAAAEAAQA9QAAAIUDAAAAAA==&#10;" path="m93,1696c169,1306,296,432,602,216,908,,1529,177,1927,401v399,224,875,816,1068,1160c3188,1905,3170,2175,3083,2466v-87,291,-433,647,-610,840c2296,3499,2188,3544,2023,3626v-165,82,-322,107,-540,170c1265,3859,943,4141,713,4006,483,3871,206,3371,103,2986,,2601,95,1965,93,1696xe" fillcolor="silver" strokeweight="3pt">
                  <v:path arrowok="t" o:connecttype="custom" o:connectlocs="59055,1076960;382270,137160;1223645,254635;1901825,991235;1957705,1565910;1570355,2099310;1284605,2302510;941705,2410460;452755,2543810;65405,1896110;59055,1076960" o:connectangles="0,0,0,0,0,0,0,0,0,0,0"/>
                </v:shape>
                <v:group id="Group 1945" o:spid="_x0000_s1158" style="position:absolute;left:4572;top:18040;width:6394;height:6344;rotation:-1064162fd" coordorigin="2167,2961" coordsize="1007,9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3OvAZ8QAAADdAAAA&#10;DwAAAAAAAAAAAAAAAACqAgAAZHJzL2Rvd25yZXYueG1sUEsFBgAAAAAEAAQA+gAAAJsDAAAAAA==&#10;">
                  <v:line id="Line 1949" o:spid="_x0000_s1159" style="position:absolute;flip:y;visibility:visible;mso-wrap-style:square" from="2527,2961" to="2528,36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J40JsYAAADdAAAADwAAAGRycy9kb3ducmV2LnhtbESPzWvCQBDF7wX/h2WEXoJu1CKauor9&#10;EAriwY+DxyE7TYLZ2ZCdavzv3UKhx8eb93vzFqvO1epKbag8GxgNU1DEubcVFwZOx81gBioIssXa&#10;Mxm4U4DVsve0wMz6G+/pepBCRQiHDA2UIk2mdchLchiGviGO3rdvHUqUbaFti7cId7Uep+lUO6w4&#10;NpTY0HtJ+eXw4+Ibmx1/TCbJm9NJMqfPs2xTLcY897v1KyihTv6P/9Jf1sDLaDaG3zURAXr5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ieNCbGAAAA3QAAAA8AAAAAAAAA&#10;AAAAAAAAoQIAAGRycy9kb3ducmV2LnhtbFBLBQYAAAAABAAEAPkAAACUAwAAAAA=&#10;">
                    <v:stroke endarrow="block"/>
                  </v:line>
                  <v:line id="Line 1948" o:spid="_x0000_s1160" style="position:absolute;flip:y;visibility:visible;mso-wrap-style:square" from="2527,3598" to="3174,36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9KRvcYAAADdAAAADwAAAGRycy9kb3ducmV2LnhtbESPT2vCQBDF7wW/wzJCL0E3NkU0uoq2&#10;FQqlB/8cPA7ZMQlmZ0N2qum37xYKPT7evN+bt1z3rlE36kLt2cBknIIiLrytuTRwOu5GM1BBkC02&#10;nsnANwVYrwYPS8ytv/OebgcpVYRwyNFAJdLmWoeiIodh7Fvi6F1851Ci7EptO7xHuGv0U5pOtcOa&#10;Y0OFLb1UVFwPXy6+sfvk1yxLtk4nyZzezvKRajHmcdhvFqCEevk//ku/WwPPk1kGv2siAvTq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fSkb3GAAAA3QAAAA8AAAAAAAAA&#10;AAAAAAAAoQIAAGRycy9kb3ducmV2LnhtbFBLBQYAAAAABAAEAPkAAACUAwAAAAA=&#10;">
                    <v:stroke endarrow="block"/>
                  </v:line>
                  <v:line id="Line 1947" o:spid="_x0000_s1161" style="position:absolute;flip:x;visibility:visible;mso-wrap-style:square" from="2167,3600" to="2527,39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sJycYAAADdAAAADwAAAGRycy9kb3ducmV2LnhtbESPQWvCQBCF74L/YZlCL6FurFJsdBVb&#10;FQTpoeqhxyE7JqHZ2ZAdNf77bkHw+HjzvjdvtuhcrS7UhsqzgeEgBUWce1txYeB42LxMQAVBtlh7&#10;JgM3CrCY93szzKy/8jdd9lKoCOGQoYFSpMm0DnlJDsPAN8TRO/nWoUTZFtq2eI1wV+vXNH3TDiuO&#10;DSU29FlS/rs/u/jG5otXo1Hy4XSSvNP6R3apFmOen7rlFJRQJ4/je3prDYyHkzH8r4kI0PM/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g7CcnGAAAA3QAAAA8AAAAAAAAA&#10;AAAAAAAAoQIAAGRycy9kb3ducmV2LnhtbFBLBQYAAAAABAAEAPkAAACUAwAAAAA=&#10;">
                    <v:stroke endarrow="block"/>
                  </v:line>
                  <v:oval id="Oval 1946" o:spid="_x0000_s1162" style="position:absolute;left:2482;top:3557;width:90;height: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1+V+MQA&#10;AADdAAAADwAAAGRycy9kb3ducmV2LnhtbESPQWvCQBSE7wX/w/IEL6VuUlRCdJUSsHht9NDja/Y1&#10;CWbfht2tSf69WxA8DjPzDbM7jKYTN3K+tawgXSYgiCurW64VXM7HtwyED8gaO8ukYCIPh/3sZYe5&#10;tgN/0a0MtYgQ9jkqaELocyl91ZBBv7Q9cfR+rTMYonS11A6HCDedfE+SjTTYclxosKeioepa/hkF&#10;7rWfiulUHNMf/izXQ6a/Nxet1GI+fmxBBBrDM/xon7SCVZqt4f9NfAJyf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9flfjEAAAA3QAAAA8AAAAAAAAAAAAAAAAAmAIAAGRycy9k&#10;b3ducmV2LnhtbFBLBQYAAAAABAAEAPUAAACJAwAAAAA=&#10;" fillcolor="black">
                    <o:lock v:ext="edit" aspectratio="t"/>
                  </v:oval>
                </v:group>
                <v:shape id="Text Box 1944" o:spid="_x0000_s1163" type="#_x0000_t202" style="position:absolute;left:7239;top:18542;width:2286;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7HXo8UA&#10;AADdAAAADwAAAGRycy9kb3ducmV2LnhtbESPQWvCQBSE7wX/w/KE3upGKcFGVxFRKBSkMR48PrPP&#10;ZDH7NmZXjf++Wyj0OMzMN8x82dtG3KnzxrGC8SgBQVw6bbhScCi2b1MQPiBrbByTgid5WC4GL3PM&#10;tHtwTvd9qESEsM9QQR1Cm0npy5os+pFriaN3dp3FEGVXSd3hI8JtIydJkkqLhuNCjS2tayov+5tV&#10;sDpyvjHX3ek7P+emKD4S/kovSr0O+9UMRKA+/If/2p9awft4msLvm/gE5O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sdejxQAAAN0AAAAPAAAAAAAAAAAAAAAAAJgCAABkcnMv&#10;ZG93bnJldi54bWxQSwUGAAAAAAQABAD1AAAAigMAAAAA&#10;" filled="f" stroked="f">
                  <v:textbox inset="0,0,0,0">
                    <w:txbxContent>
                      <w:p w:rsidR="00695C23" w:rsidRPr="003B2A2E" w:rsidRDefault="00695C23" w:rsidP="008A1428">
                        <w:pPr>
                          <w:rPr>
                            <w:i/>
                            <w:sz w:val="32"/>
                            <w:szCs w:val="32"/>
                          </w:rPr>
                        </w:pPr>
                        <w:r w:rsidRPr="003B2A2E">
                          <w:rPr>
                            <w:i/>
                            <w:sz w:val="32"/>
                            <w:szCs w:val="32"/>
                          </w:rPr>
                          <w:t>P</w:t>
                        </w:r>
                      </w:p>
                    </w:txbxContent>
                  </v:textbox>
                </v:shape>
                <v:shape id="Text Box 1943" o:spid="_x0000_s1164" type="#_x0000_t202" style="position:absolute;left:7061;top:22860;width:2286;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1yOMYA&#10;AADdAAAADwAAAGRycy9kb3ducmV2LnhtbESPQWvCQBSE74L/YXmCN90oRW10FZEWBKEY00OPz+wz&#10;Wcy+TbOrpv++WxB6HGbmG2a16Wwt7tR641jBZJyAIC6cNlwq+MzfRwsQPiBrrB2Tgh/ysFn3eytM&#10;tXtwRvdTKEWEsE9RQRVCk0rpi4os+rFriKN3ca3FEGVbSt3iI8JtLadJMpMWDceFChvaVVRcTzer&#10;YPvF2Zv5/jgfs0tm8vw14cPsqtRw0G2XIAJ14T/8bO+1gpfJYg5/b+ITkO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P1yOMYAAADdAAAADwAAAAAAAAAAAAAAAACYAgAAZHJz&#10;L2Rvd25yZXYueG1sUEsFBgAAAAAEAAQA9QAAAIsDAAAAAA==&#10;" filled="f" stroked="f">
                  <v:textbox inset="0,0,0,0">
                    <w:txbxContent>
                      <w:p w:rsidR="00695C23" w:rsidRPr="003B2A2E" w:rsidRDefault="00695C23" w:rsidP="008A1428">
                        <w:pPr>
                          <w:rPr>
                            <w:i/>
                          </w:rPr>
                        </w:pPr>
                        <w:r w:rsidRPr="003B2A2E">
                          <w:rPr>
                            <w:i/>
                          </w:rPr>
                          <w:t>P</w:t>
                        </w:r>
                        <w:r w:rsidRPr="003B2A2E">
                          <w:rPr>
                            <w:i/>
                            <w:vertAlign w:val="subscript"/>
                          </w:rPr>
                          <w:t>O</w:t>
                        </w:r>
                      </w:p>
                    </w:txbxContent>
                  </v:textbox>
                </v:shape>
                <v:group id="Group 1938" o:spid="_x0000_s1165" style="position:absolute;left:6096;top:8096;width:6394;height:6343;rotation:1664754fd" coordorigin="2167,2961" coordsize="1007,9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Qb2OWwwAAAN0AAAAP&#10;AAAAAAAAAAAAAAAAAKoCAABkcnMvZG93bnJldi54bWxQSwUGAAAAAAQABAD6AAAAmgMAAAAA&#10;">
                  <v:line id="Line 1942" o:spid="_x0000_s1166" style="position:absolute;flip:y;visibility:visible;mso-wrap-style:square" from="2527,2961" to="2528,36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fVkhcMAAADdAAAADwAAAGRycy9kb3ducmV2LnhtbESPzYrCMBSF9wO+Q7iCuzF1kEGrUUQQ&#10;yjAurAW3l+TaFpub0sRa334yILg8nJ+Ps94OthE9db52rGA2TUAQa2dqLhUU58PnAoQPyAYbx6Tg&#10;SR62m9HHGlPjHnyiPg+liCPsU1RQhdCmUnpdkUU/dS1x9K6usxii7EppOnzEcdvIryT5lhZrjoQK&#10;W9pXpG/53Ubu70nn2bE/3DOrj8/6UvwU50SpyXjYrUAEGsI7/GpnRsF8tljC/5v4BOTm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X1ZIXDAAAA3QAAAA8AAAAAAAAAAAAA&#10;AAAAoQIAAGRycy9kb3ducmV2LnhtbFBLBQYAAAAABAAEAPkAAACRAwAAAAA=&#10;" strokecolor="blue">
                    <v:stroke endarrow="block"/>
                  </v:line>
                  <v:line id="Line 1941" o:spid="_x0000_s1167" style="position:absolute;flip:y;visibility:visible;mso-wrap-style:square" from="2527,3598" to="3174,36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RZbxcIAAADdAAAADwAAAGRycy9kb3ducmV2LnhtbERPTWvCQBC9C/0PyxR6042llBpdpRSE&#10;UOrBGPA67I5JMDsbsmuM/75zKPT4eN+b3eQ7NdIQ28AGlosMFLENruXaQHXazz9AxYTssAtMBh4U&#10;Ybd9mm0wd+HORxrLVCsJ4ZijgSalPtc62oY8xkXoiYW7hMFjEjjU2g14l3Df6dcse9ceW5aGBnv6&#10;ashey5uX3p+jLYvDuL8V3h4e7bn6rk6ZMS/P0+caVKIp/Yv/3IUz8LZcyX55I09Ab38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0RZbxcIAAADdAAAADwAAAAAAAAAAAAAA&#10;AAChAgAAZHJzL2Rvd25yZXYueG1sUEsFBgAAAAAEAAQA+QAAAJADAAAAAA==&#10;" strokecolor="blue">
                    <v:stroke endarrow="block"/>
                  </v:line>
                  <v:line id="Line 1940" o:spid="_x0000_s1168" style="position:absolute;flip:x;visibility:visible;mso-wrap-style:square" from="2167,3600" to="2527,39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lr+XsQAAADdAAAADwAAAGRycy9kb3ducmV2LnhtbESPX2vCMBTF3wd+h3AF32ZaGTI7owxB&#10;KEMfrAVfL8ldW9bclCbW+u2NIOzxcP78OOvtaFsxUO8bxwrSeQKCWDvTcKWgPO/fP0H4gGywdUwK&#10;7uRhu5m8rTEz7sYnGopQiTjCPkMFdQhdJqXXNVn0c9cRR+/X9RZDlH0lTY+3OG5buUiSpbTYcCTU&#10;2NGuJv1XXG3kHk66yI/D/ppbfbw3l/KnPCdKzabj9xeIQGP4D7/auVHwka5SeL6JT0BuH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Wv5exAAAAN0AAAAPAAAAAAAAAAAA&#10;AAAAAKECAABkcnMvZG93bnJldi54bWxQSwUGAAAAAAQABAD5AAAAkgMAAAAA&#10;" strokecolor="blue">
                    <v:stroke endarrow="block"/>
                  </v:line>
                  <v:oval id="Oval 1939" o:spid="_x0000_s1169" style="position:absolute;left:2482;top:3557;width:90;height: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hEi8EA&#10;AADcAAAADwAAAGRycy9kb3ducmV2LnhtbERPz2vCMBS+D/Y/hDfwNtOJuK4aZQiieJBZB14fzVta&#10;1ryUJtb435uD4PHj+71YRduKgXrfOFbwMc5AEFdON2wU/J427zkIH5A1to5JwY08rJavLwsstLvy&#10;kYYyGJFC2BeooA6hK6T0VU0W/dh1xIn7c73FkGBvpO7xmsJtKydZNpMWG04NNXa0rqn6Ly9WQfb5&#10;M2lK3bHJD8O+Nds4PW+iUqO3+D0HESiGp/jh3mkFX7M0P51JR0Au7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ooRIvBAAAA3AAAAA8AAAAAAAAAAAAAAAAAmAIAAGRycy9kb3du&#10;cmV2LnhtbFBLBQYAAAAABAAEAPUAAACGAwAAAAA=&#10;" fillcolor="blue" strokecolor="blue">
                    <o:lock v:ext="edit" aspectratio="t"/>
                  </v:oval>
                </v:group>
                <v:shape id="Text Box 1937" o:spid="_x0000_s1170" type="#_x0000_t202" style="position:absolute;left:6858;top:8953;width:2286;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6fUf8cA&#10;AADcAAAADwAAAGRycy9kb3ducmV2LnhtbESPT2vCQBTE7wW/w/IKvdVNpEiNbkIRaqUg4p+Dx2f2&#10;mQSzb7fZraZ++m6h4HGYmd8ws6I3rbhQ5xvLCtJhAoK4tLrhSsF+9/78CsIHZI2tZVLwQx6KfPAw&#10;w0zbK2/osg2ViBD2GSqoQ3CZlL6syaAfWkccvZPtDIYou0rqDq8Rblo5SpKxNNhwXKjR0bym8rz9&#10;NgpWrlqni9Hx033xevFxm7wcbLNU6umxf5uCCNSHe/i/vdQKJuMU/s7EIyDz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en1H/HAAAA3AAAAA8AAAAAAAAAAAAAAAAAmAIAAGRy&#10;cy9kb3ducmV2LnhtbFBLBQYAAAAABAAEAPUAAACMAwAAAAA=&#10;" filled="f" fillcolor="blue" stroked="f" strokecolor="blue">
                  <v:textbox inset="0,0,0,0">
                    <w:txbxContent>
                      <w:p w:rsidR="00695C23" w:rsidRPr="003B2A2E" w:rsidRDefault="00695C23" w:rsidP="008A1428">
                        <w:pPr>
                          <w:rPr>
                            <w:i/>
                            <w:color w:val="0000FF"/>
                          </w:rPr>
                        </w:pPr>
                        <w:r w:rsidRPr="003B2A2E">
                          <w:rPr>
                            <w:i/>
                            <w:color w:val="0000FF"/>
                          </w:rPr>
                          <w:t>F</w:t>
                        </w:r>
                      </w:p>
                    </w:txbxContent>
                  </v:textbox>
                </v:shape>
                <v:shape id="Freeform 1936" o:spid="_x0000_s1171" style="position:absolute;left:1841;top:8827;width:28575;height:20574;rotation:3292214fd;visibility:visible;mso-wrap-style:square;v-text-anchor:top" coordsize="5670,41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zFsscA&#10;AADcAAAADwAAAGRycy9kb3ducmV2LnhtbESP3WoCMRSE7wu+QzhCb0SzFWp1NYpYpKVYwf/bw+a4&#10;u7g5WZJ03b59Uyj0cpiZb5jZojWVaMj50rKCp0ECgjizuuRcwfGw7o9B+ICssbJMCr7Jw2LeeZhh&#10;qu2dd9TsQy4ihH2KCooQ6lRKnxVk0A9sTRy9q3UGQ5Qul9rhPcJNJYdJMpIGS44LBda0Kii77b+M&#10;gt7LNvk8H/MweX77uLjVZt289k5KPXbb5RREoDb8h//a71rBZDSE3zPxCMj5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TMxbLHAAAA3AAAAA8AAAAAAAAAAAAAAAAAmAIAAGRy&#10;cy9kb3ducmV2LnhtbFBLBQYAAAAABAAEAPUAAACMAwAAAAA=&#10;" path="m30,2040c,1680,60,1410,210,1140,360,870,570,600,930,420,1290,240,1980,120,2370,60,2760,,2850,,3270,60v420,60,1230,150,1620,360c5280,630,5550,900,5610,1320v60,420,-210,1230,-360,1620c5100,3330,4920,3480,4710,3660v-210,180,-510,450,-720,360c3780,3930,3750,3330,3450,3120,3150,2910,2700,2730,2190,2760,1680,2790,750,3420,390,3300,30,3180,60,2400,30,2040xe" strokeweight="3pt">
                  <v:fill opacity="32896f"/>
                  <v:path arrowok="t" o:connecttype="custom" o:connectlocs="15119,1021191;105833,570666;468690,210245;1194405,30035;1647976,30035;2464405,210245;2827262,660771;2645833,1471717;2373690,1832137;2010833,2012347;1738690,1561822;1103690,1381612;196548,1651927;15119,1021191" o:connectangles="0,0,0,0,0,0,0,0,0,0,0,0,0,0"/>
                </v:shape>
                <v:group id="Group 1931" o:spid="_x0000_s1172" style="position:absolute;left:21735;top:20199;width:6395;height:6344;rotation:3286469fd" coordorigin="2167,2961" coordsize="1007,9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g2PutcQAAADcAAAA&#10;DwAAAAAAAAAAAAAAAACqAgAAZHJzL2Rvd25yZXYueG1sUEsFBgAAAAAEAAQA+gAAAJsDAAAAAA==&#10;">
                  <v:line id="Line 1935" o:spid="_x0000_s1173" style="position:absolute;flip:y;visibility:visible;mso-wrap-style:square" from="2527,2961" to="2528,36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UQtScUAAADcAAAADwAAAGRycy9kb3ducmV2LnhtbESPQWvCQBCF70L/wzKFXoJurBJq6iq1&#10;KhRKD1UPHofsNAnNzobsVOO/dwuCx8eb971582XvGnWiLtSeDYxHKSjiwtuaSwOH/Xb4AioIssXG&#10;Mxm4UIDl4mEwx9z6M3/TaSelihAOORqoRNpc61BU5DCMfEscvR/fOZQou1LbDs8R7hr9nKaZdlhz&#10;bKiwpfeKit/dn4tvbL94PZkkK6eTZEabo3ymWox5euzfXkEJ9XI/vqU/rIFZNoX/MZEAenE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UQtScUAAADcAAAADwAAAAAAAAAA&#10;AAAAAAChAgAAZHJzL2Rvd25yZXYueG1sUEsFBgAAAAAEAAQA+QAAAJMDAAAAAA==&#10;">
                    <v:stroke endarrow="block"/>
                  </v:line>
                  <v:line id="Line 1934" o:spid="_x0000_s1174" style="position:absolute;flip:y;visibility:visible;mso-wrap-style:square" from="2527,3598" to="3174,36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giI0sUAAADcAAAADwAAAGRycy9kb3ducmV2LnhtbESPQWvCQBCF70L/wzKFXoJurBhq6iq1&#10;KhRKD1UPHofsNAnNzobsVOO/dwuCx8eb971582XvGnWiLtSeDYxHKSjiwtuaSwOH/Xb4AioIssXG&#10;Mxm4UIDl4mEwx9z6M3/TaSelihAOORqoRNpc61BU5DCMfEscvR/fOZQou1LbDs8R7hr9nKaZdlhz&#10;bKiwpfeKit/dn4tvbL94PZkkK6eTZEabo3ymWox5euzfXkEJ9XI/vqU/rIFZNoX/MZEAenE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giI0sUAAADcAAAADwAAAAAAAAAA&#10;AAAAAAChAgAAZHJzL2Rvd25yZXYueG1sUEsFBgAAAAAEAAQA+QAAAJMDAAAAAA==&#10;">
                    <v:stroke endarrow="block"/>
                  </v:line>
                  <v:line id="Line 1933" o:spid="_x0000_s1175" style="position:absolute;flip:x;visibility:visible;mso-wrap-style:square" from="2167,3600" to="2527,39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toWpcUAAADcAAAADwAAAGRycy9kb3ducmV2LnhtbESPT2vCQBDF74LfYRmhl6CbVgg1uor9&#10;IwjFQ9WDxyE7JsHsbMhONf32XaHg8fHm/d68xap3jbpSF2rPBp4nKSjiwtuaSwPHw2b8CioIssXG&#10;Mxn4pQCr5XCwwNz6G3/TdS+lihAOORqoRNpc61BU5DBMfEscvbPvHEqUXalth7cId41+SdNMO6w5&#10;NlTY0ntFxWX/4+Ibmx1/TKfJm9NJMqPPk3ylWox5GvXrOSihXh7H/+mtNTDLMriPiQTQy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toWpcUAAADcAAAADwAAAAAAAAAA&#10;AAAAAAChAgAAZHJzL2Rvd25yZXYueG1sUEsFBgAAAAAEAAQA+QAAAJMDAAAAAA==&#10;">
                    <v:stroke endarrow="block"/>
                  </v:line>
                  <v:oval id="Oval 1932" o:spid="_x0000_s1176" style="position:absolute;left:2482;top:3557;width:90;height: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XDcQA&#10;AADcAAAADwAAAGRycy9kb3ducmV2LnhtbESPQWvCQBSE70L/w/IEL1I3Ck01ukoJKF6beujxmX0m&#10;wezbsLua5N93C4Ueh5n5htkdBtOKJznfWFawXCQgiEurG64UXL6Or2sQPiBrbC2TgpE8HPYvkx1m&#10;2vb8Sc8iVCJC2GeooA6hy6T0ZU0G/cJ2xNG7WWcwROkqqR32EW5auUqSVBpsOC7U2FFeU3kvHkaB&#10;m3djPp7z4/LKp+KtX+vv9KKVmk2Hjy2IQEP4D/+1z1rBJn2H3zPxCMj9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vx1w3EAAAA3AAAAA8AAAAAAAAAAAAAAAAAmAIAAGRycy9k&#10;b3ducmV2LnhtbFBLBQYAAAAABAAEAPUAAACJAwAAAAA=&#10;" fillcolor="black">
                    <o:lock v:ext="edit" aspectratio="t"/>
                  </v:oval>
                </v:group>
                <v:shape id="Text Box 1930" o:spid="_x0000_s1177" type="#_x0000_t202" style="position:absolute;left:25844;top:21971;width:2286;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nhesMA&#10;AADcAAAADwAAAGRycy9kb3ducmV2LnhtbERPPWvDMBDdA/0P4gLdYjkdTONaMSE0UCiUOs7Q8WJd&#10;bGHr5Fhq4v77aih0fLzvopztIG40eeNYwTpJQRA3ThtuFZzqw+oZhA/IGgfHpOCHPJTbh0WBuXZ3&#10;ruh2DK2IIexzVNCFMOZS+qYjiz5xI3HkLm6yGCKcWqknvMdwO8inNM2kRcOxocOR9h01/fHbKth9&#10;cfVqrh/nz+pSmbrepPye9Uo9LufdC4hAc/gX/7nftIJNFtfGM/EIyO0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GnhesMAAADcAAAADwAAAAAAAAAAAAAAAACYAgAAZHJzL2Rv&#10;d25yZXYueG1sUEsFBgAAAAAEAAQA9QAAAIgDAAAAAA==&#10;" filled="f" stroked="f">
                  <v:textbox inset="0,0,0,0">
                    <w:txbxContent>
                      <w:p w:rsidR="00695C23" w:rsidRPr="003B2A2E" w:rsidRDefault="00695C23" w:rsidP="008A1428">
                        <w:pPr>
                          <w:rPr>
                            <w:i/>
                            <w:sz w:val="32"/>
                            <w:szCs w:val="32"/>
                          </w:rPr>
                        </w:pPr>
                        <w:r w:rsidRPr="003B2A2E">
                          <w:rPr>
                            <w:i/>
                            <w:sz w:val="32"/>
                            <w:szCs w:val="32"/>
                          </w:rPr>
                          <w:t>B</w:t>
                        </w:r>
                      </w:p>
                    </w:txbxContent>
                  </v:textbox>
                </v:shape>
                <v:group id="Group 1925" o:spid="_x0000_s1178" style="position:absolute;left:6286;top:8255;width:6394;height:6343;rotation:1671222fd" coordorigin="2167,2961" coordsize="1007,9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kof4swwAAANwAAAAP&#10;AAAAAAAAAAAAAAAAAKoCAABkcnMvZG93bnJldi54bWxQSwUGAAAAAAQABAD6AAAAmgMAAAAA&#10;">
                  <v:line id="Line 1929" o:spid="_x0000_s1179" style="position:absolute;flip:y;visibility:visible;mso-wrap-style:square" from="2527,2961" to="2528,36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88SZMIAAADcAAAADwAAAGRycy9kb3ducmV2LnhtbERPy2rCQBTdF/yH4Qrd1YkubI0ZRSyK&#10;K0FbCO6umZuHZu6kmWmS/r2zELo8nHeyHkwtOmpdZVnBdBKBIM6srrhQ8P21e/sA4TyyxtoyKfgj&#10;B+vV6CXBWNueT9SdfSFCCLsYFZTeN7GULivJoJvYhjhwuW0N+gDbQuoW+xBuajmLork0WHFoKLGh&#10;bUnZ/fxrFMzy9PRzbPAi99fodpnr1OvPVKnX8bBZgvA0+H/x033QChbvYX44E46AXD0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88SZMIAAADcAAAADwAAAAAAAAAAAAAA&#10;AAChAgAAZHJzL2Rvd25yZXYueG1sUEsFBgAAAAAEAAQA+QAAAJADAAAAAA==&#10;" strokecolor="red">
                    <v:stroke endarrow="block"/>
                  </v:line>
                  <v:line id="Line 1928" o:spid="_x0000_s1180" style="position:absolute;flip:y;visibility:visible;mso-wrap-style:square" from="2527,3598" to="3174,36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IO3/8QAAADcAAAADwAAAGRycy9kb3ducmV2LnhtbESPT4vCMBTE74LfITzB25rqwdVqFFEU&#10;Twv+geLt2TzbavNSm6jdb78RFjwOM/MbZjpvTCmeVLvCsoJ+LwJBnFpdcKbgeFh/jUA4j6yxtEwK&#10;fsnBfNZuTTHW9sU7eu59JgKEXYwKcu+rWEqX5mTQ9WxFHLyLrQ36IOtM6hpfAW5KOYiioTRYcFjI&#10;saJlTult/zAKBpdkd/+p8CQ35+h6GurE61WiVLfTLCYgPDX+E/5vb7WC8Xcf3mfCEZCz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cg7f/xAAAANwAAAAPAAAAAAAAAAAA&#10;AAAAAKECAABkcnMvZG93bnJldi54bWxQSwUGAAAAAAQABAD5AAAAkgMAAAAA&#10;" strokecolor="red">
                    <v:stroke endarrow="block"/>
                  </v:line>
                  <v:line id="Line 1927" o:spid="_x0000_s1181" style="position:absolute;flip:x;visibility:visible;mso-wrap-style:square" from="2167,3600" to="2527,39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FEpiMUAAADcAAAADwAAAGRycy9kb3ducmV2LnhtbESPQWvCQBSE7wX/w/KE3uqmOcQ2ukpR&#10;WnoSooXg7Zl9JtHs2zS7TeK/dwuFHoeZ+YZZrkfTiJ46V1tW8DyLQBAXVtdcKvg6vD+9gHAeWWNj&#10;mRTcyMF6NXlYYqrtwBn1e1+KAGGXooLK+zaV0hUVGXQz2xIH72w7gz7IrpS6wyHATSPjKEqkwZrD&#10;QoUtbSoqrvsfoyA+59n3rsWj/DhFl2Oic6+3uVKP0/FtAcLT6P/Df+1PreB1HsPvmXAE5OoO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FEpiMUAAADcAAAADwAAAAAAAAAA&#10;AAAAAAChAgAAZHJzL2Rvd25yZXYueG1sUEsFBgAAAAAEAAQA+QAAAJMDAAAAAA==&#10;" strokecolor="red">
                    <v:stroke endarrow="block"/>
                  </v:line>
                  <v:oval id="Oval 1926" o:spid="_x0000_s1182" style="position:absolute;left:2482;top:3557;width:90;height: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IaXcQA&#10;AADcAAAADwAAAGRycy9kb3ducmV2LnhtbESPQWsCMRSE7wX/Q3gFbzVrpa1ujSIFsTe36qW3x+bt&#10;bujmZUmiu/57Iwg9DjPzDbNcD7YVF/LBOFYwnWQgiEunDdcKTsftyxxEiMgaW8ek4EoB1qvR0xJz&#10;7Xr+ocsh1iJBOOSooImxy6UMZUMWw8R1xMmrnLcYk/S11B77BLetfM2yd2nRcFposKOvhsq/w9kq&#10;8Nfezaftb1HsTW2q4q1a2N1eqfHzsPkEEWmI/+FH+1srWHzM4H4mHQG5u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yGl3EAAAA3AAAAA8AAAAAAAAAAAAAAAAAmAIAAGRycy9k&#10;b3ducmV2LnhtbFBLBQYAAAAABAAEAPUAAACJAwAAAAA=&#10;" fillcolor="red" strokecolor="red">
                    <o:lock v:ext="edit" aspectratio="t"/>
                  </v:oval>
                </v:group>
                <v:shape id="Text Box 1924" o:spid="_x0000_s1183" type="#_x0000_t202" style="position:absolute;left:9461;top:10255;width:2286;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nhOsYA&#10;AADcAAAADwAAAGRycy9kb3ducmV2LnhtbESPQWvCQBSE70L/w/IKvelGEVujmyBCVYQitT30+Mw+&#10;k2D27Ta71dhf3y0IHoeZ+YaZ551pxJlaX1tWMBwkIIgLq2suFXx+vPZfQPiArLGxTAqu5CHPHnpz&#10;TLW98Dud96EUEcI+RQVVCC6V0hcVGfQD64ijd7StwRBlW0rd4iXCTSNHSTKRBmuOCxU6WlZUnPY/&#10;RsGbK3fD1eiwdd+8W61/p+MvW2+UenrsFjMQgbpwD9/aG61g+jyG/zPxCMjs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gnhOsYAAADcAAAADwAAAAAAAAAAAAAAAACYAgAAZHJz&#10;L2Rvd25yZXYueG1sUEsFBgAAAAAEAAQA9QAAAIsDAAAAAA==&#10;" filled="f" fillcolor="blue" stroked="f" strokecolor="blue">
                  <v:textbox inset="0,0,0,0">
                    <w:txbxContent>
                      <w:p w:rsidR="00695C23" w:rsidRPr="003B2A2E" w:rsidRDefault="00695C23" w:rsidP="008A1428">
                        <w:pPr>
                          <w:rPr>
                            <w:i/>
                            <w:color w:val="FF0000"/>
                          </w:rPr>
                        </w:pPr>
                        <w:r w:rsidRPr="003B2A2E">
                          <w:rPr>
                            <w:i/>
                            <w:color w:val="FF0000"/>
                          </w:rPr>
                          <w:t>M</w:t>
                        </w:r>
                      </w:p>
                    </w:txbxContent>
                  </v:textbox>
                </v:shape>
                <v:shape id="Text Box 1923" o:spid="_x0000_s1184" type="#_x0000_t202" style="position:absolute;left:22225;top:23622;width:2286;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7HYOcUA&#10;AADcAAAADwAAAGRycy9kb3ducmV2LnhtbESPQWvCQBSE74L/YXlCb7qxUKupq4goFAQxpoceX7PP&#10;ZDH7Ns1uNf57Vyh4HGbmG2a+7GwtLtR641jBeJSAIC6cNlwq+Mq3wykIH5A11o5JwY08LBf93hxT&#10;7a6c0eUYShEh7FNUUIXQpFL6oiKLfuQa4uidXGsxRNmWUrd4jXBby9ckmUiLhuNChQ2tKyrOxz+r&#10;YPXN2cb87n8O2SkzeT5LeDc5K/Uy6FYfIAJ14Rn+b39qBbP3N3iciUdAL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sdg5xQAAANwAAAAPAAAAAAAAAAAAAAAAAJgCAABkcnMv&#10;ZG93bnJldi54bWxQSwUGAAAAAAQABAD1AAAAigMAAAAA&#10;" filled="f" stroked="f">
                  <v:textbox inset="0,0,0,0">
                    <w:txbxContent>
                      <w:p w:rsidR="00695C23" w:rsidRPr="003B2A2E" w:rsidRDefault="00695C23" w:rsidP="008A1428">
                        <w:pPr>
                          <w:rPr>
                            <w:i/>
                          </w:rPr>
                        </w:pPr>
                        <w:r w:rsidRPr="003B2A2E">
                          <w:rPr>
                            <w:i/>
                          </w:rPr>
                          <w:t>B</w:t>
                        </w:r>
                        <w:r w:rsidRPr="003B2A2E">
                          <w:rPr>
                            <w:i/>
                            <w:vertAlign w:val="subscript"/>
                          </w:rPr>
                          <w:t>O</w:t>
                        </w:r>
                      </w:p>
                    </w:txbxContent>
                  </v:textbox>
                </v:shape>
                <v:group id="Group 1919" o:spid="_x0000_s1185" style="position:absolute;left:19050;top:14160;width:1143;height:1143;rotation:3273541fd" coordorigin="2347,2520" coordsize="180,1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9YX1/xgAAANwA&#10;AAAPAAAAAAAAAAAAAAAAAKoCAABkcnMvZG93bnJldi54bWxQSwUGAAAAAAQABAD6AAAAnQMAAAAA&#10;">
                  <v:oval id="Oval 1922" o:spid="_x0000_s1186" style="position:absolute;left:2347;top:2520;width:180;height:1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GocIA&#10;AADcAAAADwAAAGRycy9kb3ducmV2LnhtbESP3WrCQBSE7wu+w3IE7+pGLRpTVwmlhdz68wDH7DEJ&#10;zZ6N2TU/b98tCF4OM/MNszsMphYdta6yrGAxj0AQ51ZXXCi4nH/eYxDOI2usLZOCkRwc9pO3HSba&#10;9nyk7uQLESDsElRQet8kUrq8JINubhvi4N1sa9AH2RZSt9gHuKnlMorW0mDFYaHEhr5Kyn9PDxMo&#10;cXO8L64uTcf0m+N1lPFj9aHUbDqknyA8Df4VfrYzrWC72cD/mXAE5P4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r+8ahwgAAANwAAAAPAAAAAAAAAAAAAAAAAJgCAABkcnMvZG93&#10;bnJldi54bWxQSwUGAAAAAAQABAD1AAAAhwMAAAAA&#10;" filled="f" strokecolor="green" strokeweight="1.5pt"/>
                  <v:line id="Line 1921" o:spid="_x0000_s1187" style="position:absolute;flip:x y;visibility:visible;mso-wrap-style:square" from="2374,2547" to="2500,267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tSCtcAAAADcAAAADwAAAGRycy9kb3ducmV2LnhtbERPTYvCMBC9C/6HMII3TVXc1WoUWdnF&#10;yx7qiuehGdtqMwlNttZ/bw6Cx8f7Xm87U4uWGl9ZVjAZJyCIc6srLhSc/r5HCxA+IGusLZOCB3nY&#10;bvq9Naba3jmj9hgKEUPYp6igDMGlUvq8JIN+bB1x5C62MRgibAqpG7zHcFPLaZJ8SIMVx4YSHX2V&#10;lN+O/0ZBVrT0ew77g7vO3Wy2eGQkfzqlhoNutwIRqAtv8ct90AqWn3FtPBOPgNw8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DrUgrXAAAAA3AAAAA8AAAAAAAAAAAAAAAAA&#10;oQIAAGRycy9kb3ducmV2LnhtbFBLBQYAAAAABAAEAPkAAACOAwAAAAA=&#10;" strokecolor="green" strokeweight="1pt">
                    <o:lock v:ext="edit" aspectratio="t"/>
                  </v:line>
                  <v:line id="Line 1920" o:spid="_x0000_s1188" style="position:absolute;flip:y;visibility:visible;mso-wrap-style:square" from="2374,2547" to="2500,267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VQsdsYAAADcAAAADwAAAGRycy9kb3ducmV2LnhtbESPT2vCQBTE74LfYXmCN7OJFP+kriLS&#10;ij3WCqW3Z/Y1CWbfprtrTPvpu4WCx2FmfsOsNr1pREfO15YVZEkKgriwuuZSwentebIA4QOyxsYy&#10;KfgmD5v1cLDCXNsbv1J3DKWIEPY5KqhCaHMpfVGRQZ/Yljh6n9YZDFG6UmqHtwg3jZym6UwarDku&#10;VNjSrqLicrwaBdupecm64us9cw8f/fWndE/n/Vmp8ajfPoII1Id7+L990AqW8yX8nYlHQK5/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VULHbGAAAA3AAAAA8AAAAAAAAA&#10;AAAAAAAAoQIAAGRycy9kb3ducmV2LnhtbFBLBQYAAAAABAAEAPkAAACUAwAAAAA=&#10;" strokecolor="green" strokeweight="1pt">
                    <o:lock v:ext="edit" aspectratio="t"/>
                  </v:line>
                </v:group>
                <v:line id="Line 1918" o:spid="_x0000_s1189" style="position:absolute;rotation:3273541fd;flip:x y;visibility:visible;mso-wrap-style:square" from="17468,17805" to="25990,201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h0gssIAAADcAAAADwAAAGRycy9kb3ducmV2LnhtbERPz2vCMBS+D/Y/hDfYbabrYdRqlDIQ&#10;xrxsVdDjs3m2pc1LTWKt//1yGHj8+H4v15PpxUjOt5YVvM8SEMSV1S3XCva7zVsGwgdkjb1lUnAn&#10;D+vV89MSc21v/EtjGWoRQ9jnqKAJYcil9FVDBv3MDsSRO1tnMEToaqkd3mK46WWaJB/SYMuxocGB&#10;PhuquvJqFKS0O/+MJ7PXh+7utrI4pt+Xo1KvL1OxABFoCg/xv/tLK5hncX48E4+AXP0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h0gssIAAADcAAAADwAAAAAAAAAAAAAA&#10;AAChAgAAZHJzL2Rvd25yZXYueG1sUEsFBgAAAAAEAAQA+QAAAJADAAAAAA==&#10;">
                  <v:stroke dashstyle="1 1" endarrow="block"/>
                </v:line>
                <v:shape id="Text Box 1917" o:spid="_x0000_s1190" type="#_x0000_t202" style="position:absolute;left:20447;top:13068;width:2286;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uHcUA&#10;AADcAAAADwAAAGRycy9kb3ducmV2LnhtbESPQWvCQBSE7wX/w/IKvdWNHoJG1yDFgiCUxvTQ4zP7&#10;TJZk36bZNab/vlso9DjMzDfMNp9sJ0YavHGsYDFPQBBXThuuFXyUr88rED4ga+wck4Jv8pDvZg9b&#10;zLS7c0HjOdQiQthnqKAJoc+k9FVDFv3c9cTRu7rBYohyqKUe8B7htpPLJEmlRcNxocGeXhqq2vPN&#10;Kth/cnEwX2+X9+JamLJcJ3xKW6WeHqf9BkSgKfyH/9pHrWC9WsDvmXgE5O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X64dxQAAANwAAAAPAAAAAAAAAAAAAAAAAJgCAABkcnMv&#10;ZG93bnJldi54bWxQSwUGAAAAAAQABAD1AAAAigMAAAAA&#10;" filled="f" stroked="f">
                  <v:textbox inset="0,0,0,0">
                    <w:txbxContent>
                      <w:p w:rsidR="00695C23" w:rsidRPr="003B2A2E" w:rsidRDefault="00695C23" w:rsidP="008A1428">
                        <w:pPr>
                          <w:rPr>
                            <w:i/>
                          </w:rPr>
                        </w:pPr>
                        <w:r w:rsidRPr="003B2A2E">
                          <w:rPr>
                            <w:i/>
                          </w:rPr>
                          <w:t>B</w:t>
                        </w:r>
                        <w:r w:rsidRPr="003B2A2E">
                          <w:rPr>
                            <w:i/>
                            <w:vertAlign w:val="subscript"/>
                          </w:rPr>
                          <w:t>C</w:t>
                        </w:r>
                      </w:p>
                    </w:txbxContent>
                  </v:textbox>
                </v:shape>
                <v:shape id="Text Box 1916" o:spid="_x0000_s1191" type="#_x0000_t202" style="position:absolute;left:16560;width:16002;height:6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N+ZcMA&#10;AADcAAAADwAAAGRycy9kb3ducmV2LnhtbESPQYvCMBSE7wv+h/AEb2uiuItWo4gieFpZVwVvj+bZ&#10;FpuX0kRb/70RhD0OM/MNM1u0thR3qn3hWMOgr0AQp84UnGk4/G0+xyB8QDZYOiYND/KwmHc+ZpgY&#10;1/Av3fchExHCPkENeQhVIqVPc7Lo+64ijt7F1RZDlHUmTY1NhNtSDpX6lhYLjgs5VrTKKb3ub1bD&#10;8edyPo3ULlvbr6pxrZJsJ1LrXrddTkEEasN/+N3eGg2T8RBeZ+IRkP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AN+ZcMAAADcAAAADwAAAAAAAAAAAAAAAACYAgAAZHJzL2Rv&#10;d25yZXYueG1sUEsFBgAAAAAEAAQA9QAAAIgDAAAAAA==&#10;" filled="f" stroked="f">
                  <v:textbox>
                    <w:txbxContent>
                      <w:p w:rsidR="00695C23" w:rsidRPr="00235317" w:rsidRDefault="00695C23" w:rsidP="008A1428">
                        <w:pPr>
                          <w:pStyle w:val="Caption"/>
                          <w:spacing w:line="240" w:lineRule="auto"/>
                          <w:jc w:val="left"/>
                          <w:rPr>
                            <w:b w:val="0"/>
                            <w:bCs w:val="0"/>
                          </w:rPr>
                        </w:pPr>
                        <w:bookmarkStart w:id="84" w:name="_Ref129687423"/>
                        <w:r>
                          <w:t xml:space="preserve">Figure </w:t>
                        </w:r>
                        <w:r w:rsidR="00F40352">
                          <w:fldChar w:fldCharType="begin"/>
                        </w:r>
                        <w:r w:rsidR="00F40352">
                          <w:instrText xml:space="preserve"> SEQ Figure \* ARABIC </w:instrText>
                        </w:r>
                        <w:r w:rsidR="00F40352">
                          <w:fldChar w:fldCharType="separate"/>
                        </w:r>
                        <w:r w:rsidR="001301E4">
                          <w:rPr>
                            <w:noProof/>
                          </w:rPr>
                          <w:t>5</w:t>
                        </w:r>
                        <w:r w:rsidR="00F40352">
                          <w:rPr>
                            <w:noProof/>
                          </w:rPr>
                          <w:fldChar w:fldCharType="end"/>
                        </w:r>
                        <w:bookmarkEnd w:id="84"/>
                        <w:r>
                          <w:rPr>
                            <w:b w:val="0"/>
                            <w:bCs w:val="0"/>
                          </w:rPr>
                          <w:t>: The reference configuration for the mobilizer added in the previous figure.</w:t>
                        </w:r>
                      </w:p>
                    </w:txbxContent>
                  </v:textbox>
                </v:shape>
                <w10:wrap anchory="line"/>
              </v:group>
            </w:pict>
          </mc:Fallback>
        </mc:AlternateContent>
      </w:r>
      <w:r>
        <w:rPr>
          <w:noProof/>
        </w:rPr>
        <mc:AlternateContent>
          <mc:Choice Requires="wps">
            <w:drawing>
              <wp:inline distT="0" distB="0" distL="0" distR="0">
                <wp:extent cx="3311525" cy="3336290"/>
                <wp:effectExtent l="0" t="0" r="0" b="0"/>
                <wp:docPr id="5" name="AutoShape 9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311525" cy="33362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53CB29E" id="AutoShape 97" o:spid="_x0000_s1026" style="width:260.75pt;height:262.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" filled="f" stroked="f">
                <o:lock v:ext="edit" aspectratio="t"/>
                <w10:anchorlock/>
              </v:rect>
            </w:pict>
          </mc:Fallback>
        </mc:AlternateContent>
      </w:r>
    </w:p>
    <w:p w:rsidR="008A1428" w:rsidRPr="00144F9F" w:rsidRDefault="008A1428" w:rsidP="008A1428">
      <w:r>
        <w:t xml:space="preserve">Those users familiar with </w:t>
      </w:r>
      <w:r w:rsidRPr="00F20F13">
        <w:rPr>
          <w:sz w:val="20"/>
          <w:szCs w:val="20"/>
        </w:rPr>
        <w:t>SD/FAST</w:t>
      </w:r>
      <w:r>
        <w:t>’s reference configuration should note that the above is a different method for defining the reference configuration. It is in fact the opposite approach:</w:t>
      </w:r>
      <w:r w:rsidRPr="00F20F13">
        <w:rPr>
          <w:sz w:val="20"/>
          <w:szCs w:val="20"/>
        </w:rPr>
        <w:t xml:space="preserve"> </w:t>
      </w:r>
      <w:r w:rsidRPr="00F20F13">
        <w:rPr>
          <w:sz w:val="20"/>
          <w:szCs w:val="20"/>
        </w:rPr>
        <w:lastRenderedPageBreak/>
        <w:t>SD/FAST</w:t>
      </w:r>
      <w:r>
        <w:t xml:space="preserve"> requires the bodies to be entered already in the reference configuration, and then defines the mobilizer (</w:t>
      </w:r>
      <w:r w:rsidRPr="00F20F13">
        <w:rPr>
          <w:sz w:val="20"/>
          <w:szCs w:val="20"/>
        </w:rPr>
        <w:t>SD/FAST</w:t>
      </w:r>
      <w:r>
        <w:t xml:space="preserve"> joint) frames from the reference configuration. We think it is much more natural to express the joint frames separately in their bodies’ frames, and then define the reference configuration from the joint frames. It is always possible to choose mobilizer frames to reproduce the ones used by </w:t>
      </w:r>
      <w:r w:rsidRPr="00F20F13">
        <w:rPr>
          <w:sz w:val="20"/>
          <w:szCs w:val="20"/>
        </w:rPr>
        <w:t>SD/FAST</w:t>
      </w:r>
      <w:r>
        <w:t xml:space="preserve"> if you want, but it is no longer necessary to calculate them that way.</w:t>
      </w:r>
    </w:p>
    <w:p w:rsidR="008A1428" w:rsidRDefault="008A1428" w:rsidP="008A1428">
      <w:pPr>
        <w:pStyle w:val="Heading2"/>
      </w:pPr>
      <w:bookmarkStart w:id="79" w:name="_Toc142387514"/>
      <w:bookmarkStart w:id="80" w:name="_Toc351730305"/>
      <w:r>
        <w:t>Constraints</w:t>
      </w:r>
      <w:bookmarkEnd w:id="79"/>
      <w:bookmarkEnd w:id="80"/>
    </w:p>
    <w:p w:rsidR="008A1428" w:rsidRDefault="008A1428" w:rsidP="008A1428">
      <w:r>
        <w:t xml:space="preserve">Constraints in Simbody are the complement of Mobilizers. Mobilizers </w:t>
      </w:r>
      <w:r w:rsidRPr="001923F1">
        <w:rPr>
          <w:i/>
          <w:iCs/>
        </w:rPr>
        <w:t>add</w:t>
      </w:r>
      <w:r>
        <w:t xml:space="preserve"> mobility to a multibody system; Constraints </w:t>
      </w:r>
      <w:r w:rsidRPr="001923F1">
        <w:rPr>
          <w:i/>
          <w:iCs/>
        </w:rPr>
        <w:t>reduce</w:t>
      </w:r>
      <w:r>
        <w:t xml:space="preserve"> mobility by introducing one or more </w:t>
      </w:r>
      <w:r w:rsidRPr="007B7CDB">
        <w:rPr>
          <w:i/>
          <w:iCs/>
        </w:rPr>
        <w:t>constraint equations</w:t>
      </w:r>
      <w:r>
        <w:t xml:space="preserve">. Mobilizers are local, granting degrees of freedom to a single body, while Constraints are global and remove degrees of freedom from the multibody system as a whole by introducing restrictions on the allowable relationships among the generalized coordinates, speeds, or accelerations. A simple example is a distance constraint which says that a particular point fixed on one body must always be at a certain distance </w:t>
      </w:r>
      <w:r w:rsidRPr="000A66D1">
        <w:rPr>
          <w:i/>
          <w:iCs/>
        </w:rPr>
        <w:t>d</w:t>
      </w:r>
      <w:r>
        <w:t xml:space="preserve"> from a point fixed on another body. If those bodies are far apart in the graph of the multibody topology, this simple restriction is actually expressing a complicated relationship that must hold among the mobility coordinates of </w:t>
      </w:r>
      <w:r w:rsidRPr="000A66D1">
        <w:rPr>
          <w:i/>
          <w:iCs/>
        </w:rPr>
        <w:t>many</w:t>
      </w:r>
      <w:r>
        <w:t xml:space="preserve"> bodies. As mentioned earlier, it is much more efficient to define less mobility in the first place than to grant the bodies their freedom and then take it away later! However, as with the distance constraint above, that is not always possible or convenient, so we have Constraints. </w:t>
      </w:r>
    </w:p>
    <w:p w:rsidR="008A1428" w:rsidRDefault="008A1428" w:rsidP="008A1428">
      <w:r>
        <w:t xml:space="preserve">In the same way that a single Mobilizer may introduce several </w:t>
      </w:r>
      <w:r w:rsidRPr="001E44CD">
        <w:rPr>
          <w:i/>
          <w:iCs/>
        </w:rPr>
        <w:t>mobilities</w:t>
      </w:r>
      <w:r>
        <w:t xml:space="preserve">, a single Constraint may generate multiple </w:t>
      </w:r>
      <w:r w:rsidRPr="001E44CD">
        <w:rPr>
          <w:i/>
          <w:iCs/>
        </w:rPr>
        <w:t>constraint</w:t>
      </w:r>
      <w:r>
        <w:rPr>
          <w:i/>
          <w:iCs/>
        </w:rPr>
        <w:t xml:space="preserve"> equations</w:t>
      </w:r>
      <w:r>
        <w:t xml:space="preserve">. Unlike mobilities, which are globally independent, the constraint equations generated by Constraints may be mutually interdependent making some of the constraints ineffective, redundant or inconsistent. A trivial example of a redundant constraint would be adding the same Constraint twice—nothing changes since mobility coordinates which satisfy the first Constraint also satisfy the second. An example of an ineffective constraint would be restricting the distance between a point on the outside of a wheel and the point of the parent at the wheel’s center. If the specified distance is equal to the wheel’s radius, the single mobility automatically meets this restriction at all times and the system has the same net mobility with or without the restriction. Changing the required distance to anything other </w:t>
      </w:r>
      <w:r>
        <w:lastRenderedPageBreak/>
        <w:t xml:space="preserve">than the wheel’s radius creates an inconsistent constraint which can </w:t>
      </w:r>
      <w:r w:rsidRPr="00CA4287">
        <w:t>never</w:t>
      </w:r>
      <w:r>
        <w:t xml:space="preserve"> be satisfied by </w:t>
      </w:r>
      <w:r w:rsidRPr="00CA4287">
        <w:rPr>
          <w:i/>
          <w:iCs/>
        </w:rPr>
        <w:t>any</w:t>
      </w:r>
      <w:r>
        <w:t xml:space="preserve"> setting of the mobility coordinates.</w:t>
      </w:r>
    </w:p>
    <w:p w:rsidR="008A1428" w:rsidRDefault="008A1428" w:rsidP="008A1428">
      <w:r>
        <w:t xml:space="preserve">Simbody supports </w:t>
      </w:r>
      <w:r w:rsidR="005558FA">
        <w:t>a variety of built-in</w:t>
      </w:r>
      <w:r>
        <w:t xml:space="preserve"> Constraints</w:t>
      </w:r>
      <w:r w:rsidR="005558FA">
        <w:t>, and arbitrary user-defined Constraints</w:t>
      </w:r>
      <w:r>
        <w:t xml:space="preserve">. </w:t>
      </w:r>
      <w:r w:rsidR="005558FA">
        <w:t>Some examples of built-ins are</w:t>
      </w:r>
      <w:r>
        <w:t xml:space="preserve">: Rod (distance) Constraint, Ball (coincident points) Constraint, and Weld (coincident frames) Constraint. A Rod constraint generates one constraint equation which maintains a user-specified constant, non-zero separation distance between a station on one body (that is, a point fixed on the body) and a station on another body, as measured along the line between the two stations. Each nonredundant distance constraint removes one degree of freedom from the system. A Ball or “coincident points” constraint generates three constraint equations which together hold a station from each of two distinct bodies together at the same location in space, i.e., at a separation distance of zero, exactly like a Ball joint. A nonredundant Ball constraint thus </w:t>
      </w:r>
      <w:r w:rsidRPr="00222D2F">
        <w:rPr>
          <w:i/>
          <w:iCs/>
        </w:rPr>
        <w:t>removes</w:t>
      </w:r>
      <w:r>
        <w:t xml:space="preserve"> three translational degrees of freedom from the system (all translation between the two points), while a Ball mobilizer </w:t>
      </w:r>
      <w:r w:rsidRPr="00222D2F">
        <w:rPr>
          <w:i/>
          <w:iCs/>
        </w:rPr>
        <w:t>adds</w:t>
      </w:r>
      <w:r>
        <w:t xml:space="preserve"> three rotational degrees of freedom (all rotation about the connected points). A Weld constraint maintains frames (both location and orientation) from each of two bodies coincident in space, generating six constraint equations and thus removing six degrees of freedom from the system. Weld Constraints are the primary means by which we take a system that has loop topology and make it a tree—we cut one of the bodies in two to break the loop and then weld the two halves back together with a Weld constraint.</w:t>
      </w:r>
    </w:p>
    <w:p w:rsidR="008A1428" w:rsidRDefault="008A1428" w:rsidP="008A1428">
      <w:r>
        <w:t>The information needed for adding one of the above Constraints to a Simbody multibody system is as follows:</w:t>
      </w:r>
    </w:p>
    <w:p w:rsidR="008A1428" w:rsidRDefault="008A1428" w:rsidP="00A93E5C">
      <w:pPr>
        <w:numPr>
          <w:ilvl w:val="0"/>
          <w:numId w:val="3"/>
        </w:numPr>
      </w:pPr>
      <w:r>
        <w:t xml:space="preserve">Two distinct bodies </w:t>
      </w:r>
      <w:r w:rsidRPr="00996E25">
        <w:rPr>
          <w:i/>
        </w:rPr>
        <w:t>A</w:t>
      </w:r>
      <w:r>
        <w:t xml:space="preserve"> and </w:t>
      </w:r>
      <w:r w:rsidRPr="00996E25">
        <w:rPr>
          <w:i/>
        </w:rPr>
        <w:t>B</w:t>
      </w:r>
      <w:r>
        <w:t xml:space="preserve">. Either one (but not both) may be Ground. Both bodies must already be part of the multibody tree and are identified by the </w:t>
      </w:r>
      <w:r w:rsidR="005558FA">
        <w:t xml:space="preserve">mobilized </w:t>
      </w:r>
      <w:r>
        <w:t xml:space="preserve">body </w:t>
      </w:r>
      <w:r w:rsidR="005558FA">
        <w:t>index</w:t>
      </w:r>
      <w:r>
        <w:t xml:space="preserve"> that was returned at the time they were added.</w:t>
      </w:r>
    </w:p>
    <w:p w:rsidR="008A1428" w:rsidRDefault="008A1428" w:rsidP="00A93E5C">
      <w:pPr>
        <w:numPr>
          <w:ilvl w:val="0"/>
          <w:numId w:val="3"/>
        </w:numPr>
      </w:pPr>
      <w:r>
        <w:t xml:space="preserve">(Distance or Coincident Points Constraint) A station point </w:t>
      </w:r>
      <w:r w:rsidRPr="00996E25">
        <w:rPr>
          <w:i/>
        </w:rPr>
        <w:t>P</w:t>
      </w:r>
      <w:r w:rsidRPr="00996E25">
        <w:rPr>
          <w:i/>
          <w:vertAlign w:val="subscript"/>
        </w:rPr>
        <w:t>A</w:t>
      </w:r>
      <w:r>
        <w:t xml:space="preserve"> fixed on body </w:t>
      </w:r>
      <w:r w:rsidRPr="00996E25">
        <w:rPr>
          <w:i/>
        </w:rPr>
        <w:t>A</w:t>
      </w:r>
      <w:r>
        <w:t xml:space="preserve"> and station point </w:t>
      </w:r>
      <w:r w:rsidRPr="00996E25">
        <w:rPr>
          <w:i/>
        </w:rPr>
        <w:t>P</w:t>
      </w:r>
      <w:r w:rsidRPr="00996E25">
        <w:rPr>
          <w:i/>
          <w:vertAlign w:val="subscript"/>
        </w:rPr>
        <w:t>B</w:t>
      </w:r>
      <w:r>
        <w:t xml:space="preserve"> fixed on body </w:t>
      </w:r>
      <w:r w:rsidRPr="00996E25">
        <w:rPr>
          <w:i/>
        </w:rPr>
        <w:t>B</w:t>
      </w:r>
      <w:r>
        <w:t xml:space="preserve">. These are measured and expressed in the bodies’ local frames, that is, </w:t>
      </w:r>
      <w:r w:rsidR="007D0A8D" w:rsidRPr="00996E25">
        <w:rPr>
          <w:i/>
        </w:rPr>
        <w:t>P</w:t>
      </w:r>
      <w:r w:rsidR="007D0A8D" w:rsidRPr="00996E25">
        <w:rPr>
          <w:i/>
          <w:vertAlign w:val="subscript"/>
        </w:rPr>
        <w:t>A</w:t>
      </w:r>
      <w:r>
        <w:t xml:space="preserve"> is measured from </w:t>
      </w:r>
      <w:r w:rsidR="007D0A8D" w:rsidRPr="007D0A8D">
        <w:rPr>
          <w:i/>
        </w:rPr>
        <w:t>A</w:t>
      </w:r>
      <w:r w:rsidR="007D0A8D" w:rsidRPr="007D0A8D">
        <w:rPr>
          <w:i/>
          <w:vertAlign w:val="subscript"/>
        </w:rPr>
        <w:t>O</w:t>
      </w:r>
      <w:r>
        <w:t xml:space="preserve"> and expressed in </w:t>
      </w:r>
      <w:r w:rsidRPr="007D0A8D">
        <w:rPr>
          <w:i/>
        </w:rPr>
        <w:t>A</w:t>
      </w:r>
      <w:r>
        <w:t xml:space="preserve"> while </w:t>
      </w:r>
      <w:r w:rsidR="007D0A8D" w:rsidRPr="00996E25">
        <w:rPr>
          <w:i/>
        </w:rPr>
        <w:t>P</w:t>
      </w:r>
      <w:r w:rsidR="007D0A8D" w:rsidRPr="00996E25">
        <w:rPr>
          <w:i/>
          <w:vertAlign w:val="subscript"/>
        </w:rPr>
        <w:t>B</w:t>
      </w:r>
      <w:r>
        <w:t xml:space="preserve"> is measured from </w:t>
      </w:r>
      <w:r w:rsidR="007D0A8D" w:rsidRPr="007D0A8D">
        <w:rPr>
          <w:i/>
        </w:rPr>
        <w:t>B</w:t>
      </w:r>
      <w:r w:rsidR="007D0A8D" w:rsidRPr="007D0A8D">
        <w:rPr>
          <w:i/>
          <w:vertAlign w:val="subscript"/>
        </w:rPr>
        <w:t>O</w:t>
      </w:r>
      <w:r>
        <w:t xml:space="preserve"> and expressed in </w:t>
      </w:r>
      <w:r w:rsidRPr="007D0A8D">
        <w:rPr>
          <w:i/>
        </w:rPr>
        <w:t>B</w:t>
      </w:r>
      <w:r>
        <w:t>. The measure numbers of these vectors are thus constant during simulation.</w:t>
      </w:r>
    </w:p>
    <w:p w:rsidR="008A1428" w:rsidRDefault="008A1428" w:rsidP="00A93E5C">
      <w:pPr>
        <w:numPr>
          <w:ilvl w:val="0"/>
          <w:numId w:val="3"/>
        </w:numPr>
      </w:pPr>
      <w:r>
        <w:lastRenderedPageBreak/>
        <w:t xml:space="preserve">(Weld Constraint) A frame </w:t>
      </w:r>
      <w:r w:rsidRPr="007D0A8D">
        <w:rPr>
          <w:i/>
        </w:rPr>
        <w:t>F</w:t>
      </w:r>
      <w:r w:rsidRPr="007D0A8D">
        <w:rPr>
          <w:i/>
          <w:vertAlign w:val="subscript"/>
        </w:rPr>
        <w:t>A</w:t>
      </w:r>
      <w:r>
        <w:t xml:space="preserve"> fixed on body </w:t>
      </w:r>
      <w:r w:rsidRPr="007D0A8D">
        <w:rPr>
          <w:i/>
        </w:rPr>
        <w:t>A</w:t>
      </w:r>
      <w:r>
        <w:t xml:space="preserve"> and a frame </w:t>
      </w:r>
      <w:r w:rsidRPr="007D0A8D">
        <w:rPr>
          <w:i/>
        </w:rPr>
        <w:t>F</w:t>
      </w:r>
      <w:r w:rsidRPr="007D0A8D">
        <w:rPr>
          <w:i/>
          <w:vertAlign w:val="subscript"/>
        </w:rPr>
        <w:t>B</w:t>
      </w:r>
      <w:r>
        <w:t xml:space="preserve"> fixed on body </w:t>
      </w:r>
      <w:r w:rsidRPr="007D0A8D">
        <w:rPr>
          <w:i/>
        </w:rPr>
        <w:t>B</w:t>
      </w:r>
      <w:r>
        <w:t xml:space="preserve">. These are expressed in the bodies’ local frames, that is, </w:t>
      </w:r>
      <w:r w:rsidR="007D0A8D" w:rsidRPr="007D0A8D">
        <w:rPr>
          <w:i/>
        </w:rPr>
        <w:t>F</w:t>
      </w:r>
      <w:r w:rsidR="007D0A8D" w:rsidRPr="007D0A8D">
        <w:rPr>
          <w:i/>
          <w:vertAlign w:val="subscript"/>
        </w:rPr>
        <w:t>A</w:t>
      </w:r>
      <w:r>
        <w:t xml:space="preserve"> is given by a transform </w:t>
      </w:r>
      <w:r w:rsidR="007D0A8D" w:rsidRPr="00DF16BC">
        <w:rPr>
          <w:position w:val="-4"/>
        </w:rPr>
        <w:object w:dxaOrig="560" w:dyaOrig="300">
          <v:shape id="_x0000_i1115" type="#_x0000_t75" style="width:27.25pt;height:15.15pt" o:ole="">
            <v:imagedata r:id="rId217" o:title=""/>
          </v:shape>
          <o:OLEObject Type="Embed" ProgID="Equation.DSMT4" ShapeID="_x0000_i1115" DrawAspect="Content" ObjectID="_1505200924" r:id="rId218"/>
        </w:object>
      </w:r>
      <w:r>
        <w:t xml:space="preserve"> while </w:t>
      </w:r>
      <w:r w:rsidR="007D0A8D" w:rsidRPr="007D0A8D">
        <w:rPr>
          <w:i/>
        </w:rPr>
        <w:t>F</w:t>
      </w:r>
      <w:r w:rsidR="007D0A8D" w:rsidRPr="007D0A8D">
        <w:rPr>
          <w:i/>
          <w:vertAlign w:val="subscript"/>
        </w:rPr>
        <w:t>B</w:t>
      </w:r>
      <w:r>
        <w:t xml:space="preserve"> is given by transform </w:t>
      </w:r>
      <w:r w:rsidR="007D0A8D" w:rsidRPr="00DF16BC">
        <w:rPr>
          <w:position w:val="-4"/>
        </w:rPr>
        <w:object w:dxaOrig="560" w:dyaOrig="300">
          <v:shape id="_x0000_i1116" type="#_x0000_t75" style="width:27.25pt;height:15.15pt" o:ole="">
            <v:imagedata r:id="rId219" o:title=""/>
          </v:shape>
          <o:OLEObject Type="Embed" ProgID="Equation.DSMT4" ShapeID="_x0000_i1116" DrawAspect="Content" ObjectID="_1505200925" r:id="rId220"/>
        </w:object>
      </w:r>
      <w:r>
        <w:t>. The measure numbers of the transforms are thus constant.</w:t>
      </w:r>
    </w:p>
    <w:p w:rsidR="008A1428" w:rsidRPr="00C87227" w:rsidRDefault="008A1428" w:rsidP="00A93E5C">
      <w:pPr>
        <w:numPr>
          <w:ilvl w:val="0"/>
          <w:numId w:val="3"/>
        </w:numPr>
      </w:pPr>
      <w:r>
        <w:t xml:space="preserve">For a Rod (constant distance) Constraint you also need to supply a scalar distance. This is the physical separation </w:t>
      </w:r>
      <w:r w:rsidR="007D0A8D" w:rsidRPr="007D0A8D">
        <w:rPr>
          <w:position w:val="-12"/>
        </w:rPr>
        <w:object w:dxaOrig="1160" w:dyaOrig="360">
          <v:shape id="_x0000_i1117" type="#_x0000_t75" style="width:58.7pt;height:18.15pt" o:ole="">
            <v:imagedata r:id="rId221" o:title=""/>
          </v:shape>
          <o:OLEObject Type="Embed" ProgID="Equation.DSMT4" ShapeID="_x0000_i1117" DrawAspect="Content" ObjectID="_1505200926" r:id="rId222"/>
        </w:object>
      </w:r>
      <w:r w:rsidR="007D0A8D">
        <w:t xml:space="preserve"> </w:t>
      </w:r>
      <w:r>
        <w:t>between the stations that you would like Simbody to maintain at all times. This separation must be significantly larger than zero; zero distance between stations is obtained using a Ball Constraint rather than a Rod Constraint.</w:t>
      </w:r>
    </w:p>
    <w:p w:rsidR="008A1428" w:rsidRDefault="008A1428" w:rsidP="008A1428">
      <w:r>
        <w:t xml:space="preserve">Note that nonredundant constraints </w:t>
      </w:r>
      <w:r w:rsidR="005558FA">
        <w:t>will not</w:t>
      </w:r>
      <w:r>
        <w:t xml:space="preserve"> be satisfied by arbitrary values of the mobility coordinates. Prior to a simulation, you must find an initial set of generalized coordinates </w:t>
      </w:r>
      <w:r w:rsidRPr="00C11B23">
        <w:rPr>
          <w:i/>
          <w:iCs/>
        </w:rPr>
        <w:t>q</w:t>
      </w:r>
      <w:r>
        <w:t xml:space="preserve"> and speeds </w:t>
      </w:r>
      <w:r w:rsidRPr="00C11B23">
        <w:rPr>
          <w:i/>
          <w:iCs/>
        </w:rPr>
        <w:t>u</w:t>
      </w:r>
      <w:r>
        <w:t xml:space="preserve"> that satisfies all the constraint equations. Occasionally this can be done by inspection or hand calculation, but in general it is a difficult nonlinear problem to be solved numerically prior to beginning a simulation (this is called </w:t>
      </w:r>
      <w:r w:rsidRPr="00803360">
        <w:rPr>
          <w:i/>
          <w:iCs/>
        </w:rPr>
        <w:t>assembly analysis</w:t>
      </w:r>
      <w:r>
        <w:t xml:space="preserve"> for </w:t>
      </w:r>
      <w:r w:rsidRPr="007B7CDB">
        <w:rPr>
          <w:i/>
          <w:iCs/>
        </w:rPr>
        <w:t>q</w:t>
      </w:r>
      <w:r>
        <w:t xml:space="preserve"> and </w:t>
      </w:r>
      <w:r w:rsidRPr="008A1C3B">
        <w:rPr>
          <w:i/>
          <w:iCs/>
        </w:rPr>
        <w:t>velocity analysis</w:t>
      </w:r>
      <w:r>
        <w:t xml:space="preserve"> for </w:t>
      </w:r>
      <w:r w:rsidRPr="007B7CDB">
        <w:rPr>
          <w:i/>
          <w:iCs/>
        </w:rPr>
        <w:t>u</w:t>
      </w:r>
      <w:r>
        <w:t xml:space="preserve">). Given any set of mobility coordinates </w:t>
      </w:r>
      <w:r w:rsidRPr="00502FA3">
        <w:rPr>
          <w:i/>
          <w:iCs/>
        </w:rPr>
        <w:t>q</w:t>
      </w:r>
      <w:r>
        <w:t xml:space="preserve"> and </w:t>
      </w:r>
      <w:r w:rsidRPr="00502FA3">
        <w:rPr>
          <w:i/>
          <w:iCs/>
        </w:rPr>
        <w:t>u</w:t>
      </w:r>
      <w:r>
        <w:t xml:space="preserve">, Simbody can efficiently calculate the constraint equation violations those entail. </w:t>
      </w:r>
      <w:r w:rsidR="004F1716">
        <w:t>Simbody provides a</w:t>
      </w:r>
      <w:r>
        <w:t xml:space="preserve"> variety of numerical methods </w:t>
      </w:r>
      <w:r w:rsidR="004F1716">
        <w:t xml:space="preserve">that </w:t>
      </w:r>
      <w:r>
        <w:t xml:space="preserve">can be used to drive constraint violations to below a desired tolerance, at which point the associated constraints will be </w:t>
      </w:r>
      <w:r w:rsidR="004F1716">
        <w:t xml:space="preserve">considered to be </w:t>
      </w:r>
      <w:r>
        <w:t>satisfied. After that, valid numerical studies maintain the constraint equations, and thus satisfy the Contraints, as they advance from step to step.</w:t>
      </w:r>
    </w:p>
    <w:p w:rsidR="008A1428" w:rsidRDefault="00672605" w:rsidP="008A1428">
      <w:pPr>
        <w:pStyle w:val="Heading2"/>
      </w:pPr>
      <w:bookmarkStart w:id="81" w:name="_Toc351730306"/>
      <w:r>
        <w:t>Forces</w:t>
      </w:r>
      <w:bookmarkEnd w:id="81"/>
    </w:p>
    <w:p w:rsidR="008A1428" w:rsidRDefault="008A1428" w:rsidP="008A1428">
      <w:r>
        <w:t xml:space="preserve">We can apply forces to bodies, or directly to the mobility coordinates represented by the generalized speeds </w:t>
      </w:r>
      <w:r w:rsidRPr="00502FA3">
        <w:rPr>
          <w:i/>
          <w:iCs/>
        </w:rPr>
        <w:t>u</w:t>
      </w:r>
      <w:r>
        <w:t xml:space="preserve">. In general these include both linear and rotational forces (torques). Forces applied to mobilities are called </w:t>
      </w:r>
      <w:r w:rsidRPr="0069706E">
        <w:rPr>
          <w:i/>
          <w:iCs/>
        </w:rPr>
        <w:t>generalized forces</w:t>
      </w:r>
      <w:r>
        <w:t xml:space="preserve"> or </w:t>
      </w:r>
      <w:r w:rsidRPr="0069706E">
        <w:rPr>
          <w:i/>
          <w:iCs/>
        </w:rPr>
        <w:t>mobility forces</w:t>
      </w:r>
      <w:r>
        <w:t xml:space="preserve">. Forces applied to the bodies are called </w:t>
      </w:r>
      <w:r w:rsidRPr="00A6577A">
        <w:rPr>
          <w:i/>
          <w:iCs/>
        </w:rPr>
        <w:t>spatial forces</w:t>
      </w:r>
      <w:r>
        <w:t xml:space="preserve"> or </w:t>
      </w:r>
      <w:r w:rsidRPr="00A6577A">
        <w:rPr>
          <w:i/>
          <w:iCs/>
        </w:rPr>
        <w:t>body forces</w:t>
      </w:r>
      <w:r>
        <w:t>. There is always a unique set of mobility forces equivalent to any set of body forces, in the sense that both sets will produce the same accelerations. Calculating this equivalent set is an important Simbody capability, since the equations of motion are written in terms of the mobilities, while forces are typically known in terms of their effects on the bodies.</w:t>
      </w:r>
    </w:p>
    <w:p w:rsidR="008A1428" w:rsidRPr="007D6B8A" w:rsidRDefault="008A1428" w:rsidP="008A1428">
      <w:r>
        <w:lastRenderedPageBreak/>
        <w:t>It is important to note that calculation of applied forces is not limited to the force types provided Simbody. Force calculation is a domain-specific modeling issue; Simbody’s job is to provide the information needed by the modeler to calculate the forces, and then to respond to those forces in accordance with Newton’s laws of motion. For convenience, the Simbody distribution does include a set of basic force subsystems to use in calculating simple forces such as gravity, springs, and atomic forces; however, this is by no means an exhaustive set</w:t>
      </w:r>
      <w:r w:rsidR="004F1716">
        <w:t xml:space="preserve"> and it is easily extended.</w:t>
      </w:r>
    </w:p>
    <w:p w:rsidR="00241C87" w:rsidRDefault="00241C87" w:rsidP="00C6349B">
      <w:pPr>
        <w:pStyle w:val="Heading1"/>
        <w:sectPr w:rsidR="00241C87" w:rsidSect="004E2FFA">
          <w:footnotePr>
            <w:numFmt w:val="chicago"/>
            <w:numRestart w:val="eachPage"/>
          </w:footnotePr>
          <w:endnotePr>
            <w:numFmt w:val="decimal"/>
          </w:endnotePr>
          <w:type w:val="oddPage"/>
          <w:pgSz w:w="12240" w:h="15840" w:code="1"/>
          <w:pgMar w:top="1440" w:right="1440" w:bottom="1440" w:left="1800" w:header="720" w:footer="720" w:gutter="0"/>
          <w:cols w:space="547"/>
          <w:docGrid w:linePitch="360"/>
        </w:sectPr>
      </w:pPr>
      <w:bookmarkStart w:id="82" w:name="_Ref235369254"/>
      <w:bookmarkStart w:id="83" w:name="_Toc142387522"/>
      <w:bookmarkStart w:id="84" w:name="_Toc109710554"/>
      <w:bookmarkStart w:id="85" w:name="_Toc109710584"/>
      <w:bookmarkStart w:id="86" w:name="_Toc109710754"/>
      <w:bookmarkStart w:id="87" w:name="_Toc109711212"/>
      <w:bookmarkStart w:id="88" w:name="_Toc142387544"/>
    </w:p>
    <w:p w:rsidR="00504B30" w:rsidRDefault="00504B30" w:rsidP="00C6349B">
      <w:pPr>
        <w:pStyle w:val="Heading1"/>
      </w:pPr>
      <w:bookmarkStart w:id="89" w:name="_Toc351730307"/>
      <w:r>
        <w:lastRenderedPageBreak/>
        <w:t>Theory for Mobilizers</w:t>
      </w:r>
      <w:bookmarkEnd w:id="89"/>
    </w:p>
    <w:p w:rsidR="00504B30" w:rsidRDefault="00C0463E" w:rsidP="00504B30">
      <w:r>
        <w:fldChar w:fldCharType="begin"/>
      </w:r>
      <w:r w:rsidR="00504B30">
        <w:instrText xml:space="preserve"> MACROBUTTON MTEditEquationSection2 </w:instrText>
      </w:r>
      <w:r w:rsidR="00504B30" w:rsidRPr="00B66BE0">
        <w:rPr>
          <w:rStyle w:val="MTEquationSection"/>
        </w:rPr>
        <w:instrText>Equation Section (Next)</w:instrText>
      </w:r>
      <w:r>
        <w:fldChar w:fldCharType="begin"/>
      </w:r>
      <w:r w:rsidR="00504B30">
        <w:instrText xml:space="preserve"> SEQ MTEqn \r \h \* MERGEFORMAT </w:instrText>
      </w:r>
      <w:r>
        <w:fldChar w:fldCharType="end"/>
      </w:r>
      <w:r>
        <w:fldChar w:fldCharType="begin"/>
      </w:r>
      <w:r w:rsidR="00504B30">
        <w:instrText xml:space="preserve"> SEQ MTSec \h \* MERGEFORMAT </w:instrText>
      </w:r>
      <w:r>
        <w:fldChar w:fldCharType="end"/>
      </w:r>
      <w:r>
        <w:fldChar w:fldCharType="end"/>
      </w:r>
      <w:r w:rsidR="00504B30">
        <w:t xml:space="preserve">A Simbody Mobilizer defines the permitted mobility of a body </w:t>
      </w:r>
      <w:r w:rsidR="00504B30" w:rsidRPr="00677AAF">
        <w:rPr>
          <w:i/>
        </w:rPr>
        <w:t>B</w:t>
      </w:r>
      <w:r w:rsidR="00504B30">
        <w:t xml:space="preserve"> with respect to a more-inboard (closer to Ground) body </w:t>
      </w:r>
      <w:r w:rsidR="00504B30" w:rsidRPr="00677AAF">
        <w:rPr>
          <w:i/>
        </w:rPr>
        <w:t>P</w:t>
      </w:r>
      <w:r w:rsidR="00504B30">
        <w:t xml:space="preserve">, called its parent body. A given mobilizer provides </w:t>
      </w:r>
      <w:r w:rsidR="00504B30" w:rsidRPr="00CE443E">
        <w:rPr>
          <w:i/>
          <w:iCs/>
        </w:rPr>
        <w:t>n</w:t>
      </w:r>
      <w:r w:rsidR="00504B30">
        <w:t xml:space="preserve"> mobilities (degrees of freedom) for body </w:t>
      </w:r>
      <w:r w:rsidR="00504B30" w:rsidRPr="00677AAF">
        <w:rPr>
          <w:i/>
        </w:rPr>
        <w:t>B</w:t>
      </w:r>
      <w:r w:rsidR="00504B30">
        <w:t xml:space="preserve"> with respect to body </w:t>
      </w:r>
      <w:r w:rsidR="00504B30" w:rsidRPr="00677AAF">
        <w:rPr>
          <w:i/>
        </w:rPr>
        <w:t>P</w:t>
      </w:r>
      <w:r w:rsidR="00504B30">
        <w:t xml:space="preserve">, with </w:t>
      </w:r>
      <w:r w:rsidR="00504B30" w:rsidRPr="00CE443E">
        <w:rPr>
          <w:position w:val="-6"/>
        </w:rPr>
        <w:object w:dxaOrig="900" w:dyaOrig="279">
          <v:shape id="_x0000_i1118" type="#_x0000_t75" style="width:44.75pt;height:13.3pt" o:ole="">
            <v:imagedata r:id="rId223" o:title=""/>
          </v:shape>
          <o:OLEObject Type="Embed" ProgID="Equation.DSMT4" ShapeID="_x0000_i1118" DrawAspect="Content" ObjectID="_1505200927" r:id="rId224"/>
        </w:object>
      </w:r>
      <w:r w:rsidR="00504B30">
        <w:t>.</w:t>
      </w:r>
    </w:p>
    <w:p w:rsidR="00504B30" w:rsidRDefault="00504B30" w:rsidP="00504B30">
      <w:r>
        <w:t xml:space="preserve">Each body has a unique parent so there is a one-to-one correspondence between bodies and mobilizers; in Simbody we call the combination of a body with its unique mobilizer a </w:t>
      </w:r>
      <w:r w:rsidRPr="00375F10">
        <w:rPr>
          <w:i/>
          <w:iCs/>
        </w:rPr>
        <w:t>MobilizedBody</w:t>
      </w:r>
      <w:r>
        <w:t>. The permitted mobility is described in terms of</w:t>
      </w:r>
      <w:r w:rsidRPr="00CE443E">
        <w:rPr>
          <w:i/>
          <w:iCs/>
        </w:rPr>
        <w:t xml:space="preserve"> </w:t>
      </w:r>
      <w:r w:rsidRPr="00DF188C">
        <w:rPr>
          <w:i/>
          <w:iCs/>
        </w:rPr>
        <w:t>n</w:t>
      </w:r>
      <w:r>
        <w:t xml:space="preserve"> scalar velocity coordinates </w:t>
      </w:r>
      <w:r w:rsidRPr="00CE443E">
        <w:rPr>
          <w:i/>
          <w:iCs/>
        </w:rPr>
        <w:t>u</w:t>
      </w:r>
      <w:r>
        <w:t xml:space="preserve"> (called </w:t>
      </w:r>
      <w:r w:rsidRPr="00CE443E">
        <w:rPr>
          <w:i/>
          <w:iCs/>
        </w:rPr>
        <w:t>generalized speeds</w:t>
      </w:r>
      <w:r>
        <w:t xml:space="preserve">), and </w:t>
      </w:r>
      <w:r w:rsidRPr="00CE443E">
        <w:rPr>
          <w:position w:val="-14"/>
        </w:rPr>
        <w:object w:dxaOrig="639" w:dyaOrig="380">
          <v:shape id="_x0000_i1119" type="#_x0000_t75" style="width:31.45pt;height:19.35pt" o:ole="">
            <v:imagedata r:id="rId225" o:title=""/>
          </v:shape>
          <o:OLEObject Type="Embed" ProgID="Equation.DSMT4" ShapeID="_x0000_i1119" DrawAspect="Content" ObjectID="_1505200928" r:id="rId226"/>
        </w:object>
      </w:r>
      <w:r>
        <w:t xml:space="preserve"> scalar position coordinates </w:t>
      </w:r>
      <w:r w:rsidRPr="00CE443E">
        <w:rPr>
          <w:i/>
          <w:iCs/>
        </w:rPr>
        <w:t>q</w:t>
      </w:r>
      <w:r>
        <w:t xml:space="preserve"> (called </w:t>
      </w:r>
      <w:r w:rsidRPr="00CE443E">
        <w:rPr>
          <w:i/>
          <w:iCs/>
        </w:rPr>
        <w:t>generalized coordinates</w:t>
      </w:r>
      <w:r>
        <w:t xml:space="preserve">). The time derivatives of the generalized speeds serve as the </w:t>
      </w:r>
      <w:r w:rsidRPr="001D191D">
        <w:rPr>
          <w:i/>
          <w:iCs/>
        </w:rPr>
        <w:t>generalized accelerations</w:t>
      </w:r>
      <w:r>
        <w:rPr>
          <w:i/>
          <w:iCs/>
        </w:rPr>
        <w:t xml:space="preserve"> </w:t>
      </w:r>
      <w:r w:rsidRPr="00904911">
        <w:rPr>
          <w:position w:val="-6"/>
        </w:rPr>
        <w:object w:dxaOrig="200" w:dyaOrig="279">
          <v:shape id="_x0000_i1120" type="#_x0000_t75" style="width:10.3pt;height:13.3pt" o:ole="">
            <v:imagedata r:id="rId227" o:title=""/>
          </v:shape>
          <o:OLEObject Type="Embed" ProgID="Equation.DSMT4" ShapeID="_x0000_i1120" DrawAspect="Content" ObjectID="_1505200929" r:id="rId228"/>
        </w:object>
      </w:r>
      <w:r>
        <w:t xml:space="preserve">. The meanings of these quantities are defined by the following equations, which express the body’s allowed motion with respect to its parent in terms of </w:t>
      </w:r>
      <w:r w:rsidRPr="00DB0234">
        <w:rPr>
          <w:i/>
          <w:iCs/>
        </w:rPr>
        <w:t>q</w:t>
      </w:r>
      <w:r>
        <w:t xml:space="preserve"> and </w:t>
      </w:r>
      <w:r w:rsidRPr="00DB0234">
        <w:rPr>
          <w:i/>
          <w:iCs/>
        </w:rPr>
        <w:t>u</w:t>
      </w:r>
      <w:r>
        <w:t xml:space="preserve">. This relative motion is defined using a pair of coordinate frames associated with the MobilizedBody </w:t>
      </w:r>
      <w:r w:rsidRPr="00677AAF">
        <w:rPr>
          <w:i/>
        </w:rPr>
        <w:t>B</w:t>
      </w:r>
      <w:r>
        <w:t xml:space="preserve"> at the time it is added to the multibody tree: the unique mobilizer “moving” frame </w:t>
      </w:r>
      <w:r w:rsidRPr="00677AAF">
        <w:rPr>
          <w:i/>
        </w:rPr>
        <w:t>M</w:t>
      </w:r>
      <w:r>
        <w:t xml:space="preserve"> attached to </w:t>
      </w:r>
      <w:r w:rsidRPr="00677AAF">
        <w:rPr>
          <w:i/>
        </w:rPr>
        <w:t>B</w:t>
      </w:r>
      <w:r>
        <w:t xml:space="preserve"> with constant transform </w:t>
      </w:r>
      <w:r w:rsidRPr="00B31364">
        <w:rPr>
          <w:position w:val="-4"/>
        </w:rPr>
        <w:object w:dxaOrig="540" w:dyaOrig="279">
          <v:shape id="_x0000_i1121" type="#_x0000_t75" style="width:27.25pt;height:13.3pt" o:ole="">
            <v:imagedata r:id="rId229" o:title=""/>
          </v:shape>
          <o:OLEObject Type="Embed" ProgID="Equation.DSMT4" ShapeID="_x0000_i1121" DrawAspect="Content" ObjectID="_1505200930" r:id="rId230"/>
        </w:object>
      </w:r>
      <w:r>
        <w:t xml:space="preserve"> and “fixed” frame </w:t>
      </w:r>
      <w:r w:rsidRPr="00677AAF">
        <w:rPr>
          <w:i/>
        </w:rPr>
        <w:t>F</w:t>
      </w:r>
      <w:r>
        <w:t xml:space="preserve"> attached to </w:t>
      </w:r>
      <w:r w:rsidRPr="00677AAF">
        <w:rPr>
          <w:i/>
        </w:rPr>
        <w:t>P</w:t>
      </w:r>
      <w:r>
        <w:t xml:space="preserve"> with constant transform </w:t>
      </w:r>
      <w:r w:rsidRPr="00B31364">
        <w:rPr>
          <w:position w:val="-4"/>
        </w:rPr>
        <w:object w:dxaOrig="499" w:dyaOrig="279">
          <v:shape id="_x0000_i1122" type="#_x0000_t75" style="width:25.4pt;height:13.3pt" o:ole="">
            <v:imagedata r:id="rId231" o:title=""/>
          </v:shape>
          <o:OLEObject Type="Embed" ProgID="Equation.DSMT4" ShapeID="_x0000_i1122" DrawAspect="Content" ObjectID="_1505200931" r:id="rId232"/>
        </w:object>
      </w:r>
      <w:r>
        <w:t>.</w:t>
      </w:r>
    </w:p>
    <w:p w:rsidR="00504B30" w:rsidRDefault="004D2FCA" w:rsidP="00504B30">
      <w:r>
        <w:rPr>
          <w:noProof/>
        </w:rPr>
        <w:lastRenderedPageBreak/>
        <mc:AlternateContent>
          <mc:Choice Requires="wpc">
            <w:drawing>
              <wp:inline distT="0" distB="0" distL="0" distR="0">
                <wp:extent cx="4800600" cy="4343400"/>
                <wp:effectExtent l="19050" t="19050" r="19050" b="9525"/>
                <wp:docPr id="984" name="Canvas 98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9525" cap="flat" cmpd="sng" algn="ctr">
                          <a:solidFill>
                            <a:srgbClr val="000000"/>
                          </a:solidFill>
                          <a:prstDash val="solid"/>
                          <a:miter lim="800000"/>
                          <a:headEnd type="none" w="med" len="med"/>
                          <a:tailEnd type="none" w="med" len="med"/>
                        </a:ln>
                      </wpc:whole>
                      <wps:wsp>
                        <wps:cNvPr id="417" name="Freeform 986"/>
                        <wps:cNvSpPr>
                          <a:spLocks/>
                        </wps:cNvSpPr>
                        <wps:spPr bwMode="auto">
                          <a:xfrm>
                            <a:off x="2400300" y="0"/>
                            <a:ext cx="2400300" cy="2057400"/>
                          </a:xfrm>
                          <a:custGeom>
                            <a:avLst/>
                            <a:gdLst>
                              <a:gd name="T0" fmla="*/ 30 w 5670"/>
                              <a:gd name="T1" fmla="*/ 2040 h 4110"/>
                              <a:gd name="T2" fmla="*/ 210 w 5670"/>
                              <a:gd name="T3" fmla="*/ 1140 h 4110"/>
                              <a:gd name="T4" fmla="*/ 930 w 5670"/>
                              <a:gd name="T5" fmla="*/ 420 h 4110"/>
                              <a:gd name="T6" fmla="*/ 2370 w 5670"/>
                              <a:gd name="T7" fmla="*/ 60 h 4110"/>
                              <a:gd name="T8" fmla="*/ 3270 w 5670"/>
                              <a:gd name="T9" fmla="*/ 60 h 4110"/>
                              <a:gd name="T10" fmla="*/ 4890 w 5670"/>
                              <a:gd name="T11" fmla="*/ 420 h 4110"/>
                              <a:gd name="T12" fmla="*/ 5610 w 5670"/>
                              <a:gd name="T13" fmla="*/ 1320 h 4110"/>
                              <a:gd name="T14" fmla="*/ 5250 w 5670"/>
                              <a:gd name="T15" fmla="*/ 2940 h 4110"/>
                              <a:gd name="T16" fmla="*/ 4710 w 5670"/>
                              <a:gd name="T17" fmla="*/ 3660 h 4110"/>
                              <a:gd name="T18" fmla="*/ 3990 w 5670"/>
                              <a:gd name="T19" fmla="*/ 4020 h 4110"/>
                              <a:gd name="T20" fmla="*/ 3450 w 5670"/>
                              <a:gd name="T21" fmla="*/ 3120 h 4110"/>
                              <a:gd name="T22" fmla="*/ 2190 w 5670"/>
                              <a:gd name="T23" fmla="*/ 2760 h 4110"/>
                              <a:gd name="T24" fmla="*/ 390 w 5670"/>
                              <a:gd name="T25" fmla="*/ 3300 h 4110"/>
                              <a:gd name="T26" fmla="*/ 30 w 5670"/>
                              <a:gd name="T27" fmla="*/ 2040 h 41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5670" h="4110">
                                <a:moveTo>
                                  <a:pt x="30" y="2040"/>
                                </a:moveTo>
                                <a:cubicBezTo>
                                  <a:pt x="0" y="1680"/>
                                  <a:pt x="60" y="1410"/>
                                  <a:pt x="210" y="1140"/>
                                </a:cubicBezTo>
                                <a:cubicBezTo>
                                  <a:pt x="360" y="870"/>
                                  <a:pt x="570" y="600"/>
                                  <a:pt x="930" y="420"/>
                                </a:cubicBezTo>
                                <a:cubicBezTo>
                                  <a:pt x="1290" y="240"/>
                                  <a:pt x="1980" y="120"/>
                                  <a:pt x="2370" y="60"/>
                                </a:cubicBezTo>
                                <a:cubicBezTo>
                                  <a:pt x="2760" y="0"/>
                                  <a:pt x="2850" y="0"/>
                                  <a:pt x="3270" y="60"/>
                                </a:cubicBezTo>
                                <a:cubicBezTo>
                                  <a:pt x="3690" y="120"/>
                                  <a:pt x="4500" y="210"/>
                                  <a:pt x="4890" y="420"/>
                                </a:cubicBezTo>
                                <a:cubicBezTo>
                                  <a:pt x="5280" y="630"/>
                                  <a:pt x="5550" y="900"/>
                                  <a:pt x="5610" y="1320"/>
                                </a:cubicBezTo>
                                <a:cubicBezTo>
                                  <a:pt x="5670" y="1740"/>
                                  <a:pt x="5400" y="2550"/>
                                  <a:pt x="5250" y="2940"/>
                                </a:cubicBezTo>
                                <a:cubicBezTo>
                                  <a:pt x="5100" y="3330"/>
                                  <a:pt x="4920" y="3480"/>
                                  <a:pt x="4710" y="3660"/>
                                </a:cubicBezTo>
                                <a:cubicBezTo>
                                  <a:pt x="4500" y="3840"/>
                                  <a:pt x="4200" y="4110"/>
                                  <a:pt x="3990" y="4020"/>
                                </a:cubicBezTo>
                                <a:cubicBezTo>
                                  <a:pt x="3780" y="3930"/>
                                  <a:pt x="3750" y="3330"/>
                                  <a:pt x="3450" y="3120"/>
                                </a:cubicBezTo>
                                <a:cubicBezTo>
                                  <a:pt x="3150" y="2910"/>
                                  <a:pt x="2700" y="2730"/>
                                  <a:pt x="2190" y="2760"/>
                                </a:cubicBezTo>
                                <a:cubicBezTo>
                                  <a:pt x="1680" y="2790"/>
                                  <a:pt x="750" y="3420"/>
                                  <a:pt x="390" y="3300"/>
                                </a:cubicBezTo>
                                <a:cubicBezTo>
                                  <a:pt x="30" y="3180"/>
                                  <a:pt x="60" y="2400"/>
                                  <a:pt x="30" y="2040"/>
                                </a:cubicBezTo>
                                <a:close/>
                              </a:path>
                            </a:pathLst>
                          </a:custGeom>
                          <a:solidFill>
                            <a:srgbClr val="FFFFFF"/>
                          </a:solidFill>
                          <a:ln w="38100">
                            <a:solidFill>
                              <a:srgbClr val="0000FF"/>
                            </a:solidFill>
                            <a:round/>
                            <a:headEnd/>
                            <a:tailEnd/>
                          </a:ln>
                        </wps:spPr>
                        <wps:bodyPr rot="0" vert="horz" wrap="square" lIns="91440" tIns="45720" rIns="91440" bIns="45720" anchor="t" anchorCtr="0" upright="1">
                          <a:noAutofit/>
                        </wps:bodyPr>
                      </wps:wsp>
                      <wpg:wgp>
                        <wpg:cNvPr id="418" name="Group 987"/>
                        <wpg:cNvGrpSpPr>
                          <a:grpSpLocks/>
                        </wpg:cNvGrpSpPr>
                        <wpg:grpSpPr bwMode="auto">
                          <a:xfrm>
                            <a:off x="3932555" y="318135"/>
                            <a:ext cx="639445" cy="634365"/>
                            <a:chOff x="2167" y="2961"/>
                            <a:chExt cx="1007" cy="999"/>
                          </a:xfrm>
                        </wpg:grpSpPr>
                        <wps:wsp>
                          <wps:cNvPr id="419" name="Line 988"/>
                          <wps:cNvCnPr>
                            <a:cxnSpLocks noChangeShapeType="1"/>
                          </wps:cNvCnPr>
                          <wps:spPr bwMode="auto">
                            <a:xfrm flipV="1">
                              <a:off x="2527" y="2961"/>
                              <a:ext cx="1" cy="639"/>
                            </a:xfrm>
                            <a:prstGeom prst="line">
                              <a:avLst/>
                            </a:prstGeom>
                            <a:noFill/>
                            <a:ln w="9525">
                              <a:solidFill>
                                <a:srgbClr val="0000FF"/>
                              </a:solidFill>
                              <a:round/>
                              <a:headEnd/>
                              <a:tailEnd type="triangle" w="med" len="med"/>
                            </a:ln>
                            <a:extLst>
                              <a:ext uri="{909E8E84-426E-40DD-AFC4-6F175D3DCCD1}">
                                <a14:hiddenFill xmlns:a14="http://schemas.microsoft.com/office/drawing/2010/main">
                                  <a:noFill/>
                                </a14:hiddenFill>
                              </a:ext>
                            </a:extLst>
                          </wps:spPr>
                          <wps:bodyPr/>
                        </wps:wsp>
                        <wps:wsp>
                          <wps:cNvPr id="420" name="Line 989"/>
                          <wps:cNvCnPr>
                            <a:cxnSpLocks noChangeShapeType="1"/>
                          </wps:cNvCnPr>
                          <wps:spPr bwMode="auto">
                            <a:xfrm flipV="1">
                              <a:off x="2527" y="3598"/>
                              <a:ext cx="647" cy="2"/>
                            </a:xfrm>
                            <a:prstGeom prst="line">
                              <a:avLst/>
                            </a:prstGeom>
                            <a:noFill/>
                            <a:ln w="9525">
                              <a:solidFill>
                                <a:srgbClr val="0000FF"/>
                              </a:solidFill>
                              <a:round/>
                              <a:headEnd/>
                              <a:tailEnd type="triangle" w="med" len="med"/>
                            </a:ln>
                            <a:extLst>
                              <a:ext uri="{909E8E84-426E-40DD-AFC4-6F175D3DCCD1}">
                                <a14:hiddenFill xmlns:a14="http://schemas.microsoft.com/office/drawing/2010/main">
                                  <a:noFill/>
                                </a14:hiddenFill>
                              </a:ext>
                            </a:extLst>
                          </wps:spPr>
                          <wps:bodyPr/>
                        </wps:wsp>
                        <wps:wsp>
                          <wps:cNvPr id="421" name="Line 990"/>
                          <wps:cNvCnPr>
                            <a:cxnSpLocks noChangeShapeType="1"/>
                          </wps:cNvCnPr>
                          <wps:spPr bwMode="auto">
                            <a:xfrm flipH="1">
                              <a:off x="2167" y="3600"/>
                              <a:ext cx="360" cy="360"/>
                            </a:xfrm>
                            <a:prstGeom prst="line">
                              <a:avLst/>
                            </a:prstGeom>
                            <a:noFill/>
                            <a:ln w="9525">
                              <a:solidFill>
                                <a:srgbClr val="0000FF"/>
                              </a:solidFill>
                              <a:round/>
                              <a:headEnd/>
                              <a:tailEnd type="triangle" w="med" len="med"/>
                            </a:ln>
                            <a:extLst>
                              <a:ext uri="{909E8E84-426E-40DD-AFC4-6F175D3DCCD1}">
                                <a14:hiddenFill xmlns:a14="http://schemas.microsoft.com/office/drawing/2010/main">
                                  <a:noFill/>
                                </a14:hiddenFill>
                              </a:ext>
                            </a:extLst>
                          </wps:spPr>
                          <wps:bodyPr/>
                        </wps:wsp>
                        <wps:wsp>
                          <wps:cNvPr id="422" name="Oval 991"/>
                          <wps:cNvSpPr>
                            <a:spLocks noChangeAspect="1" noChangeArrowheads="1"/>
                          </wps:cNvSpPr>
                          <wps:spPr bwMode="auto">
                            <a:xfrm>
                              <a:off x="2482" y="3557"/>
                              <a:ext cx="90" cy="91"/>
                            </a:xfrm>
                            <a:prstGeom prst="ellipse">
                              <a:avLst/>
                            </a:prstGeom>
                            <a:solidFill>
                              <a:srgbClr val="0000FF"/>
                            </a:solidFill>
                            <a:ln w="9525">
                              <a:solidFill>
                                <a:srgbClr val="0000FF"/>
                              </a:solidFill>
                              <a:round/>
                              <a:headEnd/>
                              <a:tailEnd/>
                            </a:ln>
                          </wps:spPr>
                          <wps:bodyPr rot="0" vert="horz" wrap="square" lIns="91440" tIns="45720" rIns="91440" bIns="45720" anchor="t" anchorCtr="0" upright="1">
                            <a:noAutofit/>
                          </wps:bodyPr>
                        </wps:wsp>
                      </wpg:wgp>
                      <wps:wsp>
                        <wps:cNvPr id="423" name="Text Box 992"/>
                        <wps:cNvSpPr txBox="1">
                          <a:spLocks noChangeArrowheads="1"/>
                        </wps:cNvSpPr>
                        <wps:spPr bwMode="auto">
                          <a:xfrm>
                            <a:off x="4229100" y="266700"/>
                            <a:ext cx="228600"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5C23" w:rsidRPr="00677AAF" w:rsidRDefault="00695C23" w:rsidP="00504B30">
                              <w:pPr>
                                <w:rPr>
                                  <w:i/>
                                  <w:color w:val="0000FF"/>
                                  <w:sz w:val="32"/>
                                  <w:szCs w:val="32"/>
                                </w:rPr>
                              </w:pPr>
                              <w:r w:rsidRPr="00677AAF">
                                <w:rPr>
                                  <w:i/>
                                  <w:color w:val="0000FF"/>
                                  <w:sz w:val="32"/>
                                  <w:szCs w:val="32"/>
                                </w:rPr>
                                <w:t>B</w:t>
                              </w:r>
                            </w:p>
                          </w:txbxContent>
                        </wps:txbx>
                        <wps:bodyPr rot="0" vert="horz" wrap="square" lIns="0" tIns="0" rIns="0" bIns="0" anchor="t" anchorCtr="0" upright="1">
                          <a:noAutofit/>
                        </wps:bodyPr>
                      </wps:wsp>
                      <wpg:wgp>
                        <wpg:cNvPr id="424" name="Group 993"/>
                        <wpg:cNvGrpSpPr>
                          <a:grpSpLocks/>
                        </wpg:cNvGrpSpPr>
                        <wpg:grpSpPr bwMode="auto">
                          <a:xfrm rot="20327709">
                            <a:off x="2446655" y="495300"/>
                            <a:ext cx="639445" cy="634365"/>
                            <a:chOff x="2167" y="2961"/>
                            <a:chExt cx="1007" cy="999"/>
                          </a:xfrm>
                        </wpg:grpSpPr>
                        <wps:wsp>
                          <wps:cNvPr id="425" name="Line 994"/>
                          <wps:cNvCnPr>
                            <a:cxnSpLocks noChangeShapeType="1"/>
                          </wps:cNvCnPr>
                          <wps:spPr bwMode="auto">
                            <a:xfrm flipV="1">
                              <a:off x="2527" y="2961"/>
                              <a:ext cx="1" cy="639"/>
                            </a:xfrm>
                            <a:prstGeom prst="line">
                              <a:avLst/>
                            </a:prstGeom>
                            <a:noFill/>
                            <a:ln w="9525">
                              <a:solidFill>
                                <a:srgbClr val="0000FF"/>
                              </a:solidFill>
                              <a:round/>
                              <a:headEnd/>
                              <a:tailEnd type="triangle" w="med" len="med"/>
                            </a:ln>
                            <a:extLst>
                              <a:ext uri="{909E8E84-426E-40DD-AFC4-6F175D3DCCD1}">
                                <a14:hiddenFill xmlns:a14="http://schemas.microsoft.com/office/drawing/2010/main">
                                  <a:noFill/>
                                </a14:hiddenFill>
                              </a:ext>
                            </a:extLst>
                          </wps:spPr>
                          <wps:bodyPr/>
                        </wps:wsp>
                        <wps:wsp>
                          <wps:cNvPr id="427" name="Line 995"/>
                          <wps:cNvCnPr>
                            <a:cxnSpLocks noChangeShapeType="1"/>
                          </wps:cNvCnPr>
                          <wps:spPr bwMode="auto">
                            <a:xfrm flipV="1">
                              <a:off x="2527" y="3598"/>
                              <a:ext cx="647" cy="2"/>
                            </a:xfrm>
                            <a:prstGeom prst="line">
                              <a:avLst/>
                            </a:prstGeom>
                            <a:noFill/>
                            <a:ln w="9525">
                              <a:solidFill>
                                <a:srgbClr val="0000FF"/>
                              </a:solidFill>
                              <a:round/>
                              <a:headEnd/>
                              <a:tailEnd type="triangle" w="med" len="med"/>
                            </a:ln>
                            <a:extLst>
                              <a:ext uri="{909E8E84-426E-40DD-AFC4-6F175D3DCCD1}">
                                <a14:hiddenFill xmlns:a14="http://schemas.microsoft.com/office/drawing/2010/main">
                                  <a:noFill/>
                                </a14:hiddenFill>
                              </a:ext>
                            </a:extLst>
                          </wps:spPr>
                          <wps:bodyPr/>
                        </wps:wsp>
                        <wps:wsp>
                          <wps:cNvPr id="429" name="Line 996"/>
                          <wps:cNvCnPr>
                            <a:cxnSpLocks noChangeShapeType="1"/>
                          </wps:cNvCnPr>
                          <wps:spPr bwMode="auto">
                            <a:xfrm flipH="1">
                              <a:off x="2167" y="3600"/>
                              <a:ext cx="360" cy="360"/>
                            </a:xfrm>
                            <a:prstGeom prst="line">
                              <a:avLst/>
                            </a:prstGeom>
                            <a:noFill/>
                            <a:ln w="9525">
                              <a:solidFill>
                                <a:srgbClr val="0000FF"/>
                              </a:solidFill>
                              <a:round/>
                              <a:headEnd/>
                              <a:tailEnd type="triangle" w="med" len="med"/>
                            </a:ln>
                            <a:extLst>
                              <a:ext uri="{909E8E84-426E-40DD-AFC4-6F175D3DCCD1}">
                                <a14:hiddenFill xmlns:a14="http://schemas.microsoft.com/office/drawing/2010/main">
                                  <a:noFill/>
                                </a14:hiddenFill>
                              </a:ext>
                            </a:extLst>
                          </wps:spPr>
                          <wps:bodyPr/>
                        </wps:wsp>
                        <wps:wsp>
                          <wps:cNvPr id="430" name="Oval 997"/>
                          <wps:cNvSpPr>
                            <a:spLocks noChangeAspect="1" noChangeArrowheads="1"/>
                          </wps:cNvSpPr>
                          <wps:spPr bwMode="auto">
                            <a:xfrm>
                              <a:off x="2482" y="3557"/>
                              <a:ext cx="90" cy="91"/>
                            </a:xfrm>
                            <a:prstGeom prst="ellipse">
                              <a:avLst/>
                            </a:prstGeom>
                            <a:solidFill>
                              <a:srgbClr val="0000FF"/>
                            </a:solidFill>
                            <a:ln w="9525">
                              <a:solidFill>
                                <a:srgbClr val="0000FF"/>
                              </a:solidFill>
                              <a:round/>
                              <a:headEnd/>
                              <a:tailEnd/>
                            </a:ln>
                          </wps:spPr>
                          <wps:bodyPr rot="0" vert="horz" wrap="square" lIns="91440" tIns="45720" rIns="91440" bIns="45720" anchor="t" anchorCtr="0" upright="1">
                            <a:noAutofit/>
                          </wps:bodyPr>
                        </wps:wsp>
                      </wpg:wgp>
                      <wps:wsp>
                        <wps:cNvPr id="432" name="Freeform 998"/>
                        <wps:cNvSpPr>
                          <a:spLocks/>
                        </wps:cNvSpPr>
                        <wps:spPr bwMode="auto">
                          <a:xfrm>
                            <a:off x="26670" y="1033145"/>
                            <a:ext cx="2024380" cy="2629535"/>
                          </a:xfrm>
                          <a:custGeom>
                            <a:avLst/>
                            <a:gdLst>
                              <a:gd name="T0" fmla="*/ 93 w 3188"/>
                              <a:gd name="T1" fmla="*/ 1696 h 4141"/>
                              <a:gd name="T2" fmla="*/ 602 w 3188"/>
                              <a:gd name="T3" fmla="*/ 216 h 4141"/>
                              <a:gd name="T4" fmla="*/ 1927 w 3188"/>
                              <a:gd name="T5" fmla="*/ 401 h 4141"/>
                              <a:gd name="T6" fmla="*/ 2995 w 3188"/>
                              <a:gd name="T7" fmla="*/ 1561 h 4141"/>
                              <a:gd name="T8" fmla="*/ 3083 w 3188"/>
                              <a:gd name="T9" fmla="*/ 2466 h 4141"/>
                              <a:gd name="T10" fmla="*/ 2473 w 3188"/>
                              <a:gd name="T11" fmla="*/ 3306 h 4141"/>
                              <a:gd name="T12" fmla="*/ 2023 w 3188"/>
                              <a:gd name="T13" fmla="*/ 3626 h 4141"/>
                              <a:gd name="T14" fmla="*/ 1483 w 3188"/>
                              <a:gd name="T15" fmla="*/ 3796 h 4141"/>
                              <a:gd name="T16" fmla="*/ 713 w 3188"/>
                              <a:gd name="T17" fmla="*/ 4006 h 4141"/>
                              <a:gd name="T18" fmla="*/ 103 w 3188"/>
                              <a:gd name="T19" fmla="*/ 2986 h 4141"/>
                              <a:gd name="T20" fmla="*/ 93 w 3188"/>
                              <a:gd name="T21" fmla="*/ 1696 h 414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3188" h="4141">
                                <a:moveTo>
                                  <a:pt x="93" y="1696"/>
                                </a:moveTo>
                                <a:cubicBezTo>
                                  <a:pt x="169" y="1306"/>
                                  <a:pt x="296" y="432"/>
                                  <a:pt x="602" y="216"/>
                                </a:cubicBezTo>
                                <a:cubicBezTo>
                                  <a:pt x="908" y="0"/>
                                  <a:pt x="1529" y="177"/>
                                  <a:pt x="1927" y="401"/>
                                </a:cubicBezTo>
                                <a:cubicBezTo>
                                  <a:pt x="2326" y="625"/>
                                  <a:pt x="2802" y="1217"/>
                                  <a:pt x="2995" y="1561"/>
                                </a:cubicBezTo>
                                <a:cubicBezTo>
                                  <a:pt x="3188" y="1905"/>
                                  <a:pt x="3170" y="2175"/>
                                  <a:pt x="3083" y="2466"/>
                                </a:cubicBezTo>
                                <a:cubicBezTo>
                                  <a:pt x="2996" y="2757"/>
                                  <a:pt x="2650" y="3113"/>
                                  <a:pt x="2473" y="3306"/>
                                </a:cubicBezTo>
                                <a:cubicBezTo>
                                  <a:pt x="2296" y="3499"/>
                                  <a:pt x="2188" y="3544"/>
                                  <a:pt x="2023" y="3626"/>
                                </a:cubicBezTo>
                                <a:cubicBezTo>
                                  <a:pt x="1858" y="3708"/>
                                  <a:pt x="1701" y="3733"/>
                                  <a:pt x="1483" y="3796"/>
                                </a:cubicBezTo>
                                <a:cubicBezTo>
                                  <a:pt x="1265" y="3859"/>
                                  <a:pt x="943" y="4141"/>
                                  <a:pt x="713" y="4006"/>
                                </a:cubicBezTo>
                                <a:cubicBezTo>
                                  <a:pt x="483" y="3871"/>
                                  <a:pt x="206" y="3371"/>
                                  <a:pt x="103" y="2986"/>
                                </a:cubicBezTo>
                                <a:cubicBezTo>
                                  <a:pt x="0" y="2601"/>
                                  <a:pt x="95" y="1965"/>
                                  <a:pt x="93" y="1696"/>
                                </a:cubicBezTo>
                                <a:close/>
                              </a:path>
                            </a:pathLst>
                          </a:custGeom>
                          <a:solidFill>
                            <a:srgbClr val="C0C0C0"/>
                          </a:solidFill>
                          <a:ln w="38100">
                            <a:solidFill>
                              <a:srgbClr val="000000"/>
                            </a:solidFill>
                            <a:round/>
                            <a:headEnd/>
                            <a:tailEnd/>
                          </a:ln>
                        </wps:spPr>
                        <wps:bodyPr rot="0" vert="horz" wrap="square" lIns="91440" tIns="45720" rIns="91440" bIns="45720" anchor="t" anchorCtr="0" upright="1">
                          <a:noAutofit/>
                        </wps:bodyPr>
                      </wps:wsp>
                      <wps:wsp>
                        <wps:cNvPr id="433" name="Line 999"/>
                        <wps:cNvCnPr>
                          <a:cxnSpLocks noChangeShapeType="1"/>
                        </wps:cNvCnPr>
                        <wps:spPr bwMode="auto">
                          <a:xfrm flipH="1">
                            <a:off x="1257300" y="963295"/>
                            <a:ext cx="1403985" cy="865505"/>
                          </a:xfrm>
                          <a:prstGeom prst="line">
                            <a:avLst/>
                          </a:prstGeom>
                          <a:noFill/>
                          <a:ln w="15875" cap="rnd">
                            <a:solidFill>
                              <a:srgbClr val="0000FF"/>
                            </a:solidFill>
                            <a:prstDash val="sysDot"/>
                            <a:round/>
                            <a:headEnd type="arrow" w="med" len="sm"/>
                            <a:tailEnd/>
                          </a:ln>
                          <a:extLst>
                            <a:ext uri="{909E8E84-426E-40DD-AFC4-6F175D3DCCD1}">
                              <a14:hiddenFill xmlns:a14="http://schemas.microsoft.com/office/drawing/2010/main">
                                <a:noFill/>
                              </a14:hiddenFill>
                            </a:ext>
                          </a:extLst>
                        </wps:spPr>
                        <wps:bodyPr/>
                      </wps:wsp>
                      <wps:wsp>
                        <wps:cNvPr id="434" name="Text Box 1000"/>
                        <wps:cNvSpPr txBox="1">
                          <a:spLocks noChangeArrowheads="1"/>
                        </wps:cNvSpPr>
                        <wps:spPr bwMode="auto">
                          <a:xfrm>
                            <a:off x="1736090" y="1369060"/>
                            <a:ext cx="680720" cy="3429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95C23" w:rsidRPr="00DA741D" w:rsidRDefault="00695C23" w:rsidP="00504B30">
                              <w:pPr>
                                <w:spacing w:line="240" w:lineRule="auto"/>
                                <w:jc w:val="center"/>
                                <w:rPr>
                                  <w:rFonts w:ascii="Arial" w:hAnsi="Arial"/>
                                  <w:color w:val="0000FF"/>
                                  <w:sz w:val="20"/>
                                  <w:szCs w:val="20"/>
                                </w:rPr>
                              </w:pPr>
                              <w:r>
                                <w:rPr>
                                  <w:rFonts w:ascii="Arial" w:hAnsi="Arial"/>
                                  <w:color w:val="0000FF"/>
                                  <w:sz w:val="20"/>
                                  <w:szCs w:val="20"/>
                                </w:rPr>
                                <w:t xml:space="preserve">mobilizer </w:t>
                              </w:r>
                              <w:r w:rsidRPr="00677AAF">
                                <w:rPr>
                                  <w:rFonts w:ascii="Arial" w:hAnsi="Arial"/>
                                  <w:i/>
                                  <w:color w:val="0000FF"/>
                                  <w:sz w:val="20"/>
                                  <w:szCs w:val="20"/>
                                </w:rPr>
                                <w:t>B</w:t>
                              </w:r>
                              <w:r>
                                <w:rPr>
                                  <w:rFonts w:ascii="Arial" w:hAnsi="Arial"/>
                                  <w:color w:val="0000FF"/>
                                  <w:sz w:val="20"/>
                                  <w:szCs w:val="20"/>
                                </w:rPr>
                                <w:br/>
                              </w:r>
                              <w:r w:rsidRPr="003674E9">
                                <w:rPr>
                                  <w:i/>
                                  <w:iCs/>
                                  <w:color w:val="0000FF"/>
                                  <w:sz w:val="20"/>
                                  <w:szCs w:val="20"/>
                                </w:rPr>
                                <w:t>q,u</w:t>
                              </w:r>
                            </w:p>
                          </w:txbxContent>
                        </wps:txbx>
                        <wps:bodyPr rot="0" vert="horz" wrap="square" lIns="0" tIns="0" rIns="0" bIns="0" anchor="t" anchorCtr="0" upright="1">
                          <a:noAutofit/>
                        </wps:bodyPr>
                      </wps:wsp>
                      <wps:wsp>
                        <wps:cNvPr id="436" name="Text Box 1001"/>
                        <wps:cNvSpPr txBox="1">
                          <a:spLocks noChangeArrowheads="1"/>
                        </wps:cNvSpPr>
                        <wps:spPr bwMode="auto">
                          <a:xfrm>
                            <a:off x="2751455" y="695325"/>
                            <a:ext cx="228600" cy="228600"/>
                          </a:xfrm>
                          <a:prstGeom prst="rect">
                            <a:avLst/>
                          </a:prstGeom>
                          <a:noFill/>
                          <a:ln>
                            <a:noFill/>
                          </a:ln>
                          <a:extLst>
                            <a:ext uri="{909E8E84-426E-40DD-AFC4-6F175D3DCCD1}">
                              <a14:hiddenFill xmlns:a14="http://schemas.microsoft.com/office/drawing/2010/main">
                                <a:solidFill>
                                  <a:srgbClr val="0000FF"/>
                                </a:solidFill>
                              </a14:hiddenFill>
                            </a:ext>
                            <a:ext uri="{91240B29-F687-4F45-9708-019B960494DF}">
                              <a14:hiddenLine xmlns:a14="http://schemas.microsoft.com/office/drawing/2010/main" w="9525">
                                <a:solidFill>
                                  <a:srgbClr val="0000FF"/>
                                </a:solidFill>
                                <a:miter lim="800000"/>
                                <a:headEnd/>
                                <a:tailEnd/>
                              </a14:hiddenLine>
                            </a:ext>
                          </a:extLst>
                        </wps:spPr>
                        <wps:txbx>
                          <w:txbxContent>
                            <w:p w:rsidR="00695C23" w:rsidRPr="00677AAF" w:rsidRDefault="00695C23" w:rsidP="00504B30">
                              <w:pPr>
                                <w:rPr>
                                  <w:i/>
                                  <w:color w:val="0000FF"/>
                                </w:rPr>
                              </w:pPr>
                              <w:r w:rsidRPr="00677AAF">
                                <w:rPr>
                                  <w:i/>
                                  <w:color w:val="0000FF"/>
                                </w:rPr>
                                <w:t>M</w:t>
                              </w:r>
                            </w:p>
                          </w:txbxContent>
                        </wps:txbx>
                        <wps:bodyPr rot="0" vert="horz" wrap="square" lIns="0" tIns="0" rIns="0" bIns="0" anchor="t" anchorCtr="0" upright="1">
                          <a:noAutofit/>
                        </wps:bodyPr>
                      </wps:wsp>
                      <wps:wsp>
                        <wps:cNvPr id="437" name="Text Box 1002"/>
                        <wps:cNvSpPr txBox="1">
                          <a:spLocks noChangeArrowheads="1"/>
                        </wps:cNvSpPr>
                        <wps:spPr bwMode="auto">
                          <a:xfrm>
                            <a:off x="4152900" y="749300"/>
                            <a:ext cx="228600"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5C23" w:rsidRPr="00677AAF" w:rsidRDefault="00695C23" w:rsidP="00504B30">
                              <w:pPr>
                                <w:rPr>
                                  <w:i/>
                                  <w:color w:val="0000FF"/>
                                </w:rPr>
                              </w:pPr>
                              <w:r w:rsidRPr="00677AAF">
                                <w:rPr>
                                  <w:i/>
                                  <w:color w:val="0000FF"/>
                                </w:rPr>
                                <w:t>B</w:t>
                              </w:r>
                              <w:r w:rsidRPr="00677AAF">
                                <w:rPr>
                                  <w:i/>
                                  <w:color w:val="0000FF"/>
                                  <w:vertAlign w:val="subscript"/>
                                </w:rPr>
                                <w:t>O</w:t>
                              </w:r>
                            </w:p>
                          </w:txbxContent>
                        </wps:txbx>
                        <wps:bodyPr rot="0" vert="horz" wrap="square" lIns="0" tIns="0" rIns="0" bIns="0" anchor="t" anchorCtr="0" upright="1">
                          <a:noAutofit/>
                        </wps:bodyPr>
                      </wps:wsp>
                      <wpg:wgp>
                        <wpg:cNvPr id="438" name="Group 1003"/>
                        <wpg:cNvGrpSpPr>
                          <a:grpSpLocks/>
                        </wpg:cNvGrpSpPr>
                        <wpg:grpSpPr bwMode="auto">
                          <a:xfrm rot="20625731">
                            <a:off x="457200" y="2718435"/>
                            <a:ext cx="639445" cy="634365"/>
                            <a:chOff x="2167" y="2961"/>
                            <a:chExt cx="1007" cy="999"/>
                          </a:xfrm>
                        </wpg:grpSpPr>
                        <wps:wsp>
                          <wps:cNvPr id="439" name="Line 1004"/>
                          <wps:cNvCnPr>
                            <a:cxnSpLocks noChangeShapeType="1"/>
                          </wps:cNvCnPr>
                          <wps:spPr bwMode="auto">
                            <a:xfrm flipV="1">
                              <a:off x="2527" y="2961"/>
                              <a:ext cx="1" cy="639"/>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40" name="Line 1005"/>
                          <wps:cNvCnPr>
                            <a:cxnSpLocks noChangeShapeType="1"/>
                          </wps:cNvCnPr>
                          <wps:spPr bwMode="auto">
                            <a:xfrm flipV="1">
                              <a:off x="2527" y="3598"/>
                              <a:ext cx="647" cy="2"/>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41" name="Line 1006"/>
                          <wps:cNvCnPr>
                            <a:cxnSpLocks noChangeShapeType="1"/>
                          </wps:cNvCnPr>
                          <wps:spPr bwMode="auto">
                            <a:xfrm flipH="1">
                              <a:off x="2167" y="3600"/>
                              <a:ext cx="360" cy="36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42" name="Oval 1007"/>
                          <wps:cNvSpPr>
                            <a:spLocks noChangeAspect="1" noChangeArrowheads="1"/>
                          </wps:cNvSpPr>
                          <wps:spPr bwMode="auto">
                            <a:xfrm>
                              <a:off x="2482" y="3557"/>
                              <a:ext cx="90" cy="91"/>
                            </a:xfrm>
                            <a:prstGeom prst="ellipse">
                              <a:avLst/>
                            </a:prstGeom>
                            <a:solidFill>
                              <a:srgbClr val="000000"/>
                            </a:solidFill>
                            <a:ln w="9525">
                              <a:solidFill>
                                <a:srgbClr val="000000"/>
                              </a:solidFill>
                              <a:round/>
                              <a:headEnd/>
                              <a:tailEnd/>
                            </a:ln>
                          </wps:spPr>
                          <wps:bodyPr rot="0" vert="horz" wrap="square" lIns="91440" tIns="45720" rIns="91440" bIns="45720" anchor="t" anchorCtr="0" upright="1">
                            <a:noAutofit/>
                          </wps:bodyPr>
                        </wps:wsp>
                      </wpg:wgp>
                      <wps:wsp>
                        <wps:cNvPr id="443" name="Text Box 1008"/>
                        <wps:cNvSpPr txBox="1">
                          <a:spLocks noChangeArrowheads="1"/>
                        </wps:cNvSpPr>
                        <wps:spPr bwMode="auto">
                          <a:xfrm>
                            <a:off x="702945" y="2806700"/>
                            <a:ext cx="228600"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5C23" w:rsidRPr="00677AAF" w:rsidRDefault="00695C23" w:rsidP="00504B30">
                              <w:pPr>
                                <w:rPr>
                                  <w:i/>
                                  <w:sz w:val="32"/>
                                  <w:szCs w:val="32"/>
                                </w:rPr>
                              </w:pPr>
                              <w:r w:rsidRPr="00677AAF">
                                <w:rPr>
                                  <w:i/>
                                  <w:sz w:val="32"/>
                                  <w:szCs w:val="32"/>
                                </w:rPr>
                                <w:t>P</w:t>
                              </w:r>
                            </w:p>
                          </w:txbxContent>
                        </wps:txbx>
                        <wps:bodyPr rot="0" vert="horz" wrap="square" lIns="0" tIns="0" rIns="0" bIns="0" anchor="t" anchorCtr="0" upright="1">
                          <a:noAutofit/>
                        </wps:bodyPr>
                      </wps:wsp>
                      <wps:wsp>
                        <wps:cNvPr id="444" name="Text Box 1009"/>
                        <wps:cNvSpPr txBox="1">
                          <a:spLocks noChangeArrowheads="1"/>
                        </wps:cNvSpPr>
                        <wps:spPr bwMode="auto">
                          <a:xfrm>
                            <a:off x="706120" y="3200400"/>
                            <a:ext cx="228600"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5C23" w:rsidRPr="00677AAF" w:rsidRDefault="00695C23" w:rsidP="00504B30">
                              <w:pPr>
                                <w:rPr>
                                  <w:i/>
                                </w:rPr>
                              </w:pPr>
                              <w:r w:rsidRPr="00677AAF">
                                <w:rPr>
                                  <w:i/>
                                </w:rPr>
                                <w:t>P</w:t>
                              </w:r>
                              <w:r w:rsidRPr="00677AAF">
                                <w:rPr>
                                  <w:i/>
                                  <w:vertAlign w:val="subscript"/>
                                </w:rPr>
                                <w:t>O</w:t>
                              </w:r>
                            </w:p>
                          </w:txbxContent>
                        </wps:txbx>
                        <wps:bodyPr rot="0" vert="horz" wrap="square" lIns="0" tIns="0" rIns="0" bIns="0" anchor="t" anchorCtr="0" upright="1">
                          <a:noAutofit/>
                        </wps:bodyPr>
                      </wps:wsp>
                      <wpg:wgp>
                        <wpg:cNvPr id="445" name="Group 1010"/>
                        <wpg:cNvGrpSpPr>
                          <a:grpSpLocks/>
                        </wpg:cNvGrpSpPr>
                        <wpg:grpSpPr bwMode="auto">
                          <a:xfrm rot="1524128">
                            <a:off x="1049655" y="1479550"/>
                            <a:ext cx="639445" cy="634365"/>
                            <a:chOff x="2167" y="2961"/>
                            <a:chExt cx="1007" cy="999"/>
                          </a:xfrm>
                        </wpg:grpSpPr>
                        <wps:wsp>
                          <wps:cNvPr id="446" name="Line 1011"/>
                          <wps:cNvCnPr>
                            <a:cxnSpLocks noChangeShapeType="1"/>
                          </wps:cNvCnPr>
                          <wps:spPr bwMode="auto">
                            <a:xfrm flipV="1">
                              <a:off x="2527" y="2961"/>
                              <a:ext cx="1" cy="639"/>
                            </a:xfrm>
                            <a:prstGeom prst="line">
                              <a:avLst/>
                            </a:prstGeom>
                            <a:noFill/>
                            <a:ln w="9525">
                              <a:solidFill>
                                <a:srgbClr val="0000FF"/>
                              </a:solidFill>
                              <a:round/>
                              <a:headEnd/>
                              <a:tailEnd type="triangle" w="med" len="med"/>
                            </a:ln>
                            <a:extLst>
                              <a:ext uri="{909E8E84-426E-40DD-AFC4-6F175D3DCCD1}">
                                <a14:hiddenFill xmlns:a14="http://schemas.microsoft.com/office/drawing/2010/main">
                                  <a:noFill/>
                                </a14:hiddenFill>
                              </a:ext>
                            </a:extLst>
                          </wps:spPr>
                          <wps:bodyPr/>
                        </wps:wsp>
                        <wps:wsp>
                          <wps:cNvPr id="447" name="Line 1012"/>
                          <wps:cNvCnPr>
                            <a:cxnSpLocks noChangeShapeType="1"/>
                          </wps:cNvCnPr>
                          <wps:spPr bwMode="auto">
                            <a:xfrm flipV="1">
                              <a:off x="2527" y="3598"/>
                              <a:ext cx="647" cy="2"/>
                            </a:xfrm>
                            <a:prstGeom prst="line">
                              <a:avLst/>
                            </a:prstGeom>
                            <a:noFill/>
                            <a:ln w="9525">
                              <a:solidFill>
                                <a:srgbClr val="0000FF"/>
                              </a:solidFill>
                              <a:round/>
                              <a:headEnd/>
                              <a:tailEnd type="triangle" w="med" len="med"/>
                            </a:ln>
                            <a:extLst>
                              <a:ext uri="{909E8E84-426E-40DD-AFC4-6F175D3DCCD1}">
                                <a14:hiddenFill xmlns:a14="http://schemas.microsoft.com/office/drawing/2010/main">
                                  <a:noFill/>
                                </a14:hiddenFill>
                              </a:ext>
                            </a:extLst>
                          </wps:spPr>
                          <wps:bodyPr/>
                        </wps:wsp>
                        <wps:wsp>
                          <wps:cNvPr id="4160" name="Line 1013"/>
                          <wps:cNvCnPr>
                            <a:cxnSpLocks noChangeShapeType="1"/>
                          </wps:cNvCnPr>
                          <wps:spPr bwMode="auto">
                            <a:xfrm flipH="1">
                              <a:off x="2167" y="3600"/>
                              <a:ext cx="360" cy="360"/>
                            </a:xfrm>
                            <a:prstGeom prst="line">
                              <a:avLst/>
                            </a:prstGeom>
                            <a:noFill/>
                            <a:ln w="9525">
                              <a:solidFill>
                                <a:srgbClr val="0000FF"/>
                              </a:solidFill>
                              <a:round/>
                              <a:headEnd/>
                              <a:tailEnd type="triangle" w="med" len="med"/>
                            </a:ln>
                            <a:extLst>
                              <a:ext uri="{909E8E84-426E-40DD-AFC4-6F175D3DCCD1}">
                                <a14:hiddenFill xmlns:a14="http://schemas.microsoft.com/office/drawing/2010/main">
                                  <a:noFill/>
                                </a14:hiddenFill>
                              </a:ext>
                            </a:extLst>
                          </wps:spPr>
                          <wps:bodyPr/>
                        </wps:wsp>
                        <wps:wsp>
                          <wps:cNvPr id="4161" name="Oval 1014"/>
                          <wps:cNvSpPr>
                            <a:spLocks noChangeAspect="1" noChangeArrowheads="1"/>
                          </wps:cNvSpPr>
                          <wps:spPr bwMode="auto">
                            <a:xfrm>
                              <a:off x="2482" y="3557"/>
                              <a:ext cx="90" cy="91"/>
                            </a:xfrm>
                            <a:prstGeom prst="ellipse">
                              <a:avLst/>
                            </a:prstGeom>
                            <a:solidFill>
                              <a:srgbClr val="0000FF"/>
                            </a:solidFill>
                            <a:ln w="9525">
                              <a:solidFill>
                                <a:srgbClr val="0000FF"/>
                              </a:solidFill>
                              <a:round/>
                              <a:headEnd/>
                              <a:tailEnd/>
                            </a:ln>
                          </wps:spPr>
                          <wps:bodyPr rot="0" vert="horz" wrap="square" lIns="91440" tIns="45720" rIns="91440" bIns="45720" anchor="t" anchorCtr="0" upright="1">
                            <a:noAutofit/>
                          </wps:bodyPr>
                        </wps:wsp>
                      </wpg:wgp>
                      <wps:wsp>
                        <wps:cNvPr id="4162" name="Text Box 1015"/>
                        <wps:cNvSpPr txBox="1">
                          <a:spLocks noChangeArrowheads="1"/>
                        </wps:cNvSpPr>
                        <wps:spPr bwMode="auto">
                          <a:xfrm>
                            <a:off x="1151255" y="1590675"/>
                            <a:ext cx="228600" cy="228600"/>
                          </a:xfrm>
                          <a:prstGeom prst="rect">
                            <a:avLst/>
                          </a:prstGeom>
                          <a:noFill/>
                          <a:ln>
                            <a:noFill/>
                          </a:ln>
                          <a:extLst>
                            <a:ext uri="{909E8E84-426E-40DD-AFC4-6F175D3DCCD1}">
                              <a14:hiddenFill xmlns:a14="http://schemas.microsoft.com/office/drawing/2010/main">
                                <a:solidFill>
                                  <a:srgbClr val="0000FF"/>
                                </a:solidFill>
                              </a14:hiddenFill>
                            </a:ext>
                            <a:ext uri="{91240B29-F687-4F45-9708-019B960494DF}">
                              <a14:hiddenLine xmlns:a14="http://schemas.microsoft.com/office/drawing/2010/main" w="9525">
                                <a:solidFill>
                                  <a:srgbClr val="0000FF"/>
                                </a:solidFill>
                                <a:miter lim="800000"/>
                                <a:headEnd/>
                                <a:tailEnd/>
                              </a14:hiddenLine>
                            </a:ext>
                          </a:extLst>
                        </wps:spPr>
                        <wps:txbx>
                          <w:txbxContent>
                            <w:p w:rsidR="00695C23" w:rsidRPr="00677AAF" w:rsidRDefault="00695C23" w:rsidP="00504B30">
                              <w:pPr>
                                <w:rPr>
                                  <w:i/>
                                  <w:color w:val="0000FF"/>
                                </w:rPr>
                              </w:pPr>
                              <w:r w:rsidRPr="00677AAF">
                                <w:rPr>
                                  <w:i/>
                                  <w:color w:val="0000FF"/>
                                </w:rPr>
                                <w:t>F</w:t>
                              </w:r>
                            </w:p>
                          </w:txbxContent>
                        </wps:txbx>
                        <wps:bodyPr rot="0" vert="horz" wrap="square" lIns="0" tIns="0" rIns="0" bIns="0" anchor="t" anchorCtr="0" upright="1">
                          <a:noAutofit/>
                        </wps:bodyPr>
                      </wps:wsp>
                      <wps:wsp>
                        <wps:cNvPr id="4163" name="Text Box 1016"/>
                        <wps:cNvSpPr txBox="1">
                          <a:spLocks noChangeArrowheads="1"/>
                        </wps:cNvSpPr>
                        <wps:spPr bwMode="auto">
                          <a:xfrm>
                            <a:off x="2286000" y="2286000"/>
                            <a:ext cx="2057400" cy="1600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5C23" w:rsidRPr="00235317" w:rsidRDefault="00695C23" w:rsidP="00504B30">
                              <w:pPr>
                                <w:pStyle w:val="Caption"/>
                                <w:spacing w:line="240" w:lineRule="auto"/>
                                <w:jc w:val="left"/>
                                <w:rPr>
                                  <w:b w:val="0"/>
                                  <w:bCs w:val="0"/>
                                </w:rPr>
                              </w:pPr>
                              <w:bookmarkStart w:id="90" w:name="_Ref223331341"/>
                              <w:r>
                                <w:t xml:space="preserve">Figure </w:t>
                              </w:r>
                              <w:fldSimple w:instr=" SEQ Figure \* ARABIC ">
                                <w:r w:rsidR="001301E4">
                                  <w:rPr>
                                    <w:noProof/>
                                  </w:rPr>
                                  <w:t>6</w:t>
                                </w:r>
                              </w:fldSimple>
                              <w:bookmarkEnd w:id="90"/>
                              <w:r>
                                <w:rPr>
                                  <w:b w:val="0"/>
                                  <w:bCs w:val="0"/>
                                </w:rPr>
                                <w:t xml:space="preserve">: Coordinate frames for use in describing the mobility of </w:t>
                              </w:r>
                              <w:r w:rsidRPr="00386D60">
                                <w:rPr>
                                  <w:b w:val="0"/>
                                  <w:bCs w:val="0"/>
                                  <w:color w:val="0000FF"/>
                                </w:rPr>
                                <w:t xml:space="preserve">MobilizedBody </w:t>
                              </w:r>
                              <w:r w:rsidRPr="00677AAF">
                                <w:rPr>
                                  <w:b w:val="0"/>
                                  <w:bCs w:val="0"/>
                                  <w:i/>
                                  <w:color w:val="0000FF"/>
                                </w:rPr>
                                <w:t>B</w:t>
                              </w:r>
                              <w:r>
                                <w:rPr>
                                  <w:b w:val="0"/>
                                  <w:bCs w:val="0"/>
                                </w:rPr>
                                <w:t xml:space="preserve"> with respect to its inboard parent body </w:t>
                              </w:r>
                              <w:r w:rsidRPr="00677AAF">
                                <w:rPr>
                                  <w:b w:val="0"/>
                                  <w:bCs w:val="0"/>
                                  <w:i/>
                                </w:rPr>
                                <w:t>P</w:t>
                              </w:r>
                              <w:r>
                                <w:rPr>
                                  <w:b w:val="0"/>
                                  <w:bCs w:val="0"/>
                                </w:rPr>
                                <w:t xml:space="preserve">. Everything </w:t>
                              </w:r>
                              <w:r w:rsidRPr="002E1495">
                                <w:rPr>
                                  <w:b w:val="0"/>
                                  <w:bCs w:val="0"/>
                                  <w:color w:val="0000FF"/>
                                </w:rPr>
                                <w:t>blue</w:t>
                              </w:r>
                              <w:r>
                                <w:rPr>
                                  <w:b w:val="0"/>
                                  <w:bCs w:val="0"/>
                                </w:rPr>
                                <w:t xml:space="preserve"> is associated with </w:t>
                              </w:r>
                              <w:r w:rsidRPr="00677AAF">
                                <w:rPr>
                                  <w:b w:val="0"/>
                                  <w:bCs w:val="0"/>
                                  <w:i/>
                                </w:rPr>
                                <w:t>B</w:t>
                              </w:r>
                              <w:r>
                                <w:rPr>
                                  <w:b w:val="0"/>
                                  <w:bCs w:val="0"/>
                                </w:rPr>
                                <w:t>. The origin point O of each frame is labeled.</w:t>
                              </w:r>
                            </w:p>
                          </w:txbxContent>
                        </wps:txbx>
                        <wps:bodyPr rot="0" vert="horz" wrap="square" lIns="91440" tIns="45720" rIns="91440" bIns="45720" anchor="t" anchorCtr="0" upright="1">
                          <a:noAutofit/>
                        </wps:bodyPr>
                      </wps:wsp>
                      <wps:wsp>
                        <wps:cNvPr id="4164" name="Line 1017"/>
                        <wps:cNvCnPr>
                          <a:cxnSpLocks noChangeShapeType="1"/>
                        </wps:cNvCnPr>
                        <wps:spPr bwMode="auto">
                          <a:xfrm>
                            <a:off x="1386840" y="3314700"/>
                            <a:ext cx="114300" cy="342900"/>
                          </a:xfrm>
                          <a:prstGeom prst="line">
                            <a:avLst/>
                          </a:prstGeom>
                          <a:noFill/>
                          <a:ln w="19050" cap="rnd">
                            <a:solidFill>
                              <a:srgbClr val="000000"/>
                            </a:solidFill>
                            <a:prstDash val="sysDot"/>
                            <a:round/>
                            <a:headEnd type="arrow" w="med" len="med"/>
                            <a:tailEnd/>
                          </a:ln>
                          <a:extLst>
                            <a:ext uri="{909E8E84-426E-40DD-AFC4-6F175D3DCCD1}">
                              <a14:hiddenFill xmlns:a14="http://schemas.microsoft.com/office/drawing/2010/main">
                                <a:noFill/>
                              </a14:hiddenFill>
                            </a:ext>
                          </a:extLst>
                        </wps:spPr>
                        <wps:bodyPr/>
                      </wps:wsp>
                      <wps:wsp>
                        <wps:cNvPr id="4166" name="Text Box 1018"/>
                        <wps:cNvSpPr txBox="1">
                          <a:spLocks noChangeArrowheads="1"/>
                        </wps:cNvSpPr>
                        <wps:spPr bwMode="auto">
                          <a:xfrm>
                            <a:off x="2743200" y="914400"/>
                            <a:ext cx="228600"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5C23" w:rsidRPr="00677AAF" w:rsidRDefault="00695C23" w:rsidP="00504B30">
                              <w:pPr>
                                <w:rPr>
                                  <w:i/>
                                  <w:color w:val="0000FF"/>
                                  <w:sz w:val="20"/>
                                  <w:szCs w:val="20"/>
                                </w:rPr>
                              </w:pPr>
                              <w:r w:rsidRPr="00677AAF">
                                <w:rPr>
                                  <w:i/>
                                  <w:color w:val="0000FF"/>
                                  <w:sz w:val="20"/>
                                  <w:szCs w:val="20"/>
                                </w:rPr>
                                <w:t>M</w:t>
                              </w:r>
                              <w:r w:rsidRPr="00677AAF">
                                <w:rPr>
                                  <w:i/>
                                  <w:color w:val="0000FF"/>
                                  <w:sz w:val="20"/>
                                  <w:szCs w:val="20"/>
                                  <w:vertAlign w:val="subscript"/>
                                </w:rPr>
                                <w:t>O</w:t>
                              </w:r>
                            </w:p>
                          </w:txbxContent>
                        </wps:txbx>
                        <wps:bodyPr rot="0" vert="horz" wrap="square" lIns="0" tIns="0" rIns="0" bIns="0" anchor="t" anchorCtr="0" upright="1">
                          <a:noAutofit/>
                        </wps:bodyPr>
                      </wps:wsp>
                      <wps:wsp>
                        <wps:cNvPr id="4167" name="Text Box 1019"/>
                        <wps:cNvSpPr txBox="1">
                          <a:spLocks noChangeArrowheads="1"/>
                        </wps:cNvSpPr>
                        <wps:spPr bwMode="auto">
                          <a:xfrm>
                            <a:off x="1170305" y="1870075"/>
                            <a:ext cx="228600"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5C23" w:rsidRPr="00677AAF" w:rsidRDefault="00695C23" w:rsidP="00504B30">
                              <w:pPr>
                                <w:rPr>
                                  <w:i/>
                                  <w:color w:val="0000FF"/>
                                  <w:sz w:val="20"/>
                                  <w:szCs w:val="20"/>
                                </w:rPr>
                              </w:pPr>
                              <w:r w:rsidRPr="00677AAF">
                                <w:rPr>
                                  <w:i/>
                                  <w:color w:val="0000FF"/>
                                  <w:sz w:val="20"/>
                                  <w:szCs w:val="20"/>
                                </w:rPr>
                                <w:t>F</w:t>
                              </w:r>
                              <w:r w:rsidRPr="00677AAF">
                                <w:rPr>
                                  <w:i/>
                                  <w:color w:val="0000FF"/>
                                  <w:sz w:val="20"/>
                                  <w:szCs w:val="20"/>
                                  <w:vertAlign w:val="subscript"/>
                                </w:rPr>
                                <w:t>O</w:t>
                              </w:r>
                            </w:p>
                          </w:txbxContent>
                        </wps:txbx>
                        <wps:bodyPr rot="0" vert="horz" wrap="square" lIns="0" tIns="0" rIns="0" bIns="0" anchor="t" anchorCtr="0" upright="1">
                          <a:noAutofit/>
                        </wps:bodyPr>
                      </wps:wsp>
                      <wps:wsp>
                        <wps:cNvPr id="4168" name="Line 1020"/>
                        <wps:cNvCnPr>
                          <a:cxnSpLocks noChangeShapeType="1"/>
                        </wps:cNvCnPr>
                        <wps:spPr bwMode="auto">
                          <a:xfrm flipH="1">
                            <a:off x="3183890" y="762000"/>
                            <a:ext cx="702310" cy="80645"/>
                          </a:xfrm>
                          <a:prstGeom prst="line">
                            <a:avLst/>
                          </a:prstGeom>
                          <a:noFill/>
                          <a:ln w="9525" cap="rnd">
                            <a:solidFill>
                              <a:srgbClr val="0000FF"/>
                            </a:solidFill>
                            <a:prstDash val="sysDot"/>
                            <a:round/>
                            <a:headEnd/>
                            <a:tailEnd type="triangle" w="med" len="med"/>
                          </a:ln>
                          <a:extLst>
                            <a:ext uri="{909E8E84-426E-40DD-AFC4-6F175D3DCCD1}">
                              <a14:hiddenFill xmlns:a14="http://schemas.microsoft.com/office/drawing/2010/main">
                                <a:noFill/>
                              </a14:hiddenFill>
                            </a:ext>
                          </a:extLst>
                        </wps:spPr>
                        <wps:bodyPr/>
                      </wps:wsp>
                      <wps:wsp>
                        <wps:cNvPr id="4169" name="Text Box 1021"/>
                        <wps:cNvSpPr txBox="1">
                          <a:spLocks noChangeArrowheads="1"/>
                        </wps:cNvSpPr>
                        <wps:spPr bwMode="auto">
                          <a:xfrm>
                            <a:off x="3429000" y="577850"/>
                            <a:ext cx="323850" cy="339090"/>
                          </a:xfrm>
                          <a:prstGeom prst="rect">
                            <a:avLst/>
                          </a:prstGeom>
                          <a:noFill/>
                          <a:ln>
                            <a:noFill/>
                          </a:ln>
                          <a:extLst>
                            <a:ext uri="{909E8E84-426E-40DD-AFC4-6F175D3DCCD1}">
                              <a14:hiddenFill xmlns:a14="http://schemas.microsoft.com/office/drawing/2010/main">
                                <a:solidFill>
                                  <a:srgbClr val="0000FF"/>
                                </a:solidFill>
                              </a14:hiddenFill>
                            </a:ext>
                            <a:ext uri="{91240B29-F687-4F45-9708-019B960494DF}">
                              <a14:hiddenLine xmlns:a14="http://schemas.microsoft.com/office/drawing/2010/main" w="9525">
                                <a:solidFill>
                                  <a:srgbClr val="0000FF"/>
                                </a:solidFill>
                                <a:miter lim="800000"/>
                                <a:headEnd/>
                                <a:tailEnd/>
                              </a14:hiddenLine>
                            </a:ext>
                          </a:extLst>
                        </wps:spPr>
                        <wps:txbx>
                          <w:txbxContent>
                            <w:p w:rsidR="00695C23" w:rsidRPr="00DD3CDF" w:rsidRDefault="00695C23" w:rsidP="00504B30">
                              <w:pPr>
                                <w:rPr>
                                  <w:color w:val="0000FF"/>
                                </w:rPr>
                              </w:pPr>
                              <w:r w:rsidRPr="00E7776D">
                                <w:rPr>
                                  <w:position w:val="-4"/>
                                  <w:szCs w:val="28"/>
                                </w:rPr>
                                <w:object w:dxaOrig="540" w:dyaOrig="279">
                                  <v:shape id="_x0000_i2058" type="#_x0000_t75" style="width:25.4pt;height:13.3pt" o:ole="">
                                    <v:imagedata r:id="rId233" o:title=""/>
                                  </v:shape>
                                  <o:OLEObject Type="Embed" ProgID="Equation.DSMT4" ShapeID="_x0000_i2058" DrawAspect="Content" ObjectID="_1505201872" r:id="rId234"/>
                                </w:object>
                              </w:r>
                            </w:p>
                          </w:txbxContent>
                        </wps:txbx>
                        <wps:bodyPr rot="0" vert="horz" wrap="none" lIns="0" tIns="0" rIns="0" bIns="0" anchor="t" anchorCtr="0" upright="1">
                          <a:spAutoFit/>
                        </wps:bodyPr>
                      </wps:wsp>
                      <wps:wsp>
                        <wps:cNvPr id="4170" name="Line 1022"/>
                        <wps:cNvCnPr>
                          <a:cxnSpLocks noChangeShapeType="1"/>
                        </wps:cNvCnPr>
                        <wps:spPr bwMode="auto">
                          <a:xfrm flipV="1">
                            <a:off x="914400" y="2171700"/>
                            <a:ext cx="228600" cy="571500"/>
                          </a:xfrm>
                          <a:prstGeom prst="line">
                            <a:avLst/>
                          </a:prstGeom>
                          <a:noFill/>
                          <a:ln w="9525" cap="rnd">
                            <a:solidFill>
                              <a:srgbClr val="0000FF"/>
                            </a:solidFill>
                            <a:prstDash val="sysDot"/>
                            <a:round/>
                            <a:headEnd/>
                            <a:tailEnd type="triangle" w="med" len="med"/>
                          </a:ln>
                          <a:extLst>
                            <a:ext uri="{909E8E84-426E-40DD-AFC4-6F175D3DCCD1}">
                              <a14:hiddenFill xmlns:a14="http://schemas.microsoft.com/office/drawing/2010/main">
                                <a:noFill/>
                              </a14:hiddenFill>
                            </a:ext>
                          </a:extLst>
                        </wps:spPr>
                        <wps:bodyPr/>
                      </wps:wsp>
                      <wps:wsp>
                        <wps:cNvPr id="4171" name="Text Box 1023"/>
                        <wps:cNvSpPr txBox="1">
                          <a:spLocks noChangeArrowheads="1"/>
                        </wps:cNvSpPr>
                        <wps:spPr bwMode="auto">
                          <a:xfrm>
                            <a:off x="685800" y="2381250"/>
                            <a:ext cx="305435" cy="341630"/>
                          </a:xfrm>
                          <a:prstGeom prst="rect">
                            <a:avLst/>
                          </a:prstGeom>
                          <a:noFill/>
                          <a:ln>
                            <a:noFill/>
                          </a:ln>
                          <a:extLst>
                            <a:ext uri="{909E8E84-426E-40DD-AFC4-6F175D3DCCD1}">
                              <a14:hiddenFill xmlns:a14="http://schemas.microsoft.com/office/drawing/2010/main">
                                <a:solidFill>
                                  <a:srgbClr val="0000FF"/>
                                </a:solidFill>
                              </a14:hiddenFill>
                            </a:ext>
                            <a:ext uri="{91240B29-F687-4F45-9708-019B960494DF}">
                              <a14:hiddenLine xmlns:a14="http://schemas.microsoft.com/office/drawing/2010/main" w="9525">
                                <a:solidFill>
                                  <a:srgbClr val="0000FF"/>
                                </a:solidFill>
                                <a:miter lim="800000"/>
                                <a:headEnd/>
                                <a:tailEnd/>
                              </a14:hiddenLine>
                            </a:ext>
                          </a:extLst>
                        </wps:spPr>
                        <wps:txbx>
                          <w:txbxContent>
                            <w:p w:rsidR="00695C23" w:rsidRPr="00DD3CDF" w:rsidRDefault="00695C23" w:rsidP="00504B30">
                              <w:pPr>
                                <w:rPr>
                                  <w:color w:val="0000FF"/>
                                </w:rPr>
                              </w:pPr>
                              <w:r w:rsidRPr="00E7776D">
                                <w:rPr>
                                  <w:position w:val="-4"/>
                                  <w:szCs w:val="28"/>
                                </w:rPr>
                                <w:object w:dxaOrig="499" w:dyaOrig="279">
                                  <v:shape id="_x0000_i2059" type="#_x0000_t75" style="width:24.2pt;height:13.3pt" o:ole="">
                                    <v:imagedata r:id="rId235" o:title=""/>
                                  </v:shape>
                                  <o:OLEObject Type="Embed" ProgID="Equation.DSMT4" ShapeID="_x0000_i2059" DrawAspect="Content" ObjectID="_1505201873" r:id="rId236"/>
                                </w:object>
                              </w:r>
                            </w:p>
                          </w:txbxContent>
                        </wps:txbx>
                        <wps:bodyPr rot="0" vert="horz" wrap="none" lIns="0" tIns="0" rIns="0" bIns="0" anchor="t" anchorCtr="0" upright="1">
                          <a:spAutoFit/>
                        </wps:bodyPr>
                      </wps:wsp>
                      <wps:wsp>
                        <wps:cNvPr id="4172" name="Text Box 1024"/>
                        <wps:cNvSpPr txBox="1">
                          <a:spLocks noChangeArrowheads="1"/>
                        </wps:cNvSpPr>
                        <wps:spPr bwMode="auto">
                          <a:xfrm>
                            <a:off x="1714500" y="1028700"/>
                            <a:ext cx="428625" cy="373380"/>
                          </a:xfrm>
                          <a:prstGeom prst="rect">
                            <a:avLst/>
                          </a:prstGeom>
                          <a:noFill/>
                          <a:ln>
                            <a:noFill/>
                          </a:ln>
                          <a:extLst>
                            <a:ext uri="{909E8E84-426E-40DD-AFC4-6F175D3DCCD1}">
                              <a14:hiddenFill xmlns:a14="http://schemas.microsoft.com/office/drawing/2010/main">
                                <a:solidFill>
                                  <a:srgbClr val="0000FF"/>
                                </a:solidFill>
                              </a14:hiddenFill>
                            </a:ext>
                            <a:ext uri="{91240B29-F687-4F45-9708-019B960494DF}">
                              <a14:hiddenLine xmlns:a14="http://schemas.microsoft.com/office/drawing/2010/main" w="9525">
                                <a:solidFill>
                                  <a:srgbClr val="0000FF"/>
                                </a:solidFill>
                                <a:miter lim="800000"/>
                                <a:headEnd/>
                                <a:tailEnd/>
                              </a14:hiddenLine>
                            </a:ext>
                          </a:extLst>
                        </wps:spPr>
                        <wps:txbx>
                          <w:txbxContent>
                            <w:p w:rsidR="00695C23" w:rsidRPr="00DD3CDF" w:rsidRDefault="00695C23" w:rsidP="00504B30">
                              <w:pPr>
                                <w:rPr>
                                  <w:color w:val="0000FF"/>
                                </w:rPr>
                              </w:pPr>
                              <w:r w:rsidRPr="00E7776D">
                                <w:rPr>
                                  <w:position w:val="-10"/>
                                  <w:szCs w:val="28"/>
                                </w:rPr>
                                <w:object w:dxaOrig="700" w:dyaOrig="340">
                                  <v:shape id="_x0000_i2060" type="#_x0000_t75" style="width:33.9pt;height:16.35pt" o:ole="">
                                    <v:imagedata r:id="rId237" o:title=""/>
                                  </v:shape>
                                  <o:OLEObject Type="Embed" ProgID="Equation.DSMT4" ShapeID="_x0000_i2060" DrawAspect="Content" ObjectID="_1505201874" r:id="rId238"/>
                                </w:object>
                              </w:r>
                            </w:p>
                          </w:txbxContent>
                        </wps:txbx>
                        <wps:bodyPr rot="0" vert="horz" wrap="none" lIns="0" tIns="0" rIns="0" bIns="0" anchor="t" anchorCtr="0" upright="1">
                          <a:spAutoFit/>
                        </wps:bodyPr>
                      </wps:wsp>
                      <wps:wsp>
                        <wps:cNvPr id="4173" name="Text Box 1025"/>
                        <wps:cNvSpPr txBox="1">
                          <a:spLocks noChangeArrowheads="1"/>
                        </wps:cNvSpPr>
                        <wps:spPr bwMode="auto">
                          <a:xfrm>
                            <a:off x="3200400" y="1485900"/>
                            <a:ext cx="457200" cy="1746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95C23" w:rsidRPr="00DA741D" w:rsidRDefault="00695C23" w:rsidP="00504B30">
                              <w:pPr>
                                <w:spacing w:line="240" w:lineRule="auto"/>
                                <w:rPr>
                                  <w:rFonts w:ascii="Arial" w:hAnsi="Arial"/>
                                  <w:color w:val="0000FF"/>
                                  <w:sz w:val="20"/>
                                  <w:szCs w:val="20"/>
                                </w:rPr>
                              </w:pPr>
                              <w:r>
                                <w:rPr>
                                  <w:rFonts w:ascii="Arial" w:hAnsi="Arial"/>
                                  <w:color w:val="0000FF"/>
                                  <w:sz w:val="20"/>
                                  <w:szCs w:val="20"/>
                                </w:rPr>
                                <w:t xml:space="preserve">body </w:t>
                              </w:r>
                              <w:r w:rsidRPr="00677AAF">
                                <w:rPr>
                                  <w:rFonts w:ascii="Arial" w:hAnsi="Arial"/>
                                  <w:i/>
                                  <w:color w:val="0000FF"/>
                                  <w:sz w:val="20"/>
                                  <w:szCs w:val="20"/>
                                </w:rPr>
                                <w:t>B</w:t>
                              </w:r>
                            </w:p>
                          </w:txbxContent>
                        </wps:txbx>
                        <wps:bodyPr rot="0" vert="horz" wrap="square" lIns="0" tIns="0" rIns="0" bIns="0" anchor="t" anchorCtr="0" upright="1">
                          <a:noAutofit/>
                        </wps:bodyPr>
                      </wps:wsp>
                      <wpg:wgp>
                        <wpg:cNvPr id="4174" name="Group 1026"/>
                        <wpg:cNvGrpSpPr>
                          <a:grpSpLocks/>
                        </wpg:cNvGrpSpPr>
                        <wpg:grpSpPr bwMode="auto">
                          <a:xfrm rot="20228130">
                            <a:off x="1386840" y="3620770"/>
                            <a:ext cx="218440" cy="113665"/>
                            <a:chOff x="3427" y="8702"/>
                            <a:chExt cx="344" cy="179"/>
                          </a:xfrm>
                        </wpg:grpSpPr>
                        <wps:wsp>
                          <wps:cNvPr id="4175" name="Freeform 1027"/>
                          <wps:cNvSpPr>
                            <a:spLocks/>
                          </wps:cNvSpPr>
                          <wps:spPr bwMode="auto">
                            <a:xfrm>
                              <a:off x="3431" y="8702"/>
                              <a:ext cx="340" cy="81"/>
                            </a:xfrm>
                            <a:custGeom>
                              <a:avLst/>
                              <a:gdLst>
                                <a:gd name="T0" fmla="*/ 0 w 340"/>
                                <a:gd name="T1" fmla="*/ 34 h 81"/>
                                <a:gd name="T2" fmla="*/ 150 w 340"/>
                                <a:gd name="T3" fmla="*/ 14 h 81"/>
                                <a:gd name="T4" fmla="*/ 260 w 340"/>
                                <a:gd name="T5" fmla="*/ 54 h 81"/>
                                <a:gd name="T6" fmla="*/ 340 w 340"/>
                                <a:gd name="T7" fmla="*/ 14 h 81"/>
                              </a:gdLst>
                              <a:ahLst/>
                              <a:cxnLst>
                                <a:cxn ang="0">
                                  <a:pos x="T0" y="T1"/>
                                </a:cxn>
                                <a:cxn ang="0">
                                  <a:pos x="T2" y="T3"/>
                                </a:cxn>
                                <a:cxn ang="0">
                                  <a:pos x="T4" y="T5"/>
                                </a:cxn>
                                <a:cxn ang="0">
                                  <a:pos x="T6" y="T7"/>
                                </a:cxn>
                              </a:cxnLst>
                              <a:rect l="0" t="0" r="r" b="b"/>
                              <a:pathLst>
                                <a:path w="340" h="81">
                                  <a:moveTo>
                                    <a:pt x="0" y="34"/>
                                  </a:moveTo>
                                  <a:cubicBezTo>
                                    <a:pt x="88" y="5"/>
                                    <a:pt x="25" y="0"/>
                                    <a:pt x="150" y="14"/>
                                  </a:cubicBezTo>
                                  <a:cubicBezTo>
                                    <a:pt x="217" y="81"/>
                                    <a:pt x="170" y="44"/>
                                    <a:pt x="260" y="54"/>
                                  </a:cubicBezTo>
                                  <a:cubicBezTo>
                                    <a:pt x="290" y="24"/>
                                    <a:pt x="340" y="35"/>
                                    <a:pt x="340" y="14"/>
                                  </a:cubicBezTo>
                                </a:path>
                              </a:pathLst>
                            </a:custGeom>
                            <a:noFill/>
                            <a:ln w="190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176" name="Freeform 1028"/>
                          <wps:cNvSpPr>
                            <a:spLocks/>
                          </wps:cNvSpPr>
                          <wps:spPr bwMode="auto">
                            <a:xfrm>
                              <a:off x="3427" y="8800"/>
                              <a:ext cx="340" cy="81"/>
                            </a:xfrm>
                            <a:custGeom>
                              <a:avLst/>
                              <a:gdLst>
                                <a:gd name="T0" fmla="*/ 0 w 340"/>
                                <a:gd name="T1" fmla="*/ 34 h 81"/>
                                <a:gd name="T2" fmla="*/ 150 w 340"/>
                                <a:gd name="T3" fmla="*/ 14 h 81"/>
                                <a:gd name="T4" fmla="*/ 260 w 340"/>
                                <a:gd name="T5" fmla="*/ 54 h 81"/>
                                <a:gd name="T6" fmla="*/ 340 w 340"/>
                                <a:gd name="T7" fmla="*/ 14 h 81"/>
                              </a:gdLst>
                              <a:ahLst/>
                              <a:cxnLst>
                                <a:cxn ang="0">
                                  <a:pos x="T0" y="T1"/>
                                </a:cxn>
                                <a:cxn ang="0">
                                  <a:pos x="T2" y="T3"/>
                                </a:cxn>
                                <a:cxn ang="0">
                                  <a:pos x="T4" y="T5"/>
                                </a:cxn>
                                <a:cxn ang="0">
                                  <a:pos x="T6" y="T7"/>
                                </a:cxn>
                              </a:cxnLst>
                              <a:rect l="0" t="0" r="r" b="b"/>
                              <a:pathLst>
                                <a:path w="340" h="81">
                                  <a:moveTo>
                                    <a:pt x="0" y="34"/>
                                  </a:moveTo>
                                  <a:cubicBezTo>
                                    <a:pt x="88" y="5"/>
                                    <a:pt x="25" y="0"/>
                                    <a:pt x="150" y="14"/>
                                  </a:cubicBezTo>
                                  <a:cubicBezTo>
                                    <a:pt x="217" y="81"/>
                                    <a:pt x="170" y="44"/>
                                    <a:pt x="260" y="54"/>
                                  </a:cubicBezTo>
                                  <a:cubicBezTo>
                                    <a:pt x="290" y="24"/>
                                    <a:pt x="340" y="35"/>
                                    <a:pt x="340" y="14"/>
                                  </a:cubicBezTo>
                                </a:path>
                              </a:pathLst>
                            </a:custGeom>
                            <a:noFill/>
                            <a:ln w="190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wps:wsp>
                        <wps:cNvPr id="4177" name="Line 1029"/>
                        <wps:cNvCnPr>
                          <a:cxnSpLocks noChangeShapeType="1"/>
                        </wps:cNvCnPr>
                        <wps:spPr bwMode="auto">
                          <a:xfrm>
                            <a:off x="1522730" y="3725545"/>
                            <a:ext cx="77470" cy="241935"/>
                          </a:xfrm>
                          <a:prstGeom prst="line">
                            <a:avLst/>
                          </a:prstGeom>
                          <a:noFill/>
                          <a:ln w="19050" cap="rnd">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4178" name="Text Box 1030"/>
                        <wps:cNvSpPr txBox="1">
                          <a:spLocks noChangeArrowheads="1"/>
                        </wps:cNvSpPr>
                        <wps:spPr bwMode="auto">
                          <a:xfrm>
                            <a:off x="1501140" y="4000500"/>
                            <a:ext cx="571500" cy="1879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5C23" w:rsidRPr="003C3307" w:rsidRDefault="00695C23" w:rsidP="00504B30">
                              <w:pPr>
                                <w:spacing w:line="240" w:lineRule="auto"/>
                                <w:rPr>
                                  <w:rFonts w:ascii="Arial" w:hAnsi="Arial"/>
                                  <w:color w:val="008000"/>
                                  <w:sz w:val="20"/>
                                  <w:szCs w:val="20"/>
                                </w:rPr>
                              </w:pPr>
                              <w:r w:rsidRPr="003C3307">
                                <w:rPr>
                                  <w:rFonts w:ascii="Arial" w:hAnsi="Arial"/>
                                  <w:color w:val="008000"/>
                                  <w:sz w:val="20"/>
                                  <w:szCs w:val="20"/>
                                </w:rPr>
                                <w:t>Ground</w:t>
                              </w:r>
                            </w:p>
                          </w:txbxContent>
                        </wps:txbx>
                        <wps:bodyPr rot="0" vert="horz" wrap="square" lIns="0" tIns="0" rIns="0" bIns="0" anchor="t" anchorCtr="0" upright="1">
                          <a:noAutofit/>
                        </wps:bodyPr>
                      </wps:wsp>
                      <wps:wsp>
                        <wps:cNvPr id="4179" name="Text Box 4086"/>
                        <wps:cNvSpPr txBox="1">
                          <a:spLocks noChangeArrowheads="1"/>
                        </wps:cNvSpPr>
                        <wps:spPr bwMode="auto">
                          <a:xfrm>
                            <a:off x="200025" y="3637915"/>
                            <a:ext cx="916305" cy="3448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95C23" w:rsidRPr="0092463A" w:rsidRDefault="00695C23" w:rsidP="0092463A">
                              <w:pPr>
                                <w:spacing w:line="240" w:lineRule="auto"/>
                                <w:jc w:val="left"/>
                                <w:rPr>
                                  <w:rFonts w:ascii="Arial" w:hAnsi="Arial"/>
                                  <w:sz w:val="20"/>
                                  <w:szCs w:val="20"/>
                                </w:rPr>
                              </w:pPr>
                              <w:r w:rsidRPr="0092463A">
                                <w:rPr>
                                  <w:rFonts w:ascii="Arial" w:hAnsi="Arial"/>
                                  <w:sz w:val="20"/>
                                  <w:szCs w:val="20"/>
                                </w:rPr>
                                <w:t xml:space="preserve">parent body </w:t>
                              </w:r>
                              <w:r w:rsidRPr="0092463A">
                                <w:rPr>
                                  <w:rFonts w:ascii="Arial" w:hAnsi="Arial"/>
                                  <w:i/>
                                  <w:sz w:val="20"/>
                                  <w:szCs w:val="20"/>
                                </w:rPr>
                                <w:t>P</w:t>
                              </w:r>
                            </w:p>
                          </w:txbxContent>
                        </wps:txbx>
                        <wps:bodyPr rot="0" vert="horz" wrap="square" lIns="0" tIns="0" rIns="0" bIns="0" anchor="t" anchorCtr="0" upright="1">
                          <a:noAutofit/>
                        </wps:bodyPr>
                      </wps:wsp>
                    </wpc:wpc>
                  </a:graphicData>
                </a:graphic>
              </wp:inline>
            </w:drawing>
          </mc:Choice>
          <mc:Fallback>
            <w:pict>
              <v:group id="Canvas 984" o:spid="_x0000_s1192" editas="canvas" style="width:378pt;height:342pt;mso-position-horizontal-relative:char;mso-position-vertical-relative:line" coordsize="48006,434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">
                <v:shape id="_x0000_s1193" type="#_x0000_t75" style="position:absolute;width:48006;height:43434;visibility:visible;mso-wrap-style:square" stroked="t">
                  <v:fill o:detectmouseclick="t"/>
                  <v:path o:connecttype="none"/>
                </v:shape>
                <v:shape id="Freeform 986" o:spid="_x0000_s1194" style="position:absolute;left:24003;width:24003;height:20574;visibility:visible;mso-wrap-style:square;v-text-anchor:top" coordsize="5670,41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XQ5MUA&#10;AADcAAAADwAAAGRycy9kb3ducmV2LnhtbESPQWvCQBSE74X+h+UVeqsbSzE1uootLQiSQ6J4fmSf&#10;2bTZtyG7mvTfu4LQ4zAz3zDL9WhbcaHeN44VTCcJCOLK6YZrBYf998s7CB+QNbaOScEfeVivHh+W&#10;mGk3cEGXMtQiQthnqMCE0GVS+sqQRT9xHXH0Tq63GKLsa6l7HCLctvI1SWbSYsNxwWBHn4aq3/Js&#10;FRTHr/xcbNN08/ORcmmGfDfL50o9P42bBYhAY/gP39tbreBtmsLtTDwCcnU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JdDkxQAAANwAAAAPAAAAAAAAAAAAAAAAAJgCAABkcnMv&#10;ZG93bnJldi54bWxQSwUGAAAAAAQABAD1AAAAigMAAAAA&#10;" path="m30,2040c,1680,60,1410,210,1140,360,870,570,600,930,420,1290,240,1980,120,2370,60,2760,,2850,,3270,60v420,60,1230,150,1620,360c5280,630,5550,900,5610,1320v60,420,-210,1230,-360,1620c5100,3330,4920,3480,4710,3660v-210,180,-510,450,-720,360c3780,3930,3750,3330,3450,3120,3150,2910,2700,2730,2190,2760,1680,2790,750,3420,390,3300,30,3180,60,2400,30,2040xe" strokecolor="blue" strokeweight="3pt">
                  <v:path arrowok="t" o:connecttype="custom" o:connectlocs="12700,1021191;88900,570666;393700,210245;1003300,30035;1384300,30035;2070100,210245;2374900,660771;2222500,1471717;1993900,1832137;1689100,2012347;1460500,1561822;927100,1381612;165100,1651927;12700,1021191" o:connectangles="0,0,0,0,0,0,0,0,0,0,0,0,0,0"/>
                </v:shape>
                <v:group id="Group 987" o:spid="_x0000_s1195" style="position:absolute;left:39325;top:3181;width:6395;height:6344" coordorigin="2167,2961" coordsize="1007,9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dBaMDwwAAANwAAAAP&#10;AAAAAAAAAAAAAAAAAKoCAABkcnMvZG93bnJldi54bWxQSwUGAAAAAAQABAD6AAAAmgMAAAAA&#10;">
                  <v:line id="Line 988" o:spid="_x0000_s1196" style="position:absolute;flip:y;visibility:visible;mso-wrap-style:square" from="2527,2961" to="2528,36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h1B0sMAAADcAAAADwAAAGRycy9kb3ducmV2LnhtbESPzYrCMBSF9wO+Q7iCuzFVZJipRhFB&#10;KKILa2G2l+TaFpub0sRa394IA7M8nJ+Ps9oMthE9db52rGA2TUAQa2dqLhUUl/3nNwgfkA02jknB&#10;kzxs1qOPFabGPfhMfR5KEUfYp6igCqFNpfS6Iot+6lri6F1dZzFE2ZXSdPiI47aR8yT5khZrjoQK&#10;W9pVpG/53Ubu8azz7NTv75nVp2f9WxyKS6LUZDxslyACDeE//NfOjILF7AfeZ+IRkOsX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4dQdLDAAAA3AAAAA8AAAAAAAAAAAAA&#10;AAAAoQIAAGRycy9kb3ducmV2LnhtbFBLBQYAAAAABAAEAPkAAACRAwAAAAA=&#10;" strokecolor="blue">
                    <v:stroke endarrow="block"/>
                  </v:line>
                  <v:line id="Line 989" o:spid="_x0000_s1197" style="position:absolute;flip:y;visibility:visible;mso-wrap-style:square" from="2527,3598" to="3174,36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Usi8sEAAADcAAAADwAAAGRycy9kb3ducmV2LnhtbERPTWvCQBC9F/oflin0VjeVIhJdRQQh&#10;lHowBrwOu2MSzM6G7Brjv+8cCj0+3vd6O/lOjTTENrCBz1kGitgG13JtoDofPpagYkJ22AUmA0+K&#10;sN28vqwxd+HBJxrLVCsJ4ZijgSalPtc62oY8xlnoiYW7hsFjEjjU2g34kHDf6XmWLbTHlqWhwZ72&#10;DdlbeffS+3OyZXEcD/fC2+OzvVTf1Tkz5v1t2q1AJZrSv/jPXTgDX3OZL2fkCOjNL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xSyLywQAAANwAAAAPAAAAAAAAAAAAAAAA&#10;AKECAABkcnMvZG93bnJldi54bWxQSwUGAAAAAAQABAD5AAAAjwMAAAAA&#10;" strokecolor="blue">
                    <v:stroke endarrow="block"/>
                  </v:line>
                  <v:line id="Line 990" o:spid="_x0000_s1198" style="position:absolute;flip:x;visibility:visible;mso-wrap-style:square" from="2167,3600" to="2527,39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geHacIAAADcAAAADwAAAGRycy9kb3ducmV2LnhtbESPzYrCMBSF98K8Q7gDs7OpMshQjSKC&#10;UEQX1oLbS3KnLdPclCbW+vZGEGZ5OD8fZ7UZbSsG6n3jWMEsSUEQa2carhSUl/30B4QPyAZbx6Tg&#10;QR4264/JCjPj7nymoQiViCPsM1RQh9BlUnpdk0WfuI44er+utxii7CtperzHcdvKeZoupMWGI6HG&#10;jnY16b/iZiP3eNZFfhr2t9zq06O5lofykir19TlulyACjeE//G7nRsH3fAavM/EIyPUT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3geHacIAAADcAAAADwAAAAAAAAAAAAAA&#10;AAChAgAAZHJzL2Rvd25yZXYueG1sUEsFBgAAAAAEAAQA+QAAAJADAAAAAA==&#10;" strokecolor="blue">
                    <v:stroke endarrow="block"/>
                  </v:line>
                  <v:oval id="Oval 991" o:spid="_x0000_s1199" style="position:absolute;left:2482;top:3557;width:90;height: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w8EMQA&#10;AADcAAAADwAAAGRycy9kb3ducmV2LnhtbESPwWrDMBBE74H+g9hCb4lcE5rgRjGlYBJyKI0T6HWx&#10;trKptTKW6qh/HwUCPQ4z84bZlNH2YqLRd44VPC8yEMSN0x0bBedTNV+D8AFZY++YFPyRh3L7MNtg&#10;od2FjzTVwYgEYV+ggjaEoZDSNy1Z9As3ECfv240WQ5KjkXrES4LbXuZZ9iItdpwWWhzovaXmp/61&#10;CrLVZ97VemCz/pgOvdnF5VcVlXp6jG+vIALF8B++t/dawTLP4XYmHQG5v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isPBDEAAAA3AAAAA8AAAAAAAAAAAAAAAAAmAIAAGRycy9k&#10;b3ducmV2LnhtbFBLBQYAAAAABAAEAPUAAACJAwAAAAA=&#10;" fillcolor="blue" strokecolor="blue">
                    <o:lock v:ext="edit" aspectratio="t"/>
                  </v:oval>
                </v:group>
                <v:shape id="Text Box 992" o:spid="_x0000_s1200" type="#_x0000_t202" style="position:absolute;left:42291;top:2667;width:2286;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9cwfMYA&#10;AADcAAAADwAAAGRycy9kb3ducmV2LnhtbESPQWvCQBSE70L/w/IK3nRTLVLTrCKlBaFQGuPB4zP7&#10;kixm36bZVeO/dwuFHoeZ+YbJ1oNtxYV6bxwreJomIIhLpw3XCvbFx+QFhA/IGlvHpOBGHtarh1GG&#10;qXZXzumyC7WIEPYpKmhC6FIpfdmQRT91HXH0KtdbDFH2tdQ9XiPctnKWJAtp0XBcaLCjt4bK0+5s&#10;FWwOnL+bn6/jd17lpiiWCX8uTkqNH4fNK4hAQ/gP/7W3WsHzbA6/Z+IRkKs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9cwfMYAAADcAAAADwAAAAAAAAAAAAAAAACYAgAAZHJz&#10;L2Rvd25yZXYueG1sUEsFBgAAAAAEAAQA9QAAAIsDAAAAAA==&#10;" filled="f" stroked="f">
                  <v:textbox inset="0,0,0,0">
                    <w:txbxContent>
                      <w:p w:rsidR="00695C23" w:rsidRPr="00677AAF" w:rsidRDefault="00695C23" w:rsidP="00504B30">
                        <w:pPr>
                          <w:rPr>
                            <w:i/>
                            <w:color w:val="0000FF"/>
                            <w:sz w:val="32"/>
                            <w:szCs w:val="32"/>
                          </w:rPr>
                        </w:pPr>
                        <w:r w:rsidRPr="00677AAF">
                          <w:rPr>
                            <w:i/>
                            <w:color w:val="0000FF"/>
                            <w:sz w:val="32"/>
                            <w:szCs w:val="32"/>
                          </w:rPr>
                          <w:t>B</w:t>
                        </w:r>
                      </w:p>
                    </w:txbxContent>
                  </v:textbox>
                </v:shape>
                <v:group id="Group 993" o:spid="_x0000_s1201" style="position:absolute;left:24466;top:4953;width:6395;height:6343;rotation:-1389681fd" coordorigin="2167,2961" coordsize="1007,9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5iJzbFAAAA3AAA&#10;AA8AAAAAAAAAAAAAAAAAqgIAAGRycy9kb3ducmV2LnhtbFBLBQYAAAAABAAEAPoAAACcAwAAAAA=&#10;">
                  <v:line id="Line 994" o:spid="_x0000_s1202" style="position:absolute;flip:y;visibility:visible;mso-wrap-style:square" from="2527,2961" to="2528,36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TyBasMAAADcAAAADwAAAGRycy9kb3ducmV2LnhtbESPzYrCMBSF9wO+Q7iCuzFVZmSoRhFB&#10;KIMurIXZXpJrW2xuShNrfXsjDLg8nJ+Ps9oMthE9db52rGA2TUAQa2dqLhUU5/3nDwgfkA02jknB&#10;gzxs1qOPFabG3flEfR5KEUfYp6igCqFNpfS6Iot+6lri6F1cZzFE2ZXSdHiP47aR8yRZSIs1R0KF&#10;Le0q0tf8ZiP3cNJ5duz3t8zq46P+K36Lc6LUZDxslyACDeEd/m9nRsHX/BteZ+IRkOsn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E8gWrDAAAA3AAAAA8AAAAAAAAAAAAA&#10;AAAAoQIAAGRycy9kb3ducmV2LnhtbFBLBQYAAAAABAAEAPkAAACRAwAAAAA=&#10;" strokecolor="blue">
                    <v:stroke endarrow="block"/>
                  </v:line>
                  <v:line id="Line 995" o:spid="_x0000_s1203" style="position:absolute;flip:y;visibility:visible;mso-wrap-style:square" from="2527,3598" to="3174,36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qK6hsMAAADcAAAADwAAAGRycy9kb3ducmV2LnhtbESPzYrCMBSF9wO+Q7iCuzFVhnGoRhFB&#10;KIMurIXZXpJrW2xuShNrfXsjDLg8nJ+Ps9oMthE9db52rGA2TUAQa2dqLhUU5/3nDwgfkA02jknB&#10;gzxs1qOPFabG3flEfR5KEUfYp6igCqFNpfS6Iot+6lri6F1cZzFE2ZXSdHiP47aR8yT5lhZrjoQK&#10;W9pVpK/5zUbu4aTz7Njvb5nVx0f9V/wW50SpyXjYLkEEGsI7/N/OjIKv+QJeZ+IRkOsn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6iuobDAAAA3AAAAA8AAAAAAAAAAAAA&#10;AAAAoQIAAGRycy9kb3ducmV2LnhtbFBLBQYAAAAABAAEAPkAAACRAwAAAAA=&#10;" strokecolor="blue">
                    <v:stroke endarrow="block"/>
                  </v:line>
                  <v:line id="Line 996" o:spid="_x0000_s1204" style="position:absolute;flip:x;visibility:visible;mso-wrap-style:square" from="2167,3600" to="2527,39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HGLb8MAAADcAAAADwAAAGRycy9kb3ducmV2LnhtbESPzYrCMBSF9wO+Q7iCuzFVhsGpRhFB&#10;KIMurIXZXpJrW2xuShNrfXsjDLg8nJ+Ps9oMthE9db52rGA2TUAQa2dqLhUU5/3nAoQPyAYbx6Tg&#10;QR4269HHClPj7nyiPg+liCPsU1RQhdCmUnpdkUU/dS1x9C6usxii7EppOrzHcdvIeZJ8S4s1R0KF&#10;Le0q0tf8ZiP3cNJ5duz3t8zq46P+K36Lc6LUZDxslyACDeEd/m9nRsHX/AdeZ+IRkOsn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Bxi2/DAAAA3AAAAA8AAAAAAAAAAAAA&#10;AAAAoQIAAGRycy9kb3ducmV2LnhtbFBLBQYAAAAABAAEAPkAAACRAwAAAAA=&#10;" strokecolor="blue">
                    <v:stroke endarrow="block"/>
                  </v:line>
                  <v:oval id="Oval 997" o:spid="_x0000_s1205" style="position:absolute;left:2482;top:3557;width:90;height: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uuRIcEA&#10;AADcAAAADwAAAGRycy9kb3ducmV2LnhtbERPz2vCMBS+C/4P4Qm7aaoTJ9W0yEA2dhiuCl4fzTMt&#10;Ni+lyWr23y+HwY4f3+99GW0nRhp861jBcpGBIK6dbtkouJyP8y0IH5A1do5JwQ95KIvpZI+5dg/+&#10;orEKRqQQ9jkqaELocyl93ZBFv3A9ceJubrAYEhyM1AM+Urjt5CrLNtJiy6mhwZ5eG6rv1bdVkL2c&#10;Vm2lezbbz/GjM29xfT1GpZ5m8bADESiGf/Gf+10rWD+n+elMOgKy+A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LrkSHBAAAA3AAAAA8AAAAAAAAAAAAAAAAAmAIAAGRycy9kb3du&#10;cmV2LnhtbFBLBQYAAAAABAAEAPUAAACGAwAAAAA=&#10;" fillcolor="blue" strokecolor="blue">
                    <o:lock v:ext="edit" aspectratio="t"/>
                  </v:oval>
                </v:group>
                <v:shape id="Freeform 998" o:spid="_x0000_s1206" style="position:absolute;left:266;top:10331;width:20244;height:26295;visibility:visible;mso-wrap-style:square;v-text-anchor:top" coordsize="3188,41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JBzsQA&#10;AADcAAAADwAAAGRycy9kb3ducmV2LnhtbESPQWuDQBSE74X+h+UVcgnNWpUQbDahlAYSeqrG+8N9&#10;UYn71rpbNf8+Wyj0OMzMN8x2P5tOjDS41rKCl1UEgriyuuVawbk4PG9AOI+ssbNMCm7kYL97fNhi&#10;pu3EXzTmvhYBwi5DBY33fSalqxoy6Fa2Jw7exQ4GfZBDLfWAU4CbTsZRtJYGWw4LDfb03lB1zX+M&#10;go8qL6LyeznRhpfrU1qWyafulFo8zW+vIDzN/j/81z5qBWkSw++ZcATk7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RiQc7EAAAA3AAAAA8AAAAAAAAAAAAAAAAAmAIAAGRycy9k&#10;b3ducmV2LnhtbFBLBQYAAAAABAAEAPUAAACJAwAAAAA=&#10;" path="m93,1696c169,1306,296,432,602,216,908,,1529,177,1927,401v399,224,875,816,1068,1160c3188,1905,3170,2175,3083,2466v-87,291,-433,647,-610,840c2296,3499,2188,3544,2023,3626v-165,82,-322,107,-540,170c1265,3859,943,4141,713,4006,483,3871,206,3371,103,2986,,2601,95,1965,93,1696xe" fillcolor="silver" strokeweight="3pt">
                  <v:path arrowok="t" o:connecttype="custom" o:connectlocs="59055,1076960;382270,137160;1223645,254635;1901825,991235;1957705,1565910;1570355,2099310;1284605,2302510;941705,2410460;452755,2543810;65405,1896110;59055,1076960" o:connectangles="0,0,0,0,0,0,0,0,0,0,0"/>
                </v:shape>
                <v:line id="Line 999" o:spid="_x0000_s1207" style="position:absolute;flip:x;visibility:visible;mso-wrap-style:square" from="12573,9632" to="26612,182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JxCnsYAAADcAAAADwAAAGRycy9kb3ducmV2LnhtbESPQWvCQBSE7wX/w/KE3urGKmJTVxFR&#10;EJGCNii9PXafSTD7Ns1uTfz33ULB4zAz3zCzRWcrcaPGl44VDAcJCGLtTMm5guxz8zIF4QOywcox&#10;KbiTh8W89zTD1LiWD3Q7hlxECPsUFRQh1KmUXhdk0Q9cTRy9i2sshiibXJoG2wi3lXxNkom0WHJc&#10;KLCmVUH6evyxCr53Etdvk4/LeJVlX+eT3rfXSiv13O+W7yACdeER/m9vjYLxaAR/Z+IRkPN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ycQp7GAAAA3AAAAA8AAAAAAAAA&#10;AAAAAAAAoQIAAGRycy9kb3ducmV2LnhtbFBLBQYAAAAABAAEAPkAAACUAwAAAAA=&#10;" strokecolor="blue" strokeweight="1.25pt">
                  <v:stroke dashstyle="1 1" startarrow="open" startarrowlength="short" endcap="round"/>
                </v:line>
                <v:shape id="Text Box 1000" o:spid="_x0000_s1208" type="#_x0000_t202" style="position:absolute;left:17360;top:13690;width:6808;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V7ZMcQA&#10;AADcAAAADwAAAGRycy9kb3ducmV2LnhtbESPzYvCMBTE7wv+D+EJe1nWdFVEukbxEzy4Bz/w/Gie&#10;bbF5KUm09b83grDHYWZ+w0xmranEnZwvLSv46SUgiDOrS84VnI6b7zEIH5A1VpZJwYM8zKadjwmm&#10;2ja8p/sh5CJC2KeooAihTqX0WUEGfc/WxNG7WGcwROlyqR02EW4q2U+SkTRYclwosKZlQdn1cDMK&#10;Rit3a/a8/Fqd1jv8q/P+efE4K/XZbee/IAK14T/8bm+1guFgCK8z8QjI6R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1e2THEAAAA3AAAAA8AAAAAAAAAAAAAAAAAmAIAAGRycy9k&#10;b3ducmV2LnhtbFBLBQYAAAAABAAEAPUAAACJAwAAAAA=&#10;" stroked="f">
                  <v:textbox inset="0,0,0,0">
                    <w:txbxContent>
                      <w:p w:rsidR="00695C23" w:rsidRPr="00DA741D" w:rsidRDefault="00695C23" w:rsidP="00504B30">
                        <w:pPr>
                          <w:spacing w:line="240" w:lineRule="auto"/>
                          <w:jc w:val="center"/>
                          <w:rPr>
                            <w:rFonts w:ascii="Arial" w:hAnsi="Arial"/>
                            <w:color w:val="0000FF"/>
                            <w:sz w:val="20"/>
                            <w:szCs w:val="20"/>
                          </w:rPr>
                        </w:pPr>
                        <w:r>
                          <w:rPr>
                            <w:rFonts w:ascii="Arial" w:hAnsi="Arial"/>
                            <w:color w:val="0000FF"/>
                            <w:sz w:val="20"/>
                            <w:szCs w:val="20"/>
                          </w:rPr>
                          <w:t xml:space="preserve">mobilizer </w:t>
                        </w:r>
                        <w:r w:rsidRPr="00677AAF">
                          <w:rPr>
                            <w:rFonts w:ascii="Arial" w:hAnsi="Arial"/>
                            <w:i/>
                            <w:color w:val="0000FF"/>
                            <w:sz w:val="20"/>
                            <w:szCs w:val="20"/>
                          </w:rPr>
                          <w:t>B</w:t>
                        </w:r>
                        <w:r>
                          <w:rPr>
                            <w:rFonts w:ascii="Arial" w:hAnsi="Arial"/>
                            <w:color w:val="0000FF"/>
                            <w:sz w:val="20"/>
                            <w:szCs w:val="20"/>
                          </w:rPr>
                          <w:br/>
                        </w:r>
                        <w:r w:rsidRPr="003674E9">
                          <w:rPr>
                            <w:i/>
                            <w:iCs/>
                            <w:color w:val="0000FF"/>
                            <w:sz w:val="20"/>
                            <w:szCs w:val="20"/>
                          </w:rPr>
                          <w:t>q,u</w:t>
                        </w:r>
                      </w:p>
                    </w:txbxContent>
                  </v:textbox>
                </v:shape>
                <v:shape id="Text Box 1001" o:spid="_x0000_s1209" type="#_x0000_t202" style="position:absolute;left:27514;top:6953;width:2286;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2ZoccA&#10;AADcAAAADwAAAGRycy9kb3ducmV2LnhtbESPT2vCQBTE74LfYXmF3upGK6JpNiKFWhGK+Ofg8Zl9&#10;TUKzb7fZraZ++q5Q8DjMzG+YbN6ZRpyp9bVlBcNBAoK4sLrmUsFh//Y0BeEDssbGMin4JQ/zvN/L&#10;MNX2wls670IpIoR9igqqEFwqpS8qMugH1hFH79O2BkOUbSl1i5cIN40cJclEGqw5LlTo6LWi4mv3&#10;YxR8uHIzXI5Oa/fNm+X7dTY+2nql1ONDt3gBEagL9/B/e6UVjJ8ncDsTj4DM/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CNmaHHAAAA3AAAAA8AAAAAAAAAAAAAAAAAmAIAAGRy&#10;cy9kb3ducmV2LnhtbFBLBQYAAAAABAAEAPUAAACMAwAAAAA=&#10;" filled="f" fillcolor="blue" stroked="f" strokecolor="blue">
                  <v:textbox inset="0,0,0,0">
                    <w:txbxContent>
                      <w:p w:rsidR="00695C23" w:rsidRPr="00677AAF" w:rsidRDefault="00695C23" w:rsidP="00504B30">
                        <w:pPr>
                          <w:rPr>
                            <w:i/>
                            <w:color w:val="0000FF"/>
                          </w:rPr>
                        </w:pPr>
                        <w:r w:rsidRPr="00677AAF">
                          <w:rPr>
                            <w:i/>
                            <w:color w:val="0000FF"/>
                          </w:rPr>
                          <w:t>M</w:t>
                        </w:r>
                      </w:p>
                    </w:txbxContent>
                  </v:textbox>
                </v:shape>
                <v:shape id="Text Box 1002" o:spid="_x0000_s1210" type="#_x0000_t202" style="position:absolute;left:41529;top:7493;width:2286;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WgosYA&#10;AADcAAAADwAAAGRycy9kb3ducmV2LnhtbESPQWvCQBSE70L/w/IKvemmrdiauoqIBaEgTeLB4zP7&#10;TBazb9PsVtN/7wpCj8PMfMPMFr1txJk6bxwreB4lIIhLpw1XCnbF5/AdhA/IGhvHpOCPPCzmD4MZ&#10;ptpdOKNzHioRIexTVFCH0KZS+rImi37kWuLoHV1nMUTZVVJ3eIlw28iXJJlIi4bjQo0trWoqT/mv&#10;VbDcc7Y2P9vDd3bMTFFME/6anJR6euyXHyAC9eE/fG9vtILx6xvczsQjIOd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TWgosYAAADcAAAADwAAAAAAAAAAAAAAAACYAgAAZHJz&#10;L2Rvd25yZXYueG1sUEsFBgAAAAAEAAQA9QAAAIsDAAAAAA==&#10;" filled="f" stroked="f">
                  <v:textbox inset="0,0,0,0">
                    <w:txbxContent>
                      <w:p w:rsidR="00695C23" w:rsidRPr="00677AAF" w:rsidRDefault="00695C23" w:rsidP="00504B30">
                        <w:pPr>
                          <w:rPr>
                            <w:i/>
                            <w:color w:val="0000FF"/>
                          </w:rPr>
                        </w:pPr>
                        <w:r w:rsidRPr="00677AAF">
                          <w:rPr>
                            <w:i/>
                            <w:color w:val="0000FF"/>
                          </w:rPr>
                          <w:t>B</w:t>
                        </w:r>
                        <w:r w:rsidRPr="00677AAF">
                          <w:rPr>
                            <w:i/>
                            <w:color w:val="0000FF"/>
                            <w:vertAlign w:val="subscript"/>
                          </w:rPr>
                          <w:t>O</w:t>
                        </w:r>
                      </w:p>
                    </w:txbxContent>
                  </v:textbox>
                </v:shape>
                <v:group id="Group 1003" o:spid="_x0000_s1211" style="position:absolute;left:4572;top:27184;width:6394;height:6344;rotation:-1064162fd" coordorigin="2167,2961" coordsize="1007,9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Rggfj8EAAADcAAAADwAA&#10;AAAAAAAAAAAAAACqAgAAZHJzL2Rvd25yZXYueG1sUEsFBgAAAAAEAAQA+gAAAJgDAAAAAA==&#10;">
                  <v:line id="Line 1004" o:spid="_x0000_s1212" style="position:absolute;flip:y;visibility:visible;mso-wrap-style:square" from="2527,2961" to="2528,36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4ZXfcUAAADcAAAADwAAAGRycy9kb3ducmV2LnhtbESPQWvCQBCF74L/YZmCl6CbNlJqdBVb&#10;FQrSQ7WHHofsmIRmZ0N21PTfdwuCx8eb9715i1XvGnWhLtSeDTxOUlDEhbc1lwa+jrvxC6ggyBYb&#10;z2TglwKslsPBAnPrr/xJl4OUKkI45GigEmlzrUNRkcMw8S1x9E6+cyhRdqW2HV4j3DX6KU2ftcOa&#10;Y0OFLb1VVPwczi6+sfvgTZYlr04nyYy237JPtRgzeujXc1BCvdyPb+l3a2CazeB/TCSAXv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4ZXfcUAAADcAAAADwAAAAAAAAAA&#10;AAAAAAChAgAAZHJzL2Rvd25yZXYueG1sUEsFBgAAAAAEAAQA+QAAAJMDAAAAAA==&#10;">
                    <v:stroke endarrow="block"/>
                  </v:line>
                  <v:line id="Line 1005" o:spid="_x0000_s1213" style="position:absolute;flip:y;visibility:visible;mso-wrap-style:square" from="2527,3598" to="3174,36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rqNncUAAADcAAAADwAAAGRycy9kb3ducmV2LnhtbESPwUrDQBCG74LvsEzBS2g3tkXa2G3R&#10;akEQD7Y99DhkxyQ0OxuyYxvf3jkIHod//m++WW2G0JoL9amJ7OB+koMhLqNvuHJwPOzGCzBJkD22&#10;kcnBDyXYrG9vVlj4eOVPuuylMgrhVKCDWqQrrE1lTQHTJHbEmn3FPqDo2FfW93hVeGjtNM8fbMCG&#10;9UKNHW1rKs/776Aauw9+mc2y52CzbEmvJ3nPrTh3NxqeHsEIDfK//Nd+8w7mc9XXZ5QAdv0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rqNncUAAADcAAAADwAAAAAAAAAA&#10;AAAAAAChAgAAZHJzL2Rvd25yZXYueG1sUEsFBgAAAAAEAAQA+QAAAJMDAAAAAA==&#10;">
                    <v:stroke endarrow="block"/>
                  </v:line>
                  <v:line id="Line 1006" o:spid="_x0000_s1214" style="position:absolute;flip:x;visibility:visible;mso-wrap-style:square" from="2167,3600" to="2527,39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fYoBsUAAADcAAAADwAAAGRycy9kb3ducmV2LnhtbESPQWvCQBCF70L/wzKFXoJurFJs6irV&#10;KgjiodFDj0N2moRmZ0N2qvHfdwuCx8eb971582XvGnWmLtSeDYxHKSjiwtuaSwOn43Y4AxUE2WLj&#10;mQxcKcBy8TCYY2b9hT/pnEupIoRDhgYqkTbTOhQVOQwj3xJH79t3DiXKrtS2w0uEu0Y/p+mLdlhz&#10;bKiwpXVFxU/+6+Ib2wN/TCbJyukkeaXNl+xTLcY8Pfbvb6CEerkf39I7a2A6HcP/mEgAvfg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fYoBsUAAADcAAAADwAAAAAAAAAA&#10;AAAAAAChAgAAZHJzL2Rvd25yZXYueG1sUEsFBgAAAAAEAAQA+QAAAJMDAAAAAA==&#10;">
                    <v:stroke endarrow="block"/>
                  </v:line>
                  <v:oval id="Oval 1007" o:spid="_x0000_s1215" style="position:absolute;left:2482;top:3557;width:90;height: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0PSQsMA&#10;AADcAAAADwAAAGRycy9kb3ducmV2LnhtbESPQYvCMBSE78L+h/AWvIimiop0jbIUFK9bPXh8Nm/b&#10;ss1LSaJt/71ZEDwOM/MNs933phEPcr62rGA+S0AQF1bXXCq4nA/TDQgfkDU2lknBQB72u4/RFlNt&#10;O/6hRx5KESHsU1RQhdCmUvqiIoN+Zlvi6P1aZzBE6UqpHXYRbhq5SJK1NFhzXKiwpayi4i+/GwVu&#10;0g7ZcMoO8xsf81W30df1RSs1/uy/v0AE6sM7/GqftILlcgH/Z+IRkLs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0PSQsMAAADcAAAADwAAAAAAAAAAAAAAAACYAgAAZHJzL2Rv&#10;d25yZXYueG1sUEsFBgAAAAAEAAQA9QAAAIgDAAAAAA==&#10;" fillcolor="black">
                    <o:lock v:ext="edit" aspectratio="t"/>
                  </v:oval>
                </v:group>
                <v:shape id="Text Box 1008" o:spid="_x0000_s1216" type="#_x0000_t202" style="position:absolute;left:7029;top:28067;width:2286;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jV3MYA&#10;AADcAAAADwAAAGRycy9kb3ducmV2LnhtbESPQWvCQBSE74X+h+UVvNVNq4hN3YgUBUEojemhx9fs&#10;M1mSfRuzq8Z/7xYKHoeZ+YZZLAfbijP13jhW8DJOQBCXThuuFHwXm+c5CB+QNbaOScGVPCyzx4cF&#10;ptpdOKfzPlQiQtinqKAOoUul9GVNFv3YdcTRO7jeYoiyr6Tu8RLhtpWvSTKTFg3HhRo7+qipbPYn&#10;q2D1w/naHD9/v/JDboriLeHdrFFq9DSs3kEEGsI9/N/eagXT6QT+zsQjILM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gjV3MYAAADcAAAADwAAAAAAAAAAAAAAAACYAgAAZHJz&#10;L2Rvd25yZXYueG1sUEsFBgAAAAAEAAQA9QAAAIsDAAAAAA==&#10;" filled="f" stroked="f">
                  <v:textbox inset="0,0,0,0">
                    <w:txbxContent>
                      <w:p w:rsidR="00695C23" w:rsidRPr="00677AAF" w:rsidRDefault="00695C23" w:rsidP="00504B30">
                        <w:pPr>
                          <w:rPr>
                            <w:i/>
                            <w:sz w:val="32"/>
                            <w:szCs w:val="32"/>
                          </w:rPr>
                        </w:pPr>
                        <w:r w:rsidRPr="00677AAF">
                          <w:rPr>
                            <w:i/>
                            <w:sz w:val="32"/>
                            <w:szCs w:val="32"/>
                          </w:rPr>
                          <w:t>P</w:t>
                        </w:r>
                      </w:p>
                    </w:txbxContent>
                  </v:textbox>
                </v:shape>
                <v:shape id="Text Box 1009" o:spid="_x0000_s1217" type="#_x0000_t202" style="position:absolute;left:7061;top:32004;width:2286;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eFNqMUA&#10;AADcAAAADwAAAGRycy9kb3ducmV2LnhtbESPQWvCQBSE7wX/w/IEb3VjCVKjq4hUEAqlMR48PrPP&#10;ZDH7NmZXTf99t1DwOMzMN8xi1dtG3KnzxrGCyTgBQVw6bbhScCi2r+8gfEDW2DgmBT/kYbUcvCww&#10;0+7BOd33oRIRwj5DBXUIbSalL2uy6MeuJY7e2XUWQ5RdJXWHjwi3jXxLkqm0aDgu1NjSpqbysr9Z&#10;Besj5x/m+nX6zs+5KYpZwp/Ti1KjYb+egwjUh2f4v73TCtI0hb8z8QjI5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4U2oxQAAANwAAAAPAAAAAAAAAAAAAAAAAJgCAABkcnMv&#10;ZG93bnJldi54bWxQSwUGAAAAAAQABAD1AAAAigMAAAAA&#10;" filled="f" stroked="f">
                  <v:textbox inset="0,0,0,0">
                    <w:txbxContent>
                      <w:p w:rsidR="00695C23" w:rsidRPr="00677AAF" w:rsidRDefault="00695C23" w:rsidP="00504B30">
                        <w:pPr>
                          <w:rPr>
                            <w:i/>
                          </w:rPr>
                        </w:pPr>
                        <w:r w:rsidRPr="00677AAF">
                          <w:rPr>
                            <w:i/>
                          </w:rPr>
                          <w:t>P</w:t>
                        </w:r>
                        <w:r w:rsidRPr="00677AAF">
                          <w:rPr>
                            <w:i/>
                            <w:vertAlign w:val="subscript"/>
                          </w:rPr>
                          <w:t>O</w:t>
                        </w:r>
                      </w:p>
                    </w:txbxContent>
                  </v:textbox>
                </v:shape>
                <v:group id="Group 1010" o:spid="_x0000_s1218" style="position:absolute;left:10496;top:14795;width:6395;height:6344;rotation:1664754fd" coordorigin="2167,2961" coordsize="1007,9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kf+hgxgAAANwA&#10;AAAPAAAAAAAAAAAAAAAAAKoCAABkcnMvZG93bnJldi54bWxQSwUGAAAAAAQABAD6AAAAnQMAAAAA&#10;">
                  <v:line id="Line 1011" o:spid="_x0000_s1219" style="position:absolute;flip:y;visibility:visible;mso-wrap-style:square" from="2527,2961" to="2528,36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DH6vcIAAADcAAAADwAAAGRycy9kb3ducmV2LnhtbESPzYrCMBSF9wO+Q7jC7KapIiLVKCII&#10;RXRhLbi9JHfaMs1NaWKtbz8ZGHB5OD8fZ7MbbSsG6n3jWMEsSUEQa2carhSUt+PXCoQPyAZbx6Tg&#10;RR5228nHBjPjnnyloQiViCPsM1RQh9BlUnpdk0WfuI44et+utxii7CtpenzGcdvKeZoupcWGI6HG&#10;jg416Z/iYSP3fNVFfhmOj9zqy6u5l6fylir1OR33axCBxvAO/7dzo2CxWMLfmXgE5PYX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DH6vcIAAADcAAAADwAAAAAAAAAAAAAA&#10;AAChAgAAZHJzL2Rvd25yZXYueG1sUEsFBgAAAAAEAAQA+QAAAJADAAAAAA==&#10;" strokecolor="blue">
                    <v:stroke endarrow="block"/>
                  </v:line>
                  <v:line id="Line 1012" o:spid="_x0000_s1220" style="position:absolute;flip:y;visibility:visible;mso-wrap-style:square" from="2527,3598" to="3174,36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31fJsMAAADcAAAADwAAAGRycy9kb3ducmV2LnhtbESPzYrCMBSF9wO+Q7jC7MZUER2qUUQQ&#10;iowLa2G2l+TaFpub0sRa334yILg8nJ+Ps94OthE9db52rGA6SUAQa2dqLhUUl8PXNwgfkA02jknB&#10;kzxsN6OPNabGPfhMfR5KEUfYp6igCqFNpfS6Iot+4lri6F1dZzFE2ZXSdPiI47aRsyRZSIs1R0KF&#10;Le0r0rf8biP356zz7NQf7pnVp2f9WxyLS6LU53jYrUAEGsI7/GpnRsF8voT/M/EIyM0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N9XybDAAAA3AAAAA8AAAAAAAAAAAAA&#10;AAAAoQIAAGRycy9kb3ducmV2LnhtbFBLBQYAAAAABAAEAPkAAACRAwAAAAA=&#10;" strokecolor="blue">
                    <v:stroke endarrow="block"/>
                  </v:line>
                  <v:line id="Line 1013" o:spid="_x0000_s1221" style="position:absolute;flip:x;visibility:visible;mso-wrap-style:square" from="2167,3600" to="2527,39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MMr4sEAAADdAAAADwAAAGRycy9kb3ducmV2LnhtbERPTWvCQBC9F/wPyxR6qxulSImuIgUh&#10;lHowBrwOu2MSzM6G7Brjv+8cCj0+3vdmN/lOjTTENrCBxTwDRWyDa7k2UJ0P75+gYkJ22AUmA0+K&#10;sNvOXjaYu/DgE41lqpWEcMzRQJNSn2sdbUMe4zz0xMJdw+AxCRxq7QZ8SLjv9DLLVtpjy9LQYE9f&#10;DdlbeffS+3OyZXEcD/fC2+OzvVTf1Tkz5u112q9BJZrSv/jPXTgDH4uV7Jc38gT09h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kwyviwQAAAN0AAAAPAAAAAAAAAAAAAAAA&#10;AKECAABkcnMvZG93bnJldi54bWxQSwUGAAAAAAQABAD5AAAAjwMAAAAA&#10;" strokecolor="blue">
                    <v:stroke endarrow="block"/>
                  </v:line>
                  <v:oval id="Oval 1014" o:spid="_x0000_s1222" style="position:absolute;left:2482;top:3557;width:90;height: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3pMMQA&#10;AADdAAAADwAAAGRycy9kb3ducmV2LnhtbESPQWsCMRSE70L/Q3iCN82uiJWtUaQgiofSrkKvj80z&#10;u7h5WTZxjf++KRR6HGbmG2a9jbYVA/W+cawgn2UgiCunGzYKLuf9dAXCB2SNrWNS8CQP283LaI2F&#10;dg/+oqEMRiQI+wIV1CF0hZS+qsmin7mOOHlX11sMSfZG6h4fCW5bOc+ypbTYcFqosaP3mqpbebcK&#10;stfPeVPqjs3qYzi15hAX3/uo1GQcd28gAsXwH/5rH7WCRb7M4fdNegJy8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t6TDEAAAA3QAAAA8AAAAAAAAAAAAAAAAAmAIAAGRycy9k&#10;b3ducmV2LnhtbFBLBQYAAAAABAAEAPUAAACJAwAAAAA=&#10;" fillcolor="blue" strokecolor="blue">
                    <o:lock v:ext="edit" aspectratio="t"/>
                  </v:oval>
                </v:group>
                <v:shape id="Text Box 1015" o:spid="_x0000_s1223" type="#_x0000_t202" style="position:absolute;left:11512;top:15906;width:2286;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uhtMcA&#10;AADdAAAADwAAAGRycy9kb3ducmV2LnhtbESPQWvCQBSE74X+h+UVvNVNgohGVymCVgQRbQ8eX7Ov&#10;SWj27Ta7avTXdwuCx2FmvmGm88404kytry0rSPsJCOLC6ppLBZ8fy9cRCB+QNTaWScGVPMxnz09T&#10;zLW98J7Oh1CKCGGfo4IqBJdL6YuKDPq+dcTR+7atwRBlW0rd4iXCTSOzJBlKgzXHhQodLSoqfg4n&#10;o2Dryl26yr427pd3q/fbeHC09Vqp3kv3NgERqAuP8L291goG6TCD/zfxCcjZ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R7obTHAAAA3QAAAA8AAAAAAAAAAAAAAAAAmAIAAGRy&#10;cy9kb3ducmV2LnhtbFBLBQYAAAAABAAEAPUAAACMAwAAAAA=&#10;" filled="f" fillcolor="blue" stroked="f" strokecolor="blue">
                  <v:textbox inset="0,0,0,0">
                    <w:txbxContent>
                      <w:p w:rsidR="00695C23" w:rsidRPr="00677AAF" w:rsidRDefault="00695C23" w:rsidP="00504B30">
                        <w:pPr>
                          <w:rPr>
                            <w:i/>
                            <w:color w:val="0000FF"/>
                          </w:rPr>
                        </w:pPr>
                        <w:r w:rsidRPr="00677AAF">
                          <w:rPr>
                            <w:i/>
                            <w:color w:val="0000FF"/>
                          </w:rPr>
                          <w:t>F</w:t>
                        </w:r>
                      </w:p>
                    </w:txbxContent>
                  </v:textbox>
                </v:shape>
                <v:shape id="Text Box 1016" o:spid="_x0000_s1224" type="#_x0000_t202" style="position:absolute;left:22860;top:22860;width:20574;height:160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uUUsUA&#10;AADdAAAADwAAAGRycy9kb3ducmV2LnhtbESPW2vCQBSE3wv+h+UIvtVdLxWNriItBZ9ajBfw7ZA9&#10;JsHs2ZDdmvjvu4WCj8PMfMOsNp2txJ0aXzrWMBoqEMSZMyXnGo6Hz9c5CB+QDVaOScODPGzWvZcV&#10;Jsa1vKd7GnIRIewT1FCEUCdS+qwgi37oauLoXV1jMUTZ5NI02Ea4reRYqZm0WHJcKLCm94KyW/pj&#10;NZy+rpfzVH3nH/atbl2nJNuF1HrQ77ZLEIG68Az/t3dGw3Q0m8Dfm/gE5P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e5RSxQAAAN0AAAAPAAAAAAAAAAAAAAAAAJgCAABkcnMv&#10;ZG93bnJldi54bWxQSwUGAAAAAAQABAD1AAAAigMAAAAA&#10;" filled="f" stroked="f">
                  <v:textbox>
                    <w:txbxContent>
                      <w:p w:rsidR="00695C23" w:rsidRPr="00235317" w:rsidRDefault="00695C23" w:rsidP="00504B30">
                        <w:pPr>
                          <w:pStyle w:val="Caption"/>
                          <w:spacing w:line="240" w:lineRule="auto"/>
                          <w:jc w:val="left"/>
                          <w:rPr>
                            <w:b w:val="0"/>
                            <w:bCs w:val="0"/>
                          </w:rPr>
                        </w:pPr>
                        <w:bookmarkStart w:id="97" w:name="_Ref223331341"/>
                        <w:r>
                          <w:t xml:space="preserve">Figure </w:t>
                        </w:r>
                        <w:r w:rsidR="00F40352">
                          <w:fldChar w:fldCharType="begin"/>
                        </w:r>
                        <w:r w:rsidR="00F40352">
                          <w:instrText xml:space="preserve"> SEQ Figure \* ARABIC </w:instrText>
                        </w:r>
                        <w:r w:rsidR="00F40352">
                          <w:fldChar w:fldCharType="separate"/>
                        </w:r>
                        <w:r w:rsidR="001301E4">
                          <w:rPr>
                            <w:noProof/>
                          </w:rPr>
                          <w:t>6</w:t>
                        </w:r>
                        <w:r w:rsidR="00F40352">
                          <w:rPr>
                            <w:noProof/>
                          </w:rPr>
                          <w:fldChar w:fldCharType="end"/>
                        </w:r>
                        <w:bookmarkEnd w:id="97"/>
                        <w:r>
                          <w:rPr>
                            <w:b w:val="0"/>
                            <w:bCs w:val="0"/>
                          </w:rPr>
                          <w:t xml:space="preserve">: Coordinate frames for use in describing the mobility of </w:t>
                        </w:r>
                        <w:r w:rsidRPr="00386D60">
                          <w:rPr>
                            <w:b w:val="0"/>
                            <w:bCs w:val="0"/>
                            <w:color w:val="0000FF"/>
                          </w:rPr>
                          <w:t xml:space="preserve">MobilizedBody </w:t>
                        </w:r>
                        <w:r w:rsidRPr="00677AAF">
                          <w:rPr>
                            <w:b w:val="0"/>
                            <w:bCs w:val="0"/>
                            <w:i/>
                            <w:color w:val="0000FF"/>
                          </w:rPr>
                          <w:t>B</w:t>
                        </w:r>
                        <w:r>
                          <w:rPr>
                            <w:b w:val="0"/>
                            <w:bCs w:val="0"/>
                          </w:rPr>
                          <w:t xml:space="preserve"> with respect to its inboard parent body </w:t>
                        </w:r>
                        <w:r w:rsidRPr="00677AAF">
                          <w:rPr>
                            <w:b w:val="0"/>
                            <w:bCs w:val="0"/>
                            <w:i/>
                          </w:rPr>
                          <w:t>P</w:t>
                        </w:r>
                        <w:r>
                          <w:rPr>
                            <w:b w:val="0"/>
                            <w:bCs w:val="0"/>
                          </w:rPr>
                          <w:t xml:space="preserve">. Everything </w:t>
                        </w:r>
                        <w:r w:rsidRPr="002E1495">
                          <w:rPr>
                            <w:b w:val="0"/>
                            <w:bCs w:val="0"/>
                            <w:color w:val="0000FF"/>
                          </w:rPr>
                          <w:t>blue</w:t>
                        </w:r>
                        <w:r>
                          <w:rPr>
                            <w:b w:val="0"/>
                            <w:bCs w:val="0"/>
                          </w:rPr>
                          <w:t xml:space="preserve"> is associated with </w:t>
                        </w:r>
                        <w:r w:rsidRPr="00677AAF">
                          <w:rPr>
                            <w:b w:val="0"/>
                            <w:bCs w:val="0"/>
                            <w:i/>
                          </w:rPr>
                          <w:t>B</w:t>
                        </w:r>
                        <w:r>
                          <w:rPr>
                            <w:b w:val="0"/>
                            <w:bCs w:val="0"/>
                          </w:rPr>
                          <w:t>. The origin point O of each frame is labeled.</w:t>
                        </w:r>
                      </w:p>
                    </w:txbxContent>
                  </v:textbox>
                </v:shape>
                <v:line id="Line 1017" o:spid="_x0000_s1225" style="position:absolute;visibility:visible;mso-wrap-style:square" from="13868,33147" to="15011,36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2NGBcYAAADdAAAADwAAAGRycy9kb3ducmV2LnhtbESPW2sCMRSE3wv9D+EIfatZW5G6GqUU&#10;ehGhpSo+HzfHTejmZNmke/n3Rij0cZiZb5jluneVaKkJ1rOCyTgDQVx4bblUcNi/3j+BCBFZY+WZ&#10;FAwUYL26vVlirn3H39TuYikShEOOCkyMdS5lKAw5DGNfEyfv7BuHMcmmlLrBLsFdJR+ybCYdWk4L&#10;Bmt6MVT87H6dgq/H9+Hts5/b7el4tO2mOw8GW6XuRv3zAkSkPv6H/9ofWsF0MpvC9U16AnJ1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tjRgXGAAAA3QAAAA8AAAAAAAAA&#10;AAAAAAAAoQIAAGRycy9kb3ducmV2LnhtbFBLBQYAAAAABAAEAPkAAACUAwAAAAA=&#10;" strokeweight="1.5pt">
                  <v:stroke dashstyle="1 1" startarrow="open" endcap="round"/>
                </v:line>
                <v:shape id="Text Box 1018" o:spid="_x0000_s1226" type="#_x0000_t202" style="position:absolute;left:27432;top:9144;width:2286;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70xWcUA&#10;AADdAAAADwAAAGRycy9kb3ducmV2LnhtbESPQWvCQBSE74X+h+UJ3upGkVCjq0ipIAjFGA89vmaf&#10;yWL2bZpdNf77rlDwOMzMN8xi1dtGXKnzxrGC8SgBQVw6bbhScCw2b+8gfEDW2DgmBXfysFq+viww&#10;0+7GOV0PoRIRwj5DBXUIbSalL2uy6EeuJY7eyXUWQ5RdJXWHtwi3jZwkSSotGo4LNbb0UVN5Plys&#10;gvU355/m9+tnn59yUxSzhHfpWanhoF/PQQTqwzP8395qBdNxmsLjTXwCcvk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vTFZxQAAAN0AAAAPAAAAAAAAAAAAAAAAAJgCAABkcnMv&#10;ZG93bnJldi54bWxQSwUGAAAAAAQABAD1AAAAigMAAAAA&#10;" filled="f" stroked="f">
                  <v:textbox inset="0,0,0,0">
                    <w:txbxContent>
                      <w:p w:rsidR="00695C23" w:rsidRPr="00677AAF" w:rsidRDefault="00695C23" w:rsidP="00504B30">
                        <w:pPr>
                          <w:rPr>
                            <w:i/>
                            <w:color w:val="0000FF"/>
                            <w:sz w:val="20"/>
                            <w:szCs w:val="20"/>
                          </w:rPr>
                        </w:pPr>
                        <w:r w:rsidRPr="00677AAF">
                          <w:rPr>
                            <w:i/>
                            <w:color w:val="0000FF"/>
                            <w:sz w:val="20"/>
                            <w:szCs w:val="20"/>
                          </w:rPr>
                          <w:t>M</w:t>
                        </w:r>
                        <w:r w:rsidRPr="00677AAF">
                          <w:rPr>
                            <w:i/>
                            <w:color w:val="0000FF"/>
                            <w:sz w:val="20"/>
                            <w:szCs w:val="20"/>
                            <w:vertAlign w:val="subscript"/>
                          </w:rPr>
                          <w:t>O</w:t>
                        </w:r>
                      </w:p>
                    </w:txbxContent>
                  </v:textbox>
                </v:shape>
                <v:shape id="Text Box 1019" o:spid="_x0000_s1227" type="#_x0000_t202" style="position:absolute;left:11703;top:18700;width:2286;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PGUwsYA&#10;AADdAAAADwAAAGRycy9kb3ducmV2LnhtbESPQWvCQBSE7wX/w/IEb3VjkVijq4goFAqlMR48PrPP&#10;ZDH7Ns1uNf333YLQ4zAz3zDLdW8bcaPOG8cKJuMEBHHptOFKwbHYP7+C8AFZY+OYFPyQh/Vq8LTE&#10;TLs753Q7hEpECPsMFdQhtJmUvqzJoh+7ljh6F9dZDFF2ldQd3iPcNvIlSVJp0XBcqLGlbU3l9fBt&#10;FWxOnO/M18f5M7/kpijmCb+nV6VGw36zABGoD//hR/tNK5hO0hn8vYlPQK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PGUwsYAAADdAAAADwAAAAAAAAAAAAAAAACYAgAAZHJz&#10;L2Rvd25yZXYueG1sUEsFBgAAAAAEAAQA9QAAAIsDAAAAAA==&#10;" filled="f" stroked="f">
                  <v:textbox inset="0,0,0,0">
                    <w:txbxContent>
                      <w:p w:rsidR="00695C23" w:rsidRPr="00677AAF" w:rsidRDefault="00695C23" w:rsidP="00504B30">
                        <w:pPr>
                          <w:rPr>
                            <w:i/>
                            <w:color w:val="0000FF"/>
                            <w:sz w:val="20"/>
                            <w:szCs w:val="20"/>
                          </w:rPr>
                        </w:pPr>
                        <w:r w:rsidRPr="00677AAF">
                          <w:rPr>
                            <w:i/>
                            <w:color w:val="0000FF"/>
                            <w:sz w:val="20"/>
                            <w:szCs w:val="20"/>
                          </w:rPr>
                          <w:t>F</w:t>
                        </w:r>
                        <w:r w:rsidRPr="00677AAF">
                          <w:rPr>
                            <w:i/>
                            <w:color w:val="0000FF"/>
                            <w:sz w:val="20"/>
                            <w:szCs w:val="20"/>
                            <w:vertAlign w:val="subscript"/>
                          </w:rPr>
                          <w:t>O</w:t>
                        </w:r>
                      </w:p>
                    </w:txbxContent>
                  </v:textbox>
                </v:shape>
                <v:line id="Line 1020" o:spid="_x0000_s1228" style="position:absolute;flip:x;visibility:visible;mso-wrap-style:square" from="31838,7620" to="38862,84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zL9xsMAAADdAAAADwAAAGRycy9kb3ducmV2LnhtbERPy2rCQBTdC/2H4Rbc1YmlaBsdpQhC&#10;RfAV3V8y1yQmcydmxhj/3lkUXB7OezrvTCVaalxhWcFwEIEgTq0uOFNwTJYf3yCcR9ZYWSYFD3Iw&#10;n731phhre+c9tQefiRDCLkYFufd1LKVLczLoBrYmDtzZNgZ9gE0mdYP3EG4q+RlFI2mw4NCQY02L&#10;nNLycDMK1qftT3kpT+0iSR7X7TrbrHZjUqr/3v1OQHjq/Ev87/7TCr6GozA3vAlPQM6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8y/cbDAAAA3QAAAA8AAAAAAAAAAAAA&#10;AAAAoQIAAGRycy9kb3ducmV2LnhtbFBLBQYAAAAABAAEAPkAAACRAwAAAAA=&#10;" strokecolor="blue">
                  <v:stroke dashstyle="1 1" endarrow="block" endcap="round"/>
                </v:line>
                <v:shape id="Text Box 1021" o:spid="_x0000_s1229" type="#_x0000_t202" style="position:absolute;left:34290;top:5778;width:3238;height:339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Q5cjcgA&#10;AADdAAAADwAAAGRycy9kb3ducmV2LnhtbESPT0sDMRTE70K/Q3iCF2mzFSntumlRqyiC0H+XvT03&#10;z91tk5clie322xtB6HGYmd8wxaK3RhzJh9axgvEoA0FcOd1yrWC3fR1OQYSIrNE4JgVnCrCYD64K&#10;zLU78ZqOm1iLBOGQo4Imxi6XMlQNWQwj1xEn79t5izFJX0vt8ZTg1si7LJtIiy2nhQY7em6oOmx+&#10;rILVYS8/ln65vv00L1+raMqn81up1M11//gAIlIfL+H/9rtWcD+ezODvTXoCcv4L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1DlyNyAAAAN0AAAAPAAAAAAAAAAAAAAAAAJgCAABk&#10;cnMvZG93bnJldi54bWxQSwUGAAAAAAQABAD1AAAAjQMAAAAA&#10;" filled="f" fillcolor="blue" stroked="f" strokecolor="blue">
                  <v:textbox style="mso-fit-shape-to-text:t" inset="0,0,0,0">
                    <w:txbxContent>
                      <w:p w:rsidR="00695C23" w:rsidRPr="00DD3CDF" w:rsidRDefault="00695C23" w:rsidP="00504B30">
                        <w:pPr>
                          <w:rPr>
                            <w:color w:val="0000FF"/>
                          </w:rPr>
                        </w:pPr>
                        <w:r w:rsidRPr="00E7776D">
                          <w:rPr>
                            <w:position w:val="-4"/>
                            <w:szCs w:val="28"/>
                          </w:rPr>
                          <w:object w:dxaOrig="540" w:dyaOrig="279">
                            <v:shape id="_x0000_i2058" type="#_x0000_t75" style="width:25.5pt;height:13.5pt" o:ole="">
                              <v:imagedata r:id="rId239" o:title=""/>
                            </v:shape>
                            <o:OLEObject Type="Embed" ProgID="Equation.DSMT4" ShapeID="_x0000_i2058" DrawAspect="Content" ObjectID="_1498846211" r:id="rId240"/>
                          </w:object>
                        </w:r>
                      </w:p>
                    </w:txbxContent>
                  </v:textbox>
                </v:shape>
                <v:line id="Line 1022" o:spid="_x0000_s1230" style="position:absolute;flip:y;visibility:visible;mso-wrap-style:square" from="9144,21717" to="11430,274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J1nHcQAAADdAAAADwAAAGRycy9kb3ducmV2LnhtbERPTWvCQBC9F/wPywi91Y0iVdNsRISC&#10;Raia1PuQnSZpsrNpdhvjv+8eCj0+3neyHU0rBupdbVnBfBaBIC6srrlU8JG/Pq1BOI+ssbVMCu7k&#10;YJtOHhKMtb3xhYbMlyKEsItRQeV9F0vpiooMupntiAP3aXuDPsC+lLrHWwg3rVxE0bM0WHNoqLCj&#10;fUVFk/0YBcfradN8Nddhn+f379OxfH87r0ipx+m4ewHhafT/4j/3QStYzldhf3gTnoBMf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knWcdxAAAAN0AAAAPAAAAAAAAAAAA&#10;AAAAAKECAABkcnMvZG93bnJldi54bWxQSwUGAAAAAAQABAD5AAAAkgMAAAAA&#10;" strokecolor="blue">
                  <v:stroke dashstyle="1 1" endarrow="block" endcap="round"/>
                </v:line>
                <v:shape id="Text Box 1023" o:spid="_x0000_s1231" type="#_x0000_t202" style="position:absolute;left:6858;top:23812;width:3054;height:341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HGVsgA&#10;AADdAAAADwAAAGRycy9kb3ducmV2LnhtbESPT0sDMRTE74LfITyhF2mzW8SWbdOiVlEKhf679Pbc&#10;PHfXJi9LEtvttzeC0OMwM79hpvPOGnEiHxrHCvJBBoK4dLrhSsF+99YfgwgRWaNxTAouFGA+u72Z&#10;YqHdmTd02sZKJAiHAhXUMbaFlKGsyWIYuJY4eV/OW4xJ+kpqj+cEt0YOs+xRWmw4LdTY0ktN5XH7&#10;YxWsj99yufCLzf3KvH6uozk8X94PSvXuuqcJiEhdvIb/2x9awUM+yuHvTXoCcvYL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OocZWyAAAAN0AAAAPAAAAAAAAAAAAAAAAAJgCAABk&#10;cnMvZG93bnJldi54bWxQSwUGAAAAAAQABAD1AAAAjQMAAAAA&#10;" filled="f" fillcolor="blue" stroked="f" strokecolor="blue">
                  <v:textbox style="mso-fit-shape-to-text:t" inset="0,0,0,0">
                    <w:txbxContent>
                      <w:p w:rsidR="00695C23" w:rsidRPr="00DD3CDF" w:rsidRDefault="00695C23" w:rsidP="00504B30">
                        <w:pPr>
                          <w:rPr>
                            <w:color w:val="0000FF"/>
                          </w:rPr>
                        </w:pPr>
                        <w:r w:rsidRPr="00E7776D">
                          <w:rPr>
                            <w:position w:val="-4"/>
                            <w:szCs w:val="28"/>
                          </w:rPr>
                          <w:object w:dxaOrig="499" w:dyaOrig="279">
                            <v:shape id="_x0000_i2059" type="#_x0000_t75" style="width:24pt;height:13.5pt" o:ole="">
                              <v:imagedata r:id="rId241" o:title=""/>
                            </v:shape>
                            <o:OLEObject Type="Embed" ProgID="Equation.DSMT4" ShapeID="_x0000_i2059" DrawAspect="Content" ObjectID="_1498846212" r:id="rId242"/>
                          </w:object>
                        </w:r>
                      </w:p>
                    </w:txbxContent>
                  </v:textbox>
                </v:shape>
                <v:shape id="Text Box 1024" o:spid="_x0000_s1232" type="#_x0000_t202" style="position:absolute;left:17145;top:10287;width:4286;height:373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NYIcgA&#10;AADdAAAADwAAAGRycy9kb3ducmV2LnhtbESPT2sCMRTE7wW/Q3gFL6VmlaJlaxT/lZZCQW0v3l43&#10;r7urycuSRF2/fVMQPA4z8xtmPG2tESfyoXasoN/LQBAXTtdcKvj+en18BhEiskbjmBRcKMB00rkb&#10;Y67dmTd02sZSJAiHHBVUMTa5lKGoyGLouYY4eb/OW4xJ+lJqj+cEt0YOsmwoLdacFipsaFFRcdge&#10;rYL1YS8/ln65efg0q591NLv55W2nVPe+nb2AiNTGW/jaftcKnvqjAfy/SU9ATv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c1ghyAAAAN0AAAAPAAAAAAAAAAAAAAAAAJgCAABk&#10;cnMvZG93bnJldi54bWxQSwUGAAAAAAQABAD1AAAAjQMAAAAA&#10;" filled="f" fillcolor="blue" stroked="f" strokecolor="blue">
                  <v:textbox style="mso-fit-shape-to-text:t" inset="0,0,0,0">
                    <w:txbxContent>
                      <w:p w:rsidR="00695C23" w:rsidRPr="00DD3CDF" w:rsidRDefault="00695C23" w:rsidP="00504B30">
                        <w:pPr>
                          <w:rPr>
                            <w:color w:val="0000FF"/>
                          </w:rPr>
                        </w:pPr>
                        <w:r w:rsidRPr="00E7776D">
                          <w:rPr>
                            <w:position w:val="-10"/>
                            <w:szCs w:val="28"/>
                          </w:rPr>
                          <w:object w:dxaOrig="700" w:dyaOrig="340">
                            <v:shape id="_x0000_i2060" type="#_x0000_t75" style="width:33.75pt;height:16.5pt" o:ole="">
                              <v:imagedata r:id="rId243" o:title=""/>
                            </v:shape>
                            <o:OLEObject Type="Embed" ProgID="Equation.DSMT4" ShapeID="_x0000_i2060" DrawAspect="Content" ObjectID="_1498846213" r:id="rId244"/>
                          </w:object>
                        </w:r>
                      </w:p>
                    </w:txbxContent>
                  </v:textbox>
                </v:shape>
                <v:shape id="Text Box 1025" o:spid="_x0000_s1233" type="#_x0000_t202" style="position:absolute;left:32004;top:14859;width:4572;height:1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XAcYA&#10;AADdAAAADwAAAGRycy9kb3ducmV2LnhtbESPzWsCMRTE74X+D+EVvBTNqsXKahQ/oQd78APPj81z&#10;d3HzsiTRXf97IxR6HGbmN8x03ppK3Mn50rKCfi8BQZxZXXKu4HTcdscgfEDWWFkmBQ/yMJ+9v00x&#10;1bbhPd0PIRcRwj5FBUUIdSqlzwoy6Hu2Jo7exTqDIUqXS+2wiXBTyUGSjKTBkuNCgTWtCsquh5tR&#10;MFq7W7Pn1ef6tNnhb50PzsvHWanOR7uYgAjUhv/wX/tHK/jqfw/h9SY+ATl7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RXAcYAAADdAAAADwAAAAAAAAAAAAAAAACYAgAAZHJz&#10;L2Rvd25yZXYueG1sUEsFBgAAAAAEAAQA9QAAAIsDAAAAAA==&#10;" stroked="f">
                  <v:textbox inset="0,0,0,0">
                    <w:txbxContent>
                      <w:p w:rsidR="00695C23" w:rsidRPr="00DA741D" w:rsidRDefault="00695C23" w:rsidP="00504B30">
                        <w:pPr>
                          <w:spacing w:line="240" w:lineRule="auto"/>
                          <w:rPr>
                            <w:rFonts w:ascii="Arial" w:hAnsi="Arial"/>
                            <w:color w:val="0000FF"/>
                            <w:sz w:val="20"/>
                            <w:szCs w:val="20"/>
                          </w:rPr>
                        </w:pPr>
                        <w:r>
                          <w:rPr>
                            <w:rFonts w:ascii="Arial" w:hAnsi="Arial"/>
                            <w:color w:val="0000FF"/>
                            <w:sz w:val="20"/>
                            <w:szCs w:val="20"/>
                          </w:rPr>
                          <w:t xml:space="preserve">body </w:t>
                        </w:r>
                        <w:r w:rsidRPr="00677AAF">
                          <w:rPr>
                            <w:rFonts w:ascii="Arial" w:hAnsi="Arial"/>
                            <w:i/>
                            <w:color w:val="0000FF"/>
                            <w:sz w:val="20"/>
                            <w:szCs w:val="20"/>
                          </w:rPr>
                          <w:t>B</w:t>
                        </w:r>
                      </w:p>
                    </w:txbxContent>
                  </v:textbox>
                </v:shape>
                <v:group id="Group 1026" o:spid="_x0000_s1234" style="position:absolute;left:13868;top:36207;width:2184;height:1137;rotation:-1498448fd" coordorigin="3427,8702" coordsize="344,1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guPPvxgAAAN0A&#10;AAAPAAAAAAAAAAAAAAAAAKoCAABkcnMvZG93bnJldi54bWxQSwUGAAAAAAQABAD6AAAAnQMAAAAA&#10;">
                  <v:shape id="Freeform 1027" o:spid="_x0000_s1235" style="position:absolute;left:3431;top:8702;width:340;height:81;visibility:visible;mso-wrap-style:square;v-text-anchor:top" coordsize="340,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eSR8UA&#10;AADdAAAADwAAAGRycy9kb3ducmV2LnhtbESPS4vCQBCE78L+h6GFvenEV1yioyyCsHrTFZa9NZnO&#10;AzM9ITOa6K93BMFjUVVfUct1ZypxpcaVlhWMhhEI4tTqknMFp9/t4AuE88gaK8uk4EYO1quP3hIT&#10;bVs+0PXocxEg7BJUUHhfJ1K6tCCDbmhr4uBltjHog2xyqRtsA9xUchxFsTRYclgosKZNQen5eDEK&#10;uvn0bnf/k0z/zdpsEqen/XhzVuqz330vQHjq/Dv8av9oBdPRfAbPN+EJy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8N5JHxQAAAN0AAAAPAAAAAAAAAAAAAAAAAJgCAABkcnMv&#10;ZG93bnJldi54bWxQSwUGAAAAAAQABAD1AAAAigMAAAAA&#10;" path="m,34c88,5,25,,150,14v67,67,20,30,110,40c290,24,340,35,340,14e" filled="f" strokeweight="1.5pt">
                    <v:path arrowok="t" o:connecttype="custom" o:connectlocs="0,34;150,14;260,54;340,14" o:connectangles="0,0,0,0"/>
                  </v:shape>
                  <v:shape id="Freeform 1028" o:spid="_x0000_s1236" style="position:absolute;left:3427;top:8800;width:340;height:81;visibility:visible;mso-wrap-style:square;v-text-anchor:top" coordsize="340,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UMMMYA&#10;AADdAAAADwAAAGRycy9kb3ducmV2LnhtbESPS4vCQBCE7wv+h6EFb+vEx8Yl6ygiCOptVVj21mQ6&#10;D8z0hMxoor/eEQSPRVV9Rc2XnanElRpXWlYwGkYgiFOrS84VnI6bz28QziNrrCyTghs5WC56H3NM&#10;tG35l64Hn4sAYZeggsL7OpHSpQUZdENbEwcvs41BH2STS91gG+CmkuMoiqXBksNCgTWtC0rPh4tR&#10;0M2md7v7n2T676vNJnF62o/XZ6UG/W71A8JT59/hV3urFUxHsxieb8ITkIs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OUMMMYAAADdAAAADwAAAAAAAAAAAAAAAACYAgAAZHJz&#10;L2Rvd25yZXYueG1sUEsFBgAAAAAEAAQA9QAAAIsDAAAAAA==&#10;" path="m,34c88,5,25,,150,14v67,67,20,30,110,40c290,24,340,35,340,14e" filled="f" strokeweight="1.5pt">
                    <v:path arrowok="t" o:connecttype="custom" o:connectlocs="0,34;150,14;260,54;340,14" o:connectangles="0,0,0,0"/>
                  </v:shape>
                </v:group>
                <v:line id="Line 1029" o:spid="_x0000_s1237" style="position:absolute;visibility:visible;mso-wrap-style:square" from="15227,37255" to="16002,396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TCDskAAADdAAAADwAAAGRycy9kb3ducmV2LnhtbESPzW7CMBCE75X6DtYicanAAQpUaRxU&#10;kGg5cOHn0tsq3iah8TqNHRLevq5UieNoZr7RJKveVOJKjSstK5iMIxDEmdUl5wrOp+3oBYTzyBor&#10;y6TgRg5W6eNDgrG2HR/oevS5CBB2MSoovK9jKV1WkEE3tjVx8L5sY9AH2eRSN9gFuKnkNIoW0mDJ&#10;YaHAmjYFZd/H1iiYvc/K28ZdPufrqvv5qPft4WnfKjUc9G+vIDz1/h7+b++0gufJcgl/b8ITkOkv&#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BP0wg7JAAAA3QAAAA8AAAAA&#10;AAAAAAAAAAAAoQIAAGRycy9kb3ducmV2LnhtbFBLBQYAAAAABAAEAPkAAACXAwAAAAA=&#10;" strokeweight="1.5pt">
                  <v:stroke dashstyle="1 1" endcap="round"/>
                </v:line>
                <v:shape id="Text Box 1030" o:spid="_x0000_s1238" type="#_x0000_t202" style="position:absolute;left:15011;top:40005;width:5715;height:18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WbcMA&#10;AADdAAAADwAAAGRycy9kb3ducmV2LnhtbERPz2vCMBS+C/sfwhvspqlj6KxGkbGBIIhtd/D4bJ5t&#10;sHnpmkzrf28OgseP7/di1dtGXKjzxrGC8SgBQVw6bbhS8Fv8DD9B+ICssXFMCm7kYbV8GSww1e7K&#10;GV3yUIkYwj5FBXUIbSqlL2uy6EeuJY7cyXUWQ4RdJXWH1xhuG/meJBNp0XBsqLGlr5rKc/5vFawP&#10;nH2bv91xn50yUxSzhLeTs1Jvr/16DiJQH57ih3ujFXyMp3FufBOfgFze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eWbcMAAADdAAAADwAAAAAAAAAAAAAAAACYAgAAZHJzL2Rv&#10;d25yZXYueG1sUEsFBgAAAAAEAAQA9QAAAIgDAAAAAA==&#10;" filled="f" stroked="f">
                  <v:textbox inset="0,0,0,0">
                    <w:txbxContent>
                      <w:p w:rsidR="00695C23" w:rsidRPr="003C3307" w:rsidRDefault="00695C23" w:rsidP="00504B30">
                        <w:pPr>
                          <w:spacing w:line="240" w:lineRule="auto"/>
                          <w:rPr>
                            <w:rFonts w:ascii="Arial" w:hAnsi="Arial"/>
                            <w:color w:val="008000"/>
                            <w:sz w:val="20"/>
                            <w:szCs w:val="20"/>
                          </w:rPr>
                        </w:pPr>
                        <w:r w:rsidRPr="003C3307">
                          <w:rPr>
                            <w:rFonts w:ascii="Arial" w:hAnsi="Arial"/>
                            <w:color w:val="008000"/>
                            <w:sz w:val="20"/>
                            <w:szCs w:val="20"/>
                          </w:rPr>
                          <w:t>Ground</w:t>
                        </w:r>
                      </w:p>
                    </w:txbxContent>
                  </v:textbox>
                </v:shape>
                <v:shape id="Text Box 4086" o:spid="_x0000_s1239" type="#_x0000_t202" style="position:absolute;left:2000;top:36379;width:9163;height:34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gxg68cA&#10;AADdAAAADwAAAGRycy9kb3ducmV2LnhtbESPzWsCMRTE74X+D+EJvRTNKmJ1NUrrB3iwBz/w/Ng8&#10;dxc3L0sS3fW/N0Khx2FmfsPMFq2pxJ2cLy0r6PcSEMSZ1SXnCk7HTXcMwgdkjZVlUvAgD4v5+9sM&#10;U20b3tP9EHIRIexTVFCEUKdS+qwgg75na+LoXawzGKJ0udQOmwg3lRwkyUgaLDkuFFjTsqDsergZ&#10;BaOVuzV7Xn6uTusd/tb54PzzOCv10Wm/pyACteE//NfeagXD/tcEXm/iE5DzJ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oMYOvHAAAA3QAAAA8AAAAAAAAAAAAAAAAAmAIAAGRy&#10;cy9kb3ducmV2LnhtbFBLBQYAAAAABAAEAPUAAACMAwAAAAA=&#10;" stroked="f">
                  <v:textbox inset="0,0,0,0">
                    <w:txbxContent>
                      <w:p w:rsidR="00695C23" w:rsidRPr="0092463A" w:rsidRDefault="00695C23" w:rsidP="0092463A">
                        <w:pPr>
                          <w:spacing w:line="240" w:lineRule="auto"/>
                          <w:jc w:val="left"/>
                          <w:rPr>
                            <w:rFonts w:ascii="Arial" w:hAnsi="Arial"/>
                            <w:sz w:val="20"/>
                            <w:szCs w:val="20"/>
                          </w:rPr>
                        </w:pPr>
                        <w:r w:rsidRPr="0092463A">
                          <w:rPr>
                            <w:rFonts w:ascii="Arial" w:hAnsi="Arial"/>
                            <w:sz w:val="20"/>
                            <w:szCs w:val="20"/>
                          </w:rPr>
                          <w:t xml:space="preserve">parent body </w:t>
                        </w:r>
                        <w:r w:rsidRPr="0092463A">
                          <w:rPr>
                            <w:rFonts w:ascii="Arial" w:hAnsi="Arial"/>
                            <w:i/>
                            <w:sz w:val="20"/>
                            <w:szCs w:val="20"/>
                          </w:rPr>
                          <w:t>P</w:t>
                        </w:r>
                      </w:p>
                    </w:txbxContent>
                  </v:textbox>
                </v:shape>
                <w10:anchorlock/>
              </v:group>
            </w:pict>
          </mc:Fallback>
        </mc:AlternateContent>
      </w:r>
    </w:p>
    <w:p w:rsidR="00504B30" w:rsidRDefault="00504B30" w:rsidP="00504B30">
      <w:r>
        <w:t xml:space="preserve">These are the equations that define the generalized coordinates and speeds. (The overdot notation below indicates time derivatives that are taken in the </w:t>
      </w:r>
      <w:r w:rsidRPr="00E83A54">
        <w:rPr>
          <w:i/>
        </w:rPr>
        <w:t>F</w:t>
      </w:r>
      <w:r>
        <w:t xml:space="preserve"> frame.)</w:t>
      </w:r>
      <w:r w:rsidRPr="0024501E">
        <w:t xml:space="preserve"> </w:t>
      </w:r>
    </w:p>
    <w:p w:rsidR="00504B30" w:rsidRDefault="00504B30" w:rsidP="00504B30">
      <w:pPr>
        <w:pStyle w:val="MTDisplayEquation"/>
      </w:pPr>
      <w:r w:rsidRPr="000F162D">
        <w:rPr>
          <w:position w:val="-16"/>
        </w:rPr>
        <w:object w:dxaOrig="4380" w:dyaOrig="440">
          <v:shape id="_x0000_i1123" type="#_x0000_t75" style="width:219.05pt;height:22.4pt" o:ole="">
            <v:imagedata r:id="rId245" o:title=""/>
          </v:shape>
          <o:OLEObject Type="Embed" ProgID="Equation.DSMT4" ShapeID="_x0000_i1123" DrawAspect="Content" ObjectID="_1505200932" r:id="rId246"/>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1301E4">
          <w:rPr>
            <w:noProof/>
          </w:rPr>
          <w:instrText>5</w:instrText>
        </w:r>
      </w:fldSimple>
      <w:r>
        <w:instrText>.</w:instrText>
      </w:r>
      <w:fldSimple w:instr=" SEQ MTEqn \c \* Arabic \* MERGEFORMAT ">
        <w:r w:rsidR="001301E4">
          <w:rPr>
            <w:noProof/>
          </w:rPr>
          <w:instrText>1</w:instrText>
        </w:r>
      </w:fldSimple>
      <w:r>
        <w:instrText>)</w:instrText>
      </w:r>
      <w:r w:rsidR="00C0463E">
        <w:fldChar w:fldCharType="end"/>
      </w:r>
    </w:p>
    <w:p w:rsidR="00504B30" w:rsidRDefault="00504B30" w:rsidP="00504B30">
      <w:pPr>
        <w:pStyle w:val="MTDisplayEquation"/>
      </w:pPr>
      <w:r w:rsidRPr="00A5216C">
        <w:rPr>
          <w:position w:val="-32"/>
        </w:rPr>
        <w:object w:dxaOrig="4980" w:dyaOrig="760">
          <v:shape id="_x0000_i1124" type="#_x0000_t75" style="width:249.3pt;height:37.5pt" o:ole="">
            <v:imagedata r:id="rId247" o:title=""/>
          </v:shape>
          <o:OLEObject Type="Embed" ProgID="Equation.DSMT4" ShapeID="_x0000_i1124" DrawAspect="Content" ObjectID="_1505200933" r:id="rId248"/>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91" w:name="ZEqnNum689944"/>
      <w:r>
        <w:instrText>(</w:instrText>
      </w:r>
      <w:fldSimple w:instr=" SEQ MTSec \c \* Arabic \* MERGEFORMAT ">
        <w:r w:rsidR="001301E4">
          <w:rPr>
            <w:noProof/>
          </w:rPr>
          <w:instrText>5</w:instrText>
        </w:r>
      </w:fldSimple>
      <w:r>
        <w:instrText>.</w:instrText>
      </w:r>
      <w:fldSimple w:instr=" SEQ MTEqn \c \* Arabic \* MERGEFORMAT ">
        <w:r w:rsidR="001301E4">
          <w:rPr>
            <w:noProof/>
          </w:rPr>
          <w:instrText>2</w:instrText>
        </w:r>
      </w:fldSimple>
      <w:r>
        <w:instrText>)</w:instrText>
      </w:r>
      <w:bookmarkEnd w:id="91"/>
      <w:r w:rsidR="00C0463E">
        <w:fldChar w:fldCharType="end"/>
      </w:r>
    </w:p>
    <w:p w:rsidR="00504B30" w:rsidRDefault="00504B30" w:rsidP="00504B30">
      <w:pPr>
        <w:pStyle w:val="MTDisplayEquation"/>
      </w:pPr>
      <w:r w:rsidRPr="00A5216C">
        <w:rPr>
          <w:position w:val="-32"/>
        </w:rPr>
        <w:object w:dxaOrig="4800" w:dyaOrig="760">
          <v:shape id="_x0000_i1125" type="#_x0000_t75" style="width:240.2pt;height:37.5pt" o:ole="">
            <v:imagedata r:id="rId249" o:title=""/>
          </v:shape>
          <o:OLEObject Type="Embed" ProgID="Equation.DSMT4" ShapeID="_x0000_i1125" DrawAspect="Content" ObjectID="_1505200934" r:id="rId250"/>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1301E4">
          <w:rPr>
            <w:noProof/>
          </w:rPr>
          <w:instrText>5</w:instrText>
        </w:r>
      </w:fldSimple>
      <w:r>
        <w:instrText>.</w:instrText>
      </w:r>
      <w:fldSimple w:instr=" SEQ MTEqn \c \* Arabic \* MERGEFORMAT ">
        <w:r w:rsidR="001301E4">
          <w:rPr>
            <w:noProof/>
          </w:rPr>
          <w:instrText>3</w:instrText>
        </w:r>
      </w:fldSimple>
      <w:r>
        <w:instrText>)</w:instrText>
      </w:r>
      <w:r w:rsidR="00C0463E">
        <w:fldChar w:fldCharType="end"/>
      </w:r>
    </w:p>
    <w:p w:rsidR="00504B30" w:rsidRPr="00494104" w:rsidRDefault="00504B30" w:rsidP="00504B30">
      <w:pPr>
        <w:pStyle w:val="MTDisplayEquation"/>
      </w:pPr>
      <w:r w:rsidRPr="00CE443E">
        <w:rPr>
          <w:position w:val="-10"/>
        </w:rPr>
        <w:object w:dxaOrig="3100" w:dyaOrig="320">
          <v:shape id="_x0000_i1126" type="#_x0000_t75" style="width:154.3pt;height:16.35pt" o:ole="">
            <v:imagedata r:id="rId251" o:title=""/>
          </v:shape>
          <o:OLEObject Type="Embed" ProgID="Equation.DSMT4" ShapeID="_x0000_i1126" DrawAspect="Content" ObjectID="_1505200935" r:id="rId252"/>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92" w:name="ZEqnNum139916"/>
      <w:r>
        <w:instrText>(</w:instrText>
      </w:r>
      <w:fldSimple w:instr=" SEQ MTSec \c \* Arabic \* MERGEFORMAT ">
        <w:r w:rsidR="001301E4">
          <w:rPr>
            <w:noProof/>
          </w:rPr>
          <w:instrText>5</w:instrText>
        </w:r>
      </w:fldSimple>
      <w:r>
        <w:instrText>.</w:instrText>
      </w:r>
      <w:fldSimple w:instr=" SEQ MTEqn \c \* Arabic \* MERGEFORMAT ">
        <w:r w:rsidR="001301E4">
          <w:rPr>
            <w:noProof/>
          </w:rPr>
          <w:instrText>4</w:instrText>
        </w:r>
      </w:fldSimple>
      <w:r>
        <w:instrText>)</w:instrText>
      </w:r>
      <w:bookmarkEnd w:id="92"/>
      <w:r w:rsidR="00C0463E">
        <w:fldChar w:fldCharType="end"/>
      </w:r>
    </w:p>
    <w:p w:rsidR="00504B30" w:rsidRDefault="00504B30" w:rsidP="00504B30">
      <w:pPr>
        <w:pStyle w:val="MTDisplayEquation"/>
      </w:pPr>
      <w:r w:rsidRPr="00CE443E">
        <w:rPr>
          <w:position w:val="-10"/>
        </w:rPr>
        <w:object w:dxaOrig="2620" w:dyaOrig="320">
          <v:shape id="_x0000_i1127" type="#_x0000_t75" style="width:130.7pt;height:16.35pt" o:ole="">
            <v:imagedata r:id="rId253" o:title=""/>
          </v:shape>
          <o:OLEObject Type="Embed" ProgID="Equation.DSMT4" ShapeID="_x0000_i1127" DrawAspect="Content" ObjectID="_1505200936" r:id="rId254"/>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93" w:name="ZEqnNum970882"/>
      <w:r>
        <w:instrText>(</w:instrText>
      </w:r>
      <w:fldSimple w:instr=" SEQ MTSec \c \* Arabic \* MERGEFORMAT ">
        <w:r w:rsidR="001301E4">
          <w:rPr>
            <w:noProof/>
          </w:rPr>
          <w:instrText>5</w:instrText>
        </w:r>
      </w:fldSimple>
      <w:r>
        <w:instrText>.</w:instrText>
      </w:r>
      <w:fldSimple w:instr=" SEQ MTEqn \c \* Arabic \* MERGEFORMAT ">
        <w:r w:rsidR="001301E4">
          <w:rPr>
            <w:noProof/>
          </w:rPr>
          <w:instrText>5</w:instrText>
        </w:r>
      </w:fldSimple>
      <w:r>
        <w:instrText>)</w:instrText>
      </w:r>
      <w:bookmarkEnd w:id="93"/>
      <w:r w:rsidR="00C0463E">
        <w:fldChar w:fldCharType="end"/>
      </w:r>
    </w:p>
    <w:p w:rsidR="00504B30" w:rsidRDefault="00504B30" w:rsidP="00504B30">
      <w:pPr>
        <w:keepNext/>
      </w:pPr>
      <w:r>
        <w:t xml:space="preserve">Note that </w:t>
      </w:r>
      <w:r w:rsidRPr="00522390">
        <w:rPr>
          <w:i/>
        </w:rPr>
        <w:t>X</w:t>
      </w:r>
      <w:r>
        <w:t xml:space="preserve"> and </w:t>
      </w:r>
      <w:r w:rsidRPr="00522390">
        <w:rPr>
          <w:b/>
        </w:rPr>
        <w:t>H</w:t>
      </w:r>
      <w:r>
        <w:rPr>
          <w:i/>
        </w:rPr>
        <w:t xml:space="preserve"> </w:t>
      </w:r>
      <w:r>
        <w:t xml:space="preserve">cannot be chosen arbitrarily, because the time derivative of </w:t>
      </w:r>
      <w:r w:rsidRPr="00522390">
        <w:rPr>
          <w:i/>
        </w:rPr>
        <w:t>X</w:t>
      </w:r>
      <w:r>
        <w:t xml:space="preserve"> is related to </w:t>
      </w:r>
      <w:r w:rsidRPr="00522390">
        <w:rPr>
          <w:i/>
        </w:rPr>
        <w:t>V</w:t>
      </w:r>
      <w:r>
        <w:t>:</w:t>
      </w:r>
    </w:p>
    <w:p w:rsidR="00504B30" w:rsidRDefault="00504B30" w:rsidP="00504B30">
      <w:pPr>
        <w:pStyle w:val="MTDisplayEquation"/>
      </w:pPr>
      <w:r w:rsidRPr="00AC1A26">
        <w:rPr>
          <w:position w:val="-64"/>
        </w:rPr>
        <w:object w:dxaOrig="3860" w:dyaOrig="1400">
          <v:shape id="_x0000_i1128" type="#_x0000_t75" style="width:193.6pt;height:70.8pt" o:ole="">
            <v:imagedata r:id="rId255" o:title=""/>
          </v:shape>
          <o:OLEObject Type="Embed" ProgID="Equation.DSMT4" ShapeID="_x0000_i1128" DrawAspect="Content" ObjectID="_1505200937" r:id="rId256"/>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1301E4">
          <w:rPr>
            <w:noProof/>
          </w:rPr>
          <w:instrText>5</w:instrText>
        </w:r>
      </w:fldSimple>
      <w:r>
        <w:instrText>.</w:instrText>
      </w:r>
      <w:fldSimple w:instr=" SEQ MTEqn \c \* Arabic \* MERGEFORMAT ">
        <w:r w:rsidR="001301E4">
          <w:rPr>
            <w:noProof/>
          </w:rPr>
          <w:instrText>6</w:instrText>
        </w:r>
      </w:fldSimple>
      <w:r>
        <w:instrText>)</w:instrText>
      </w:r>
      <w:r w:rsidR="00C0463E">
        <w:fldChar w:fldCharType="end"/>
      </w:r>
    </w:p>
    <w:p w:rsidR="00504B30" w:rsidRDefault="00504B30" w:rsidP="00504B30">
      <w:pPr>
        <w:keepNext/>
      </w:pPr>
      <w:r>
        <w:t xml:space="preserve">This implies relationships that must hold among </w:t>
      </w:r>
      <w:r w:rsidRPr="00522390">
        <w:rPr>
          <w:i/>
        </w:rPr>
        <w:t>X</w:t>
      </w:r>
      <w:r>
        <w:t xml:space="preserve">, </w:t>
      </w:r>
      <w:r>
        <w:rPr>
          <w:b/>
          <w:bCs/>
        </w:rPr>
        <w:t>H</w:t>
      </w:r>
      <w:r>
        <w:t xml:space="preserve">, and </w:t>
      </w:r>
      <w:r>
        <w:rPr>
          <w:b/>
          <w:bCs/>
        </w:rPr>
        <w:t>N</w:t>
      </w:r>
      <w:r>
        <w:t>:</w:t>
      </w:r>
      <w:r>
        <w:tab/>
      </w:r>
    </w:p>
    <w:p w:rsidR="00504B30" w:rsidRDefault="00504B30" w:rsidP="00504B30">
      <w:pPr>
        <w:pStyle w:val="MTDisplayEquation"/>
      </w:pPr>
      <w:r w:rsidRPr="00932F5C">
        <w:rPr>
          <w:position w:val="-50"/>
        </w:rPr>
        <w:object w:dxaOrig="4420" w:dyaOrig="1120">
          <v:shape id="_x0000_i1129" type="#_x0000_t75" style="width:220.85pt;height:55.65pt" o:ole="">
            <v:imagedata r:id="rId257" o:title=""/>
          </v:shape>
          <o:OLEObject Type="Embed" ProgID="Equation.DSMT4" ShapeID="_x0000_i1129" DrawAspect="Content" ObjectID="_1505200938" r:id="rId258"/>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1301E4">
          <w:rPr>
            <w:noProof/>
          </w:rPr>
          <w:instrText>5</w:instrText>
        </w:r>
      </w:fldSimple>
      <w:r>
        <w:instrText>.</w:instrText>
      </w:r>
      <w:fldSimple w:instr=" SEQ MTEqn \c \* Arabic \* MERGEFORMAT ">
        <w:r w:rsidR="001301E4">
          <w:rPr>
            <w:noProof/>
          </w:rPr>
          <w:instrText>7</w:instrText>
        </w:r>
      </w:fldSimple>
      <w:r>
        <w:instrText>)</w:instrText>
      </w:r>
      <w:r w:rsidR="00C0463E">
        <w:fldChar w:fldCharType="end"/>
      </w:r>
    </w:p>
    <w:p w:rsidR="00504B30" w:rsidRDefault="00504B30" w:rsidP="00504B30">
      <w:pPr>
        <w:pStyle w:val="MTDisplayEquation"/>
      </w:pPr>
      <w:r>
        <w:t xml:space="preserve"> </w:t>
      </w:r>
      <w:r w:rsidRPr="00932F5C">
        <w:rPr>
          <w:position w:val="-50"/>
        </w:rPr>
        <w:object w:dxaOrig="4280" w:dyaOrig="1120">
          <v:shape id="_x0000_i1130" type="#_x0000_t75" style="width:214.2pt;height:55.65pt" o:ole="">
            <v:imagedata r:id="rId259" o:title=""/>
          </v:shape>
          <o:OLEObject Type="Embed" ProgID="Equation.DSMT4" ShapeID="_x0000_i1130" DrawAspect="Content" ObjectID="_1505200939" r:id="rId260"/>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1301E4">
          <w:rPr>
            <w:noProof/>
          </w:rPr>
          <w:instrText>5</w:instrText>
        </w:r>
      </w:fldSimple>
      <w:r>
        <w:instrText>.</w:instrText>
      </w:r>
      <w:fldSimple w:instr=" SEQ MTEqn \c \* Arabic \* MERGEFORMAT ">
        <w:r w:rsidR="001301E4">
          <w:rPr>
            <w:noProof/>
          </w:rPr>
          <w:instrText>8</w:instrText>
        </w:r>
      </w:fldSimple>
      <w:r>
        <w:instrText>)</w:instrText>
      </w:r>
      <w:r w:rsidR="00C0463E">
        <w:fldChar w:fldCharType="end"/>
      </w:r>
    </w:p>
    <w:p w:rsidR="00504B30" w:rsidRDefault="00504B30" w:rsidP="00504B30">
      <w:r>
        <w:t xml:space="preserve">where </w:t>
      </w:r>
      <w:r w:rsidRPr="004B5239">
        <w:rPr>
          <w:position w:val="-12"/>
        </w:rPr>
        <w:object w:dxaOrig="380" w:dyaOrig="360">
          <v:shape id="_x0000_i1131" type="#_x0000_t75" style="width:19.35pt;height:18.15pt" o:ole="">
            <v:imagedata r:id="rId261" o:title=""/>
          </v:shape>
          <o:OLEObject Type="Embed" ProgID="Equation.DSMT4" ShapeID="_x0000_i1131" DrawAspect="Content" ObjectID="_1505200940" r:id="rId262"/>
        </w:object>
      </w:r>
      <w:r>
        <w:t>and</w:t>
      </w:r>
      <w:r w:rsidRPr="004B5239">
        <w:rPr>
          <w:position w:val="-12"/>
        </w:rPr>
        <w:object w:dxaOrig="340" w:dyaOrig="360">
          <v:shape id="_x0000_i1132" type="#_x0000_t75" style="width:16.35pt;height:18.15pt" o:ole="">
            <v:imagedata r:id="rId263" o:title=""/>
          </v:shape>
          <o:OLEObject Type="Embed" ProgID="Equation.DSMT4" ShapeID="_x0000_i1132" DrawAspect="Content" ObjectID="_1505200941" r:id="rId264"/>
        </w:object>
      </w:r>
      <w:r>
        <w:t>are the upper and lower 3</w:t>
      </w:r>
      <w:r w:rsidRPr="004B5239">
        <w:rPr>
          <w:rFonts w:ascii="Arial" w:hAnsi="Arial"/>
        </w:rPr>
        <w:t>x</w:t>
      </w:r>
      <w:r w:rsidRPr="004B5239">
        <w:rPr>
          <w:i/>
          <w:iCs/>
        </w:rPr>
        <w:t>n</w:t>
      </w:r>
      <w:r>
        <w:t xml:space="preserve"> partitions of hinge matrix </w:t>
      </w:r>
      <w:r>
        <w:rPr>
          <w:b/>
          <w:bCs/>
        </w:rPr>
        <w:t>H</w:t>
      </w:r>
      <w:r>
        <w:t xml:space="preserve">. Intuitively, this is stating the requirement that the spatial velocity produced from </w:t>
      </w:r>
      <w:r w:rsidRPr="00F46879">
        <w:rPr>
          <w:i/>
          <w:iCs/>
        </w:rPr>
        <w:t>u</w:t>
      </w:r>
      <w:r>
        <w:t xml:space="preserve"> by the action of </w:t>
      </w:r>
      <w:r>
        <w:rPr>
          <w:b/>
          <w:bCs/>
        </w:rPr>
        <w:t>H</w:t>
      </w:r>
      <w:r>
        <w:t xml:space="preserve"> is the time derivative of the spatial position and orientation produced from </w:t>
      </w:r>
      <w:r w:rsidRPr="00F46879">
        <w:rPr>
          <w:i/>
          <w:iCs/>
        </w:rPr>
        <w:t>q</w:t>
      </w:r>
      <w:r>
        <w:t xml:space="preserve"> by the nonlinear function </w:t>
      </w:r>
      <w:r w:rsidRPr="00504BB9">
        <w:rPr>
          <w:i/>
        </w:rPr>
        <w:t>X</w:t>
      </w:r>
      <w:r>
        <w:t>(</w:t>
      </w:r>
      <w:r w:rsidRPr="008C6971">
        <w:rPr>
          <w:i/>
          <w:iCs/>
        </w:rPr>
        <w:t>q</w:t>
      </w:r>
      <w:r>
        <w:t xml:space="preserve">), with matrix </w:t>
      </w:r>
      <w:r>
        <w:rPr>
          <w:b/>
          <w:bCs/>
        </w:rPr>
        <w:t>N</w:t>
      </w:r>
      <w:r>
        <w:t xml:space="preserve"> serving to mediate between </w:t>
      </w:r>
      <w:r w:rsidRPr="008C6971">
        <w:rPr>
          <w:i/>
          <w:iCs/>
        </w:rPr>
        <w:t>u</w:t>
      </w:r>
      <w:r>
        <w:t xml:space="preserve"> and </w:t>
      </w:r>
      <w:r w:rsidRPr="005B3FC4">
        <w:rPr>
          <w:position w:val="-10"/>
        </w:rPr>
        <w:object w:dxaOrig="200" w:dyaOrig="320">
          <v:shape id="_x0000_i1133" type="#_x0000_t75" style="width:10.3pt;height:16.35pt" o:ole="">
            <v:imagedata r:id="rId265" o:title=""/>
          </v:shape>
          <o:OLEObject Type="Embed" ProgID="Equation.DSMT4" ShapeID="_x0000_i1133" DrawAspect="Content" ObjectID="_1505200942" r:id="rId266"/>
        </w:object>
      </w:r>
      <w:r>
        <w:t xml:space="preserve">. Note from </w:t>
      </w:r>
      <w:r w:rsidR="00C0463E">
        <w:fldChar w:fldCharType="begin"/>
      </w:r>
      <w:r>
        <w:instrText xml:space="preserve"> GOTOBUTTON ZEqnNum689944  \* MERGEFORMAT </w:instrText>
      </w:r>
      <w:fldSimple w:instr=" REF ZEqnNum689944 \* Charformat \! \* MERGEFORMAT ">
        <w:r w:rsidR="001301E4">
          <w:instrText>(5.2)</w:instrText>
        </w:r>
      </w:fldSimple>
      <w:r w:rsidR="00C0463E">
        <w:fldChar w:fldCharType="end"/>
      </w:r>
      <w:r>
        <w:t xml:space="preserve"> that </w:t>
      </w:r>
      <w:r>
        <w:rPr>
          <w:b/>
          <w:bCs/>
        </w:rPr>
        <w:t>H</w:t>
      </w:r>
      <w:r>
        <w:t xml:space="preserve"> depends only on the transform (spatial position) represented by the set of </w:t>
      </w:r>
      <w:r w:rsidRPr="00790534">
        <w:rPr>
          <w:i/>
          <w:iCs/>
        </w:rPr>
        <w:t>q</w:t>
      </w:r>
      <w:r>
        <w:t xml:space="preserve">’s, not on the definitions of the individual </w:t>
      </w:r>
      <w:r w:rsidRPr="00790534">
        <w:rPr>
          <w:i/>
          <w:iCs/>
        </w:rPr>
        <w:t>q</w:t>
      </w:r>
      <w:r>
        <w:t>’s.</w:t>
      </w:r>
    </w:p>
    <w:p w:rsidR="00504B30" w:rsidRDefault="00504B30" w:rsidP="00504B30">
      <w:r>
        <w:t xml:space="preserve">Equation </w:t>
      </w:r>
      <w:r w:rsidR="00C0463E">
        <w:fldChar w:fldCharType="begin"/>
      </w:r>
      <w:r>
        <w:instrText xml:space="preserve"> GOTOBUTTON ZEqnNum970882  \* MERGEFORMAT </w:instrText>
      </w:r>
      <w:fldSimple w:instr=" REF ZEqnNum970882 \* Charformat \! \* MERGEFORMAT ">
        <w:r w:rsidR="001301E4">
          <w:instrText>(5.5)</w:instrText>
        </w:r>
      </w:fldSimple>
      <w:r w:rsidR="00C0463E">
        <w:fldChar w:fldCharType="end"/>
      </w:r>
      <w:r>
        <w:t xml:space="preserve"> specifies additional constraints that </w:t>
      </w:r>
      <w:r w:rsidRPr="00D569F9">
        <w:rPr>
          <w:i/>
        </w:rPr>
        <w:t>q</w:t>
      </w:r>
      <w:r>
        <w:t xml:space="preserve"> must satisfy if there are not enough equations </w:t>
      </w:r>
      <w:r w:rsidR="00C0463E">
        <w:fldChar w:fldCharType="begin"/>
      </w:r>
      <w:r>
        <w:instrText xml:space="preserve"> GOTOBUTTON ZEqnNum139916  \* MERGEFORMAT </w:instrText>
      </w:r>
      <w:fldSimple w:instr=" REF ZEqnNum139916 \* Charformat \! \* MERGEFORMAT ">
        <w:r w:rsidR="001301E4">
          <w:instrText>(5.4)</w:instrText>
        </w:r>
      </w:fldSimple>
      <w:r w:rsidR="00C0463E">
        <w:fldChar w:fldCharType="end"/>
      </w:r>
      <w:r>
        <w:t xml:space="preserve"> to uniquely specify </w:t>
      </w:r>
      <w:r w:rsidRPr="00D569F9">
        <w:rPr>
          <w:i/>
        </w:rPr>
        <w:t>q</w:t>
      </w:r>
      <w:r>
        <w:t xml:space="preserve">. That occurs when there are more </w:t>
      </w:r>
      <w:r w:rsidRPr="00D569F9">
        <w:rPr>
          <w:i/>
        </w:rPr>
        <w:t>q</w:t>
      </w:r>
      <w:r>
        <w:t xml:space="preserve">’s than </w:t>
      </w:r>
      <w:r w:rsidRPr="00D569F9">
        <w:rPr>
          <w:i/>
        </w:rPr>
        <w:t>u</w:t>
      </w:r>
      <w:r>
        <w:t xml:space="preserve">’s, typically because </w:t>
      </w:r>
      <w:r w:rsidRPr="00D569F9">
        <w:rPr>
          <w:i/>
        </w:rPr>
        <w:t>q</w:t>
      </w:r>
      <w:r>
        <w:t xml:space="preserve"> is a quaternion in which case n(</w:t>
      </w:r>
      <w:r w:rsidRPr="00D569F9">
        <w:rPr>
          <w:i/>
        </w:rPr>
        <w:t>q</w:t>
      </w:r>
      <w:r>
        <w:t>) is the quaternion normalization constraint.</w:t>
      </w:r>
    </w:p>
    <w:p w:rsidR="00504B30" w:rsidRDefault="00504B30" w:rsidP="00A45E84">
      <w:pPr>
        <w:pStyle w:val="Heading2"/>
      </w:pPr>
      <w:bookmarkStart w:id="94" w:name="_Toc351730308"/>
      <w:r>
        <w:lastRenderedPageBreak/>
        <w:t>Reverse mobilizers</w:t>
      </w:r>
      <w:bookmarkEnd w:id="94"/>
    </w:p>
    <w:p w:rsidR="00504B30" w:rsidRDefault="00504B30" w:rsidP="00504B30">
      <w:r>
        <w:t>Because a tree of mobilized bodies must be ordered parent</w:t>
      </w:r>
      <w:r>
        <w:sym w:font="Wingdings" w:char="F0E0"/>
      </w:r>
      <w:r>
        <w:t>child along each branch going away from Ground, the role of parent and child may be reversed from the desired sense for some mobilizers. When the generalized coordinates and speeds are intended to have a particular physical meaning, we would like to preserve that meaning even when exchanging the roles of parent and child. For example, if you make a “knee” mobilizer with the generalized coordinate being knee flexion, you would like to preserve that meaning regardless of whether the femur or tibia is the parent body.</w:t>
      </w:r>
    </w:p>
    <w:p w:rsidR="00504B30" w:rsidRDefault="00504B30" w:rsidP="00504B30">
      <w:r>
        <w:t xml:space="preserve">So we will at times be given the mobilizer specification from frame M on body B to frame F on body P, but a mobilizer specification must go from F to M. That is, we’re given </w:t>
      </w:r>
      <w:r w:rsidRPr="00C65256">
        <w:rPr>
          <w:position w:val="-4"/>
        </w:rPr>
        <w:object w:dxaOrig="520" w:dyaOrig="300">
          <v:shape id="_x0000_i1134" type="#_x0000_t75" style="width:25.4pt;height:15.15pt" o:ole="">
            <v:imagedata r:id="rId267" o:title=""/>
          </v:shape>
          <o:OLEObject Type="Embed" ProgID="Equation.DSMT4" ShapeID="_x0000_i1134" DrawAspect="Content" ObjectID="_1505200943" r:id="rId268"/>
        </w:object>
      </w:r>
      <w:r>
        <w:t xml:space="preserve">, </w:t>
      </w:r>
      <w:r w:rsidRPr="00C65256">
        <w:rPr>
          <w:position w:val="-4"/>
        </w:rPr>
        <w:object w:dxaOrig="520" w:dyaOrig="300">
          <v:shape id="_x0000_i1135" type="#_x0000_t75" style="width:25.4pt;height:15.15pt" o:ole="">
            <v:imagedata r:id="rId269" o:title=""/>
          </v:shape>
          <o:OLEObject Type="Embed" ProgID="Equation.DSMT4" ShapeID="_x0000_i1135" DrawAspect="Content" ObjectID="_1505200944" r:id="rId270"/>
        </w:object>
      </w:r>
      <w:r>
        <w:t xml:space="preserve">, </w:t>
      </w:r>
      <w:r w:rsidRPr="00C65256">
        <w:rPr>
          <w:position w:val="-4"/>
        </w:rPr>
        <w:object w:dxaOrig="520" w:dyaOrig="300">
          <v:shape id="_x0000_i1136" type="#_x0000_t75" style="width:25.4pt;height:15.15pt" o:ole="">
            <v:imagedata r:id="rId271" o:title=""/>
          </v:shape>
          <o:OLEObject Type="Embed" ProgID="Equation.DSMT4" ShapeID="_x0000_i1136" DrawAspect="Content" ObjectID="_1505200945" r:id="rId272"/>
        </w:object>
      </w:r>
      <w:r>
        <w:t xml:space="preserve">, and </w:t>
      </w:r>
      <w:r w:rsidRPr="006B0962">
        <w:rPr>
          <w:b/>
        </w:rPr>
        <w:t>N</w:t>
      </w:r>
      <w:r>
        <w:t xml:space="preserve"> for a mobilizer in frame </w:t>
      </w:r>
      <w:r>
        <w:rPr>
          <w:i/>
        </w:rPr>
        <w:t>M</w:t>
      </w:r>
      <w:r>
        <w:t xml:space="preserve"> fixed to the child body B (with time derivatives taken in </w:t>
      </w:r>
      <w:r>
        <w:rPr>
          <w:i/>
        </w:rPr>
        <w:t>M</w:t>
      </w:r>
      <w:r>
        <w:t xml:space="preserve">), but we want </w:t>
      </w:r>
      <w:r w:rsidRPr="00C65256">
        <w:rPr>
          <w:position w:val="-4"/>
        </w:rPr>
        <w:object w:dxaOrig="520" w:dyaOrig="300">
          <v:shape id="_x0000_i1137" type="#_x0000_t75" style="width:25.4pt;height:15.15pt" o:ole="">
            <v:imagedata r:id="rId273" o:title=""/>
          </v:shape>
          <o:OLEObject Type="Embed" ProgID="Equation.DSMT4" ShapeID="_x0000_i1137" DrawAspect="Content" ObjectID="_1505200946" r:id="rId274"/>
        </w:object>
      </w:r>
      <w:r>
        <w:t xml:space="preserve">, </w:t>
      </w:r>
      <w:r w:rsidRPr="00C65256">
        <w:rPr>
          <w:position w:val="-4"/>
        </w:rPr>
        <w:object w:dxaOrig="520" w:dyaOrig="300">
          <v:shape id="_x0000_i1138" type="#_x0000_t75" style="width:25.4pt;height:15.15pt" o:ole="">
            <v:imagedata r:id="rId275" o:title=""/>
          </v:shape>
          <o:OLEObject Type="Embed" ProgID="Equation.DSMT4" ShapeID="_x0000_i1138" DrawAspect="Content" ObjectID="_1505200947" r:id="rId276"/>
        </w:object>
      </w:r>
      <w:r>
        <w:t xml:space="preserve">, </w:t>
      </w:r>
      <w:r w:rsidRPr="00C65256">
        <w:rPr>
          <w:position w:val="-4"/>
        </w:rPr>
        <w:object w:dxaOrig="520" w:dyaOrig="300">
          <v:shape id="_x0000_i1139" type="#_x0000_t75" style="width:25.4pt;height:15.15pt" o:ole="">
            <v:imagedata r:id="rId277" o:title=""/>
          </v:shape>
          <o:OLEObject Type="Embed" ProgID="Equation.DSMT4" ShapeID="_x0000_i1139" DrawAspect="Content" ObjectID="_1505200948" r:id="rId278"/>
        </w:object>
      </w:r>
      <w:r>
        <w:t xml:space="preserve">, and </w:t>
      </w:r>
      <w:r w:rsidRPr="006B0962">
        <w:rPr>
          <w:b/>
        </w:rPr>
        <w:t>N</w:t>
      </w:r>
      <w:r>
        <w:t xml:space="preserve"> describing the mobilizer with identical generalized coordinates and speeds in frame </w:t>
      </w:r>
      <w:r>
        <w:rPr>
          <w:i/>
        </w:rPr>
        <w:t>F</w:t>
      </w:r>
      <w:r>
        <w:t xml:space="preserve"> fixed on the parent body (and with time derivatives taken in </w:t>
      </w:r>
      <w:r>
        <w:rPr>
          <w:i/>
        </w:rPr>
        <w:t>F</w:t>
      </w:r>
      <w:r>
        <w:t xml:space="preserve">). </w:t>
      </w:r>
    </w:p>
    <w:p w:rsidR="00504B30" w:rsidRDefault="00504B30" w:rsidP="00504B30">
      <w:r w:rsidRPr="006B0962">
        <w:rPr>
          <w:b/>
        </w:rPr>
        <w:t>N</w:t>
      </w:r>
      <w:r>
        <w:t xml:space="preserve"> is easy enough—since we want </w:t>
      </w:r>
      <w:r w:rsidRPr="007E10E0">
        <w:rPr>
          <w:i/>
        </w:rPr>
        <w:t>q</w:t>
      </w:r>
      <w:r>
        <w:t xml:space="preserve"> and </w:t>
      </w:r>
      <w:r w:rsidRPr="007E10E0">
        <w:rPr>
          <w:i/>
        </w:rPr>
        <w:t>u</w:t>
      </w:r>
      <w:r>
        <w:t xml:space="preserve"> to retain their original meanings, </w:t>
      </w:r>
      <w:r w:rsidRPr="006B0962">
        <w:rPr>
          <w:b/>
        </w:rPr>
        <w:t>N</w:t>
      </w:r>
      <w:r>
        <w:t xml:space="preserve"> must stay the same. Almost as easy, </w:t>
      </w:r>
      <w:r w:rsidRPr="006B0962">
        <w:rPr>
          <w:position w:val="-16"/>
        </w:rPr>
        <w:object w:dxaOrig="3800" w:dyaOrig="440">
          <v:shape id="_x0000_i1140" type="#_x0000_t75" style="width:190.6pt;height:22.4pt" o:ole="">
            <v:imagedata r:id="rId279" o:title=""/>
          </v:shape>
          <o:OLEObject Type="Embed" ProgID="Equation.DSMT4" ShapeID="_x0000_i1140" DrawAspect="Content" ObjectID="_1505200949" r:id="rId280"/>
        </w:object>
      </w:r>
      <w:r>
        <w:t xml:space="preserve">. But we’re going to have to work to get the other two matrices. First </w:t>
      </w:r>
      <w:r w:rsidRPr="00C65256">
        <w:rPr>
          <w:position w:val="-4"/>
        </w:rPr>
        <w:object w:dxaOrig="520" w:dyaOrig="300">
          <v:shape id="_x0000_i1141" type="#_x0000_t75" style="width:25.4pt;height:15.15pt" o:ole="">
            <v:imagedata r:id="rId281" o:title=""/>
          </v:shape>
          <o:OLEObject Type="Embed" ProgID="Equation.DSMT4" ShapeID="_x0000_i1141" DrawAspect="Content" ObjectID="_1505200950" r:id="rId282"/>
        </w:object>
      </w:r>
      <w:r>
        <w:t>:</w:t>
      </w:r>
    </w:p>
    <w:p w:rsidR="00504B30" w:rsidRDefault="00504B30" w:rsidP="00504B30">
      <w:r>
        <w:t xml:space="preserve">From Equation </w:t>
      </w:r>
      <w:r w:rsidR="00C0463E">
        <w:fldChar w:fldCharType="begin"/>
      </w:r>
      <w:r>
        <w:instrText xml:space="preserve"> GOTOBUTTON ZEqnNum689944  \* MERGEFORMAT </w:instrText>
      </w:r>
      <w:fldSimple w:instr=" REF ZEqnNum689944 \* Charformat \! \* MERGEFORMAT ">
        <w:r w:rsidR="001301E4">
          <w:instrText>(5.2)</w:instrText>
        </w:r>
      </w:fldSimple>
      <w:r w:rsidR="00C0463E">
        <w:fldChar w:fldCharType="end"/>
      </w:r>
      <w:r>
        <w:t xml:space="preserve"> (with the frames swapped) we have</w:t>
      </w:r>
    </w:p>
    <w:p w:rsidR="00504B30" w:rsidRDefault="00504B30" w:rsidP="00504B30">
      <w:pPr>
        <w:pStyle w:val="MTDisplayEquation"/>
      </w:pPr>
      <w:r w:rsidRPr="00A5216C">
        <w:rPr>
          <w:position w:val="-32"/>
        </w:rPr>
        <w:object w:dxaOrig="4280" w:dyaOrig="760">
          <v:shape id="_x0000_i1142" type="#_x0000_t75" style="width:214.2pt;height:37.5pt" o:ole="">
            <v:imagedata r:id="rId283" o:title=""/>
          </v:shape>
          <o:OLEObject Type="Embed" ProgID="Equation.DSMT4" ShapeID="_x0000_i1142" DrawAspect="Content" ObjectID="_1505200951" r:id="rId284"/>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1301E4">
          <w:rPr>
            <w:noProof/>
          </w:rPr>
          <w:instrText>5</w:instrText>
        </w:r>
      </w:fldSimple>
      <w:r>
        <w:instrText>.</w:instrText>
      </w:r>
      <w:fldSimple w:instr=" SEQ MTEqn \c \* Arabic \* MERGEFORMAT ">
        <w:r w:rsidR="001301E4">
          <w:rPr>
            <w:noProof/>
          </w:rPr>
          <w:instrText>9</w:instrText>
        </w:r>
      </w:fldSimple>
      <w:r>
        <w:instrText>)</w:instrText>
      </w:r>
      <w:r w:rsidR="00C0463E">
        <w:fldChar w:fldCharType="end"/>
      </w:r>
    </w:p>
    <w:p w:rsidR="00504B30" w:rsidRDefault="00504B30" w:rsidP="00504B30">
      <w:r>
        <w:t xml:space="preserve">We want to find </w:t>
      </w:r>
      <w:r w:rsidRPr="00C65256">
        <w:rPr>
          <w:position w:val="-4"/>
        </w:rPr>
        <w:object w:dxaOrig="520" w:dyaOrig="300">
          <v:shape id="_x0000_i1143" type="#_x0000_t75" style="width:25.4pt;height:15.15pt" o:ole="">
            <v:imagedata r:id="rId281" o:title=""/>
          </v:shape>
          <o:OLEObject Type="Embed" ProgID="Equation.DSMT4" ShapeID="_x0000_i1143" DrawAspect="Content" ObjectID="_1505200952" r:id="rId285"/>
        </w:object>
      </w:r>
      <w:r>
        <w:t xml:space="preserve"> such that </w:t>
      </w:r>
    </w:p>
    <w:p w:rsidR="00504B30" w:rsidRDefault="00504B30" w:rsidP="00504B30">
      <w:pPr>
        <w:pStyle w:val="MTDisplayEquation"/>
      </w:pPr>
      <w:r w:rsidRPr="00A5216C">
        <w:rPr>
          <w:position w:val="-32"/>
        </w:rPr>
        <w:object w:dxaOrig="4280" w:dyaOrig="760">
          <v:shape id="_x0000_i1144" type="#_x0000_t75" style="width:214.2pt;height:37.5pt" o:ole="">
            <v:imagedata r:id="rId286" o:title=""/>
          </v:shape>
          <o:OLEObject Type="Embed" ProgID="Equation.DSMT4" ShapeID="_x0000_i1144" DrawAspect="Content" ObjectID="_1505200953" r:id="rId287"/>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1301E4">
          <w:rPr>
            <w:noProof/>
          </w:rPr>
          <w:instrText>5</w:instrText>
        </w:r>
      </w:fldSimple>
      <w:r>
        <w:instrText>.</w:instrText>
      </w:r>
      <w:fldSimple w:instr=" SEQ MTEqn \c \* Arabic \* MERGEFORMAT ">
        <w:r w:rsidR="001301E4">
          <w:rPr>
            <w:noProof/>
          </w:rPr>
          <w:instrText>10</w:instrText>
        </w:r>
      </w:fldSimple>
      <w:r>
        <w:instrText>)</w:instrText>
      </w:r>
      <w:r w:rsidR="00C0463E">
        <w:fldChar w:fldCharType="end"/>
      </w:r>
    </w:p>
    <w:p w:rsidR="00504B30" w:rsidRDefault="00504B30" w:rsidP="00504B30">
      <w:r>
        <w:t xml:space="preserve">For the moment we are going to leave the expressed-in frame as </w:t>
      </w:r>
      <w:r>
        <w:rPr>
          <w:i/>
        </w:rPr>
        <w:t>M</w:t>
      </w:r>
      <w:r>
        <w:t xml:space="preserve"> and work only with the physical quantities. We’ll re-express at the end. We know that </w:t>
      </w:r>
      <w:r w:rsidRPr="001C0966">
        <w:rPr>
          <w:position w:val="-6"/>
        </w:rPr>
        <w:object w:dxaOrig="1300" w:dyaOrig="320">
          <v:shape id="_x0000_i1145" type="#_x0000_t75" style="width:64.75pt;height:16.35pt" o:ole="">
            <v:imagedata r:id="rId288" o:title=""/>
          </v:shape>
          <o:OLEObject Type="Embed" ProgID="Equation.DSMT4" ShapeID="_x0000_i1145" DrawAspect="Content" ObjectID="_1505200954" r:id="rId289"/>
        </w:object>
      </w:r>
      <w:r>
        <w:t xml:space="preserve"> so it follows that </w:t>
      </w:r>
      <w:r w:rsidRPr="001C0966">
        <w:rPr>
          <w:position w:val="-12"/>
        </w:rPr>
        <w:object w:dxaOrig="1400" w:dyaOrig="380">
          <v:shape id="_x0000_i1146" type="#_x0000_t75" style="width:70.8pt;height:19.35pt" o:ole="">
            <v:imagedata r:id="rId290" o:title=""/>
          </v:shape>
          <o:OLEObject Type="Embed" ProgID="Equation.DSMT4" ShapeID="_x0000_i1146" DrawAspect="Content" ObjectID="_1505200955" r:id="rId291"/>
        </w:object>
      </w:r>
      <w:r>
        <w:t>. But the linear velocity cannot simply be negated. We have</w:t>
      </w:r>
    </w:p>
    <w:p w:rsidR="00504B30" w:rsidRDefault="00504B30" w:rsidP="00504B30">
      <w:pPr>
        <w:pStyle w:val="MTDisplayEquation"/>
      </w:pPr>
      <w:r w:rsidRPr="009C6D90">
        <w:rPr>
          <w:position w:val="-24"/>
        </w:rPr>
        <w:object w:dxaOrig="3980" w:dyaOrig="660">
          <v:shape id="_x0000_i1147" type="#_x0000_t75" style="width:199.65pt;height:33.3pt" o:ole="">
            <v:imagedata r:id="rId292" o:title=""/>
          </v:shape>
          <o:OLEObject Type="Embed" ProgID="Equation.DSMT4" ShapeID="_x0000_i1147" DrawAspect="Content" ObjectID="_1505200956" r:id="rId293"/>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1301E4">
          <w:rPr>
            <w:noProof/>
          </w:rPr>
          <w:instrText>5</w:instrText>
        </w:r>
      </w:fldSimple>
      <w:r>
        <w:instrText>.</w:instrText>
      </w:r>
      <w:fldSimple w:instr=" SEQ MTEqn \c \* Arabic \* MERGEFORMAT ">
        <w:r w:rsidR="001301E4">
          <w:rPr>
            <w:noProof/>
          </w:rPr>
          <w:instrText>11</w:instrText>
        </w:r>
      </w:fldSimple>
      <w:r>
        <w:instrText>)</w:instrText>
      </w:r>
      <w:r w:rsidR="00C0463E">
        <w:fldChar w:fldCharType="end"/>
      </w:r>
    </w:p>
    <w:p w:rsidR="00504B30" w:rsidRDefault="00504B30" w:rsidP="00504B30">
      <w:pPr>
        <w:pStyle w:val="MTDisplayEquation"/>
      </w:pPr>
      <w:r w:rsidRPr="009C6D90">
        <w:rPr>
          <w:position w:val="-24"/>
        </w:rPr>
        <w:object w:dxaOrig="3940" w:dyaOrig="660">
          <v:shape id="_x0000_i1148" type="#_x0000_t75" style="width:196.65pt;height:33.3pt" o:ole="">
            <v:imagedata r:id="rId294" o:title=""/>
          </v:shape>
          <o:OLEObject Type="Embed" ProgID="Equation.DSMT4" ShapeID="_x0000_i1148" DrawAspect="Content" ObjectID="_1505200957" r:id="rId295"/>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95" w:name="ZEqnNum443635"/>
      <w:r>
        <w:instrText>(</w:instrText>
      </w:r>
      <w:fldSimple w:instr=" SEQ MTSec \c \* Arabic \* MERGEFORMAT ">
        <w:r w:rsidR="001301E4">
          <w:rPr>
            <w:noProof/>
          </w:rPr>
          <w:instrText>5</w:instrText>
        </w:r>
      </w:fldSimple>
      <w:r>
        <w:instrText>.</w:instrText>
      </w:r>
      <w:fldSimple w:instr=" SEQ MTEqn \c \* Arabic \* MERGEFORMAT ">
        <w:r w:rsidR="001301E4">
          <w:rPr>
            <w:noProof/>
          </w:rPr>
          <w:instrText>12</w:instrText>
        </w:r>
      </w:fldSimple>
      <w:r>
        <w:instrText>)</w:instrText>
      </w:r>
      <w:bookmarkEnd w:id="95"/>
      <w:r w:rsidR="00C0463E">
        <w:fldChar w:fldCharType="end"/>
      </w:r>
    </w:p>
    <w:p w:rsidR="00504B30" w:rsidRDefault="00504B30" w:rsidP="00504B30">
      <w:r>
        <w:t xml:space="preserve">Since </w:t>
      </w:r>
      <w:r w:rsidRPr="009C6D90">
        <w:rPr>
          <w:position w:val="-10"/>
        </w:rPr>
        <w:object w:dxaOrig="1280" w:dyaOrig="360">
          <v:shape id="_x0000_i1149" type="#_x0000_t75" style="width:64.75pt;height:18.15pt" o:ole="">
            <v:imagedata r:id="rId296" o:title=""/>
          </v:shape>
          <o:OLEObject Type="Embed" ProgID="Equation.DSMT4" ShapeID="_x0000_i1149" DrawAspect="Content" ObjectID="_1505200958" r:id="rId297"/>
        </w:object>
      </w:r>
      <w:r>
        <w:t xml:space="preserve"> we can substitute into </w:t>
      </w:r>
      <w:r w:rsidR="00C0463E">
        <w:fldChar w:fldCharType="begin"/>
      </w:r>
      <w:r>
        <w:instrText xml:space="preserve"> GOTOBUTTON ZEqnNum443635  \* MERGEFORMAT </w:instrText>
      </w:r>
      <w:fldSimple w:instr=" REF ZEqnNum443635 \* Charformat \! \* MERGEFORMAT ">
        <w:r w:rsidR="001301E4">
          <w:instrText>(5.12)</w:instrText>
        </w:r>
      </w:fldSimple>
      <w:r w:rsidR="00C0463E">
        <w:fldChar w:fldCharType="end"/>
      </w:r>
      <w:r>
        <w:t xml:space="preserve"> and get</w:t>
      </w:r>
    </w:p>
    <w:p w:rsidR="00504B30" w:rsidRDefault="00504B30" w:rsidP="00504B30">
      <w:pPr>
        <w:pStyle w:val="MTDisplayEquation"/>
      </w:pPr>
      <w:r w:rsidRPr="009C6D90">
        <w:rPr>
          <w:position w:val="-86"/>
        </w:rPr>
        <w:object w:dxaOrig="4560" w:dyaOrig="1840">
          <v:shape id="_x0000_i1150" type="#_x0000_t75" style="width:228.1pt;height:91.35pt" o:ole="">
            <v:imagedata r:id="rId298" o:title=""/>
          </v:shape>
          <o:OLEObject Type="Embed" ProgID="Equation.DSMT4" ShapeID="_x0000_i1150" DrawAspect="Content" ObjectID="_1505200959" r:id="rId299"/>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1301E4">
          <w:rPr>
            <w:noProof/>
          </w:rPr>
          <w:instrText>5</w:instrText>
        </w:r>
      </w:fldSimple>
      <w:r>
        <w:instrText>.</w:instrText>
      </w:r>
      <w:fldSimple w:instr=" SEQ MTEqn \c \* Arabic \* MERGEFORMAT ">
        <w:r w:rsidR="001301E4">
          <w:rPr>
            <w:noProof/>
          </w:rPr>
          <w:instrText>13</w:instrText>
        </w:r>
      </w:fldSimple>
      <w:r>
        <w:instrText>)</w:instrText>
      </w:r>
      <w:r w:rsidR="00C0463E">
        <w:fldChar w:fldCharType="end"/>
      </w:r>
    </w:p>
    <w:p w:rsidR="00504B30" w:rsidRDefault="00504B30" w:rsidP="00504B30">
      <w:r>
        <w:t xml:space="preserve">Since </w:t>
      </w:r>
      <w:r w:rsidRPr="00321EFC">
        <w:rPr>
          <w:position w:val="-12"/>
        </w:rPr>
        <w:object w:dxaOrig="1280" w:dyaOrig="380">
          <v:shape id="_x0000_i1151" type="#_x0000_t75" style="width:64.75pt;height:19.35pt" o:ole="">
            <v:imagedata r:id="rId300" o:title=""/>
          </v:shape>
          <o:OLEObject Type="Embed" ProgID="Equation.DSMT4" ShapeID="_x0000_i1151" DrawAspect="Content" ObjectID="_1505200960" r:id="rId301"/>
        </w:object>
      </w:r>
      <w:r>
        <w:t xml:space="preserve"> we see that</w:t>
      </w:r>
    </w:p>
    <w:p w:rsidR="00504B30" w:rsidRDefault="00504B30" w:rsidP="00504B30">
      <w:pPr>
        <w:pStyle w:val="MTDisplayEquation"/>
      </w:pPr>
      <w:r w:rsidRPr="005D5CF7">
        <w:rPr>
          <w:position w:val="-18"/>
        </w:rPr>
        <w:object w:dxaOrig="4440" w:dyaOrig="460">
          <v:shape id="_x0000_i1152" type="#_x0000_t75" style="width:222.05pt;height:22.4pt" o:ole="">
            <v:imagedata r:id="rId302" o:title=""/>
          </v:shape>
          <o:OLEObject Type="Embed" ProgID="Equation.DSMT4" ShapeID="_x0000_i1152" DrawAspect="Content" ObjectID="_1505200961" r:id="rId303"/>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96" w:name="ZEqnNum804508"/>
      <w:r>
        <w:instrText>(</w:instrText>
      </w:r>
      <w:fldSimple w:instr=" SEQ MTSec \c \* Arabic \* MERGEFORMAT ">
        <w:r w:rsidR="001301E4">
          <w:rPr>
            <w:noProof/>
          </w:rPr>
          <w:instrText>5</w:instrText>
        </w:r>
      </w:fldSimple>
      <w:r>
        <w:instrText>.</w:instrText>
      </w:r>
      <w:fldSimple w:instr=" SEQ MTEqn \c \* Arabic \* MERGEFORMAT ">
        <w:r w:rsidR="001301E4">
          <w:rPr>
            <w:noProof/>
          </w:rPr>
          <w:instrText>14</w:instrText>
        </w:r>
      </w:fldSimple>
      <w:r>
        <w:instrText>)</w:instrText>
      </w:r>
      <w:bookmarkEnd w:id="96"/>
      <w:r w:rsidR="00C0463E">
        <w:fldChar w:fldCharType="end"/>
      </w:r>
    </w:p>
    <w:p w:rsidR="00504B30" w:rsidRDefault="00504B30" w:rsidP="00504B30">
      <w:r>
        <w:t xml:space="preserve">In the above analysis we left the quantities expressed in the M frame as emphasized in equation </w:t>
      </w:r>
      <w:r w:rsidR="00C0463E">
        <w:fldChar w:fldCharType="begin"/>
      </w:r>
      <w:r>
        <w:instrText xml:space="preserve"> GOTOBUTTON ZEqnNum804508  \* MERGEFORMAT </w:instrText>
      </w:r>
      <w:fldSimple w:instr=" REF ZEqnNum804508 \* Charformat \! \* MERGEFORMAT ">
        <w:r w:rsidR="001301E4">
          <w:instrText>(5.14)</w:instrText>
        </w:r>
      </w:fldSimple>
      <w:r w:rsidR="00C0463E">
        <w:fldChar w:fldCharType="end"/>
      </w:r>
      <w:r>
        <w:t xml:space="preserve"> (although we took the derivative in F). Re-expressing in the F frame completes the computation of  </w:t>
      </w:r>
      <w:r w:rsidRPr="00C65256">
        <w:rPr>
          <w:position w:val="-4"/>
        </w:rPr>
        <w:object w:dxaOrig="520" w:dyaOrig="300">
          <v:shape id="_x0000_i1153" type="#_x0000_t75" style="width:25.4pt;height:15.15pt" o:ole="">
            <v:imagedata r:id="rId304" o:title=""/>
          </v:shape>
          <o:OLEObject Type="Embed" ProgID="Equation.DSMT4" ShapeID="_x0000_i1153" DrawAspect="Content" ObjectID="_1505200962" r:id="rId305"/>
        </w:object>
      </w:r>
      <w:r>
        <w:t>:</w:t>
      </w:r>
    </w:p>
    <w:p w:rsidR="00504B30" w:rsidRDefault="00504B30" w:rsidP="00504B30">
      <w:pPr>
        <w:pStyle w:val="MTDisplayEquation"/>
      </w:pPr>
      <w:r w:rsidRPr="00AE15E8">
        <w:rPr>
          <w:position w:val="-32"/>
        </w:rPr>
        <w:object w:dxaOrig="3540" w:dyaOrig="760">
          <v:shape id="_x0000_i1154" type="#_x0000_t75" style="width:177.3pt;height:37.5pt" o:ole="">
            <v:imagedata r:id="rId306" o:title=""/>
          </v:shape>
          <o:OLEObject Type="Embed" ProgID="Equation.DSMT4" ShapeID="_x0000_i1154" DrawAspect="Content" ObjectID="_1505200963" r:id="rId307"/>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97" w:name="ZEqnNum758992"/>
      <w:r>
        <w:instrText>(</w:instrText>
      </w:r>
      <w:fldSimple w:instr=" SEQ MTSec \c \* Arabic \* MERGEFORMAT ">
        <w:r w:rsidR="001301E4">
          <w:rPr>
            <w:noProof/>
          </w:rPr>
          <w:instrText>5</w:instrText>
        </w:r>
      </w:fldSimple>
      <w:r>
        <w:instrText>.</w:instrText>
      </w:r>
      <w:fldSimple w:instr=" SEQ MTEqn \c \* Arabic \* MERGEFORMAT ">
        <w:r w:rsidR="001301E4">
          <w:rPr>
            <w:noProof/>
          </w:rPr>
          <w:instrText>15</w:instrText>
        </w:r>
      </w:fldSimple>
      <w:r>
        <w:instrText>)</w:instrText>
      </w:r>
      <w:bookmarkEnd w:id="97"/>
      <w:r w:rsidR="00C0463E">
        <w:fldChar w:fldCharType="end"/>
      </w:r>
    </w:p>
    <w:p w:rsidR="00504B30" w:rsidRDefault="00504B30" w:rsidP="00504B30">
      <w:r>
        <w:t xml:space="preserve">We can differentiate equation </w:t>
      </w:r>
      <w:r w:rsidR="00C0463E">
        <w:fldChar w:fldCharType="begin"/>
      </w:r>
      <w:r>
        <w:instrText xml:space="preserve"> GOTOBUTTON ZEqnNum758992  \* MERGEFORMAT </w:instrText>
      </w:r>
      <w:fldSimple w:instr=" REF ZEqnNum758992 \* Charformat \! \* MERGEFORMAT ">
        <w:r w:rsidR="001301E4">
          <w:instrText>(5.15)</w:instrText>
        </w:r>
      </w:fldSimple>
      <w:r w:rsidR="00C0463E">
        <w:fldChar w:fldCharType="end"/>
      </w:r>
      <w:r>
        <w:t xml:space="preserve"> in </w:t>
      </w:r>
      <w:r>
        <w:rPr>
          <w:i/>
        </w:rPr>
        <w:t>F</w:t>
      </w:r>
      <w:r>
        <w:t xml:space="preserve"> to get </w:t>
      </w:r>
      <w:r w:rsidRPr="00C65256">
        <w:rPr>
          <w:position w:val="-4"/>
        </w:rPr>
        <w:object w:dxaOrig="520" w:dyaOrig="300">
          <v:shape id="_x0000_i1155" type="#_x0000_t75" style="width:25.4pt;height:15.15pt" o:ole="">
            <v:imagedata r:id="rId308" o:title=""/>
          </v:shape>
          <o:OLEObject Type="Embed" ProgID="Equation.DSMT4" ShapeID="_x0000_i1155" DrawAspect="Content" ObjectID="_1505200964" r:id="rId309"/>
        </w:object>
      </w:r>
      <w:r>
        <w:t>:</w:t>
      </w:r>
    </w:p>
    <w:p w:rsidR="00504B30" w:rsidRDefault="00504B30" w:rsidP="00504B30">
      <w:pPr>
        <w:pStyle w:val="MTDisplayEquation"/>
      </w:pPr>
      <w:r w:rsidRPr="00823401">
        <w:rPr>
          <w:position w:val="-72"/>
        </w:rPr>
        <w:object w:dxaOrig="4680" w:dyaOrig="1560">
          <v:shape id="_x0000_i1156" type="#_x0000_t75" style="width:234.15pt;height:78.05pt" o:ole="">
            <v:imagedata r:id="rId310" o:title=""/>
          </v:shape>
          <o:OLEObject Type="Embed" ProgID="Equation.DSMT4" ShapeID="_x0000_i1156" DrawAspect="Content" ObjectID="_1505200965" r:id="rId311"/>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1301E4">
          <w:rPr>
            <w:noProof/>
          </w:rPr>
          <w:instrText>5</w:instrText>
        </w:r>
      </w:fldSimple>
      <w:r>
        <w:instrText>.</w:instrText>
      </w:r>
      <w:fldSimple w:instr=" SEQ MTEqn \c \* Arabic \* MERGEFORMAT ">
        <w:r w:rsidR="001301E4">
          <w:rPr>
            <w:noProof/>
          </w:rPr>
          <w:instrText>16</w:instrText>
        </w:r>
      </w:fldSimple>
      <w:r>
        <w:instrText>)</w:instrText>
      </w:r>
      <w:r w:rsidR="00C0463E">
        <w:fldChar w:fldCharType="end"/>
      </w:r>
    </w:p>
    <w:p w:rsidR="00504B30" w:rsidRDefault="00504B30" w:rsidP="00504B30">
      <w:r>
        <w:t xml:space="preserve">Substituting from </w:t>
      </w:r>
      <w:r w:rsidR="00C0463E">
        <w:fldChar w:fldCharType="begin"/>
      </w:r>
      <w:r>
        <w:instrText xml:space="preserve"> GOTOBUTTON ZEqnNum443635  \* MERGEFORMAT </w:instrText>
      </w:r>
      <w:fldSimple w:instr=" REF ZEqnNum443635 \* Charformat \! \* MERGEFORMAT ">
        <w:r w:rsidR="001301E4">
          <w:instrText>(5.12)</w:instrText>
        </w:r>
      </w:fldSimple>
      <w:r w:rsidR="00C0463E">
        <w:fldChar w:fldCharType="end"/>
      </w:r>
      <w:r>
        <w:t xml:space="preserve"> and  </w:t>
      </w:r>
      <w:r w:rsidR="00C0463E">
        <w:fldChar w:fldCharType="begin"/>
      </w:r>
      <w:r>
        <w:instrText xml:space="preserve"> GOTOBUTTON ZEqnNum758992  \* MERGEFORMAT </w:instrText>
      </w:r>
      <w:fldSimple w:instr=" REF ZEqnNum758992 \* Charformat \! \* MERGEFORMAT ">
        <w:r w:rsidR="001301E4">
          <w:instrText>(5.15)</w:instrText>
        </w:r>
      </w:fldSimple>
      <w:r w:rsidR="00C0463E">
        <w:fldChar w:fldCharType="end"/>
      </w:r>
      <w:r>
        <w:t xml:space="preserve"> gives this form for </w:t>
      </w:r>
      <w:r w:rsidRPr="00C65256">
        <w:rPr>
          <w:position w:val="-4"/>
        </w:rPr>
        <w:object w:dxaOrig="520" w:dyaOrig="300">
          <v:shape id="_x0000_i1157" type="#_x0000_t75" style="width:25.4pt;height:15.15pt" o:ole="">
            <v:imagedata r:id="rId308" o:title=""/>
          </v:shape>
          <o:OLEObject Type="Embed" ProgID="Equation.DSMT4" ShapeID="_x0000_i1157" DrawAspect="Content" ObjectID="_1505200966" r:id="rId312"/>
        </w:object>
      </w:r>
      <w:r>
        <w:t>:</w:t>
      </w:r>
    </w:p>
    <w:p w:rsidR="00504B30" w:rsidRPr="000B2A24" w:rsidRDefault="00504B30" w:rsidP="00504B30">
      <w:pPr>
        <w:pStyle w:val="MTDisplayEquation"/>
      </w:pPr>
      <w:r w:rsidRPr="00823401">
        <w:rPr>
          <w:position w:val="-32"/>
        </w:rPr>
        <w:object w:dxaOrig="5740" w:dyaOrig="760">
          <v:shape id="_x0000_i1158" type="#_x0000_t75" style="width:286.2pt;height:37.5pt" o:ole="">
            <v:imagedata r:id="rId313" o:title=""/>
          </v:shape>
          <o:OLEObject Type="Embed" ProgID="Equation.DSMT4" ShapeID="_x0000_i1158" DrawAspect="Content" ObjectID="_1505200967" r:id="rId314"/>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98" w:name="ZEqnNum936358"/>
      <w:r>
        <w:instrText>(</w:instrText>
      </w:r>
      <w:fldSimple w:instr=" SEQ MTSec \c \* Arabic \* MERGEFORMAT ">
        <w:r w:rsidR="001301E4">
          <w:rPr>
            <w:noProof/>
          </w:rPr>
          <w:instrText>5</w:instrText>
        </w:r>
      </w:fldSimple>
      <w:r>
        <w:instrText>.</w:instrText>
      </w:r>
      <w:fldSimple w:instr=" SEQ MTEqn \c \* Arabic \* MERGEFORMAT ">
        <w:r w:rsidR="001301E4">
          <w:rPr>
            <w:noProof/>
          </w:rPr>
          <w:instrText>17</w:instrText>
        </w:r>
      </w:fldSimple>
      <w:r>
        <w:instrText>)</w:instrText>
      </w:r>
      <w:bookmarkEnd w:id="98"/>
      <w:r w:rsidR="00C0463E">
        <w:fldChar w:fldCharType="end"/>
      </w:r>
    </w:p>
    <w:p w:rsidR="00504B30" w:rsidRDefault="00504B30" w:rsidP="00504B30">
      <w:r>
        <w:t xml:space="preserve">Algorithmically, we can avoid duplicate computations by separating the two rows of </w:t>
      </w:r>
      <w:r w:rsidR="00C0463E">
        <w:fldChar w:fldCharType="begin"/>
      </w:r>
      <w:r>
        <w:instrText xml:space="preserve"> GOTOBUTTON ZEqnNum758992  \* MERGEFORMAT </w:instrText>
      </w:r>
      <w:fldSimple w:instr=" REF ZEqnNum758992 \* Charformat \! \* MERGEFORMAT ">
        <w:r w:rsidR="001301E4">
          <w:instrText>(5.15)</w:instrText>
        </w:r>
      </w:fldSimple>
      <w:r w:rsidR="00C0463E">
        <w:fldChar w:fldCharType="end"/>
      </w:r>
      <w:r>
        <w:t>, and rearranging to use already-computed terms:</w:t>
      </w:r>
    </w:p>
    <w:p w:rsidR="00504B30" w:rsidRDefault="00504B30" w:rsidP="00504B30">
      <w:pPr>
        <w:pStyle w:val="MTDisplayEquation"/>
      </w:pPr>
      <w:r w:rsidRPr="00B20F9A">
        <w:rPr>
          <w:position w:val="-12"/>
        </w:rPr>
        <w:object w:dxaOrig="1840" w:dyaOrig="380">
          <v:shape id="_x0000_i1159" type="#_x0000_t75" style="width:91.35pt;height:19.35pt" o:ole="">
            <v:imagedata r:id="rId315" o:title=""/>
          </v:shape>
          <o:OLEObject Type="Embed" ProgID="Equation.DSMT4" ShapeID="_x0000_i1159" DrawAspect="Content" ObjectID="_1505200968" r:id="rId316"/>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99" w:name="ZEqnNum137675"/>
      <w:r>
        <w:instrText>(</w:instrText>
      </w:r>
      <w:fldSimple w:instr=" SEQ MTSec \c \* Arabic \* MERGEFORMAT ">
        <w:r w:rsidR="001301E4">
          <w:rPr>
            <w:noProof/>
          </w:rPr>
          <w:instrText>5</w:instrText>
        </w:r>
      </w:fldSimple>
      <w:r>
        <w:instrText>.</w:instrText>
      </w:r>
      <w:fldSimple w:instr=" SEQ MTEqn \c \* Arabic \* MERGEFORMAT ">
        <w:r w:rsidR="001301E4">
          <w:rPr>
            <w:noProof/>
          </w:rPr>
          <w:instrText>18</w:instrText>
        </w:r>
      </w:fldSimple>
      <w:r>
        <w:instrText>)</w:instrText>
      </w:r>
      <w:bookmarkEnd w:id="99"/>
      <w:r w:rsidR="00C0463E">
        <w:fldChar w:fldCharType="end"/>
      </w:r>
    </w:p>
    <w:p w:rsidR="00504B30" w:rsidRDefault="00504B30" w:rsidP="00504B30">
      <w:pPr>
        <w:pStyle w:val="MTDisplayEquation"/>
      </w:pPr>
      <w:r w:rsidRPr="006228F6">
        <w:rPr>
          <w:position w:val="-76"/>
        </w:rPr>
        <w:object w:dxaOrig="4180" w:dyaOrig="1640">
          <v:shape id="_x0000_i1160" type="#_x0000_t75" style="width:208.75pt;height:82.3pt" o:ole="">
            <v:imagedata r:id="rId317" o:title=""/>
          </v:shape>
          <o:OLEObject Type="Embed" ProgID="Equation.DSMT4" ShapeID="_x0000_i1160" DrawAspect="Content" ObjectID="_1505200969" r:id="rId318"/>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00" w:name="ZEqnNum797251"/>
      <w:r>
        <w:instrText>(</w:instrText>
      </w:r>
      <w:fldSimple w:instr=" SEQ MTSec \c \* Arabic \* MERGEFORMAT ">
        <w:r w:rsidR="001301E4">
          <w:rPr>
            <w:noProof/>
          </w:rPr>
          <w:instrText>5</w:instrText>
        </w:r>
      </w:fldSimple>
      <w:r>
        <w:instrText>.</w:instrText>
      </w:r>
      <w:fldSimple w:instr=" SEQ MTEqn \c \* Arabic \* MERGEFORMAT ">
        <w:r w:rsidR="001301E4">
          <w:rPr>
            <w:noProof/>
          </w:rPr>
          <w:instrText>19</w:instrText>
        </w:r>
      </w:fldSimple>
      <w:r>
        <w:instrText>)</w:instrText>
      </w:r>
      <w:bookmarkEnd w:id="100"/>
      <w:r w:rsidR="00C0463E">
        <w:fldChar w:fldCharType="end"/>
      </w:r>
    </w:p>
    <w:p w:rsidR="00504B30" w:rsidRDefault="00504B30" w:rsidP="00504B30">
      <w:r>
        <w:t xml:space="preserve">using identity </w:t>
      </w:r>
      <w:r w:rsidR="00C0463E">
        <w:fldChar w:fldCharType="begin"/>
      </w:r>
      <w:r>
        <w:instrText xml:space="preserve"> GOTOBUTTON ZEqnNum860333  \* MERGEFORMAT </w:instrText>
      </w:r>
      <w:fldSimple w:instr=" REF ZEqnNum860333 \* Charformat \! \* MERGEFORMAT ">
        <w:r w:rsidR="001301E4">
          <w:instrText>(3.6)</w:instrText>
        </w:r>
      </w:fldSimple>
      <w:r w:rsidR="00C0463E">
        <w:fldChar w:fldCharType="end"/>
      </w:r>
      <w:r>
        <w:t xml:space="preserve"> in the second-to-last step.</w:t>
      </w:r>
    </w:p>
    <w:p w:rsidR="00504B30" w:rsidRDefault="00504B30" w:rsidP="00504B30">
      <w:r>
        <w:t xml:space="preserve">To create an algorithmic version of </w:t>
      </w:r>
      <w:r w:rsidR="00C0463E">
        <w:fldChar w:fldCharType="begin"/>
      </w:r>
      <w:r>
        <w:instrText xml:space="preserve"> GOTOBUTTON ZEqnNum936358  \* MERGEFORMAT </w:instrText>
      </w:r>
      <w:fldSimple w:instr=" REF ZEqnNum936358 \* Charformat \! \* MERGEFORMAT ">
        <w:r w:rsidR="001301E4">
          <w:instrText>(5.17)</w:instrText>
        </w:r>
      </w:fldSimple>
      <w:r w:rsidR="00C0463E">
        <w:fldChar w:fldCharType="end"/>
      </w:r>
      <w:r>
        <w:t xml:space="preserve">, differentiate equations </w:t>
      </w:r>
      <w:r w:rsidR="00C0463E">
        <w:fldChar w:fldCharType="begin"/>
      </w:r>
      <w:r>
        <w:instrText xml:space="preserve"> GOTOBUTTON ZEqnNum137675  \* MERGEFORMAT </w:instrText>
      </w:r>
      <w:fldSimple w:instr=" REF ZEqnNum137675 \* Charformat \! \* MERGEFORMAT ">
        <w:r w:rsidR="001301E4">
          <w:instrText>(5.18)</w:instrText>
        </w:r>
      </w:fldSimple>
      <w:r w:rsidR="00C0463E">
        <w:fldChar w:fldCharType="end"/>
      </w:r>
      <w:r>
        <w:t xml:space="preserve">  and </w:t>
      </w:r>
      <w:r w:rsidR="00C0463E">
        <w:fldChar w:fldCharType="begin"/>
      </w:r>
      <w:r>
        <w:instrText xml:space="preserve"> GOTOBUTTON ZEqnNum797251  \* MERGEFORMAT </w:instrText>
      </w:r>
      <w:fldSimple w:instr=" REF ZEqnNum797251 \* Charformat \! \* MERGEFORMAT ">
        <w:r w:rsidR="001301E4">
          <w:instrText>(5.19)</w:instrText>
        </w:r>
      </w:fldSimple>
      <w:r w:rsidR="00C0463E">
        <w:fldChar w:fldCharType="end"/>
      </w:r>
      <w:r>
        <w:t xml:space="preserve"> in </w:t>
      </w:r>
      <w:r>
        <w:rPr>
          <w:i/>
        </w:rPr>
        <w:t>F</w:t>
      </w:r>
      <w:r>
        <w:t xml:space="preserve"> to get </w:t>
      </w:r>
      <w:r w:rsidRPr="00C65256">
        <w:rPr>
          <w:position w:val="-4"/>
        </w:rPr>
        <w:object w:dxaOrig="520" w:dyaOrig="300">
          <v:shape id="_x0000_i1161" type="#_x0000_t75" style="width:25.4pt;height:15.15pt" o:ole="">
            <v:imagedata r:id="rId308" o:title=""/>
          </v:shape>
          <o:OLEObject Type="Embed" ProgID="Equation.DSMT4" ShapeID="_x0000_i1161" DrawAspect="Content" ObjectID="_1505200970" r:id="rId319"/>
        </w:object>
      </w:r>
      <w:r>
        <w:t xml:space="preserve"> in terms of already-computed quantities:</w:t>
      </w:r>
    </w:p>
    <w:p w:rsidR="00504B30" w:rsidRDefault="00504B30" w:rsidP="00504B30">
      <w:pPr>
        <w:pStyle w:val="MTDisplayEquation"/>
      </w:pPr>
      <w:r w:rsidRPr="00C86678">
        <w:rPr>
          <w:position w:val="-32"/>
        </w:rPr>
        <w:object w:dxaOrig="3440" w:dyaOrig="760">
          <v:shape id="_x0000_i1162" type="#_x0000_t75" style="width:172.45pt;height:37.5pt" o:ole="">
            <v:imagedata r:id="rId320" o:title=""/>
          </v:shape>
          <o:OLEObject Type="Embed" ProgID="Equation.DSMT4" ShapeID="_x0000_i1162" DrawAspect="Content" ObjectID="_1505200971" r:id="rId321"/>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01" w:name="ZEqnNum510908"/>
      <w:r>
        <w:instrText>(</w:instrText>
      </w:r>
      <w:fldSimple w:instr=" SEQ MTSec \c \* Arabic \* MERGEFORMAT ">
        <w:r w:rsidR="001301E4">
          <w:rPr>
            <w:noProof/>
          </w:rPr>
          <w:instrText>5</w:instrText>
        </w:r>
      </w:fldSimple>
      <w:r>
        <w:instrText>.</w:instrText>
      </w:r>
      <w:fldSimple w:instr=" SEQ MTEqn \c \* Arabic \* MERGEFORMAT ">
        <w:r w:rsidR="001301E4">
          <w:rPr>
            <w:noProof/>
          </w:rPr>
          <w:instrText>20</w:instrText>
        </w:r>
      </w:fldSimple>
      <w:r>
        <w:instrText>)</w:instrText>
      </w:r>
      <w:bookmarkEnd w:id="101"/>
      <w:r w:rsidR="00C0463E">
        <w:fldChar w:fldCharType="end"/>
      </w:r>
    </w:p>
    <w:p w:rsidR="00504B30" w:rsidRDefault="00504B30" w:rsidP="00504B30"/>
    <w:p w:rsidR="00504B30" w:rsidRDefault="00504B30" w:rsidP="00504B30">
      <w:pPr>
        <w:pStyle w:val="MTDisplayEquation"/>
      </w:pPr>
      <w:r w:rsidRPr="00D23B65">
        <w:rPr>
          <w:position w:val="-90"/>
        </w:rPr>
        <w:object w:dxaOrig="5880" w:dyaOrig="1960">
          <v:shape id="_x0000_i1163" type="#_x0000_t75" style="width:294.05pt;height:97.4pt" o:ole="">
            <v:imagedata r:id="rId322" o:title=""/>
          </v:shape>
          <o:OLEObject Type="Embed" ProgID="Equation.DSMT4" ShapeID="_x0000_i1163" DrawAspect="Content" ObjectID="_1505200972" r:id="rId323"/>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1301E4">
          <w:rPr>
            <w:noProof/>
          </w:rPr>
          <w:instrText>5</w:instrText>
        </w:r>
      </w:fldSimple>
      <w:r>
        <w:instrText>.</w:instrText>
      </w:r>
      <w:fldSimple w:instr=" SEQ MTEqn \c \* Arabic \* MERGEFORMAT ">
        <w:r w:rsidR="001301E4">
          <w:rPr>
            <w:noProof/>
          </w:rPr>
          <w:instrText>21</w:instrText>
        </w:r>
      </w:fldSimple>
      <w:r>
        <w:instrText>)</w:instrText>
      </w:r>
      <w:r w:rsidR="00C0463E">
        <w:fldChar w:fldCharType="end"/>
      </w:r>
    </w:p>
    <w:p w:rsidR="00504B30" w:rsidRDefault="00504B30" w:rsidP="00504B30">
      <w:r>
        <w:t>Or, collecting terms</w:t>
      </w:r>
    </w:p>
    <w:p w:rsidR="00504B30" w:rsidRDefault="00504B30" w:rsidP="00504B30">
      <w:pPr>
        <w:pStyle w:val="MTDisplayEquation"/>
      </w:pPr>
      <w:r w:rsidRPr="004E7C41">
        <w:rPr>
          <w:position w:val="-52"/>
        </w:rPr>
        <w:object w:dxaOrig="4700" w:dyaOrig="1160">
          <v:shape id="_x0000_i1164" type="#_x0000_t75" style="width:235.35pt;height:58.7pt" o:ole="">
            <v:imagedata r:id="rId324" o:title=""/>
          </v:shape>
          <o:OLEObject Type="Embed" ProgID="Equation.DSMT4" ShapeID="_x0000_i1164" DrawAspect="Content" ObjectID="_1505200973" r:id="rId325"/>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02" w:name="ZEqnNum985310"/>
      <w:r>
        <w:instrText>(</w:instrText>
      </w:r>
      <w:fldSimple w:instr=" SEQ MTSec \c \* Arabic \* MERGEFORMAT ">
        <w:r w:rsidR="001301E4">
          <w:rPr>
            <w:noProof/>
          </w:rPr>
          <w:instrText>5</w:instrText>
        </w:r>
      </w:fldSimple>
      <w:r>
        <w:instrText>.</w:instrText>
      </w:r>
      <w:fldSimple w:instr=" SEQ MTEqn \c \* Arabic \* MERGEFORMAT ">
        <w:r w:rsidR="001301E4">
          <w:rPr>
            <w:noProof/>
          </w:rPr>
          <w:instrText>22</w:instrText>
        </w:r>
      </w:fldSimple>
      <w:r>
        <w:instrText>)</w:instrText>
      </w:r>
      <w:bookmarkEnd w:id="102"/>
      <w:r w:rsidR="00C0463E">
        <w:fldChar w:fldCharType="end"/>
      </w:r>
    </w:p>
    <w:p w:rsidR="00504B30" w:rsidRPr="00EC6DA0" w:rsidRDefault="00504B30" w:rsidP="00504B30">
      <w:r>
        <w:t xml:space="preserve">Simbody uses equations </w:t>
      </w:r>
      <w:r w:rsidR="00C0463E">
        <w:fldChar w:fldCharType="begin"/>
      </w:r>
      <w:r>
        <w:instrText xml:space="preserve"> GOTOBUTTON ZEqnNum137675  \* MERGEFORMAT </w:instrText>
      </w:r>
      <w:fldSimple w:instr=" REF ZEqnNum137675 \* Charformat \! \* MERGEFORMAT ">
        <w:r w:rsidR="001301E4">
          <w:instrText>(5.18)</w:instrText>
        </w:r>
      </w:fldSimple>
      <w:r w:rsidR="00C0463E">
        <w:fldChar w:fldCharType="end"/>
      </w:r>
      <w:r>
        <w:t xml:space="preserve">, </w:t>
      </w:r>
      <w:r w:rsidR="00C0463E">
        <w:fldChar w:fldCharType="begin"/>
      </w:r>
      <w:r>
        <w:instrText xml:space="preserve"> GOTOBUTTON ZEqnNum797251  \* MERGEFORMAT </w:instrText>
      </w:r>
      <w:fldSimple w:instr=" REF ZEqnNum797251 \* Charformat \! \* MERGEFORMAT ">
        <w:r w:rsidR="001301E4">
          <w:instrText>(5.19)</w:instrText>
        </w:r>
      </w:fldSimple>
      <w:r w:rsidR="00C0463E">
        <w:fldChar w:fldCharType="end"/>
      </w:r>
      <w:r>
        <w:t xml:space="preserve">, </w:t>
      </w:r>
      <w:r w:rsidR="00C0463E">
        <w:fldChar w:fldCharType="begin"/>
      </w:r>
      <w:r>
        <w:instrText xml:space="preserve"> GOTOBUTTON ZEqnNum510908  \* MERGEFORMAT </w:instrText>
      </w:r>
      <w:fldSimple w:instr=" REF ZEqnNum510908 \* Charformat \! \* MERGEFORMAT ">
        <w:r w:rsidR="001301E4">
          <w:instrText>(5.20)</w:instrText>
        </w:r>
      </w:fldSimple>
      <w:r w:rsidR="00C0463E">
        <w:fldChar w:fldCharType="end"/>
      </w:r>
      <w:r>
        <w:t xml:space="preserve">, and </w:t>
      </w:r>
      <w:r w:rsidR="00C0463E">
        <w:fldChar w:fldCharType="begin"/>
      </w:r>
      <w:r>
        <w:instrText xml:space="preserve"> GOTOBUTTON ZEqnNum985310  \* MERGEFORMAT </w:instrText>
      </w:r>
      <w:fldSimple w:instr=" REF ZEqnNum985310 \* Charformat \! \* MERGEFORMAT ">
        <w:r w:rsidR="001301E4">
          <w:instrText>(5.22)</w:instrText>
        </w:r>
      </w:fldSimple>
      <w:r w:rsidR="00C0463E">
        <w:fldChar w:fldCharType="end"/>
      </w:r>
      <w:r>
        <w:t xml:space="preserve"> in that order to perform these computations.</w:t>
      </w:r>
    </w:p>
    <w:p w:rsidR="00504B30" w:rsidRPr="00C65256" w:rsidRDefault="00504B30" w:rsidP="00A45E84">
      <w:pPr>
        <w:pStyle w:val="Heading2"/>
      </w:pPr>
      <w:bookmarkStart w:id="103" w:name="_Toc351730309"/>
      <w:r>
        <w:t>Mobilizers in body frames</w:t>
      </w:r>
      <w:bookmarkEnd w:id="103"/>
    </w:p>
    <w:p w:rsidR="00504B30" w:rsidRDefault="00504B30" w:rsidP="00504B30">
      <w:r>
        <w:t xml:space="preserve">At times it is more convenient to deal with the mobilizer hinge matrix describing the allowed motion of the body frame </w:t>
      </w:r>
      <w:r w:rsidRPr="00922393">
        <w:rPr>
          <w:i/>
        </w:rPr>
        <w:t>B</w:t>
      </w:r>
      <w:r>
        <w:t xml:space="preserve"> with respect to the parent body’s frame </w:t>
      </w:r>
      <w:r w:rsidRPr="00922393">
        <w:rPr>
          <w:i/>
        </w:rPr>
        <w:t>P</w:t>
      </w:r>
      <w:r>
        <w:t xml:space="preserve">, rather than between the two mobilizer frames. This is related to the hinge matrix </w:t>
      </w:r>
      <w:r w:rsidRPr="00C56F8D">
        <w:rPr>
          <w:b/>
        </w:rPr>
        <w:t>H</w:t>
      </w:r>
      <w:r>
        <w:t xml:space="preserve"> defined above by the constant transforms </w:t>
      </w:r>
      <w:r w:rsidRPr="00B31364">
        <w:rPr>
          <w:position w:val="-4"/>
        </w:rPr>
        <w:object w:dxaOrig="499" w:dyaOrig="279">
          <v:shape id="_x0000_i1165" type="#_x0000_t75" style="width:25.4pt;height:13.3pt" o:ole="">
            <v:imagedata r:id="rId326" o:title=""/>
          </v:shape>
          <o:OLEObject Type="Embed" ProgID="Equation.DSMT4" ShapeID="_x0000_i1165" DrawAspect="Content" ObjectID="_1505200974" r:id="rId327"/>
        </w:object>
      </w:r>
      <w:r>
        <w:t xml:space="preserve"> and </w:t>
      </w:r>
      <w:r w:rsidRPr="00B31364">
        <w:rPr>
          <w:position w:val="-4"/>
        </w:rPr>
        <w:object w:dxaOrig="540" w:dyaOrig="279">
          <v:shape id="_x0000_i1166" type="#_x0000_t75" style="width:27.25pt;height:13.3pt" o:ole="">
            <v:imagedata r:id="rId328" o:title=""/>
          </v:shape>
          <o:OLEObject Type="Embed" ProgID="Equation.DSMT4" ShapeID="_x0000_i1166" DrawAspect="Content" ObjectID="_1505200975" r:id="rId329"/>
        </w:object>
      </w:r>
      <w:r>
        <w:t xml:space="preserve"> depicted in </w:t>
      </w:r>
      <w:r w:rsidR="00C0463E">
        <w:fldChar w:fldCharType="begin"/>
      </w:r>
      <w:r>
        <w:instrText xml:space="preserve"> REF _Ref223331341 \h </w:instrText>
      </w:r>
      <w:r w:rsidR="00C0463E">
        <w:fldChar w:fldCharType="separate"/>
      </w:r>
      <w:r w:rsidR="001301E4">
        <w:t xml:space="preserve">Figure </w:t>
      </w:r>
      <w:r w:rsidR="001301E4">
        <w:rPr>
          <w:noProof/>
        </w:rPr>
        <w:t>6</w:t>
      </w:r>
      <w:r w:rsidR="00C0463E">
        <w:fldChar w:fldCharType="end"/>
      </w:r>
      <w:r>
        <w:t xml:space="preserve">. First, perform a rigid body shift of the spatial velocity from </w:t>
      </w:r>
      <w:r w:rsidRPr="00922393">
        <w:rPr>
          <w:i/>
        </w:rPr>
        <w:t>M</w:t>
      </w:r>
      <w:r>
        <w:t xml:space="preserve">’s origin outward to </w:t>
      </w:r>
      <w:r w:rsidRPr="00922393">
        <w:rPr>
          <w:i/>
        </w:rPr>
        <w:t>B</w:t>
      </w:r>
      <w:r>
        <w:t xml:space="preserve">’s, using the kinematic shift operator </w:t>
      </w:r>
      <w:r w:rsidRPr="009A0423">
        <w:rPr>
          <w:position w:val="-10"/>
        </w:rPr>
        <w:object w:dxaOrig="300" w:dyaOrig="340">
          <v:shape id="_x0000_i1167" type="#_x0000_t75" style="width:15.15pt;height:16.35pt" o:ole="">
            <v:imagedata r:id="rId330" o:title=""/>
          </v:shape>
          <o:OLEObject Type="Embed" ProgID="Equation.DSMT4" ShapeID="_x0000_i1167" DrawAspect="Content" ObjectID="_1505200976" r:id="rId331"/>
        </w:object>
      </w:r>
      <w:r>
        <w:t>:</w:t>
      </w:r>
    </w:p>
    <w:p w:rsidR="00504B30" w:rsidRDefault="00E83A54" w:rsidP="00504B30">
      <w:pPr>
        <w:pStyle w:val="MTDisplayEquation"/>
      </w:pPr>
      <w:r w:rsidRPr="006A3E1E">
        <w:rPr>
          <w:position w:val="-24"/>
        </w:rPr>
        <w:object w:dxaOrig="4140" w:dyaOrig="660">
          <v:shape id="_x0000_i1168" type="#_x0000_t75" style="width:206.9pt;height:33.3pt" o:ole="">
            <v:imagedata r:id="rId332" o:title=""/>
          </v:shape>
          <o:OLEObject Type="Embed" ProgID="Equation.DSMT4" ShapeID="_x0000_i1168" DrawAspect="Content" ObjectID="_1505200977" r:id="rId333"/>
        </w:object>
      </w:r>
      <w:r w:rsidR="00504B30">
        <w:tab/>
      </w:r>
      <w:r w:rsidR="00C0463E">
        <w:fldChar w:fldCharType="begin"/>
      </w:r>
      <w:r w:rsidR="00504B30">
        <w:instrText xml:space="preserve"> MACROBUTTON MTPlaceRef \* MERGEFORMAT </w:instrText>
      </w:r>
      <w:r w:rsidR="00C0463E">
        <w:fldChar w:fldCharType="begin"/>
      </w:r>
      <w:r w:rsidR="00504B30">
        <w:instrText xml:space="preserve"> SEQ MTEqn \h \* MERGEFORMAT </w:instrText>
      </w:r>
      <w:r w:rsidR="00C0463E">
        <w:fldChar w:fldCharType="end"/>
      </w:r>
      <w:r w:rsidR="00504B30">
        <w:instrText>(</w:instrText>
      </w:r>
      <w:fldSimple w:instr=" SEQ MTSec \c \* Arabic \* MERGEFORMAT ">
        <w:r w:rsidR="001301E4">
          <w:rPr>
            <w:noProof/>
          </w:rPr>
          <w:instrText>5</w:instrText>
        </w:r>
      </w:fldSimple>
      <w:r w:rsidR="00504B30">
        <w:instrText>.</w:instrText>
      </w:r>
      <w:fldSimple w:instr=" SEQ MTEqn \c \* Arabic \* MERGEFORMAT ">
        <w:r w:rsidR="001301E4">
          <w:rPr>
            <w:noProof/>
          </w:rPr>
          <w:instrText>23</w:instrText>
        </w:r>
      </w:fldSimple>
      <w:r w:rsidR="00504B30">
        <w:instrText>)</w:instrText>
      </w:r>
      <w:r w:rsidR="00C0463E">
        <w:fldChar w:fldCharType="end"/>
      </w:r>
    </w:p>
    <w:p w:rsidR="00504B30" w:rsidRDefault="00504B30" w:rsidP="00504B30">
      <w:r>
        <w:t>where</w:t>
      </w:r>
    </w:p>
    <w:p w:rsidR="00504B30" w:rsidRDefault="00504B30" w:rsidP="00504B30">
      <w:pPr>
        <w:ind w:firstLine="720"/>
      </w:pPr>
      <w:r>
        <w:t xml:space="preserve"> </w:t>
      </w:r>
      <w:r w:rsidR="00E83A54" w:rsidRPr="00BB5577">
        <w:rPr>
          <w:position w:val="-16"/>
        </w:rPr>
        <w:object w:dxaOrig="2079" w:dyaOrig="499">
          <v:shape id="_x0000_i1169" type="#_x0000_t75" style="width:104.05pt;height:25.4pt" o:ole="">
            <v:imagedata r:id="rId334" o:title=""/>
          </v:shape>
          <o:OLEObject Type="Embed" ProgID="Equation.DSMT4" ShapeID="_x0000_i1169" DrawAspect="Content" ObjectID="_1505200978" r:id="rId335"/>
        </w:object>
      </w:r>
    </w:p>
    <w:p w:rsidR="00504B30" w:rsidRDefault="00504B30" w:rsidP="00504B30">
      <w:pPr>
        <w:ind w:firstLine="720"/>
      </w:pPr>
      <w:r>
        <w:t xml:space="preserve"> </w:t>
      </w:r>
      <w:r w:rsidR="00E83A54" w:rsidRPr="00E83A54">
        <w:rPr>
          <w:position w:val="-44"/>
        </w:rPr>
        <w:object w:dxaOrig="2900" w:dyaOrig="999">
          <v:shape id="_x0000_i1170" type="#_x0000_t75" style="width:145.2pt;height:50.2pt" o:ole="">
            <v:imagedata r:id="rId336" o:title=""/>
          </v:shape>
          <o:OLEObject Type="Embed" ProgID="Equation.DSMT4" ShapeID="_x0000_i1170" DrawAspect="Content" ObjectID="_1505200979" r:id="rId337"/>
        </w:object>
      </w:r>
    </w:p>
    <w:p w:rsidR="00504B30" w:rsidRDefault="00504B30" w:rsidP="00504B30"/>
    <w:p w:rsidR="00504B30" w:rsidRDefault="00504B30" w:rsidP="00504B30">
      <w:r>
        <w:t xml:space="preserve">Note that although we are shifting from one point on body </w:t>
      </w:r>
      <w:r w:rsidRPr="00922393">
        <w:rPr>
          <w:i/>
        </w:rPr>
        <w:t>B</w:t>
      </w:r>
      <w:r>
        <w:t xml:space="preserve"> to another, the effect is time varying since we are expressing the shift vector in the parent body using the cross-mobilizer rotation matrix </w:t>
      </w:r>
      <w:r w:rsidRPr="005C26D5">
        <w:rPr>
          <w:position w:val="-10"/>
        </w:rPr>
        <w:object w:dxaOrig="720" w:dyaOrig="360">
          <v:shape id="_x0000_i1171" type="#_x0000_t75" style="width:36.3pt;height:18.15pt" o:ole="">
            <v:imagedata r:id="rId338" o:title=""/>
          </v:shape>
          <o:OLEObject Type="Embed" ProgID="Equation.DSMT4" ShapeID="_x0000_i1171" DrawAspect="Content" ObjectID="_1505200980" r:id="rId339"/>
        </w:object>
      </w:r>
      <w:r>
        <w:t xml:space="preserve"> .</w:t>
      </w:r>
    </w:p>
    <w:p w:rsidR="00504B30" w:rsidRPr="009A0423" w:rsidRDefault="00504B30" w:rsidP="00504B30">
      <w:r>
        <w:t>Next, re-express the resulting spatial velocity (currently in F) to P:</w:t>
      </w:r>
    </w:p>
    <w:p w:rsidR="00504B30" w:rsidRDefault="00504B30" w:rsidP="00504B30">
      <w:pPr>
        <w:pStyle w:val="MTDisplayEquation"/>
      </w:pPr>
      <w:r w:rsidRPr="006A3E1E">
        <w:rPr>
          <w:position w:val="-24"/>
        </w:rPr>
        <w:object w:dxaOrig="3220" w:dyaOrig="660">
          <v:shape id="_x0000_i1172" type="#_x0000_t75" style="width:160.35pt;height:33.3pt" o:ole="">
            <v:imagedata r:id="rId340" o:title=""/>
          </v:shape>
          <o:OLEObject Type="Embed" ProgID="Equation.DSMT4" ShapeID="_x0000_i1172" DrawAspect="Content" ObjectID="_1505200981" r:id="rId341"/>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1301E4">
          <w:rPr>
            <w:noProof/>
          </w:rPr>
          <w:instrText>5</w:instrText>
        </w:r>
      </w:fldSimple>
      <w:r>
        <w:instrText>.</w:instrText>
      </w:r>
      <w:fldSimple w:instr=" SEQ MTEqn \c \* Arabic \* MERGEFORMAT ">
        <w:r w:rsidR="001301E4">
          <w:rPr>
            <w:noProof/>
          </w:rPr>
          <w:instrText>24</w:instrText>
        </w:r>
      </w:fldSimple>
      <w:r>
        <w:instrText>)</w:instrText>
      </w:r>
      <w:r w:rsidR="00C0463E">
        <w:fldChar w:fldCharType="end"/>
      </w:r>
    </w:p>
    <w:p w:rsidR="00504B30" w:rsidRDefault="00504B30" w:rsidP="00504B30">
      <w:r>
        <w:t>This transformation involves only a constant rotation matrix, and the translation of the reference frame from F to P doesn’t affect the velocity.</w:t>
      </w:r>
    </w:p>
    <w:p w:rsidR="00504B30" w:rsidRPr="009A0423" w:rsidRDefault="00504B30" w:rsidP="00504B30">
      <w:r>
        <w:t>The time derivative taken in P is then</w:t>
      </w:r>
    </w:p>
    <w:p w:rsidR="00504B30" w:rsidRDefault="00922393" w:rsidP="00504B30">
      <w:pPr>
        <w:pStyle w:val="MTDisplayEquation"/>
      </w:pPr>
      <w:r w:rsidRPr="008F36B0">
        <w:rPr>
          <w:position w:val="-24"/>
        </w:rPr>
        <w:object w:dxaOrig="4580" w:dyaOrig="660">
          <v:shape id="_x0000_i1173" type="#_x0000_t75" style="width:229.3pt;height:33.3pt" o:ole="">
            <v:imagedata r:id="rId342" o:title=""/>
          </v:shape>
          <o:OLEObject Type="Embed" ProgID="Equation.DSMT4" ShapeID="_x0000_i1173" DrawAspect="Content" ObjectID="_1505200982" r:id="rId343"/>
        </w:object>
      </w:r>
      <w:r w:rsidR="00504B30">
        <w:tab/>
      </w:r>
      <w:r w:rsidR="00C0463E">
        <w:fldChar w:fldCharType="begin"/>
      </w:r>
      <w:r w:rsidR="00504B30">
        <w:instrText xml:space="preserve"> MACROBUTTON MTPlaceRef \* MERGEFORMAT </w:instrText>
      </w:r>
      <w:r w:rsidR="00C0463E">
        <w:fldChar w:fldCharType="begin"/>
      </w:r>
      <w:r w:rsidR="00504B30">
        <w:instrText xml:space="preserve"> SEQ MTEqn \h \* MERGEFORMAT </w:instrText>
      </w:r>
      <w:r w:rsidR="00C0463E">
        <w:fldChar w:fldCharType="end"/>
      </w:r>
      <w:r w:rsidR="00504B30">
        <w:instrText>(</w:instrText>
      </w:r>
      <w:fldSimple w:instr=" SEQ MTSec \c \* Arabic \* MERGEFORMAT ">
        <w:r w:rsidR="001301E4">
          <w:rPr>
            <w:noProof/>
          </w:rPr>
          <w:instrText>5</w:instrText>
        </w:r>
      </w:fldSimple>
      <w:r w:rsidR="00504B30">
        <w:instrText>.</w:instrText>
      </w:r>
      <w:fldSimple w:instr=" SEQ MTEqn \c \* Arabic \* MERGEFORMAT ">
        <w:r w:rsidR="001301E4">
          <w:rPr>
            <w:noProof/>
          </w:rPr>
          <w:instrText>25</w:instrText>
        </w:r>
      </w:fldSimple>
      <w:r w:rsidR="00504B30">
        <w:instrText>)</w:instrText>
      </w:r>
      <w:r w:rsidR="00C0463E">
        <w:fldChar w:fldCharType="end"/>
      </w:r>
    </w:p>
    <w:p w:rsidR="00504B30" w:rsidRPr="00784B55" w:rsidRDefault="00504B30" w:rsidP="00504B30">
      <w:r>
        <w:t>where</w:t>
      </w:r>
    </w:p>
    <w:p w:rsidR="00504B30" w:rsidRDefault="00922393" w:rsidP="00504B30">
      <w:pPr>
        <w:pStyle w:val="MTDisplayEquation"/>
      </w:pPr>
      <w:r w:rsidRPr="008F36B0">
        <w:rPr>
          <w:position w:val="-24"/>
        </w:rPr>
        <w:object w:dxaOrig="6240" w:dyaOrig="660">
          <v:shape id="_x0000_i1174" type="#_x0000_t75" style="width:312.2pt;height:33.3pt" o:ole="">
            <v:imagedata r:id="rId344" o:title=""/>
          </v:shape>
          <o:OLEObject Type="Embed" ProgID="Equation.DSMT4" ShapeID="_x0000_i1174" DrawAspect="Content" ObjectID="_1505200983" r:id="rId345"/>
        </w:object>
      </w:r>
      <w:r w:rsidR="00504B30">
        <w:tab/>
      </w:r>
      <w:r w:rsidR="00C0463E">
        <w:fldChar w:fldCharType="begin"/>
      </w:r>
      <w:r w:rsidR="00504B30">
        <w:instrText xml:space="preserve"> MACROBUTTON MTPlaceRef \* MERGEFORMAT </w:instrText>
      </w:r>
      <w:r w:rsidR="00C0463E">
        <w:fldChar w:fldCharType="begin"/>
      </w:r>
      <w:r w:rsidR="00504B30">
        <w:instrText xml:space="preserve"> SEQ MTEqn \h \* MERGEFORMAT </w:instrText>
      </w:r>
      <w:r w:rsidR="00C0463E">
        <w:fldChar w:fldCharType="end"/>
      </w:r>
      <w:r w:rsidR="00504B30">
        <w:instrText>(</w:instrText>
      </w:r>
      <w:fldSimple w:instr=" SEQ MTSec \c \* Arabic \* MERGEFORMAT ">
        <w:r w:rsidR="001301E4">
          <w:rPr>
            <w:noProof/>
          </w:rPr>
          <w:instrText>5</w:instrText>
        </w:r>
      </w:fldSimple>
      <w:r w:rsidR="00504B30">
        <w:instrText>.</w:instrText>
      </w:r>
      <w:fldSimple w:instr=" SEQ MTEqn \c \* Arabic \* MERGEFORMAT ">
        <w:r w:rsidR="001301E4">
          <w:rPr>
            <w:noProof/>
          </w:rPr>
          <w:instrText>26</w:instrText>
        </w:r>
      </w:fldSimple>
      <w:r w:rsidR="00504B30">
        <w:instrText>)</w:instrText>
      </w:r>
      <w:r w:rsidR="00C0463E">
        <w:fldChar w:fldCharType="end"/>
      </w:r>
    </w:p>
    <w:p w:rsidR="00504B30" w:rsidRPr="00407A65" w:rsidRDefault="00504B30" w:rsidP="00504B30">
      <w:r>
        <w:t>and</w:t>
      </w:r>
    </w:p>
    <w:p w:rsidR="00504B30" w:rsidRDefault="00922393" w:rsidP="00504B30">
      <w:pPr>
        <w:pStyle w:val="MTDisplayEquation"/>
      </w:pPr>
      <w:r w:rsidRPr="00922393">
        <w:rPr>
          <w:position w:val="-44"/>
        </w:rPr>
        <w:object w:dxaOrig="3519" w:dyaOrig="999">
          <v:shape id="_x0000_i1175" type="#_x0000_t75" style="width:174.85pt;height:50.2pt" o:ole="">
            <v:imagedata r:id="rId346" o:title=""/>
          </v:shape>
          <o:OLEObject Type="Embed" ProgID="Equation.DSMT4" ShapeID="_x0000_i1175" DrawAspect="Content" ObjectID="_1505200984" r:id="rId347"/>
        </w:object>
      </w:r>
      <w:r w:rsidR="00504B30">
        <w:tab/>
      </w:r>
      <w:r w:rsidR="00C0463E">
        <w:fldChar w:fldCharType="begin"/>
      </w:r>
      <w:r w:rsidR="00504B30">
        <w:instrText xml:space="preserve"> MACROBUTTON MTPlaceRef \* MERGEFORMAT </w:instrText>
      </w:r>
      <w:r w:rsidR="00C0463E">
        <w:fldChar w:fldCharType="begin"/>
      </w:r>
      <w:r w:rsidR="00504B30">
        <w:instrText xml:space="preserve"> SEQ MTEqn \h \* MERGEFORMAT </w:instrText>
      </w:r>
      <w:r w:rsidR="00C0463E">
        <w:fldChar w:fldCharType="end"/>
      </w:r>
      <w:r w:rsidR="00504B30">
        <w:instrText>(</w:instrText>
      </w:r>
      <w:fldSimple w:instr=" SEQ MTSec \c \* Arabic \* MERGEFORMAT ">
        <w:r w:rsidR="001301E4">
          <w:rPr>
            <w:noProof/>
          </w:rPr>
          <w:instrText>5</w:instrText>
        </w:r>
      </w:fldSimple>
      <w:r w:rsidR="00504B30">
        <w:instrText>.</w:instrText>
      </w:r>
      <w:fldSimple w:instr=" SEQ MTEqn \c \* Arabic \* MERGEFORMAT ">
        <w:r w:rsidR="001301E4">
          <w:rPr>
            <w:noProof/>
          </w:rPr>
          <w:instrText>27</w:instrText>
        </w:r>
      </w:fldSimple>
      <w:r w:rsidR="00504B30">
        <w:instrText>)</w:instrText>
      </w:r>
      <w:r w:rsidR="00C0463E">
        <w:fldChar w:fldCharType="end"/>
      </w:r>
    </w:p>
    <w:p w:rsidR="00504B30" w:rsidRDefault="00504B30" w:rsidP="00504B30">
      <w:r>
        <w:t xml:space="preserve">These matrices are related to the hinge matrix </w:t>
      </w:r>
      <w:r w:rsidRPr="00680C1E">
        <w:rPr>
          <w:b/>
          <w:bCs/>
        </w:rPr>
        <w:t>H</w:t>
      </w:r>
      <w:r w:rsidRPr="002150F3">
        <w:rPr>
          <w:rFonts w:ascii="Arial" w:hAnsi="Arial"/>
          <w:bCs/>
          <w:position w:val="4"/>
          <w:sz w:val="20"/>
          <w:szCs w:val="22"/>
        </w:rPr>
        <w:t>*</w:t>
      </w:r>
      <w:r>
        <w:t xml:space="preserve"> in reference</w:t>
      </w:r>
      <w:r w:rsidR="00571B4E">
        <w:t xml:space="preserve"> </w:t>
      </w:r>
      <w:r w:rsidR="00C0463E">
        <w:fldChar w:fldCharType="begin"/>
      </w:r>
      <w:r w:rsidR="00571B4E">
        <w:instrText xml:space="preserve"> NOTEREF _Ref240899313 \h </w:instrText>
      </w:r>
      <w:r w:rsidR="00C0463E">
        <w:fldChar w:fldCharType="separate"/>
      </w:r>
      <w:r w:rsidR="001301E4">
        <w:t>3</w:t>
      </w:r>
      <w:r w:rsidR="00C0463E">
        <w:fldChar w:fldCharType="end"/>
      </w:r>
      <w:r>
        <w:t xml:space="preserve"> as follows:</w:t>
      </w:r>
    </w:p>
    <w:p w:rsidR="00504B30" w:rsidRDefault="00922393" w:rsidP="00504B30">
      <w:pPr>
        <w:pStyle w:val="MTDisplayEquation"/>
      </w:pPr>
      <w:r w:rsidRPr="0041222D">
        <w:rPr>
          <w:position w:val="-24"/>
        </w:rPr>
        <w:object w:dxaOrig="4380" w:dyaOrig="780">
          <v:shape id="_x0000_i1176" type="#_x0000_t75" style="width:219.05pt;height:38.7pt" o:ole="">
            <v:imagedata r:id="rId348" o:title=""/>
          </v:shape>
          <o:OLEObject Type="Embed" ProgID="Equation.DSMT4" ShapeID="_x0000_i1176" DrawAspect="Content" ObjectID="_1505200985" r:id="rId349"/>
        </w:object>
      </w:r>
      <w:r w:rsidR="00504B30">
        <w:tab/>
      </w:r>
      <w:r w:rsidR="00C0463E">
        <w:fldChar w:fldCharType="begin"/>
      </w:r>
      <w:r w:rsidR="00504B30">
        <w:instrText xml:space="preserve"> MACROBUTTON MTPlaceRef \* MERGEFORMAT </w:instrText>
      </w:r>
      <w:r w:rsidR="00C0463E">
        <w:fldChar w:fldCharType="begin"/>
      </w:r>
      <w:r w:rsidR="00504B30">
        <w:instrText xml:space="preserve"> SEQ MTEqn \h \* MERGEFORMAT </w:instrText>
      </w:r>
      <w:r w:rsidR="00C0463E">
        <w:fldChar w:fldCharType="end"/>
      </w:r>
      <w:r w:rsidR="00504B30">
        <w:instrText>(</w:instrText>
      </w:r>
      <w:fldSimple w:instr=" SEQ MTSec \c \* Arabic \* MERGEFORMAT ">
        <w:r w:rsidR="001301E4">
          <w:rPr>
            <w:noProof/>
          </w:rPr>
          <w:instrText>5</w:instrText>
        </w:r>
      </w:fldSimple>
      <w:r w:rsidR="00504B30">
        <w:instrText>.</w:instrText>
      </w:r>
      <w:fldSimple w:instr=" SEQ MTEqn \c \* Arabic \* MERGEFORMAT ">
        <w:r w:rsidR="001301E4">
          <w:rPr>
            <w:noProof/>
          </w:rPr>
          <w:instrText>28</w:instrText>
        </w:r>
      </w:fldSimple>
      <w:r w:rsidR="00504B30">
        <w:instrText>)</w:instrText>
      </w:r>
      <w:r w:rsidR="00C0463E">
        <w:fldChar w:fldCharType="end"/>
      </w:r>
    </w:p>
    <w:p w:rsidR="00504B30" w:rsidRDefault="00922393" w:rsidP="00504B30">
      <w:pPr>
        <w:pStyle w:val="MTDisplayEquation"/>
      </w:pPr>
      <w:r w:rsidRPr="00922393">
        <w:rPr>
          <w:position w:val="-52"/>
        </w:rPr>
        <w:object w:dxaOrig="4580" w:dyaOrig="1160">
          <v:shape id="_x0000_i1177" type="#_x0000_t75" style="width:229.3pt;height:57.5pt" o:ole="">
            <v:imagedata r:id="rId350" o:title=""/>
          </v:shape>
          <o:OLEObject Type="Embed" ProgID="Equation.DSMT4" ShapeID="_x0000_i1177" DrawAspect="Content" ObjectID="_1505200986" r:id="rId351"/>
        </w:object>
      </w:r>
      <w:r w:rsidR="00504B30">
        <w:tab/>
      </w:r>
      <w:r w:rsidR="00C0463E">
        <w:fldChar w:fldCharType="begin"/>
      </w:r>
      <w:r w:rsidR="00504B30">
        <w:instrText xml:space="preserve"> MACROBUTTON MTPlaceRef \* MERGEFORMAT </w:instrText>
      </w:r>
      <w:r w:rsidR="00C0463E">
        <w:fldChar w:fldCharType="begin"/>
      </w:r>
      <w:r w:rsidR="00504B30">
        <w:instrText xml:space="preserve"> SEQ MTEqn \h \* MERGEFORMAT </w:instrText>
      </w:r>
      <w:r w:rsidR="00C0463E">
        <w:fldChar w:fldCharType="end"/>
      </w:r>
      <w:r w:rsidR="00504B30">
        <w:instrText>(</w:instrText>
      </w:r>
      <w:fldSimple w:instr=" SEQ MTSec \c \* Arabic \* MERGEFORMAT ">
        <w:r w:rsidR="001301E4">
          <w:rPr>
            <w:noProof/>
          </w:rPr>
          <w:instrText>5</w:instrText>
        </w:r>
      </w:fldSimple>
      <w:r w:rsidR="00504B30">
        <w:instrText>.</w:instrText>
      </w:r>
      <w:fldSimple w:instr=" SEQ MTEqn \c \* Arabic \* MERGEFORMAT ">
        <w:r w:rsidR="001301E4">
          <w:rPr>
            <w:noProof/>
          </w:rPr>
          <w:instrText>29</w:instrText>
        </w:r>
      </w:fldSimple>
      <w:r w:rsidR="00504B30">
        <w:instrText>)</w:instrText>
      </w:r>
      <w:r w:rsidR="00C0463E">
        <w:fldChar w:fldCharType="end"/>
      </w:r>
    </w:p>
    <w:p w:rsidR="00504B30" w:rsidRPr="004B5239" w:rsidRDefault="00504B30" w:rsidP="00504B30">
      <w:r>
        <w:t xml:space="preserve">Note that </w:t>
      </w:r>
      <w:r w:rsidRPr="002150F3">
        <w:rPr>
          <w:position w:val="-4"/>
        </w:rPr>
        <w:object w:dxaOrig="499" w:dyaOrig="300">
          <v:shape id="_x0000_i1178" type="#_x0000_t75" style="width:25.4pt;height:15.15pt" o:ole="">
            <v:imagedata r:id="rId352" o:title=""/>
          </v:shape>
          <o:OLEObject Type="Embed" ProgID="Equation.DSMT4" ShapeID="_x0000_i1178" DrawAspect="Content" ObjectID="_1505200987" r:id="rId353"/>
        </w:object>
      </w:r>
      <w:r>
        <w:rPr>
          <w:b/>
          <w:bCs/>
        </w:rPr>
        <w:t xml:space="preserve"> </w:t>
      </w:r>
      <w:r>
        <w:t xml:space="preserve">is not </w:t>
      </w:r>
      <w:r>
        <w:rPr>
          <w:i/>
          <w:iCs/>
        </w:rPr>
        <w:t>shifted</w:t>
      </w:r>
      <w:r>
        <w:t xml:space="preserve"> to Ground to form </w:t>
      </w:r>
      <w:r w:rsidRPr="0082440A">
        <w:rPr>
          <w:b/>
        </w:rPr>
        <w:t>H</w:t>
      </w:r>
      <w:r>
        <w:t xml:space="preserve">*, but only </w:t>
      </w:r>
      <w:r w:rsidRPr="002150F3">
        <w:rPr>
          <w:i/>
        </w:rPr>
        <w:t>re-expressed</w:t>
      </w:r>
      <w:r>
        <w:t xml:space="preserve"> in Ground. That is, it still represents motion of </w:t>
      </w:r>
      <w:r w:rsidRPr="00922393">
        <w:rPr>
          <w:i/>
        </w:rPr>
        <w:t>B</w:t>
      </w:r>
      <w:r>
        <w:t xml:space="preserve"> with respect to </w:t>
      </w:r>
      <w:r w:rsidRPr="00922393">
        <w:rPr>
          <w:i/>
        </w:rPr>
        <w:t>P</w:t>
      </w:r>
      <w:r>
        <w:t xml:space="preserve"> (not with respect to </w:t>
      </w:r>
      <w:r w:rsidRPr="00922393">
        <w:rPr>
          <w:i/>
        </w:rPr>
        <w:t>G</w:t>
      </w:r>
      <w:r>
        <w:t>), however it has been re-expressed in the Ground frame. (Time derivatives are taken in the frame indicated by the expressed-in frame of the differentiated quantity.)</w:t>
      </w:r>
    </w:p>
    <w:p w:rsidR="00504B30" w:rsidRDefault="00504B30" w:rsidP="00C6349B">
      <w:pPr>
        <w:pStyle w:val="Heading1"/>
        <w:sectPr w:rsidR="00504B30" w:rsidSect="004E2FFA">
          <w:footnotePr>
            <w:numFmt w:val="chicago"/>
            <w:numRestart w:val="eachPage"/>
          </w:footnotePr>
          <w:endnotePr>
            <w:numFmt w:val="decimal"/>
          </w:endnotePr>
          <w:type w:val="oddPage"/>
          <w:pgSz w:w="12240" w:h="15840" w:code="1"/>
          <w:pgMar w:top="1440" w:right="1440" w:bottom="1440" w:left="1800" w:header="720" w:footer="720" w:gutter="0"/>
          <w:cols w:space="547"/>
          <w:docGrid w:linePitch="360"/>
        </w:sectPr>
      </w:pPr>
    </w:p>
    <w:p w:rsidR="00504B30" w:rsidRDefault="00504B30" w:rsidP="00C6349B">
      <w:pPr>
        <w:pStyle w:val="Heading1"/>
      </w:pPr>
      <w:bookmarkStart w:id="104" w:name="_Toc351730310"/>
      <w:r>
        <w:lastRenderedPageBreak/>
        <w:t>Theory for Constraints</w:t>
      </w:r>
      <w:bookmarkEnd w:id="104"/>
    </w:p>
    <w:p w:rsidR="00504B30" w:rsidRDefault="00C0463E" w:rsidP="00504B30">
      <w:r>
        <w:fldChar w:fldCharType="begin"/>
      </w:r>
      <w:r w:rsidR="00504B30">
        <w:instrText xml:space="preserve"> MACROBUTTON MTEditEquationSection2 </w:instrText>
      </w:r>
      <w:r w:rsidR="00504B30" w:rsidRPr="00B66BE0">
        <w:rPr>
          <w:rStyle w:val="MTEquationSection"/>
        </w:rPr>
        <w:instrText>Equation Section (Next)</w:instrText>
      </w:r>
      <w:r>
        <w:fldChar w:fldCharType="begin"/>
      </w:r>
      <w:r w:rsidR="00504B30">
        <w:instrText xml:space="preserve"> SEQ MTEqn \r \h \* MERGEFORMAT </w:instrText>
      </w:r>
      <w:r>
        <w:fldChar w:fldCharType="end"/>
      </w:r>
      <w:r>
        <w:fldChar w:fldCharType="begin"/>
      </w:r>
      <w:r w:rsidR="00504B30">
        <w:instrText xml:space="preserve"> SEQ MTSec \h \* MERGEFORMAT </w:instrText>
      </w:r>
      <w:r>
        <w:fldChar w:fldCharType="end"/>
      </w:r>
      <w:r>
        <w:fldChar w:fldCharType="end"/>
      </w:r>
      <w:r w:rsidR="00504B30">
        <w:t xml:space="preserve">A Simbody Constraint </w:t>
      </w:r>
      <w:r w:rsidR="00504B30">
        <w:rPr>
          <w:i/>
          <w:iCs/>
        </w:rPr>
        <w:t>C</w:t>
      </w:r>
      <w:r w:rsidR="00504B30">
        <w:t xml:space="preserve"> is modeled with a set of</w:t>
      </w:r>
      <w:r w:rsidR="00504B30" w:rsidRPr="0056086B">
        <w:rPr>
          <w:i/>
          <w:iCs/>
        </w:rPr>
        <w:t xml:space="preserve"> m</w:t>
      </w:r>
      <w:r w:rsidR="00504B30" w:rsidRPr="0056086B">
        <w:rPr>
          <w:i/>
          <w:iCs/>
          <w:vertAlign w:val="superscript"/>
        </w:rPr>
        <w:t>C</w:t>
      </w:r>
      <w:r w:rsidR="00504B30">
        <w:t xml:space="preserve"> scalar constraint equations which restrict the allowable values for mobilizer coordinates by enforcing algebraic relationships among them or their time derivatives. Constraints are usually written to </w:t>
      </w:r>
      <w:r w:rsidR="00504B30" w:rsidRPr="002F0964">
        <w:rPr>
          <w:i/>
          <w:iCs/>
        </w:rPr>
        <w:t>directly</w:t>
      </w:r>
      <w:r w:rsidR="00504B30">
        <w:t xml:space="preserve"> affect only a very small number </w:t>
      </w:r>
      <w:r w:rsidR="00504B30" w:rsidRPr="0056086B">
        <w:rPr>
          <w:position w:val="-12"/>
        </w:rPr>
        <w:object w:dxaOrig="260" w:dyaOrig="360">
          <v:shape id="_x0000_i1179" type="#_x0000_t75" style="width:13.3pt;height:18.15pt" o:ole="">
            <v:imagedata r:id="rId354" o:title=""/>
          </v:shape>
          <o:OLEObject Type="Embed" ProgID="Equation.DSMT4" ShapeID="_x0000_i1179" DrawAspect="Content" ObjectID="_1505200988" r:id="rId355"/>
        </w:object>
      </w:r>
      <w:r w:rsidR="00504B30">
        <w:t xml:space="preserve"> of bodies and </w:t>
      </w:r>
      <w:r w:rsidR="00504B30" w:rsidRPr="00A30185">
        <w:rPr>
          <w:i/>
        </w:rPr>
        <w:t>n</w:t>
      </w:r>
      <w:r w:rsidR="00504B30" w:rsidRPr="00A30185">
        <w:rPr>
          <w:vertAlign w:val="subscript"/>
        </w:rPr>
        <w:t>m</w:t>
      </w:r>
      <w:r w:rsidR="00504B30">
        <w:t xml:space="preserve"> of mobilizers, typically one, two, or three, which we call the </w:t>
      </w:r>
      <w:r w:rsidR="00504B30" w:rsidRPr="00724A0C">
        <w:rPr>
          <w:i/>
          <w:iCs/>
        </w:rPr>
        <w:t>constrained bodies</w:t>
      </w:r>
      <w:r w:rsidR="00504B30">
        <w:t xml:space="preserve"> and </w:t>
      </w:r>
      <w:r w:rsidR="00504B30" w:rsidRPr="00A30185">
        <w:rPr>
          <w:i/>
        </w:rPr>
        <w:t>constrained</w:t>
      </w:r>
      <w:r w:rsidR="00504B30">
        <w:t xml:space="preserve"> </w:t>
      </w:r>
      <w:r w:rsidR="00504B30" w:rsidRPr="00A30185">
        <w:rPr>
          <w:i/>
        </w:rPr>
        <w:t>mobili</w:t>
      </w:r>
      <w:r w:rsidR="00504B30">
        <w:rPr>
          <w:i/>
        </w:rPr>
        <w:t>zers</w:t>
      </w:r>
      <w:r w:rsidR="00504B30">
        <w:t xml:space="preserve">. For efficient processing, Simbody must know the complete set </w:t>
      </w:r>
      <w:r w:rsidR="00504B30" w:rsidRPr="00A438B7">
        <w:rPr>
          <w:position w:val="-14"/>
        </w:rPr>
        <w:object w:dxaOrig="1020" w:dyaOrig="400">
          <v:shape id="_x0000_i1180" type="#_x0000_t75" style="width:50.8pt;height:19.35pt" o:ole="">
            <v:imagedata r:id="rId356" o:title=""/>
          </v:shape>
          <o:OLEObject Type="Embed" ProgID="Equation.DSMT4" ShapeID="_x0000_i1180" DrawAspect="Content" ObjectID="_1505200989" r:id="rId357"/>
        </w:object>
      </w:r>
      <w:r w:rsidR="00504B30">
        <w:t xml:space="preserve"> of </w:t>
      </w:r>
      <w:r w:rsidR="00504B30" w:rsidRPr="0056086B">
        <w:rPr>
          <w:position w:val="-12"/>
        </w:rPr>
        <w:object w:dxaOrig="300" w:dyaOrig="360">
          <v:shape id="_x0000_i1181" type="#_x0000_t75" style="width:15.15pt;height:18.15pt" o:ole="">
            <v:imagedata r:id="rId358" o:title=""/>
          </v:shape>
          <o:OLEObject Type="Embed" ProgID="Equation.DSMT4" ShapeID="_x0000_i1181" DrawAspect="Content" ObjectID="_1505200990" r:id="rId359"/>
        </w:object>
      </w:r>
      <w:r w:rsidR="00504B30">
        <w:t xml:space="preserve"> constrained bodies and </w:t>
      </w:r>
      <w:r w:rsidR="00504B30" w:rsidRPr="0056086B">
        <w:rPr>
          <w:position w:val="-12"/>
        </w:rPr>
        <w:object w:dxaOrig="300" w:dyaOrig="360">
          <v:shape id="_x0000_i1182" type="#_x0000_t75" style="width:15.15pt;height:18.15pt" o:ole="">
            <v:imagedata r:id="rId360" o:title=""/>
          </v:shape>
          <o:OLEObject Type="Embed" ProgID="Equation.DSMT4" ShapeID="_x0000_i1182" DrawAspect="Content" ObjectID="_1505200991" r:id="rId361"/>
        </w:object>
      </w:r>
      <w:r w:rsidR="00504B30">
        <w:t xml:space="preserve"> constrained mobilizers for each Constraint </w:t>
      </w:r>
      <w:r w:rsidR="00504B30" w:rsidRPr="0056086B">
        <w:rPr>
          <w:i/>
          <w:iCs/>
        </w:rPr>
        <w:t>C</w:t>
      </w:r>
      <w:r w:rsidR="00504B30">
        <w:t>. The set of constrained bodies and mobilizers is considered topological information and is thus frozen after the Constraint is specified.</w:t>
      </w:r>
    </w:p>
    <w:p w:rsidR="00504B30" w:rsidRDefault="00504B30" w:rsidP="00504B30">
      <w:r>
        <w:t xml:space="preserve">The set of mobilities which can appear in the corresponding constraint equations consists of all the mobilities </w:t>
      </w:r>
      <w:r w:rsidRPr="007339AA">
        <w:rPr>
          <w:position w:val="-12"/>
        </w:rPr>
        <w:object w:dxaOrig="300" w:dyaOrig="360">
          <v:shape id="_x0000_i1183" type="#_x0000_t75" style="width:15.15pt;height:18.15pt" o:ole="">
            <v:imagedata r:id="rId362" o:title=""/>
          </v:shape>
          <o:OLEObject Type="Embed" ProgID="Equation.DSMT4" ShapeID="_x0000_i1183" DrawAspect="Content" ObjectID="_1505200992" r:id="rId363"/>
        </w:object>
      </w:r>
      <w:r>
        <w:t xml:space="preserve"> associated with the constrained mobilizers, plus all mobilities </w:t>
      </w:r>
      <w:r w:rsidRPr="007339AA">
        <w:rPr>
          <w:position w:val="-12"/>
        </w:rPr>
        <w:object w:dxaOrig="300" w:dyaOrig="360">
          <v:shape id="_x0000_i1184" type="#_x0000_t75" style="width:15.15pt;height:18.15pt" o:ole="">
            <v:imagedata r:id="rId364" o:title=""/>
          </v:shape>
          <o:OLEObject Type="Embed" ProgID="Equation.DSMT4" ShapeID="_x0000_i1184" DrawAspect="Content" ObjectID="_1505200993" r:id="rId365"/>
        </w:object>
      </w:r>
      <w:r>
        <w:t xml:space="preserve"> which can affect the relative motions of any the constrained bodies. Note that while the number of mobilities associated with a mobilizer is very small, the number which may affect a set of constrained bodies can be </w:t>
      </w:r>
      <w:r w:rsidRPr="008D46CF">
        <w:rPr>
          <w:i/>
        </w:rPr>
        <w:t>much</w:t>
      </w:r>
      <w:r>
        <w:t xml:space="preserve"> larger, potentially including all the mobilities on the paths from the constrained bodies back to Ground.</w:t>
      </w:r>
    </w:p>
    <w:p w:rsidR="00504B30" w:rsidRDefault="00504B30" w:rsidP="00504B30">
      <w:r>
        <w:t xml:space="preserve">To avoid unnecessarily including a large number of mobilities in the constraint calculations for a Constraint </w:t>
      </w:r>
      <w:r w:rsidRPr="005F0D09">
        <w:rPr>
          <w:i/>
          <w:iCs/>
        </w:rPr>
        <w:t>C</w:t>
      </w:r>
      <w:r>
        <w:t xml:space="preserve">, Simbody searches the multibody tree from the constrained bodies in the inboard direction (towards Ground) to find the </w:t>
      </w:r>
      <w:r>
        <w:rPr>
          <w:i/>
          <w:iCs/>
        </w:rPr>
        <w:t>outmost</w:t>
      </w:r>
      <w:r w:rsidRPr="004C6BF4">
        <w:rPr>
          <w:i/>
          <w:iCs/>
        </w:rPr>
        <w:t xml:space="preserve"> common </w:t>
      </w:r>
      <w:r>
        <w:rPr>
          <w:i/>
          <w:iCs/>
        </w:rPr>
        <w:t>ancestor</w:t>
      </w:r>
      <w:r>
        <w:t xml:space="preserve"> A</w:t>
      </w:r>
      <w:r w:rsidRPr="005F0D09">
        <w:rPr>
          <w:i/>
          <w:iCs/>
          <w:vertAlign w:val="superscript"/>
        </w:rPr>
        <w:t>C</w:t>
      </w:r>
      <w:r>
        <w:t xml:space="preserve">, which is the most-outboard (highest numbered) body shared by the inboard paths of all the constrained bodies. Ground can always serve as A if no other common body can be found. We call the path from the </w:t>
      </w:r>
      <w:r>
        <w:rPr>
          <w:i/>
          <w:iCs/>
        </w:rPr>
        <w:t>k</w:t>
      </w:r>
      <w:r w:rsidRPr="00A438B7">
        <w:rPr>
          <w:vertAlign w:val="superscript"/>
        </w:rPr>
        <w:t>th</w:t>
      </w:r>
      <w:r>
        <w:t xml:space="preserve"> constrained body inward to</w:t>
      </w:r>
      <w:r w:rsidRPr="007339AA">
        <w:t xml:space="preserve"> </w:t>
      </w:r>
      <w:r>
        <w:t>A</w:t>
      </w:r>
      <w:r w:rsidRPr="005F0D09">
        <w:rPr>
          <w:i/>
          <w:iCs/>
          <w:vertAlign w:val="superscript"/>
        </w:rPr>
        <w:t>C</w:t>
      </w:r>
      <w:r>
        <w:t xml:space="preserve"> the </w:t>
      </w:r>
      <w:r>
        <w:rPr>
          <w:i/>
          <w:iCs/>
        </w:rPr>
        <w:t>k</w:t>
      </w:r>
      <w:r w:rsidRPr="00A438B7">
        <w:rPr>
          <w:vertAlign w:val="superscript"/>
        </w:rPr>
        <w:t>th</w:t>
      </w:r>
      <w:r>
        <w:t xml:space="preserve"> </w:t>
      </w:r>
      <w:r w:rsidRPr="00A438B7">
        <w:rPr>
          <w:i/>
          <w:iCs/>
        </w:rPr>
        <w:t>branch</w:t>
      </w:r>
      <w:r>
        <w:t xml:space="preserve"> of the Constraint; these branches may overlap and may also overlap with constrained mobilizers. We call the set of all generalized speeds on the </w:t>
      </w:r>
      <w:r>
        <w:rPr>
          <w:i/>
          <w:iCs/>
        </w:rPr>
        <w:t>k</w:t>
      </w:r>
      <w:r w:rsidRPr="00A438B7">
        <w:rPr>
          <w:vertAlign w:val="superscript"/>
        </w:rPr>
        <w:t>th</w:t>
      </w:r>
      <w:r>
        <w:t xml:space="preserve"> branch </w:t>
      </w:r>
      <w:r w:rsidRPr="007339AA">
        <w:rPr>
          <w:position w:val="-14"/>
        </w:rPr>
        <w:object w:dxaOrig="380" w:dyaOrig="380">
          <v:shape id="_x0000_i1185" type="#_x0000_t75" style="width:19.35pt;height:19.35pt" o:ole="">
            <v:imagedata r:id="rId366" o:title=""/>
          </v:shape>
          <o:OLEObject Type="Embed" ProgID="Equation.DSMT4" ShapeID="_x0000_i1185" DrawAspect="Content" ObjectID="_1505200994" r:id="rId367"/>
        </w:object>
      </w:r>
      <w:r>
        <w:t xml:space="preserve">, with </w:t>
      </w:r>
      <w:r w:rsidRPr="007339AA">
        <w:rPr>
          <w:position w:val="-22"/>
        </w:rPr>
        <w:object w:dxaOrig="1080" w:dyaOrig="460">
          <v:shape id="_x0000_i1186" type="#_x0000_t75" style="width:53.85pt;height:22.4pt" o:ole="">
            <v:imagedata r:id="rId368" o:title=""/>
          </v:shape>
          <o:OLEObject Type="Embed" ProgID="Equation.DSMT4" ShapeID="_x0000_i1186" DrawAspect="Content" ObjectID="_1505200995" r:id="rId369"/>
        </w:object>
      </w:r>
      <w:r>
        <w:t xml:space="preserve">; the complete set of generalized speeds which can affect Constraint </w:t>
      </w:r>
      <w:r w:rsidRPr="005F0D09">
        <w:rPr>
          <w:i/>
          <w:iCs/>
        </w:rPr>
        <w:t>C</w:t>
      </w:r>
      <w:r>
        <w:t xml:space="preserve"> is then </w:t>
      </w:r>
      <w:r w:rsidRPr="007339AA">
        <w:rPr>
          <w:position w:val="-14"/>
        </w:rPr>
        <w:object w:dxaOrig="1359" w:dyaOrig="400">
          <v:shape id="_x0000_i1187" type="#_x0000_t75" style="width:67.75pt;height:19.35pt" o:ole="">
            <v:imagedata r:id="rId370" o:title=""/>
          </v:shape>
          <o:OLEObject Type="Embed" ProgID="Equation.DSMT4" ShapeID="_x0000_i1187" DrawAspect="Content" ObjectID="_1505200996" r:id="rId371"/>
        </w:object>
      </w:r>
      <w:r>
        <w:t xml:space="preserve">. These are the Constraint’s </w:t>
      </w:r>
      <w:r w:rsidRPr="00A6392A">
        <w:rPr>
          <w:position w:val="-14"/>
        </w:rPr>
        <w:object w:dxaOrig="900" w:dyaOrig="400">
          <v:shape id="_x0000_i1188" type="#_x0000_t75" style="width:44.75pt;height:19.35pt" o:ole="">
            <v:imagedata r:id="rId372" o:title=""/>
          </v:shape>
          <o:OLEObject Type="Embed" ProgID="Equation.DSMT4" ShapeID="_x0000_i1188" DrawAspect="Content" ObjectID="_1505200997" r:id="rId373"/>
        </w:object>
      </w:r>
      <w:r>
        <w:t xml:space="preserve"> </w:t>
      </w:r>
      <w:r w:rsidRPr="00A438B7">
        <w:rPr>
          <w:i/>
          <w:iCs/>
        </w:rPr>
        <w:t>participating mobilities</w:t>
      </w:r>
      <w:r>
        <w:t xml:space="preserve">. The </w:t>
      </w:r>
      <w:r w:rsidRPr="001A6B71">
        <w:rPr>
          <w:position w:val="-14"/>
        </w:rPr>
        <w:object w:dxaOrig="300" w:dyaOrig="380">
          <v:shape id="_x0000_i1189" type="#_x0000_t75" style="width:15.15pt;height:19.35pt" o:ole="">
            <v:imagedata r:id="rId374" o:title=""/>
          </v:shape>
          <o:OLEObject Type="Embed" ProgID="Equation.DSMT4" ShapeID="_x0000_i1189" DrawAspect="Content" ObjectID="_1505200998" r:id="rId375"/>
        </w:object>
      </w:r>
      <w:r>
        <w:t xml:space="preserve"> </w:t>
      </w:r>
      <w:r w:rsidRPr="00E015DE">
        <w:rPr>
          <w:i/>
          <w:iCs/>
        </w:rPr>
        <w:t>participating coordinates</w:t>
      </w:r>
      <w:r>
        <w:t xml:space="preserve"> are similarly defined as </w:t>
      </w:r>
      <w:r w:rsidRPr="002830CF">
        <w:rPr>
          <w:position w:val="-22"/>
        </w:rPr>
        <w:object w:dxaOrig="1080" w:dyaOrig="460">
          <v:shape id="_x0000_i1190" type="#_x0000_t75" style="width:53.85pt;height:22.4pt" o:ole="">
            <v:imagedata r:id="rId376" o:title=""/>
          </v:shape>
          <o:OLEObject Type="Embed" ProgID="Equation.DSMT4" ShapeID="_x0000_i1190" DrawAspect="Content" ObjectID="_1505200999" r:id="rId377"/>
        </w:object>
      </w:r>
      <w:r>
        <w:t xml:space="preserve"> and </w:t>
      </w:r>
      <w:r w:rsidRPr="007339AA">
        <w:rPr>
          <w:position w:val="-14"/>
        </w:rPr>
        <w:object w:dxaOrig="1359" w:dyaOrig="400">
          <v:shape id="_x0000_i1191" type="#_x0000_t75" style="width:67.75pt;height:19.35pt" o:ole="">
            <v:imagedata r:id="rId378" o:title=""/>
          </v:shape>
          <o:OLEObject Type="Embed" ProgID="Equation.DSMT4" ShapeID="_x0000_i1191" DrawAspect="Content" ObjectID="_1505201000" r:id="rId379"/>
        </w:object>
      </w:r>
      <w:r>
        <w:t xml:space="preserve">, with </w:t>
      </w:r>
      <w:r w:rsidRPr="00A6392A">
        <w:rPr>
          <w:position w:val="-14"/>
        </w:rPr>
        <w:object w:dxaOrig="900" w:dyaOrig="400">
          <v:shape id="_x0000_i1192" type="#_x0000_t75" style="width:44.75pt;height:19.35pt" o:ole="">
            <v:imagedata r:id="rId380" o:title=""/>
          </v:shape>
          <o:OLEObject Type="Embed" ProgID="Equation.DSMT4" ShapeID="_x0000_i1192" DrawAspect="Content" ObjectID="_1505201001" r:id="rId381"/>
        </w:object>
      </w:r>
      <w:r>
        <w:t xml:space="preserve"> and </w:t>
      </w:r>
      <w:r w:rsidRPr="00A6392A">
        <w:rPr>
          <w:position w:val="-14"/>
        </w:rPr>
        <w:object w:dxaOrig="800" w:dyaOrig="380">
          <v:shape id="_x0000_i1193" type="#_x0000_t75" style="width:40.55pt;height:19.35pt" o:ole="">
            <v:imagedata r:id="rId382" o:title=""/>
          </v:shape>
          <o:OLEObject Type="Embed" ProgID="Equation.DSMT4" ShapeID="_x0000_i1193" DrawAspect="Content" ObjectID="_1505201002" r:id="rId383"/>
        </w:object>
      </w:r>
      <w:r>
        <w:t xml:space="preserve">. </w:t>
      </w:r>
    </w:p>
    <w:p w:rsidR="00504B30" w:rsidRDefault="00C0463E" w:rsidP="00504B30">
      <w:r>
        <w:lastRenderedPageBreak/>
        <w:fldChar w:fldCharType="begin"/>
      </w:r>
      <w:r w:rsidR="00504B30">
        <w:instrText xml:space="preserve"> REF _Ref175640104 \h </w:instrText>
      </w:r>
      <w:r>
        <w:fldChar w:fldCharType="separate"/>
      </w:r>
      <w:r w:rsidR="001301E4">
        <w:t xml:space="preserve">Figure </w:t>
      </w:r>
      <w:r w:rsidR="001301E4">
        <w:rPr>
          <w:noProof/>
        </w:rPr>
        <w:t>7</w:t>
      </w:r>
      <w:r>
        <w:fldChar w:fldCharType="end"/>
      </w:r>
      <w:r w:rsidR="00504B30">
        <w:t xml:space="preserve"> depicts these quantities for a single Constraint </w:t>
      </w:r>
      <w:r w:rsidR="00504B30" w:rsidRPr="00165AE0">
        <w:rPr>
          <w:i/>
          <w:iCs/>
        </w:rPr>
        <w:t>C</w:t>
      </w:r>
      <w:r w:rsidR="00504B30">
        <w:t xml:space="preserve"> with three constrained bodies. The figure does not show the </w:t>
      </w:r>
      <w:r w:rsidR="00504B30" w:rsidRPr="0056086B">
        <w:rPr>
          <w:i/>
          <w:iCs/>
        </w:rPr>
        <w:t>m</w:t>
      </w:r>
      <w:r w:rsidR="00504B30" w:rsidRPr="0056086B">
        <w:rPr>
          <w:i/>
          <w:iCs/>
          <w:vertAlign w:val="superscript"/>
        </w:rPr>
        <w:t>C</w:t>
      </w:r>
      <w:r w:rsidR="00504B30">
        <w:t xml:space="preserve"> constraint equations that this Constraint generates; </w:t>
      </w:r>
      <w:r w:rsidR="00504B30" w:rsidRPr="0056086B">
        <w:rPr>
          <w:i/>
          <w:iCs/>
        </w:rPr>
        <w:t>m</w:t>
      </w:r>
      <w:r w:rsidR="00504B30" w:rsidRPr="0056086B">
        <w:rPr>
          <w:i/>
          <w:iCs/>
          <w:vertAlign w:val="superscript"/>
        </w:rPr>
        <w:t>C</w:t>
      </w:r>
      <w:r w:rsidR="00504B30">
        <w:t xml:space="preserve"> can’t be determined just from the number of constrained bodies. However, it does show how the body-affecting mobilities </w:t>
      </w:r>
      <w:r w:rsidR="00504B30" w:rsidRPr="007339AA">
        <w:rPr>
          <w:position w:val="-12"/>
        </w:rPr>
        <w:object w:dxaOrig="300" w:dyaOrig="360">
          <v:shape id="_x0000_i1194" type="#_x0000_t75" style="width:15.15pt;height:18.15pt" o:ole="">
            <v:imagedata r:id="rId364" o:title=""/>
          </v:shape>
          <o:OLEObject Type="Embed" ProgID="Equation.DSMT4" ShapeID="_x0000_i1194" DrawAspect="Content" ObjectID="_1505201003" r:id="rId384"/>
        </w:object>
      </w:r>
      <w:r w:rsidR="00504B30">
        <w:t xml:space="preserve"> are determined. Note that the mobilizers for the two black highlighted bodies are shared by branches </w:t>
      </w:r>
      <w:r w:rsidR="00504B30" w:rsidRPr="008D5E49">
        <w:t>0</w:t>
      </w:r>
      <w:r w:rsidR="00504B30">
        <w:t xml:space="preserve"> and </w:t>
      </w:r>
      <w:r w:rsidR="00504B30" w:rsidRPr="008D5E49">
        <w:t>1</w:t>
      </w:r>
      <w:r w:rsidR="00504B30">
        <w:t>.</w:t>
      </w:r>
    </w:p>
    <w:p w:rsidR="00504B30" w:rsidRDefault="004D2FCA" w:rsidP="00504B30">
      <w:r>
        <w:rPr>
          <w:noProof/>
        </w:rPr>
        <mc:AlternateContent>
          <mc:Choice Requires="wpc">
            <w:drawing>
              <wp:inline distT="0" distB="0" distL="0" distR="0">
                <wp:extent cx="5658485" cy="5336540"/>
                <wp:effectExtent l="0" t="0" r="0" b="1270"/>
                <wp:docPr id="416" name="Canvas 941"/>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81" name="Oval 943"/>
                        <wps:cNvSpPr>
                          <a:spLocks noChangeArrowheads="1"/>
                        </wps:cNvSpPr>
                        <wps:spPr bwMode="auto">
                          <a:xfrm>
                            <a:off x="342900" y="1257935"/>
                            <a:ext cx="342900" cy="571500"/>
                          </a:xfrm>
                          <a:prstGeom prst="ellipse">
                            <a:avLst/>
                          </a:prstGeom>
                          <a:noFill/>
                          <a:ln w="38100">
                            <a:solidFill>
                              <a:srgbClr val="0000FF"/>
                            </a:solidFill>
                            <a:round/>
                            <a:headEnd/>
                            <a:tailEnd/>
                          </a:ln>
                          <a:extLst>
                            <a:ext uri="{909E8E84-426E-40DD-AFC4-6F175D3DCCD1}">
                              <a14:hiddenFill xmlns:a14="http://schemas.microsoft.com/office/drawing/2010/main">
                                <a:solidFill>
                                  <a:srgbClr val="0000FF"/>
                                </a:solidFill>
                              </a14:hiddenFill>
                            </a:ext>
                          </a:extLst>
                        </wps:spPr>
                        <wps:bodyPr rot="0" vert="horz" wrap="square" lIns="91440" tIns="45720" rIns="91440" bIns="45720" anchor="t" anchorCtr="0" upright="1">
                          <a:noAutofit/>
                        </wps:bodyPr>
                      </wps:wsp>
                      <wps:wsp>
                        <wps:cNvPr id="182" name="Oval 944"/>
                        <wps:cNvSpPr>
                          <a:spLocks noChangeArrowheads="1"/>
                        </wps:cNvSpPr>
                        <wps:spPr bwMode="auto">
                          <a:xfrm>
                            <a:off x="1485900" y="915035"/>
                            <a:ext cx="342900" cy="571500"/>
                          </a:xfrm>
                          <a:prstGeom prst="ellipse">
                            <a:avLst/>
                          </a:prstGeom>
                          <a:noFill/>
                          <a:ln w="38100">
                            <a:solidFill>
                              <a:srgbClr val="0000FF"/>
                            </a:solidFill>
                            <a:round/>
                            <a:headEnd/>
                            <a:tailEnd/>
                          </a:ln>
                          <a:extLst>
                            <a:ext uri="{909E8E84-426E-40DD-AFC4-6F175D3DCCD1}">
                              <a14:hiddenFill xmlns:a14="http://schemas.microsoft.com/office/drawing/2010/main">
                                <a:solidFill>
                                  <a:srgbClr val="0000FF"/>
                                </a:solidFill>
                              </a14:hiddenFill>
                            </a:ext>
                          </a:extLst>
                        </wps:spPr>
                        <wps:bodyPr rot="0" vert="horz" wrap="square" lIns="91440" tIns="45720" rIns="91440" bIns="45720" anchor="t" anchorCtr="0" upright="1">
                          <a:noAutofit/>
                        </wps:bodyPr>
                      </wps:wsp>
                      <wps:wsp>
                        <wps:cNvPr id="183" name="Oval 945"/>
                        <wps:cNvSpPr>
                          <a:spLocks noChangeArrowheads="1"/>
                        </wps:cNvSpPr>
                        <wps:spPr bwMode="auto">
                          <a:xfrm>
                            <a:off x="2667000" y="1029335"/>
                            <a:ext cx="342900" cy="571500"/>
                          </a:xfrm>
                          <a:prstGeom prst="ellipse">
                            <a:avLst/>
                          </a:prstGeom>
                          <a:noFill/>
                          <a:ln w="38100">
                            <a:solidFill>
                              <a:srgbClr val="0000FF"/>
                            </a:solidFill>
                            <a:round/>
                            <a:headEnd/>
                            <a:tailEnd/>
                          </a:ln>
                          <a:extLst>
                            <a:ext uri="{909E8E84-426E-40DD-AFC4-6F175D3DCCD1}">
                              <a14:hiddenFill xmlns:a14="http://schemas.microsoft.com/office/drawing/2010/main">
                                <a:solidFill>
                                  <a:srgbClr val="0000FF"/>
                                </a:solidFill>
                              </a14:hiddenFill>
                            </a:ext>
                          </a:extLst>
                        </wps:spPr>
                        <wps:bodyPr rot="0" vert="horz" wrap="square" lIns="91440" tIns="45720" rIns="91440" bIns="45720" anchor="t" anchorCtr="0" upright="1">
                          <a:noAutofit/>
                        </wps:bodyPr>
                      </wps:wsp>
                      <wps:wsp>
                        <wps:cNvPr id="184" name="Oval 946"/>
                        <wps:cNvSpPr>
                          <a:spLocks noChangeArrowheads="1"/>
                        </wps:cNvSpPr>
                        <wps:spPr bwMode="auto">
                          <a:xfrm rot="19862656">
                            <a:off x="472440" y="1814195"/>
                            <a:ext cx="342900" cy="57086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85" name="Oval 947"/>
                        <wps:cNvSpPr>
                          <a:spLocks noChangeArrowheads="1"/>
                        </wps:cNvSpPr>
                        <wps:spPr bwMode="auto">
                          <a:xfrm>
                            <a:off x="1485900" y="1486535"/>
                            <a:ext cx="342900" cy="5715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86" name="Oval 948"/>
                        <wps:cNvSpPr>
                          <a:spLocks noChangeArrowheads="1"/>
                        </wps:cNvSpPr>
                        <wps:spPr bwMode="auto">
                          <a:xfrm rot="3002520">
                            <a:off x="1173480" y="1927860"/>
                            <a:ext cx="342900" cy="5715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87" name="Oval 949"/>
                        <wps:cNvSpPr>
                          <a:spLocks noChangeArrowheads="1"/>
                        </wps:cNvSpPr>
                        <wps:spPr bwMode="auto">
                          <a:xfrm rot="18719600">
                            <a:off x="837565" y="2248535"/>
                            <a:ext cx="343535" cy="570865"/>
                          </a:xfrm>
                          <a:prstGeom prst="ellipse">
                            <a:avLst/>
                          </a:prstGeom>
                          <a:solidFill>
                            <a:srgbClr val="FFFFFF"/>
                          </a:solidFill>
                          <a:ln w="19050">
                            <a:solidFill>
                              <a:srgbClr val="000000"/>
                            </a:solidFill>
                            <a:round/>
                            <a:headEnd/>
                            <a:tailEnd/>
                          </a:ln>
                        </wps:spPr>
                        <wps:bodyPr rot="0" vert="horz" wrap="square" lIns="91440" tIns="45720" rIns="91440" bIns="45720" anchor="t" anchorCtr="0" upright="1">
                          <a:noAutofit/>
                        </wps:bodyPr>
                      </wps:wsp>
                      <wps:wsp>
                        <wps:cNvPr id="188" name="Oval 950"/>
                        <wps:cNvSpPr>
                          <a:spLocks noChangeArrowheads="1"/>
                        </wps:cNvSpPr>
                        <wps:spPr bwMode="auto">
                          <a:xfrm rot="20532285">
                            <a:off x="1257300" y="2515235"/>
                            <a:ext cx="342900" cy="570865"/>
                          </a:xfrm>
                          <a:prstGeom prst="ellipse">
                            <a:avLst/>
                          </a:prstGeom>
                          <a:solidFill>
                            <a:srgbClr val="FFFFFF"/>
                          </a:solidFill>
                          <a:ln w="19050">
                            <a:solidFill>
                              <a:srgbClr val="000000"/>
                            </a:solidFill>
                            <a:round/>
                            <a:headEnd/>
                            <a:tailEnd/>
                          </a:ln>
                        </wps:spPr>
                        <wps:bodyPr rot="0" vert="horz" wrap="square" lIns="91440" tIns="45720" rIns="91440" bIns="45720" anchor="t" anchorCtr="0" upright="1">
                          <a:noAutofit/>
                        </wps:bodyPr>
                      </wps:wsp>
                      <wps:wsp>
                        <wps:cNvPr id="190" name="Oval 951"/>
                        <wps:cNvSpPr>
                          <a:spLocks noChangeArrowheads="1"/>
                        </wps:cNvSpPr>
                        <wps:spPr bwMode="auto">
                          <a:xfrm rot="745935">
                            <a:off x="2598420" y="1600835"/>
                            <a:ext cx="342900" cy="5715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91" name="Oval 952"/>
                        <wps:cNvSpPr>
                          <a:spLocks noChangeArrowheads="1"/>
                        </wps:cNvSpPr>
                        <wps:spPr bwMode="auto">
                          <a:xfrm rot="644204">
                            <a:off x="2522220" y="2179955"/>
                            <a:ext cx="342900" cy="5715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52" name="Oval 953"/>
                        <wps:cNvSpPr>
                          <a:spLocks noChangeArrowheads="1"/>
                        </wps:cNvSpPr>
                        <wps:spPr bwMode="auto">
                          <a:xfrm rot="19862656">
                            <a:off x="1485900" y="3642995"/>
                            <a:ext cx="342900" cy="57086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53" name="Oval 954"/>
                        <wps:cNvSpPr>
                          <a:spLocks noChangeArrowheads="1"/>
                        </wps:cNvSpPr>
                        <wps:spPr bwMode="auto">
                          <a:xfrm rot="2391933">
                            <a:off x="2286000" y="2698115"/>
                            <a:ext cx="342900" cy="5715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54" name="Oval 955"/>
                        <wps:cNvSpPr>
                          <a:spLocks noChangeArrowheads="1"/>
                        </wps:cNvSpPr>
                        <wps:spPr bwMode="auto">
                          <a:xfrm rot="4422650">
                            <a:off x="1798320" y="2972435"/>
                            <a:ext cx="342900" cy="5715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55" name="Oval 956"/>
                        <wps:cNvSpPr>
                          <a:spLocks noChangeArrowheads="1"/>
                        </wps:cNvSpPr>
                        <wps:spPr bwMode="auto">
                          <a:xfrm rot="19862656">
                            <a:off x="121920" y="755015"/>
                            <a:ext cx="342900" cy="57086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56" name="Oval 957"/>
                        <wps:cNvSpPr>
                          <a:spLocks noChangeArrowheads="1"/>
                        </wps:cNvSpPr>
                        <wps:spPr bwMode="auto">
                          <a:xfrm rot="18719600">
                            <a:off x="1142365" y="527050"/>
                            <a:ext cx="343535" cy="57086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57" name="Oval 958"/>
                        <wps:cNvSpPr>
                          <a:spLocks noChangeArrowheads="1"/>
                        </wps:cNvSpPr>
                        <wps:spPr bwMode="auto">
                          <a:xfrm rot="2391933">
                            <a:off x="1714500" y="419735"/>
                            <a:ext cx="342900" cy="5715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58" name="Oval 959"/>
                        <wps:cNvSpPr>
                          <a:spLocks noChangeArrowheads="1"/>
                        </wps:cNvSpPr>
                        <wps:spPr bwMode="auto">
                          <a:xfrm rot="644204">
                            <a:off x="1143000" y="22860"/>
                            <a:ext cx="342900" cy="5715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59" name="Freeform 960"/>
                        <wps:cNvSpPr>
                          <a:spLocks/>
                        </wps:cNvSpPr>
                        <wps:spPr bwMode="auto">
                          <a:xfrm>
                            <a:off x="1695450" y="1610360"/>
                            <a:ext cx="1123950" cy="1706880"/>
                          </a:xfrm>
                          <a:custGeom>
                            <a:avLst/>
                            <a:gdLst>
                              <a:gd name="T0" fmla="*/ 0 w 1770"/>
                              <a:gd name="T1" fmla="*/ 2684 h 2688"/>
                              <a:gd name="T2" fmla="*/ 558 w 1770"/>
                              <a:gd name="T3" fmla="*/ 2628 h 2688"/>
                              <a:gd name="T4" fmla="*/ 1080 w 1770"/>
                              <a:gd name="T5" fmla="*/ 2324 h 2688"/>
                              <a:gd name="T6" fmla="*/ 1542 w 1770"/>
                              <a:gd name="T7" fmla="*/ 1596 h 2688"/>
                              <a:gd name="T8" fmla="*/ 1650 w 1770"/>
                              <a:gd name="T9" fmla="*/ 804 h 2688"/>
                              <a:gd name="T10" fmla="*/ 1722 w 1770"/>
                              <a:gd name="T11" fmla="*/ 312 h 2688"/>
                              <a:gd name="T12" fmla="*/ 1770 w 1770"/>
                              <a:gd name="T13" fmla="*/ 0 h 2688"/>
                            </a:gdLst>
                            <a:ahLst/>
                            <a:cxnLst>
                              <a:cxn ang="0">
                                <a:pos x="T0" y="T1"/>
                              </a:cxn>
                              <a:cxn ang="0">
                                <a:pos x="T2" y="T3"/>
                              </a:cxn>
                              <a:cxn ang="0">
                                <a:pos x="T4" y="T5"/>
                              </a:cxn>
                              <a:cxn ang="0">
                                <a:pos x="T6" y="T7"/>
                              </a:cxn>
                              <a:cxn ang="0">
                                <a:pos x="T8" y="T9"/>
                              </a:cxn>
                              <a:cxn ang="0">
                                <a:pos x="T10" y="T11"/>
                              </a:cxn>
                              <a:cxn ang="0">
                                <a:pos x="T12" y="T13"/>
                              </a:cxn>
                            </a:cxnLst>
                            <a:rect l="0" t="0" r="r" b="b"/>
                            <a:pathLst>
                              <a:path w="1770" h="2688">
                                <a:moveTo>
                                  <a:pt x="0" y="2684"/>
                                </a:moveTo>
                                <a:cubicBezTo>
                                  <a:pt x="93" y="2675"/>
                                  <a:pt x="378" y="2688"/>
                                  <a:pt x="558" y="2628"/>
                                </a:cubicBezTo>
                                <a:cubicBezTo>
                                  <a:pt x="738" y="2568"/>
                                  <a:pt x="916" y="2496"/>
                                  <a:pt x="1080" y="2324"/>
                                </a:cubicBezTo>
                                <a:cubicBezTo>
                                  <a:pt x="1244" y="2152"/>
                                  <a:pt x="1447" y="1849"/>
                                  <a:pt x="1542" y="1596"/>
                                </a:cubicBezTo>
                                <a:cubicBezTo>
                                  <a:pt x="1637" y="1343"/>
                                  <a:pt x="1620" y="1018"/>
                                  <a:pt x="1650" y="804"/>
                                </a:cubicBezTo>
                                <a:cubicBezTo>
                                  <a:pt x="1680" y="590"/>
                                  <a:pt x="1702" y="446"/>
                                  <a:pt x="1722" y="312"/>
                                </a:cubicBezTo>
                                <a:cubicBezTo>
                                  <a:pt x="1742" y="178"/>
                                  <a:pt x="1760" y="65"/>
                                  <a:pt x="1770" y="0"/>
                                </a:cubicBezTo>
                              </a:path>
                            </a:pathLst>
                          </a:custGeom>
                          <a:noFill/>
                          <a:ln w="9525">
                            <a:solidFill>
                              <a:srgbClr val="0000FF"/>
                            </a:solidFill>
                            <a:round/>
                            <a:headEnd/>
                            <a:tailEnd type="stealth" w="lg" len="lg"/>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60" name="Freeform 961"/>
                        <wps:cNvSpPr>
                          <a:spLocks/>
                        </wps:cNvSpPr>
                        <wps:spPr bwMode="auto">
                          <a:xfrm>
                            <a:off x="1121410" y="1496060"/>
                            <a:ext cx="563245" cy="1599565"/>
                          </a:xfrm>
                          <a:custGeom>
                            <a:avLst/>
                            <a:gdLst>
                              <a:gd name="T0" fmla="*/ 592 w 887"/>
                              <a:gd name="T1" fmla="*/ 2519 h 2519"/>
                              <a:gd name="T2" fmla="*/ 448 w 887"/>
                              <a:gd name="T3" fmla="*/ 2135 h 2519"/>
                              <a:gd name="T4" fmla="*/ 40 w 887"/>
                              <a:gd name="T5" fmla="*/ 1607 h 2519"/>
                              <a:gd name="T6" fmla="*/ 208 w 887"/>
                              <a:gd name="T7" fmla="*/ 1163 h 2519"/>
                              <a:gd name="T8" fmla="*/ 760 w 887"/>
                              <a:gd name="T9" fmla="*/ 767 h 2519"/>
                              <a:gd name="T10" fmla="*/ 874 w 887"/>
                              <a:gd name="T11" fmla="*/ 456 h 2519"/>
                              <a:gd name="T12" fmla="*/ 838 w 887"/>
                              <a:gd name="T13" fmla="*/ 0 h 2519"/>
                            </a:gdLst>
                            <a:ahLst/>
                            <a:cxnLst>
                              <a:cxn ang="0">
                                <a:pos x="T0" y="T1"/>
                              </a:cxn>
                              <a:cxn ang="0">
                                <a:pos x="T2" y="T3"/>
                              </a:cxn>
                              <a:cxn ang="0">
                                <a:pos x="T4" y="T5"/>
                              </a:cxn>
                              <a:cxn ang="0">
                                <a:pos x="T6" y="T7"/>
                              </a:cxn>
                              <a:cxn ang="0">
                                <a:pos x="T8" y="T9"/>
                              </a:cxn>
                              <a:cxn ang="0">
                                <a:pos x="T10" y="T11"/>
                              </a:cxn>
                              <a:cxn ang="0">
                                <a:pos x="T12" y="T13"/>
                              </a:cxn>
                            </a:cxnLst>
                            <a:rect l="0" t="0" r="r" b="b"/>
                            <a:pathLst>
                              <a:path w="887" h="2519">
                                <a:moveTo>
                                  <a:pt x="592" y="2519"/>
                                </a:moveTo>
                                <a:cubicBezTo>
                                  <a:pt x="568" y="2457"/>
                                  <a:pt x="540" y="2287"/>
                                  <a:pt x="448" y="2135"/>
                                </a:cubicBezTo>
                                <a:cubicBezTo>
                                  <a:pt x="356" y="1983"/>
                                  <a:pt x="80" y="1769"/>
                                  <a:pt x="40" y="1607"/>
                                </a:cubicBezTo>
                                <a:cubicBezTo>
                                  <a:pt x="0" y="1445"/>
                                  <a:pt x="88" y="1303"/>
                                  <a:pt x="208" y="1163"/>
                                </a:cubicBezTo>
                                <a:cubicBezTo>
                                  <a:pt x="328" y="1023"/>
                                  <a:pt x="649" y="885"/>
                                  <a:pt x="760" y="767"/>
                                </a:cubicBezTo>
                                <a:cubicBezTo>
                                  <a:pt x="871" y="649"/>
                                  <a:pt x="861" y="584"/>
                                  <a:pt x="874" y="456"/>
                                </a:cubicBezTo>
                                <a:cubicBezTo>
                                  <a:pt x="887" y="328"/>
                                  <a:pt x="846" y="95"/>
                                  <a:pt x="838" y="0"/>
                                </a:cubicBezTo>
                              </a:path>
                            </a:pathLst>
                          </a:custGeom>
                          <a:noFill/>
                          <a:ln w="9525">
                            <a:solidFill>
                              <a:srgbClr val="0000FF"/>
                            </a:solidFill>
                            <a:round/>
                            <a:headEnd/>
                            <a:tailEnd type="stealth" w="lg" len="lg"/>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61" name="Text Box 962"/>
                        <wps:cNvSpPr txBox="1">
                          <a:spLocks noChangeArrowheads="1"/>
                        </wps:cNvSpPr>
                        <wps:spPr bwMode="auto">
                          <a:xfrm>
                            <a:off x="426720" y="1424940"/>
                            <a:ext cx="190500" cy="411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8100">
                                <a:solidFill>
                                  <a:srgbClr val="0000FF"/>
                                </a:solidFill>
                                <a:miter lim="800000"/>
                                <a:headEnd/>
                                <a:tailEnd/>
                              </a14:hiddenLine>
                            </a:ext>
                          </a:extLst>
                        </wps:spPr>
                        <wps:txbx>
                          <w:txbxContent>
                            <w:p w:rsidR="00695C23" w:rsidRPr="006B6B96" w:rsidRDefault="00695C23" w:rsidP="00504B30">
                              <w:r w:rsidRPr="005F0D09">
                                <w:rPr>
                                  <w:b/>
                                  <w:bCs/>
                                  <w:position w:val="-12"/>
                                </w:rPr>
                                <w:object w:dxaOrig="279" w:dyaOrig="360">
                                  <v:shape id="_x0000_i2061" type="#_x0000_t75" style="width:15.15pt;height:19.35pt" o:ole="">
                                    <v:imagedata r:id="rId385" o:title=""/>
                                  </v:shape>
                                  <o:OLEObject Type="Embed" ProgID="Equation.DSMT4" ShapeID="_x0000_i2061" DrawAspect="Content" ObjectID="_1505201875" r:id="rId386"/>
                                </w:object>
                              </w:r>
                            </w:p>
                          </w:txbxContent>
                        </wps:txbx>
                        <wps:bodyPr rot="0" vert="horz" wrap="none" lIns="0" tIns="0" rIns="0" bIns="0" anchor="t" anchorCtr="0" upright="1">
                          <a:spAutoFit/>
                        </wps:bodyPr>
                      </wps:wsp>
                      <wps:wsp>
                        <wps:cNvPr id="362" name="Text Box 963"/>
                        <wps:cNvSpPr txBox="1">
                          <a:spLocks noChangeArrowheads="1"/>
                        </wps:cNvSpPr>
                        <wps:spPr bwMode="auto">
                          <a:xfrm>
                            <a:off x="1409700" y="3276600"/>
                            <a:ext cx="190500" cy="373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8100">
                                <a:solidFill>
                                  <a:srgbClr val="0000FF"/>
                                </a:solidFill>
                                <a:miter lim="800000"/>
                                <a:headEnd/>
                                <a:tailEnd/>
                              </a14:hiddenLine>
                            </a:ext>
                          </a:extLst>
                        </wps:spPr>
                        <wps:txbx>
                          <w:txbxContent>
                            <w:p w:rsidR="00695C23" w:rsidRPr="006B6B96" w:rsidRDefault="00695C23" w:rsidP="00504B30">
                              <w:r w:rsidRPr="005F0D09">
                                <w:rPr>
                                  <w:b/>
                                  <w:bCs/>
                                  <w:position w:val="-4"/>
                                </w:rPr>
                                <w:object w:dxaOrig="279" w:dyaOrig="300">
                                  <v:shape id="_x0000_i2062" type="#_x0000_t75" style="width:15.15pt;height:16.35pt" o:ole="">
                                    <v:imagedata r:id="rId387" o:title=""/>
                                  </v:shape>
                                  <o:OLEObject Type="Embed" ProgID="Equation.DSMT4" ShapeID="_x0000_i2062" DrawAspect="Content" ObjectID="_1505201876" r:id="rId388"/>
                                </w:object>
                              </w:r>
                            </w:p>
                          </w:txbxContent>
                        </wps:txbx>
                        <wps:bodyPr rot="0" vert="horz" wrap="none" lIns="0" tIns="0" rIns="0" bIns="0" anchor="t" anchorCtr="0" upright="1">
                          <a:spAutoFit/>
                        </wps:bodyPr>
                      </wps:wsp>
                      <wps:wsp>
                        <wps:cNvPr id="363" name="Text Box 964"/>
                        <wps:cNvSpPr txBox="1">
                          <a:spLocks noChangeArrowheads="1"/>
                        </wps:cNvSpPr>
                        <wps:spPr bwMode="auto">
                          <a:xfrm>
                            <a:off x="121920" y="2438400"/>
                            <a:ext cx="685800" cy="457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8100">
                                <a:solidFill>
                                  <a:srgbClr val="0000FF"/>
                                </a:solidFill>
                                <a:miter lim="800000"/>
                                <a:headEnd/>
                                <a:tailEnd/>
                              </a14:hiddenLine>
                            </a:ext>
                          </a:extLst>
                        </wps:spPr>
                        <wps:txbx>
                          <w:txbxContent>
                            <w:p w:rsidR="00695C23" w:rsidRPr="005B6743" w:rsidRDefault="00695C23" w:rsidP="00504B30">
                              <w:pPr>
                                <w:spacing w:after="0" w:line="240" w:lineRule="auto"/>
                                <w:jc w:val="center"/>
                                <w:rPr>
                                  <w:i/>
                                  <w:iCs/>
                                </w:rPr>
                              </w:pPr>
                              <w:r>
                                <w:rPr>
                                  <w:i/>
                                  <w:iCs/>
                                </w:rPr>
                                <w:t xml:space="preserve">branch 0 </w:t>
                              </w:r>
                              <w:r w:rsidRPr="005F0D09">
                                <w:rPr>
                                  <w:b/>
                                  <w:bCs/>
                                  <w:position w:val="-12"/>
                                </w:rPr>
                                <w:object w:dxaOrig="320" w:dyaOrig="360">
                                  <v:shape id="_x0000_i2063" type="#_x0000_t75" style="width:16.35pt;height:19.35pt" o:ole="">
                                    <v:imagedata r:id="rId389" o:title=""/>
                                  </v:shape>
                                  <o:OLEObject Type="Embed" ProgID="Equation.DSMT4" ShapeID="_x0000_i2063" DrawAspect="Content" ObjectID="_1505201877" r:id="rId390"/>
                                </w:object>
                              </w:r>
                            </w:p>
                          </w:txbxContent>
                        </wps:txbx>
                        <wps:bodyPr rot="0" vert="horz" wrap="square" lIns="0" tIns="0" rIns="0" bIns="0" anchor="t" anchorCtr="0" upright="1">
                          <a:noAutofit/>
                        </wps:bodyPr>
                      </wps:wsp>
                      <wps:wsp>
                        <wps:cNvPr id="365" name="Text Box 965"/>
                        <wps:cNvSpPr txBox="1">
                          <a:spLocks noChangeArrowheads="1"/>
                        </wps:cNvSpPr>
                        <wps:spPr bwMode="auto">
                          <a:xfrm>
                            <a:off x="3200400" y="1028700"/>
                            <a:ext cx="685800"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8100">
                                <a:solidFill>
                                  <a:srgbClr val="0000FF"/>
                                </a:solidFill>
                                <a:miter lim="800000"/>
                                <a:headEnd/>
                                <a:tailEnd/>
                              </a14:hiddenLine>
                            </a:ext>
                          </a:extLst>
                        </wps:spPr>
                        <wps:txbx>
                          <w:txbxContent>
                            <w:p w:rsidR="00695C23" w:rsidRPr="008F57CC" w:rsidRDefault="00695C23" w:rsidP="00504B30">
                              <w:pPr>
                                <w:spacing w:after="0" w:line="240" w:lineRule="auto"/>
                                <w:jc w:val="left"/>
                                <w:rPr>
                                  <w:rFonts w:ascii="Arial" w:hAnsi="Arial"/>
                                  <w:color w:val="0000FF"/>
                                  <w:sz w:val="20"/>
                                  <w:szCs w:val="22"/>
                                </w:rPr>
                              </w:pPr>
                              <w:r w:rsidRPr="008F57CC">
                                <w:rPr>
                                  <w:rFonts w:ascii="Arial" w:hAnsi="Arial"/>
                                  <w:color w:val="0000FF"/>
                                  <w:sz w:val="20"/>
                                  <w:szCs w:val="22"/>
                                </w:rPr>
                                <w:t>constrained bodies</w:t>
                              </w:r>
                            </w:p>
                          </w:txbxContent>
                        </wps:txbx>
                        <wps:bodyPr rot="0" vert="horz" wrap="square" lIns="0" tIns="0" rIns="0" bIns="0" anchor="t" anchorCtr="0" upright="1">
                          <a:noAutofit/>
                        </wps:bodyPr>
                      </wps:wsp>
                      <wps:wsp>
                        <wps:cNvPr id="366" name="Freeform 966"/>
                        <wps:cNvSpPr>
                          <a:spLocks/>
                        </wps:cNvSpPr>
                        <wps:spPr bwMode="auto">
                          <a:xfrm>
                            <a:off x="571500" y="1828800"/>
                            <a:ext cx="914400" cy="1257300"/>
                          </a:xfrm>
                          <a:custGeom>
                            <a:avLst/>
                            <a:gdLst>
                              <a:gd name="T0" fmla="*/ 1440 w 1440"/>
                              <a:gd name="T1" fmla="*/ 1980 h 1980"/>
                              <a:gd name="T2" fmla="*/ 1266 w 1440"/>
                              <a:gd name="T3" fmla="*/ 1731 h 1980"/>
                              <a:gd name="T4" fmla="*/ 1122 w 1440"/>
                              <a:gd name="T5" fmla="*/ 1431 h 1980"/>
                              <a:gd name="T6" fmla="*/ 858 w 1440"/>
                              <a:gd name="T7" fmla="*/ 1239 h 1980"/>
                              <a:gd name="T8" fmla="*/ 450 w 1440"/>
                              <a:gd name="T9" fmla="*/ 1047 h 1980"/>
                              <a:gd name="T10" fmla="*/ 276 w 1440"/>
                              <a:gd name="T11" fmla="*/ 676 h 1980"/>
                              <a:gd name="T12" fmla="*/ 72 w 1440"/>
                              <a:gd name="T13" fmla="*/ 376 h 1980"/>
                              <a:gd name="T14" fmla="*/ 0 w 1440"/>
                              <a:gd name="T15" fmla="*/ 0 h 1980"/>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1440" h="1980">
                                <a:moveTo>
                                  <a:pt x="1440" y="1980"/>
                                </a:moveTo>
                                <a:cubicBezTo>
                                  <a:pt x="1411" y="1939"/>
                                  <a:pt x="1319" y="1822"/>
                                  <a:pt x="1266" y="1731"/>
                                </a:cubicBezTo>
                                <a:cubicBezTo>
                                  <a:pt x="1213" y="1640"/>
                                  <a:pt x="1190" y="1513"/>
                                  <a:pt x="1122" y="1431"/>
                                </a:cubicBezTo>
                                <a:cubicBezTo>
                                  <a:pt x="1054" y="1349"/>
                                  <a:pt x="970" y="1303"/>
                                  <a:pt x="858" y="1239"/>
                                </a:cubicBezTo>
                                <a:cubicBezTo>
                                  <a:pt x="746" y="1175"/>
                                  <a:pt x="547" y="1141"/>
                                  <a:pt x="450" y="1047"/>
                                </a:cubicBezTo>
                                <a:cubicBezTo>
                                  <a:pt x="353" y="953"/>
                                  <a:pt x="339" y="788"/>
                                  <a:pt x="276" y="676"/>
                                </a:cubicBezTo>
                                <a:cubicBezTo>
                                  <a:pt x="213" y="564"/>
                                  <a:pt x="118" y="489"/>
                                  <a:pt x="72" y="376"/>
                                </a:cubicBezTo>
                                <a:cubicBezTo>
                                  <a:pt x="26" y="263"/>
                                  <a:pt x="15" y="78"/>
                                  <a:pt x="0" y="0"/>
                                </a:cubicBezTo>
                              </a:path>
                            </a:pathLst>
                          </a:custGeom>
                          <a:noFill/>
                          <a:ln w="9525">
                            <a:solidFill>
                              <a:srgbClr val="0000FF"/>
                            </a:solidFill>
                            <a:round/>
                            <a:headEnd/>
                            <a:tailEnd type="stealth" w="lg" len="lg"/>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67" name="Text Box 967"/>
                        <wps:cNvSpPr txBox="1">
                          <a:spLocks noChangeArrowheads="1"/>
                        </wps:cNvSpPr>
                        <wps:spPr bwMode="auto">
                          <a:xfrm>
                            <a:off x="457200" y="3200400"/>
                            <a:ext cx="800100" cy="457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8100">
                                <a:solidFill>
                                  <a:srgbClr val="0000FF"/>
                                </a:solidFill>
                                <a:miter lim="800000"/>
                                <a:headEnd/>
                                <a:tailEnd/>
                              </a14:hiddenLine>
                            </a:ext>
                          </a:extLst>
                        </wps:spPr>
                        <wps:txbx>
                          <w:txbxContent>
                            <w:p w:rsidR="00695C23" w:rsidRPr="00B12F6B" w:rsidRDefault="00695C23" w:rsidP="00504B30">
                              <w:pPr>
                                <w:spacing w:after="0" w:line="240" w:lineRule="auto"/>
                                <w:jc w:val="right"/>
                                <w:rPr>
                                  <w:rFonts w:ascii="Arial" w:hAnsi="Arial"/>
                                  <w:color w:val="FF0000"/>
                                  <w:sz w:val="20"/>
                                  <w:szCs w:val="22"/>
                                </w:rPr>
                              </w:pPr>
                              <w:r>
                                <w:rPr>
                                  <w:rFonts w:ascii="Arial" w:hAnsi="Arial"/>
                                  <w:color w:val="FF0000"/>
                                  <w:sz w:val="20"/>
                                  <w:szCs w:val="22"/>
                                </w:rPr>
                                <w:t>outmost common ancestor</w:t>
                              </w:r>
                            </w:p>
                          </w:txbxContent>
                        </wps:txbx>
                        <wps:bodyPr rot="0" vert="horz" wrap="square" lIns="0" tIns="0" rIns="0" bIns="0" anchor="t" anchorCtr="0" upright="1">
                          <a:noAutofit/>
                        </wps:bodyPr>
                      </wps:wsp>
                      <wps:wsp>
                        <wps:cNvPr id="368" name="Line 968"/>
                        <wps:cNvCnPr>
                          <a:cxnSpLocks noChangeShapeType="1"/>
                        </wps:cNvCnPr>
                        <wps:spPr bwMode="auto">
                          <a:xfrm flipV="1">
                            <a:off x="685800" y="1257300"/>
                            <a:ext cx="800100" cy="228600"/>
                          </a:xfrm>
                          <a:prstGeom prst="line">
                            <a:avLst/>
                          </a:prstGeom>
                          <a:noFill/>
                          <a:ln w="9525">
                            <a:solidFill>
                              <a:srgbClr val="0000FF"/>
                            </a:solidFill>
                            <a:prstDash val="dash"/>
                            <a:round/>
                            <a:headEnd/>
                            <a:tailEnd/>
                          </a:ln>
                          <a:extLst>
                            <a:ext uri="{909E8E84-426E-40DD-AFC4-6F175D3DCCD1}">
                              <a14:hiddenFill xmlns:a14="http://schemas.microsoft.com/office/drawing/2010/main">
                                <a:noFill/>
                              </a14:hiddenFill>
                            </a:ext>
                          </a:extLst>
                        </wps:spPr>
                        <wps:bodyPr/>
                      </wps:wsp>
                      <wps:wsp>
                        <wps:cNvPr id="369" name="Line 969"/>
                        <wps:cNvCnPr>
                          <a:cxnSpLocks noChangeShapeType="1"/>
                        </wps:cNvCnPr>
                        <wps:spPr bwMode="auto">
                          <a:xfrm>
                            <a:off x="1828800" y="1143000"/>
                            <a:ext cx="800100" cy="114300"/>
                          </a:xfrm>
                          <a:prstGeom prst="line">
                            <a:avLst/>
                          </a:prstGeom>
                          <a:noFill/>
                          <a:ln w="9525">
                            <a:solidFill>
                              <a:srgbClr val="0000FF"/>
                            </a:solidFill>
                            <a:prstDash val="dash"/>
                            <a:round/>
                            <a:headEnd/>
                            <a:tailEnd/>
                          </a:ln>
                          <a:extLst>
                            <a:ext uri="{909E8E84-426E-40DD-AFC4-6F175D3DCCD1}">
                              <a14:hiddenFill xmlns:a14="http://schemas.microsoft.com/office/drawing/2010/main">
                                <a:noFill/>
                              </a14:hiddenFill>
                            </a:ext>
                          </a:extLst>
                        </wps:spPr>
                        <wps:bodyPr/>
                      </wps:wsp>
                      <wps:wsp>
                        <wps:cNvPr id="370" name="Text Box 970"/>
                        <wps:cNvSpPr txBox="1">
                          <a:spLocks noChangeArrowheads="1"/>
                        </wps:cNvSpPr>
                        <wps:spPr bwMode="auto">
                          <a:xfrm>
                            <a:off x="3204845" y="3314700"/>
                            <a:ext cx="2430780" cy="2021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5C23" w:rsidRPr="00235317" w:rsidRDefault="00695C23" w:rsidP="00504B30">
                              <w:pPr>
                                <w:pStyle w:val="Caption"/>
                                <w:spacing w:line="240" w:lineRule="auto"/>
                                <w:jc w:val="left"/>
                                <w:rPr>
                                  <w:b w:val="0"/>
                                  <w:bCs w:val="0"/>
                                </w:rPr>
                              </w:pPr>
                              <w:bookmarkStart w:id="105" w:name="_Ref175640104"/>
                              <w:r>
                                <w:t xml:space="preserve">Figure </w:t>
                              </w:r>
                              <w:fldSimple w:instr=" SEQ Figure \* ARABIC ">
                                <w:r w:rsidR="001301E4">
                                  <w:rPr>
                                    <w:noProof/>
                                  </w:rPr>
                                  <w:t>7</w:t>
                                </w:r>
                              </w:fldSimple>
                              <w:bookmarkEnd w:id="105"/>
                              <w:r>
                                <w:t xml:space="preserve">: </w:t>
                              </w:r>
                              <w:r>
                                <w:rPr>
                                  <w:b w:val="0"/>
                                  <w:bCs w:val="0"/>
                                </w:rPr>
                                <w:t xml:space="preserve">Constraint topology. This shows a single Constraint </w:t>
                              </w:r>
                              <w:r w:rsidRPr="005F0D09">
                                <w:rPr>
                                  <w:b w:val="0"/>
                                  <w:bCs w:val="0"/>
                                  <w:i/>
                                  <w:iCs/>
                                </w:rPr>
                                <w:t>C</w:t>
                              </w:r>
                              <w:r>
                                <w:rPr>
                                  <w:b w:val="0"/>
                                  <w:bCs w:val="0"/>
                                </w:rPr>
                                <w:t xml:space="preserve"> with three constrained bodies</w:t>
                              </w:r>
                              <w:r w:rsidRPr="005F0D09">
                                <w:rPr>
                                  <w:b w:val="0"/>
                                  <w:bCs w:val="0"/>
                                  <w:position w:val="-12"/>
                                </w:rPr>
                                <w:object w:dxaOrig="300" w:dyaOrig="360">
                                  <v:shape id="_x0000_i2064" type="#_x0000_t75" style="width:15.15pt;height:18.15pt" o:ole="">
                                    <v:imagedata r:id="rId391" o:title=""/>
                                  </v:shape>
                                  <o:OLEObject Type="Embed" ProgID="Equation.DSMT4" ShapeID="_x0000_i2064" DrawAspect="Content" ObjectID="_1505201878" r:id="rId392"/>
                                </w:object>
                              </w:r>
                              <w:r>
                                <w:rPr>
                                  <w:b w:val="0"/>
                                  <w:bCs w:val="0"/>
                                </w:rPr>
                                <w:t>, the corresponding branches, and the outmost common ancestor body</w:t>
                              </w:r>
                              <w:r w:rsidRPr="005F0D09">
                                <w:rPr>
                                  <w:b w:val="0"/>
                                  <w:bCs w:val="0"/>
                                  <w:position w:val="-4"/>
                                </w:rPr>
                                <w:object w:dxaOrig="240" w:dyaOrig="260">
                                  <v:shape id="_x0000_i2065" type="#_x0000_t75" style="width:12.1pt;height:13.3pt" o:ole="">
                                    <v:imagedata r:id="rId393" o:title=""/>
                                  </v:shape>
                                  <o:OLEObject Type="Embed" ProgID="Equation.DSMT4" ShapeID="_x0000_i2065" DrawAspect="Content" ObjectID="_1505201879" r:id="rId394"/>
                                </w:object>
                              </w:r>
                              <w:r>
                                <w:rPr>
                                  <w:b w:val="0"/>
                                  <w:bCs w:val="0"/>
                                </w:rPr>
                                <w:t xml:space="preserve">. The branches determine the participating mobilities </w:t>
                              </w:r>
                              <w:r w:rsidRPr="005F0D09">
                                <w:rPr>
                                  <w:b w:val="0"/>
                                  <w:bCs w:val="0"/>
                                  <w:position w:val="-12"/>
                                </w:rPr>
                                <w:object w:dxaOrig="260" w:dyaOrig="360">
                                  <v:shape id="_x0000_i2066" type="#_x0000_t75" style="width:13.3pt;height:19.35pt" o:ole="">
                                    <v:imagedata r:id="rId395" o:title=""/>
                                  </v:shape>
                                  <o:OLEObject Type="Embed" ProgID="Equation.DSMT4" ShapeID="_x0000_i2066" DrawAspect="Content" ObjectID="_1505201880" r:id="rId396"/>
                                </w:object>
                              </w:r>
                              <w:r>
                                <w:rPr>
                                  <w:b w:val="0"/>
                                  <w:bCs w:val="0"/>
                                </w:rPr>
                                <w:t xml:space="preserve">; mobilities of the two black-outlined bodies are shared between branches </w:t>
                              </w:r>
                              <w:r w:rsidRPr="00BB5577">
                                <w:rPr>
                                  <w:b w:val="0"/>
                                  <w:bCs w:val="0"/>
                                </w:rPr>
                                <w:t>0</w:t>
                              </w:r>
                              <w:r>
                                <w:rPr>
                                  <w:b w:val="0"/>
                                  <w:bCs w:val="0"/>
                                </w:rPr>
                                <w:t xml:space="preserve"> and </w:t>
                              </w:r>
                              <w:r w:rsidRPr="00BB5577">
                                <w:rPr>
                                  <w:b w:val="0"/>
                                  <w:bCs w:val="0"/>
                                </w:rPr>
                                <w:t>1</w:t>
                              </w:r>
                              <w:r>
                                <w:rPr>
                                  <w:b w:val="0"/>
                                  <w:bCs w:val="0"/>
                                </w:rPr>
                                <w:t xml:space="preserve">. Additional mobilities </w:t>
                              </w:r>
                              <w:r w:rsidRPr="005F0D09">
                                <w:rPr>
                                  <w:b w:val="0"/>
                                  <w:bCs w:val="0"/>
                                  <w:position w:val="-12"/>
                                </w:rPr>
                                <w:object w:dxaOrig="260" w:dyaOrig="360">
                                  <v:shape id="_x0000_i2067" type="#_x0000_t75" style="width:13.3pt;height:19.35pt" o:ole="">
                                    <v:imagedata r:id="rId397" o:title=""/>
                                  </v:shape>
                                  <o:OLEObject Type="Embed" ProgID="Equation.DSMT4" ShapeID="_x0000_i2067" DrawAspect="Content" ObjectID="_1505201881" r:id="rId398"/>
                                </w:object>
                              </w:r>
                              <w:r>
                                <w:rPr>
                                  <w:b w:val="0"/>
                                  <w:bCs w:val="0"/>
                                </w:rPr>
                                <w:t xml:space="preserve"> are introduced explicitly for constrained mobilizers.</w:t>
                              </w:r>
                            </w:p>
                          </w:txbxContent>
                        </wps:txbx>
                        <wps:bodyPr rot="0" vert="horz" wrap="square" lIns="91440" tIns="45720" rIns="91440" bIns="45720" anchor="t" anchorCtr="0" upright="1">
                          <a:noAutofit/>
                        </wps:bodyPr>
                      </wps:wsp>
                      <wpg:wgp>
                        <wpg:cNvPr id="371" name="Group 971"/>
                        <wpg:cNvGrpSpPr>
                          <a:grpSpLocks/>
                        </wpg:cNvGrpSpPr>
                        <wpg:grpSpPr bwMode="auto">
                          <a:xfrm rot="2105255">
                            <a:off x="1496060" y="4198620"/>
                            <a:ext cx="218440" cy="652780"/>
                            <a:chOff x="5056" y="11105"/>
                            <a:chExt cx="344" cy="1028"/>
                          </a:xfrm>
                        </wpg:grpSpPr>
                        <wps:wsp>
                          <wps:cNvPr id="372" name="Line 972"/>
                          <wps:cNvCnPr>
                            <a:cxnSpLocks noChangeShapeType="1"/>
                          </wps:cNvCnPr>
                          <wps:spPr bwMode="auto">
                            <a:xfrm>
                              <a:off x="5056" y="11105"/>
                              <a:ext cx="180" cy="540"/>
                            </a:xfrm>
                            <a:prstGeom prst="line">
                              <a:avLst/>
                            </a:prstGeom>
                            <a:noFill/>
                            <a:ln w="19050" cap="rnd">
                              <a:solidFill>
                                <a:srgbClr val="000000"/>
                              </a:solidFill>
                              <a:prstDash val="sysDot"/>
                              <a:round/>
                              <a:headEnd type="arrow" w="med" len="med"/>
                              <a:tailEnd/>
                            </a:ln>
                            <a:extLst>
                              <a:ext uri="{909E8E84-426E-40DD-AFC4-6F175D3DCCD1}">
                                <a14:hiddenFill xmlns:a14="http://schemas.microsoft.com/office/drawing/2010/main">
                                  <a:noFill/>
                                </a14:hiddenFill>
                              </a:ext>
                            </a:extLst>
                          </wps:spPr>
                          <wps:bodyPr/>
                        </wps:wsp>
                        <wpg:grpSp>
                          <wpg:cNvPr id="373" name="Group 973"/>
                          <wpg:cNvGrpSpPr>
                            <a:grpSpLocks/>
                          </wpg:cNvGrpSpPr>
                          <wpg:grpSpPr bwMode="auto">
                            <a:xfrm rot="-1371870">
                              <a:off x="5056" y="11587"/>
                              <a:ext cx="344" cy="179"/>
                              <a:chOff x="3427" y="8702"/>
                              <a:chExt cx="344" cy="179"/>
                            </a:xfrm>
                          </wpg:grpSpPr>
                          <wps:wsp>
                            <wps:cNvPr id="374" name="Freeform 974"/>
                            <wps:cNvSpPr>
                              <a:spLocks/>
                            </wps:cNvSpPr>
                            <wps:spPr bwMode="auto">
                              <a:xfrm>
                                <a:off x="3431" y="8702"/>
                                <a:ext cx="340" cy="81"/>
                              </a:xfrm>
                              <a:custGeom>
                                <a:avLst/>
                                <a:gdLst>
                                  <a:gd name="T0" fmla="*/ 0 w 340"/>
                                  <a:gd name="T1" fmla="*/ 34 h 81"/>
                                  <a:gd name="T2" fmla="*/ 150 w 340"/>
                                  <a:gd name="T3" fmla="*/ 14 h 81"/>
                                  <a:gd name="T4" fmla="*/ 260 w 340"/>
                                  <a:gd name="T5" fmla="*/ 54 h 81"/>
                                  <a:gd name="T6" fmla="*/ 340 w 340"/>
                                  <a:gd name="T7" fmla="*/ 14 h 81"/>
                                </a:gdLst>
                                <a:ahLst/>
                                <a:cxnLst>
                                  <a:cxn ang="0">
                                    <a:pos x="T0" y="T1"/>
                                  </a:cxn>
                                  <a:cxn ang="0">
                                    <a:pos x="T2" y="T3"/>
                                  </a:cxn>
                                  <a:cxn ang="0">
                                    <a:pos x="T4" y="T5"/>
                                  </a:cxn>
                                  <a:cxn ang="0">
                                    <a:pos x="T6" y="T7"/>
                                  </a:cxn>
                                </a:cxnLst>
                                <a:rect l="0" t="0" r="r" b="b"/>
                                <a:pathLst>
                                  <a:path w="340" h="81">
                                    <a:moveTo>
                                      <a:pt x="0" y="34"/>
                                    </a:moveTo>
                                    <a:cubicBezTo>
                                      <a:pt x="88" y="5"/>
                                      <a:pt x="25" y="0"/>
                                      <a:pt x="150" y="14"/>
                                    </a:cubicBezTo>
                                    <a:cubicBezTo>
                                      <a:pt x="217" y="81"/>
                                      <a:pt x="170" y="44"/>
                                      <a:pt x="260" y="54"/>
                                    </a:cubicBezTo>
                                    <a:cubicBezTo>
                                      <a:pt x="290" y="24"/>
                                      <a:pt x="340" y="35"/>
                                      <a:pt x="340" y="14"/>
                                    </a:cubicBezTo>
                                  </a:path>
                                </a:pathLst>
                              </a:custGeom>
                              <a:noFill/>
                              <a:ln w="190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75" name="Freeform 975"/>
                            <wps:cNvSpPr>
                              <a:spLocks/>
                            </wps:cNvSpPr>
                            <wps:spPr bwMode="auto">
                              <a:xfrm>
                                <a:off x="3427" y="8800"/>
                                <a:ext cx="340" cy="81"/>
                              </a:xfrm>
                              <a:custGeom>
                                <a:avLst/>
                                <a:gdLst>
                                  <a:gd name="T0" fmla="*/ 0 w 340"/>
                                  <a:gd name="T1" fmla="*/ 34 h 81"/>
                                  <a:gd name="T2" fmla="*/ 150 w 340"/>
                                  <a:gd name="T3" fmla="*/ 14 h 81"/>
                                  <a:gd name="T4" fmla="*/ 260 w 340"/>
                                  <a:gd name="T5" fmla="*/ 54 h 81"/>
                                  <a:gd name="T6" fmla="*/ 340 w 340"/>
                                  <a:gd name="T7" fmla="*/ 14 h 81"/>
                                </a:gdLst>
                                <a:ahLst/>
                                <a:cxnLst>
                                  <a:cxn ang="0">
                                    <a:pos x="T0" y="T1"/>
                                  </a:cxn>
                                  <a:cxn ang="0">
                                    <a:pos x="T2" y="T3"/>
                                  </a:cxn>
                                  <a:cxn ang="0">
                                    <a:pos x="T4" y="T5"/>
                                  </a:cxn>
                                  <a:cxn ang="0">
                                    <a:pos x="T6" y="T7"/>
                                  </a:cxn>
                                </a:cxnLst>
                                <a:rect l="0" t="0" r="r" b="b"/>
                                <a:pathLst>
                                  <a:path w="340" h="81">
                                    <a:moveTo>
                                      <a:pt x="0" y="34"/>
                                    </a:moveTo>
                                    <a:cubicBezTo>
                                      <a:pt x="88" y="5"/>
                                      <a:pt x="25" y="0"/>
                                      <a:pt x="150" y="14"/>
                                    </a:cubicBezTo>
                                    <a:cubicBezTo>
                                      <a:pt x="217" y="81"/>
                                      <a:pt x="170" y="44"/>
                                      <a:pt x="260" y="54"/>
                                    </a:cubicBezTo>
                                    <a:cubicBezTo>
                                      <a:pt x="290" y="24"/>
                                      <a:pt x="340" y="35"/>
                                      <a:pt x="340" y="14"/>
                                    </a:cubicBezTo>
                                  </a:path>
                                </a:pathLst>
                              </a:custGeom>
                              <a:noFill/>
                              <a:ln w="190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s:wsp>
                          <wps:cNvPr id="376" name="Line 976"/>
                          <wps:cNvCnPr>
                            <a:cxnSpLocks noChangeShapeType="1"/>
                          </wps:cNvCnPr>
                          <wps:spPr bwMode="auto">
                            <a:xfrm>
                              <a:off x="5270" y="11752"/>
                              <a:ext cx="122" cy="381"/>
                            </a:xfrm>
                            <a:prstGeom prst="line">
                              <a:avLst/>
                            </a:prstGeom>
                            <a:noFill/>
                            <a:ln w="19050" cap="rnd">
                              <a:solidFill>
                                <a:srgbClr val="000000"/>
                              </a:solidFill>
                              <a:prstDash val="sysDot"/>
                              <a:round/>
                              <a:headEnd/>
                              <a:tailEnd/>
                            </a:ln>
                            <a:extLst>
                              <a:ext uri="{909E8E84-426E-40DD-AFC4-6F175D3DCCD1}">
                                <a14:hiddenFill xmlns:a14="http://schemas.microsoft.com/office/drawing/2010/main">
                                  <a:noFill/>
                                </a14:hiddenFill>
                              </a:ext>
                            </a:extLst>
                          </wps:spPr>
                          <wps:bodyPr/>
                        </wps:wsp>
                      </wpg:wgp>
                      <wps:wsp>
                        <wps:cNvPr id="377" name="Text Box 977"/>
                        <wps:cNvSpPr txBox="1">
                          <a:spLocks noChangeArrowheads="1"/>
                        </wps:cNvSpPr>
                        <wps:spPr bwMode="auto">
                          <a:xfrm>
                            <a:off x="1028700" y="4800600"/>
                            <a:ext cx="571500" cy="1879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5C23" w:rsidRPr="003C3307" w:rsidRDefault="00695C23" w:rsidP="00504B30">
                              <w:pPr>
                                <w:spacing w:line="240" w:lineRule="auto"/>
                                <w:rPr>
                                  <w:rFonts w:ascii="Arial" w:hAnsi="Arial"/>
                                  <w:color w:val="008000"/>
                                  <w:sz w:val="20"/>
                                  <w:szCs w:val="20"/>
                                </w:rPr>
                              </w:pPr>
                              <w:r w:rsidRPr="003C3307">
                                <w:rPr>
                                  <w:rFonts w:ascii="Arial" w:hAnsi="Arial"/>
                                  <w:color w:val="008000"/>
                                  <w:sz w:val="20"/>
                                  <w:szCs w:val="20"/>
                                </w:rPr>
                                <w:t>Ground</w:t>
                              </w:r>
                            </w:p>
                          </w:txbxContent>
                        </wps:txbx>
                        <wps:bodyPr rot="0" vert="horz" wrap="square" lIns="0" tIns="0" rIns="0" bIns="0" anchor="t" anchorCtr="0" upright="1">
                          <a:noAutofit/>
                        </wps:bodyPr>
                      </wps:wsp>
                      <wps:wsp>
                        <wps:cNvPr id="378" name="Text Box 978"/>
                        <wps:cNvSpPr txBox="1">
                          <a:spLocks noChangeArrowheads="1"/>
                        </wps:cNvSpPr>
                        <wps:spPr bwMode="auto">
                          <a:xfrm>
                            <a:off x="3086100" y="2743200"/>
                            <a:ext cx="1257935" cy="476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8100">
                                <a:solidFill>
                                  <a:srgbClr val="0000FF"/>
                                </a:solidFill>
                                <a:miter lim="800000"/>
                                <a:headEnd/>
                                <a:tailEnd/>
                              </a14:hiddenLine>
                            </a:ext>
                          </a:extLst>
                        </wps:spPr>
                        <wps:txbx>
                          <w:txbxContent>
                            <w:p w:rsidR="00695C23" w:rsidRPr="006B6B96" w:rsidRDefault="00695C23" w:rsidP="00504B30">
                              <w:pPr>
                                <w:spacing w:after="0" w:line="240" w:lineRule="auto"/>
                                <w:jc w:val="center"/>
                              </w:pPr>
                              <w:r w:rsidRPr="00C76329">
                                <w:rPr>
                                  <w:i/>
                                  <w:iCs/>
                                  <w:position w:val="-32"/>
                                </w:rPr>
                                <w:object w:dxaOrig="1980" w:dyaOrig="740">
                                  <v:shape id="_x0000_i2068" type="#_x0000_t75" style="width:99.25pt;height:37.5pt" o:ole="">
                                    <v:imagedata r:id="rId399" o:title=""/>
                                  </v:shape>
                                  <o:OLEObject Type="Embed" ProgID="Equation.DSMT4" ShapeID="_x0000_i2068" DrawAspect="Content" ObjectID="_1505201882" r:id="rId400"/>
                                </w:object>
                              </w:r>
                            </w:p>
                          </w:txbxContent>
                        </wps:txbx>
                        <wps:bodyPr rot="0" vert="horz" wrap="none" lIns="0" tIns="0" rIns="0" bIns="0" anchor="t" anchorCtr="0" upright="1">
                          <a:spAutoFit/>
                        </wps:bodyPr>
                      </wps:wsp>
                      <wps:wsp>
                        <wps:cNvPr id="379" name="Text Box 979"/>
                        <wps:cNvSpPr txBox="1">
                          <a:spLocks noChangeArrowheads="1"/>
                        </wps:cNvSpPr>
                        <wps:spPr bwMode="auto">
                          <a:xfrm>
                            <a:off x="1569720" y="1089660"/>
                            <a:ext cx="190500" cy="411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8100">
                                <a:solidFill>
                                  <a:srgbClr val="0000FF"/>
                                </a:solidFill>
                                <a:miter lim="800000"/>
                                <a:headEnd/>
                                <a:tailEnd/>
                              </a14:hiddenLine>
                            </a:ext>
                          </a:extLst>
                        </wps:spPr>
                        <wps:txbx>
                          <w:txbxContent>
                            <w:p w:rsidR="00695C23" w:rsidRPr="006B6B96" w:rsidRDefault="00695C23" w:rsidP="00504B30">
                              <w:r w:rsidRPr="005F0D09">
                                <w:rPr>
                                  <w:b/>
                                  <w:bCs/>
                                  <w:position w:val="-12"/>
                                </w:rPr>
                                <w:object w:dxaOrig="279" w:dyaOrig="360">
                                  <v:shape id="_x0000_i2069" type="#_x0000_t75" style="width:15.15pt;height:19.35pt" o:ole="">
                                    <v:imagedata r:id="rId401" o:title=""/>
                                  </v:shape>
                                  <o:OLEObject Type="Embed" ProgID="Equation.DSMT4" ShapeID="_x0000_i2069" DrawAspect="Content" ObjectID="_1505201883" r:id="rId402"/>
                                </w:object>
                              </w:r>
                            </w:p>
                          </w:txbxContent>
                        </wps:txbx>
                        <wps:bodyPr rot="0" vert="horz" wrap="none" lIns="0" tIns="0" rIns="0" bIns="0" anchor="t" anchorCtr="0" upright="1">
                          <a:spAutoFit/>
                        </wps:bodyPr>
                      </wps:wsp>
                      <wps:wsp>
                        <wps:cNvPr id="380" name="Text Box 980"/>
                        <wps:cNvSpPr txBox="1">
                          <a:spLocks noChangeArrowheads="1"/>
                        </wps:cNvSpPr>
                        <wps:spPr bwMode="auto">
                          <a:xfrm>
                            <a:off x="2743200" y="1211580"/>
                            <a:ext cx="190500" cy="411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8100">
                                <a:solidFill>
                                  <a:srgbClr val="0000FF"/>
                                </a:solidFill>
                                <a:miter lim="800000"/>
                                <a:headEnd/>
                                <a:tailEnd/>
                              </a14:hiddenLine>
                            </a:ext>
                          </a:extLst>
                        </wps:spPr>
                        <wps:txbx>
                          <w:txbxContent>
                            <w:p w:rsidR="00695C23" w:rsidRPr="006B6B96" w:rsidRDefault="00695C23" w:rsidP="00504B30">
                              <w:r w:rsidRPr="005F0D09">
                                <w:rPr>
                                  <w:b/>
                                  <w:bCs/>
                                  <w:position w:val="-12"/>
                                </w:rPr>
                                <w:object w:dxaOrig="279" w:dyaOrig="360">
                                  <v:shape id="_x0000_i2070" type="#_x0000_t75" style="width:15.15pt;height:19.35pt" o:ole="">
                                    <v:imagedata r:id="rId403" o:title=""/>
                                  </v:shape>
                                  <o:OLEObject Type="Embed" ProgID="Equation.DSMT4" ShapeID="_x0000_i2070" DrawAspect="Content" ObjectID="_1505201884" r:id="rId404"/>
                                </w:object>
                              </w:r>
                            </w:p>
                          </w:txbxContent>
                        </wps:txbx>
                        <wps:bodyPr rot="0" vert="horz" wrap="none" lIns="0" tIns="0" rIns="0" bIns="0" anchor="t" anchorCtr="0" upright="1">
                          <a:spAutoFit/>
                        </wps:bodyPr>
                      </wps:wsp>
                      <wps:wsp>
                        <wps:cNvPr id="381" name="Text Box 981"/>
                        <wps:cNvSpPr txBox="1">
                          <a:spLocks noChangeArrowheads="1"/>
                        </wps:cNvSpPr>
                        <wps:spPr bwMode="auto">
                          <a:xfrm>
                            <a:off x="1600200" y="2057400"/>
                            <a:ext cx="685800" cy="457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8100">
                                <a:solidFill>
                                  <a:srgbClr val="0000FF"/>
                                </a:solidFill>
                                <a:miter lim="800000"/>
                                <a:headEnd/>
                                <a:tailEnd/>
                              </a14:hiddenLine>
                            </a:ext>
                          </a:extLst>
                        </wps:spPr>
                        <wps:txbx>
                          <w:txbxContent>
                            <w:p w:rsidR="00695C23" w:rsidRPr="005B6743" w:rsidRDefault="00695C23" w:rsidP="00504B30">
                              <w:pPr>
                                <w:spacing w:after="0" w:line="240" w:lineRule="auto"/>
                                <w:jc w:val="center"/>
                                <w:rPr>
                                  <w:i/>
                                  <w:iCs/>
                                </w:rPr>
                              </w:pPr>
                              <w:r>
                                <w:rPr>
                                  <w:i/>
                                  <w:iCs/>
                                </w:rPr>
                                <w:t xml:space="preserve">branch 1 </w:t>
                              </w:r>
                              <w:r w:rsidRPr="005F0D09">
                                <w:rPr>
                                  <w:b/>
                                  <w:bCs/>
                                  <w:position w:val="-12"/>
                                </w:rPr>
                                <w:object w:dxaOrig="300" w:dyaOrig="360">
                                  <v:shape id="_x0000_i2071" type="#_x0000_t75" style="width:16.35pt;height:19.35pt" o:ole="">
                                    <v:imagedata r:id="rId405" o:title=""/>
                                  </v:shape>
                                  <o:OLEObject Type="Embed" ProgID="Equation.DSMT4" ShapeID="_x0000_i2071" DrawAspect="Content" ObjectID="_1505201885" r:id="rId406"/>
                                </w:object>
                              </w:r>
                            </w:p>
                          </w:txbxContent>
                        </wps:txbx>
                        <wps:bodyPr rot="0" vert="horz" wrap="square" lIns="0" tIns="0" rIns="0" bIns="0" anchor="t" anchorCtr="0" upright="1">
                          <a:noAutofit/>
                        </wps:bodyPr>
                      </wps:wsp>
                      <wps:wsp>
                        <wps:cNvPr id="382" name="Text Box 982"/>
                        <wps:cNvSpPr txBox="1">
                          <a:spLocks noChangeArrowheads="1"/>
                        </wps:cNvSpPr>
                        <wps:spPr bwMode="auto">
                          <a:xfrm>
                            <a:off x="2971800" y="1943100"/>
                            <a:ext cx="685800" cy="457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8100">
                                <a:solidFill>
                                  <a:srgbClr val="0000FF"/>
                                </a:solidFill>
                                <a:miter lim="800000"/>
                                <a:headEnd/>
                                <a:tailEnd/>
                              </a14:hiddenLine>
                            </a:ext>
                          </a:extLst>
                        </wps:spPr>
                        <wps:txbx>
                          <w:txbxContent>
                            <w:p w:rsidR="00695C23" w:rsidRPr="005B6743" w:rsidRDefault="00695C23" w:rsidP="00504B30">
                              <w:pPr>
                                <w:spacing w:after="0" w:line="240" w:lineRule="auto"/>
                                <w:jc w:val="center"/>
                                <w:rPr>
                                  <w:i/>
                                  <w:iCs/>
                                </w:rPr>
                              </w:pPr>
                              <w:r>
                                <w:rPr>
                                  <w:i/>
                                  <w:iCs/>
                                </w:rPr>
                                <w:t xml:space="preserve">branch 2 </w:t>
                              </w:r>
                              <w:r w:rsidRPr="005F0D09">
                                <w:rPr>
                                  <w:b/>
                                  <w:bCs/>
                                  <w:position w:val="-12"/>
                                </w:rPr>
                                <w:object w:dxaOrig="320" w:dyaOrig="360">
                                  <v:shape id="_x0000_i2072" type="#_x0000_t75" style="width:16.35pt;height:19.35pt" o:ole="">
                                    <v:imagedata r:id="rId407" o:title=""/>
                                  </v:shape>
                                  <o:OLEObject Type="Embed" ProgID="Equation.DSMT4" ShapeID="_x0000_i2072" DrawAspect="Content" ObjectID="_1505201886" r:id="rId408"/>
                                </w:object>
                              </w:r>
                            </w:p>
                          </w:txbxContent>
                        </wps:txbx>
                        <wps:bodyPr rot="0" vert="horz" wrap="square" lIns="0" tIns="0" rIns="0" bIns="0" anchor="t" anchorCtr="0" upright="1">
                          <a:noAutofit/>
                        </wps:bodyPr>
                      </wps:wsp>
                      <wps:wsp>
                        <wps:cNvPr id="383" name="Oval 983"/>
                        <wps:cNvSpPr>
                          <a:spLocks noChangeArrowheads="1"/>
                        </wps:cNvSpPr>
                        <wps:spPr bwMode="auto">
                          <a:xfrm>
                            <a:off x="1348740" y="3086735"/>
                            <a:ext cx="342900" cy="571500"/>
                          </a:xfrm>
                          <a:prstGeom prst="ellipse">
                            <a:avLst/>
                          </a:prstGeom>
                          <a:noFill/>
                          <a:ln w="3810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c:wpc>
                  </a:graphicData>
                </a:graphic>
              </wp:inline>
            </w:drawing>
          </mc:Choice>
          <mc:Fallback>
            <w:pict>
              <v:group id="Canvas 941" o:spid="_x0000_s1240" editas="canvas" style="width:445.55pt;height:420.2pt;mso-position-horizontal-relative:char;mso-position-vertical-relative:line" coordsize="56584,533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">
                <v:shape id="_x0000_s1241" type="#_x0000_t75" style="position:absolute;width:56584;height:53365;visibility:visible;mso-wrap-style:square">
                  <v:fill o:detectmouseclick="t"/>
                  <v:path o:connecttype="none"/>
                </v:shape>
                <v:oval id="Oval 943" o:spid="_x0000_s1242" style="position:absolute;left:3429;top:12579;width:3429;height:5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AsQA&#10;AADcAAAADwAAAGRycy9kb3ducmV2LnhtbERPTWvCQBC9C/6HZYTedBNbVFI3IQilgmDRFrxOs2OS&#10;NjsbsmtM++u7BcHbPN7nrLPBNKKnztWWFcSzCARxYXXNpYKP95fpCoTzyBoby6Tghxxk6Xi0xkTb&#10;Kx+oP/pShBB2CSqovG8TKV1RkUE3sy1x4M62M+gD7EqpO7yGcNPIeRQtpMGaQ0OFLW0qKr6PF6Ng&#10;d96/7R+XF/mVP/WnV+M+T792qdTDZMifQXga/F18c291mL+K4f+ZcIF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f4fwLEAAAA3AAAAA8AAAAAAAAAAAAAAAAAmAIAAGRycy9k&#10;b3ducmV2LnhtbFBLBQYAAAAABAAEAPUAAACJAwAAAAA=&#10;" filled="f" fillcolor="blue" strokecolor="blue" strokeweight="3pt"/>
                <v:oval id="Oval 944" o:spid="_x0000_s1243" style="position:absolute;left:14859;top:9150;width:3429;height:5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yrhdcMA&#10;AADcAAAADwAAAGRycy9kb3ducmV2LnhtbERP24rCMBB9F/yHMIJvmnpBpWsUEZYVBBcv4OtsM7bd&#10;bSalibX69WZB8G0O5zrzZWMKUVPlcssKBv0IBHFidc6pgtPxszcD4TyyxsIyKbiTg+Wi3ZpjrO2N&#10;91QffCpCCLsYFWTel7GULsnIoOvbkjhwF1sZ9AFWqdQV3kK4KeQwiibSYM6hIcOS1hklf4erUbC9&#10;7L53o+lV/q7G9fnLuJ/zw06V6naa1QcIT41/i1/ujQ7zZ0P4fyZcIB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yrhdcMAAADcAAAADwAAAAAAAAAAAAAAAACYAgAAZHJzL2Rv&#10;d25yZXYueG1sUEsFBgAAAAAEAAQA9QAAAIgDAAAAAA==&#10;" filled="f" fillcolor="blue" strokecolor="blue" strokeweight="3pt"/>
                <v:oval id="Oval 945" o:spid="_x0000_s1244" style="position:absolute;left:26670;top:10293;width:3429;height:5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ZE7sQA&#10;AADcAAAADwAAAGRycy9kb3ducmV2LnhtbERP32vCMBB+F/wfwgm+2dQ5VumMIsJwMHBMBV9vzdl2&#10;ay4libXzrzeDwd7u4/t5i1VvGtGR87VlBdMkBUFcWF1zqeB4eJnMQfiArLGxTAp+yMNqORwsMNf2&#10;yh/U7UMpYgj7HBVUIbS5lL6oyKBPbEscubN1BkOErpTa4TWGm0Y+pOmTNFhzbKiwpU1Fxff+YhS8&#10;nXfvu1l2kV/rx+60Nf7zdLOZUuNRv34GEagP/+I/96uO8+cz+H0mXi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hmRO7EAAAA3AAAAA8AAAAAAAAAAAAAAAAAmAIAAGRycy9k&#10;b3ducmV2LnhtbFBLBQYAAAAABAAEAPUAAACJAwAAAAA=&#10;" filled="f" fillcolor="blue" strokecolor="blue" strokeweight="3pt"/>
                <v:oval id="Oval 946" o:spid="_x0000_s1245" style="position:absolute;left:4724;top:18141;width:3429;height:5709;rotation:-1897643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5ccIA&#10;AADcAAAADwAAAGRycy9kb3ducmV2LnhtbERPTWvCQBC9F/wPywi9FN1UqyzRVapQ6Kli2t6H7DQJ&#10;yc7G7BqTf98tCL3N433Odj/YRvTU+cqxhud5AoI4d6biQsPX59tMgfAB2WDjmDSM5GG/mzxsMTXu&#10;xmfqs1CIGMI+RQ1lCG0qpc9LsujnriWO3I/rLIYIu0KaDm8x3DZykSRrabHi2FBiS8eS8jq7Wg39&#10;8VKfnlz2MX4vV8tFrdR4YKX143R43YAINIR/8d39buJ89QJ/z8QL5O4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f6/lxwgAAANwAAAAPAAAAAAAAAAAAAAAAAJgCAABkcnMvZG93&#10;bnJldi54bWxQSwUGAAAAAAQABAD1AAAAhwMAAAAA&#10;"/>
                <v:oval id="Oval 947" o:spid="_x0000_s1246" style="position:absolute;left:14859;top:14865;width:3429;height:5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XJLMEA&#10;AADcAAAADwAAAGRycy9kb3ducmV2LnhtbERPTWvCQBC9F/oflin0VjcaIpK6ilQKeujB2N6H7JgE&#10;s7MhO8b4712h4G0e73OW69G1aqA+NJ4NTCcJKOLS24YrA7/H748FqCDIFlvPZOBGAdar15cl5tZf&#10;+UBDIZWKIRxyNFCLdLnWoazJYZj4jjhyJ987lAj7StserzHctXqWJHPtsOHYUGNHXzWV5+LiDGyr&#10;TTEfdCpZetruJDv//ezTqTHvb+PmE5TQKE/xv3tn4/xFBo9n4gV6d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wFySzBAAAA3AAAAA8AAAAAAAAAAAAAAAAAmAIAAGRycy9kb3du&#10;cmV2LnhtbFBLBQYAAAAABAAEAPUAAACGAwAAAAA=&#10;"/>
                <v:oval id="Oval 948" o:spid="_x0000_s1247" style="position:absolute;left:11734;top:19278;width:3429;height:5715;rotation:3279553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gdimcIA&#10;AADcAAAADwAAAGRycy9kb3ducmV2LnhtbERPS4vCMBC+C/6HMAveNF0PRapRyoIoLuL6APE2NGNb&#10;tpmUJlurv94sCN7m43vObNGZSrTUuNKygs9RBII4s7rkXMHpuBxOQDiPrLGyTAru5GAx7/dmmGh7&#10;4z21B5+LEMIuQQWF93UipcsKMuhGtiYO3NU2Bn2ATS51g7cQbio5jqJYGiw5NBRY01dB2e/hzyig&#10;Nn98p1vT2fonPi8vG7tLV2ulBh9dOgXhqfNv8cu91mH+JIb/Z8IFcv4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uB2KZwgAAANwAAAAPAAAAAAAAAAAAAAAAAJgCAABkcnMvZG93&#10;bnJldi54bWxQSwUGAAAAAAQABAD1AAAAhwMAAAAA&#10;"/>
                <v:oval id="Oval 949" o:spid="_x0000_s1248" style="position:absolute;left:8375;top:22486;width:3435;height:5708;rotation:-3146165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TjuV8QA&#10;AADcAAAADwAAAGRycy9kb3ducmV2LnhtbERPTWvCQBC9C/0PyxR6KXWjBRuiq7SCVAoBTet9yE6T&#10;0OxszE419td3CwVv83ifs1gNrlUn6kPj2cBknIAiLr1tuDLw8b55SEEFQbbYeiYDFwqwWt6MFphZ&#10;f+Y9nQqpVAzhkKGBWqTLtA5lTQ7D2HfEkfv0vUOJsK+07fEcw12rp0ky0w4bjg01drSuqfwqvp2B&#10;mfzkh/w+LS47LrYyOT7mL2+vxtzdDs9zUEKDXMX/7q2N89Mn+HsmXqC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U47lfEAAAA3AAAAA8AAAAAAAAAAAAAAAAAmAIAAGRycy9k&#10;b3ducmV2LnhtbFBLBQYAAAAABAAEAPUAAACJAwAAAAA=&#10;" strokeweight="1.5pt"/>
                <v:oval id="Oval 950" o:spid="_x0000_s1249" style="position:absolute;left:12573;top:25152;width:3429;height:5709;rotation:-1166230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4oR2MMA&#10;AADcAAAADwAAAGRycy9kb3ducmV2LnhtbESPQUvDQBCF74L/YRmhN7uxBQmx2yKKUCg92Ap6HLJj&#10;NpqdDdlpk/77zkHwNsN78943q80UO3OmIbeJHTzMCzDEdfItNw4+jm/3JZgsyB67xOTgQhk269ub&#10;FVY+jfxO54M0RkM4V+ggiPSVtbkOFDHPU0+s2ncaIoquQ2P9gKOGx84uiuLRRmxZGwL29BKo/j2c&#10;ooNlDOy/2vL4I/xJ+/pVRtrtnZvdTc9PYIQm+Tf/XW+94pdKq8/oBHZ9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4oR2MMAAADcAAAADwAAAAAAAAAAAAAAAACYAgAAZHJzL2Rv&#10;d25yZXYueG1sUEsFBgAAAAAEAAQA9QAAAIgDAAAAAA==&#10;" strokeweight="1.5pt"/>
                <v:oval id="Oval 951" o:spid="_x0000_s1250" style="position:absolute;left:25984;top:16008;width:3429;height:5715;rotation:814760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vT+4MYA&#10;AADcAAAADwAAAGRycy9kb3ducmV2LnhtbESPQW/CMAyF75P2HyJP2m2k22FihYAQUiemaWKw/QCr&#10;MWmhcbomo+2/xwckbrbe83uf58vBN+pMXawDG3ieZKCIy2BrdgZ+f4qnKaiYkC02gcnASBGWi/u7&#10;OeY29Lyj8z45JSEcczRQpdTmWseyIo9xElpi0Q6h85hk7Zy2HfYS7hv9kmWv2mPN0lBhS+uKytP+&#10;3xvox3Z8L44nV3xm22/797X62EydMY8Pw2oGKtGQbubr9cYK/pvgyzMygV5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vT+4MYAAADcAAAADwAAAAAAAAAAAAAAAACYAgAAZHJz&#10;L2Rvd25yZXYueG1sUEsFBgAAAAAEAAQA9QAAAIsDAAAAAA==&#10;"/>
                <v:oval id="Oval 952" o:spid="_x0000_s1251" style="position:absolute;left:25222;top:21799;width:3429;height:5715;rotation:703643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6KMHMMA&#10;AADcAAAADwAAAGRycy9kb3ducmV2LnhtbERPTWsCMRC9F/wPYQRvmt2Kpd0aZS0IHmxBWw/exs10&#10;s7iZLEnU7b9vCkJv83ifM1/2thVX8qFxrCCfZCCIK6cbrhV8fa7HzyBCRNbYOiYFPxRguRg8zLHQ&#10;7sY7uu5jLVIIhwIVmBi7QspQGbIYJq4jTty38xZjgr6W2uMthdtWPmbZk7TYcGow2NGboeq8v1gF&#10;RzfbHiqZ4+nip+VKvvflx8EoNRr25SuISH38F9/dG53mv+Tw90y6QC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6KMHMMAAADcAAAADwAAAAAAAAAAAAAAAACYAgAAZHJzL2Rv&#10;d25yZXYueG1sUEsFBgAAAAAEAAQA9QAAAIgDAAAAAA==&#10;"/>
                <v:oval id="Oval 953" o:spid="_x0000_s1252" style="position:absolute;left:14859;top:36429;width:3429;height:5709;rotation:-1897643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qGOMQA&#10;AADcAAAADwAAAGRycy9kb3ducmV2LnhtbESPQWvCQBSE74L/YXkFL1I3JlhC6ioqCD21NNX7I/ua&#10;hGTfxuwak3/fLRR6HGbmG2a7H00rBupdbVnBehWBIC6srrlUcPk6P6cgnEfW2FomBRM52O/msy1m&#10;2j74k4bclyJA2GWooPK+y6R0RUUG3cp2xMH7tr1BH2RfSt3jI8BNK+MoepEGaw4LFXZ0qqho8rtR&#10;MJxuzcfS5u/TNdkkcZOm05FTpRZP4+EVhKfR/4f/2m9aQbKJ4fdMOAJy9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zqhjjEAAAA3AAAAA8AAAAAAAAAAAAAAAAAmAIAAGRycy9k&#10;b3ducmV2LnhtbFBLBQYAAAAABAAEAPUAAACJAwAAAAA=&#10;"/>
                <v:oval id="Oval 954" o:spid="_x0000_s1253" style="position:absolute;left:22860;top:26981;width:3429;height:5715;rotation:261262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w6fcQA&#10;AADcAAAADwAAAGRycy9kb3ducmV2LnhtbESPQWvCQBSE74X+h+UVetONVatEN1JaWrwUbBTPj+wz&#10;G5J9m2bXGP+9WxB6HGbmG2a9GWwjeup85VjBZJyAIC6crrhUcNh/jpYgfEDW2DgmBVfysMkeH9aY&#10;anfhH+rzUIoIYZ+iAhNCm0rpC0MW/di1xNE7uc5iiLIrpe7wEuG2kS9J8iotVhwXDLb0bqio87NV&#10;8I0LU8+q+exX775M4T6O521vlXp+Gt5WIAIN4T98b2+1gul8Cn9n4hGQ2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ycOn3EAAAA3AAAAA8AAAAAAAAAAAAAAAAAmAIAAGRycy9k&#10;b3ducmV2LnhtbFBLBQYAAAAABAAEAPUAAACJAwAAAAA=&#10;"/>
                <v:oval id="Oval 955" o:spid="_x0000_s1254" style="position:absolute;left:17983;top:29724;width:3429;height:5715;rotation:4830713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KkpccA&#10;AADcAAAADwAAAGRycy9kb3ducmV2LnhtbESPW2vCQBSE3wv+h+UIfasbUxWJriJCWx/aghfQx0P2&#10;5KLZsyG7TdJ/7wqFPg4z8w2zXPemEi01rrSsYDyKQBCnVpecKzgd317mIJxH1lhZJgW/5GC9Gjwt&#10;MdG24z21B5+LAGGXoILC+zqR0qUFGXQjWxMHL7ONQR9kk0vdYBfgppJxFM2kwZLDQoE1bQtKb4cf&#10;o+D6GcfdJMu37cf7ebr/spfs+7xT6nnYbxYgPPX+P/zX3mkFr9MJPM6EIyB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mSpKXHAAAA3AAAAA8AAAAAAAAAAAAAAAAAmAIAAGRy&#10;cy9kb3ducmV2LnhtbFBLBQYAAAAABAAEAPUAAACMAwAAAAA=&#10;"/>
                <v:oval id="Oval 956" o:spid="_x0000_s1255" style="position:absolute;left:1219;top:7550;width:3429;height:5708;rotation:-1897643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wMeTMQA&#10;AADcAAAADwAAAGRycy9kb3ducmV2LnhtbESPQWvCQBSE7wX/w/IKXkrdaEgJqatYQehJaar3R/Y1&#10;Ccm+TbNrTP59VxB6HGbmG2a9HU0rBupdbVnBchGBIC6srrlUcP4+vKYgnEfW2FomBRM52G5mT2vM&#10;tL3xFw25L0WAsMtQQeV9l0npiooMuoXtiIP3Y3uDPsi+lLrHW4CbVq6i6E0arDksVNjRvqKiya9G&#10;wbD/bU4vNj9OlziJV02aTh+cKjV/HnfvIDyN/j/8aH9qBXGSwP1MOAJy8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MDHkzEAAAA3AAAAA8AAAAAAAAAAAAAAAAAmAIAAGRycy9k&#10;b3ducmV2LnhtbFBLBQYAAAAABAAEAPUAAACJAwAAAAA=&#10;"/>
                <v:oval id="Oval 957" o:spid="_x0000_s1256" style="position:absolute;left:11423;top:5271;width:3435;height:5708;rotation:-3146165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TEM8cA&#10;AADcAAAADwAAAGRycy9kb3ducmV2LnhtbESPQWvCQBSE74L/YXmFXqRurBpKmo2I1Fo9CLXtobdH&#10;9jUJZt/G7Krpv3cFweMwM98w6awztThR6yrLCkbDCARxbnXFhYLvr+XTCwjnkTXWlknBPzmYZf1e&#10;iom2Z/6k084XIkDYJaig9L5JpHR5SQbd0DbEwfuzrUEfZFtI3eI5wE0tn6MolgYrDgslNrQoKd/v&#10;jkbB5Ne8D3i0PRx/mqh7Wx5Wq/WGlXp86OavIDx1/h6+tT+0gvE0huuZcARkd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sExDPHAAAA3AAAAA8AAAAAAAAAAAAAAAAAmAIAAGRy&#10;cy9kb3ducmV2LnhtbFBLBQYAAAAABAAEAPUAAACMAwAAAAA=&#10;"/>
                <v:oval id="Oval 958" o:spid="_x0000_s1257" style="position:absolute;left:17145;top:4197;width:3429;height:5715;rotation:261262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6c8fsQA&#10;AADcAAAADwAAAGRycy9kb3ducmV2LnhtbESPT2vCQBTE70K/w/KE3nRj6z9SN6EoLV4EtcXzI/ua&#10;DWbfptk1pt++Kwgeh5n5DbPKe1uLjlpfOVYwGScgiAunKy4VfH99jJYgfEDWWDsmBX/kIc+eBitM&#10;tbvygbpjKEWEsE9RgQmhSaX0hSGLfuwa4uj9uNZiiLItpW7xGuG2li9JMpcWK44LBhtaGyrOx4tV&#10;sMOFOU+r2fRX7z9N4Tany7azSj0P+/c3EIH68Ajf21ut4HW2gNuZeARk9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OnPH7EAAAA3AAAAA8AAAAAAAAAAAAAAAAAmAIAAGRycy9k&#10;b3ducmV2LnhtbFBLBQYAAAAABAAEAPUAAACJAwAAAAA=&#10;"/>
                <v:oval id="Oval 959" o:spid="_x0000_s1258" style="position:absolute;left:11430;top:228;width:3429;height:5715;rotation:703643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Xx+sIA&#10;AADcAAAADwAAAGRycy9kb3ducmV2LnhtbERPz2vCMBS+C/4P4QneNHWiSGeUOhjs4ASrHnZ7a96a&#10;YvNSkqjdf28Ogx0/vt/rbW9bcScfGscKZtMMBHHldMO1gvPpfbICESKyxtYxKfilANvNcLDGXLsH&#10;H+lexlqkEA45KjAxdrmUoTJkMUxdR5y4H+ctxgR9LbXHRwq3rXzJsqW02HBqMNjRm6HqWt6sgi+3&#10;2F8qOcPvm58XO/nZF4eLUWo86otXEJH6+C/+c39oBfNFWpvOpCMgN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k5fH6wgAAANwAAAAPAAAAAAAAAAAAAAAAAJgCAABkcnMvZG93&#10;bnJldi54bWxQSwUGAAAAAAQABAD1AAAAhwMAAAAA&#10;"/>
                <v:shape id="Freeform 960" o:spid="_x0000_s1259" style="position:absolute;left:16954;top:16103;width:11240;height:17069;visibility:visible;mso-wrap-style:square;v-text-anchor:top" coordsize="1770,26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ZFesUA&#10;AADcAAAADwAAAGRycy9kb3ducmV2LnhtbESPQWvCQBSE70L/w/IKvdVNbSxtmo1UUdCjaT14e2Sf&#10;SdrdtyG7avz3rlDwOMzMN0w+G6wRJ+p961jByzgBQVw53XKt4Od79fwOwgdkjcYxKbiQh1nxMMox&#10;0+7MWzqVoRYRwj5DBU0IXSalrxqy6MeuI47ewfUWQ5R9LXWP5wi3Rk6S5E1abDkuNNjRoqHqrzxa&#10;Bdb8Lof0sFsf07RdmfliQ6ncK/X0OHx9ggg0hHv4v73WCl6nH3A7E4+ALK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JkV6xQAAANwAAAAPAAAAAAAAAAAAAAAAAJgCAABkcnMv&#10;ZG93bnJldi54bWxQSwUGAAAAAAQABAD1AAAAigMAAAAA&#10;" path="m,2684v93,-9,378,4,558,-56c738,2568,916,2496,1080,2324v164,-172,367,-475,462,-728c1637,1343,1620,1018,1650,804v30,-214,52,-358,72,-492c1742,178,1760,65,1770,e" filled="f" strokecolor="blue">
                  <v:stroke endarrow="classic" endarrowwidth="wide" endarrowlength="long"/>
                  <v:path arrowok="t" o:connecttype="custom" o:connectlocs="0,1704340;354330,1668780;685800,1475740;979170,1013460;1047750,510540;1093470,198120;1123950,0" o:connectangles="0,0,0,0,0,0,0"/>
                </v:shape>
                <v:shape id="Freeform 961" o:spid="_x0000_s1260" style="position:absolute;left:11214;top:14960;width:5632;height:15996;visibility:visible;mso-wrap-style:square;v-text-anchor:top" coordsize="887,25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Vfj/MEA&#10;AADcAAAADwAAAGRycy9kb3ducmV2LnhtbERPz2vCMBS+D/wfwhN2GZrOiWg1yhAcYxexiudH82yK&#10;zUtNYu3+++Uw8Pjx/V5tetuIjnyoHSt4H2cgiEuna64UnI670RxEiMgaG8ek4JcCbNaDlxXm2j34&#10;QF0RK5FCOOSowMTY5lKG0pDFMHYtceIuzluMCfpKao+PFG4bOcmymbRYc2ow2NLWUHkt7lbBuSlu&#10;/Wn/Nf8xsXtb0LS47n2t1Ouw/1yCiNTHp/jf/a0VfMzS/HQmHQG5/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1X4/zBAAAA3AAAAA8AAAAAAAAAAAAAAAAAmAIAAGRycy9kb3du&#10;cmV2LnhtbFBLBQYAAAAABAAEAPUAAACGAwAAAAA=&#10;" path="m592,2519c568,2457,540,2287,448,2135,356,1983,80,1769,40,1607,,1445,88,1303,208,1163,328,1023,649,885,760,767,871,649,861,584,874,456,887,328,846,95,838,e" filled="f" strokecolor="blue">
                  <v:stroke endarrow="classic" endarrowwidth="wide" endarrowlength="long"/>
                  <v:path arrowok="t" o:connecttype="custom" o:connectlocs="375920,1599565;284480,1355725;25400,1020445;132080,738505;482600,487045;554990,289560;532130,0" o:connectangles="0,0,0,0,0,0,0"/>
                </v:shape>
                <v:shape id="Text Box 962" o:spid="_x0000_s1261" type="#_x0000_t202" style="position:absolute;left:4267;top:14249;width:1905;height:411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5xyt8QA&#10;AADcAAAADwAAAGRycy9kb3ducmV2LnhtbESPT4vCMBTE78J+h/AWvIim6iJajbIIogc9+Pf8aJ5t&#10;sXnpNrHWb2+EBY/DzG+GmS0aU4iaKpdbVtDvRSCIE6tzThWcjqvuGITzyBoLy6TgSQ4W86/WDGNt&#10;H7yn+uBTEUrYxagg876MpXRJRgZdz5bEwbvayqAPskqlrvARyk0hB1E0kgZzDgsZlrTMKLkd7kbB&#10;8LL92d1v69W1GfLmr1P7yfG8U6r93fxOQXhq/Cf8T2904EZ9eJ8JR0DO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ccrfEAAAA3AAAAA8AAAAAAAAAAAAAAAAAmAIAAGRycy9k&#10;b3ducmV2LnhtbFBLBQYAAAAABAAEAPUAAACJAwAAAAA=&#10;" filled="f" stroked="f" strokecolor="blue" strokeweight="3pt">
                  <v:textbox style="mso-fit-shape-to-text:t" inset="0,0,0,0">
                    <w:txbxContent>
                      <w:p w:rsidR="00695C23" w:rsidRPr="006B6B96" w:rsidRDefault="00695C23" w:rsidP="00504B30">
                        <w:r w:rsidRPr="005F0D09">
                          <w:rPr>
                            <w:b/>
                            <w:bCs/>
                            <w:position w:val="-12"/>
                          </w:rPr>
                          <w:object w:dxaOrig="279" w:dyaOrig="360">
                            <v:shape id="_x0000_i2061" type="#_x0000_t75" style="width:15pt;height:19.5pt" o:ole="">
                              <v:imagedata r:id="rId409" o:title=""/>
                            </v:shape>
                            <o:OLEObject Type="Embed" ProgID="Equation.DSMT4" ShapeID="_x0000_i2061" DrawAspect="Content" ObjectID="_1498846214" r:id="rId410"/>
                          </w:object>
                        </w:r>
                      </w:p>
                    </w:txbxContent>
                  </v:textbox>
                </v:shape>
                <v:shape id="Text Box 963" o:spid="_x0000_s1262" type="#_x0000_t202" style="position:absolute;left:14097;top:32766;width:1905;height:373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7swMUA&#10;AADcAAAADwAAAGRycy9kb3ducmV2LnhtbESPT4vCMBTE78J+h/AWvIimqyJajbIsiB70YP1zfjTP&#10;tti8dJtYu99+Iwgeh5nfDLNYtaYUDdWusKzgaxCBIE6tLjhTcDqu+1MQziNrLC2Tgj9ysFp+dBYY&#10;a/vgAzWJz0QoYRejgtz7KpbSpTkZdANbEQfvamuDPsg6k7rGRyg3pRxG0UQaLDgs5FjRT07pLbkb&#10;BaPLbry/3zbrazvi7W+v8bPjea9U97P9noPw1Pp3+EVvdeAmQ3ieCUdALv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uzAxQAAANwAAAAPAAAAAAAAAAAAAAAAAJgCAABkcnMv&#10;ZG93bnJldi54bWxQSwUGAAAAAAQABAD1AAAAigMAAAAA&#10;" filled="f" stroked="f" strokecolor="blue" strokeweight="3pt">
                  <v:textbox style="mso-fit-shape-to-text:t" inset="0,0,0,0">
                    <w:txbxContent>
                      <w:p w:rsidR="00695C23" w:rsidRPr="006B6B96" w:rsidRDefault="00695C23" w:rsidP="00504B30">
                        <w:r w:rsidRPr="005F0D09">
                          <w:rPr>
                            <w:b/>
                            <w:bCs/>
                            <w:position w:val="-4"/>
                          </w:rPr>
                          <w:object w:dxaOrig="279" w:dyaOrig="300">
                            <v:shape id="_x0000_i2062" type="#_x0000_t75" style="width:15pt;height:16.5pt" o:ole="">
                              <v:imagedata r:id="rId411" o:title=""/>
                            </v:shape>
                            <o:OLEObject Type="Embed" ProgID="Equation.DSMT4" ShapeID="_x0000_i2062" DrawAspect="Content" ObjectID="_1498846215" r:id="rId412"/>
                          </w:object>
                        </w:r>
                      </w:p>
                    </w:txbxContent>
                  </v:textbox>
                </v:shape>
                <v:shape id="Text Box 964" o:spid="_x0000_s1263" type="#_x0000_t202" style="position:absolute;left:1219;top:24384;width:6858;height:4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7L208MA&#10;AADcAAAADwAAAGRycy9kb3ducmV2LnhtbESP3WoCMRSE7wu+QzgF72q2blllaxQRKr0Tfx7gmBx3&#10;l25OliR11z69KQheDjPzDbNYDbYVV/KhcazgfZKBINbONFwpOB2/3uYgQkQ22DomBTcKsFqOXhZY&#10;Gtfznq6HWIkE4VCigjrGrpQy6JoshonriJN3cd5iTNJX0njsE9y2cpplhbTYcFqosaNNTfrn8GsV&#10;7La3vb5Y4z+Kv16vp/lMFmev1Ph1WH+CiDTEZ/jR/jYK8iKH/zPpCMjl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7L208MAAADcAAAADwAAAAAAAAAAAAAAAACYAgAAZHJzL2Rv&#10;d25yZXYueG1sUEsFBgAAAAAEAAQA9QAAAIgDAAAAAA==&#10;" filled="f" stroked="f" strokecolor="blue" strokeweight="3pt">
                  <v:textbox inset="0,0,0,0">
                    <w:txbxContent>
                      <w:p w:rsidR="00695C23" w:rsidRPr="005B6743" w:rsidRDefault="00695C23" w:rsidP="00504B30">
                        <w:pPr>
                          <w:spacing w:after="0" w:line="240" w:lineRule="auto"/>
                          <w:jc w:val="center"/>
                          <w:rPr>
                            <w:i/>
                            <w:iCs/>
                          </w:rPr>
                        </w:pPr>
                        <w:r>
                          <w:rPr>
                            <w:i/>
                            <w:iCs/>
                          </w:rPr>
                          <w:t xml:space="preserve">branch 0 </w:t>
                        </w:r>
                        <w:r w:rsidRPr="005F0D09">
                          <w:rPr>
                            <w:b/>
                            <w:bCs/>
                            <w:position w:val="-12"/>
                          </w:rPr>
                          <w:object w:dxaOrig="320" w:dyaOrig="360">
                            <v:shape id="_x0000_i2063" type="#_x0000_t75" style="width:16.5pt;height:19.5pt" o:ole="">
                              <v:imagedata r:id="rId413" o:title=""/>
                            </v:shape>
                            <o:OLEObject Type="Embed" ProgID="Equation.DSMT4" ShapeID="_x0000_i2063" DrawAspect="Content" ObjectID="_1498846216" r:id="rId414"/>
                          </w:object>
                        </w:r>
                      </w:p>
                    </w:txbxContent>
                  </v:textbox>
                </v:shape>
                <v:shape id="Text Box 965" o:spid="_x0000_s1264" type="#_x0000_t202" style="position:absolute;left:32004;top:10287;width:6858;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fLPMMA&#10;AADcAAAADwAAAGRycy9kb3ducmV2LnhtbESP0WoCMRRE3wv+Q7iCbzWrtqusRhFB6VvR9gOuyXV3&#10;cXOzJNFd/fqmUOjjMDNnmNWmt424kw+1YwWTcQaCWDtTc6ng+2v/ugARIrLBxjEpeFCAzXrwssLC&#10;uI6PdD/FUiQIhwIVVDG2hZRBV2QxjF1LnLyL8xZjkr6UxmOX4LaR0yzLpcWa00KFLe0q0tfTzSr4&#10;PDyO+mKNf8ufnd5OZ3OZn71So2G/XYKI1Mf/8F/7wyiY5e/weyYdAbn+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xfLPMMAAADcAAAADwAAAAAAAAAAAAAAAACYAgAAZHJzL2Rv&#10;d25yZXYueG1sUEsFBgAAAAAEAAQA9QAAAIgDAAAAAA==&#10;" filled="f" stroked="f" strokecolor="blue" strokeweight="3pt">
                  <v:textbox inset="0,0,0,0">
                    <w:txbxContent>
                      <w:p w:rsidR="00695C23" w:rsidRPr="008F57CC" w:rsidRDefault="00695C23" w:rsidP="00504B30">
                        <w:pPr>
                          <w:spacing w:after="0" w:line="240" w:lineRule="auto"/>
                          <w:jc w:val="left"/>
                          <w:rPr>
                            <w:rFonts w:ascii="Arial" w:hAnsi="Arial"/>
                            <w:color w:val="0000FF"/>
                            <w:sz w:val="20"/>
                            <w:szCs w:val="22"/>
                          </w:rPr>
                        </w:pPr>
                        <w:r w:rsidRPr="008F57CC">
                          <w:rPr>
                            <w:rFonts w:ascii="Arial" w:hAnsi="Arial"/>
                            <w:color w:val="0000FF"/>
                            <w:sz w:val="20"/>
                            <w:szCs w:val="22"/>
                          </w:rPr>
                          <w:t>constrained bodies</w:t>
                        </w:r>
                      </w:p>
                    </w:txbxContent>
                  </v:textbox>
                </v:shape>
                <v:shape id="Freeform 966" o:spid="_x0000_s1265" style="position:absolute;left:5715;top:18288;width:9144;height:12573;visibility:visible;mso-wrap-style:square;v-text-anchor:top" coordsize="1440,19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J9D8UA&#10;AADcAAAADwAAAGRycy9kb3ducmV2LnhtbESPQWvCQBSE7wX/w/KE3urGKqmJrqEVWsSbNhdvj+wz&#10;iWbfptltjP/eFQo9DjPzDbPKBtOInjpXW1YwnUQgiAuray4V5N+fLwsQziNrbCyTghs5yNajpxWm&#10;2l55T/3BlyJA2KWooPK+TaV0RUUG3cS2xME72c6gD7Irpe7wGuCmka9RFEuDNYeFClvaVFRcDr9G&#10;weVnnh+T/G2oXbI4J+et/dh9zZV6Hg/vSxCeBv8f/mtvtYJZHMPjTDgCcn0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An0PxQAAANwAAAAPAAAAAAAAAAAAAAAAAJgCAABkcnMv&#10;ZG93bnJldi54bWxQSwUGAAAAAAQABAD1AAAAigMAAAAA&#10;" path="m1440,1980v-29,-41,-121,-158,-174,-249c1213,1640,1190,1513,1122,1431,1054,1349,970,1303,858,1239,746,1175,547,1141,450,1047,353,953,339,788,276,676,213,564,118,489,72,376,26,263,15,78,,e" filled="f" strokecolor="blue">
                  <v:stroke endarrow="classic" endarrowwidth="wide" endarrowlength="long"/>
                  <v:path arrowok="t" o:connecttype="custom" o:connectlocs="914400,1257300;803910,1099185;712470,908685;544830,786765;285750,664845;175260,429260;45720,238760;0,0" o:connectangles="0,0,0,0,0,0,0,0"/>
                </v:shape>
                <v:shape id="Text Box 967" o:spid="_x0000_s1266" type="#_x0000_t202" style="position:absolute;left:4572;top:32004;width:8001;height:4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Inw0MMA&#10;AADcAAAADwAAAGRycy9kb3ducmV2LnhtbESP3WoCMRSE7wu+QziCdzWrllVWo4hQ6V3x5wGOyXF3&#10;cXOyJKm79umbguDlMDPfMKtNbxtxJx9qxwom4wwEsXam5lLB+fT5vgARIrLBxjEpeFCAzXrwtsLC&#10;uI4PdD/GUiQIhwIVVDG2hZRBV2QxjF1LnLyr8xZjkr6UxmOX4LaR0yzLpcWa00KFLe0q0rfjj1Xw&#10;vX8c9NUa/5H/dno7nc1lfvFKjYb9dgkiUh9f4Wf7yyiY5XP4P5OOgF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Inw0MMAAADcAAAADwAAAAAAAAAAAAAAAACYAgAAZHJzL2Rv&#10;d25yZXYueG1sUEsFBgAAAAAEAAQA9QAAAIgDAAAAAA==&#10;" filled="f" stroked="f" strokecolor="blue" strokeweight="3pt">
                  <v:textbox inset="0,0,0,0">
                    <w:txbxContent>
                      <w:p w:rsidR="00695C23" w:rsidRPr="00B12F6B" w:rsidRDefault="00695C23" w:rsidP="00504B30">
                        <w:pPr>
                          <w:spacing w:after="0" w:line="240" w:lineRule="auto"/>
                          <w:jc w:val="right"/>
                          <w:rPr>
                            <w:rFonts w:ascii="Arial" w:hAnsi="Arial"/>
                            <w:color w:val="FF0000"/>
                            <w:sz w:val="20"/>
                            <w:szCs w:val="22"/>
                          </w:rPr>
                        </w:pPr>
                        <w:r>
                          <w:rPr>
                            <w:rFonts w:ascii="Arial" w:hAnsi="Arial"/>
                            <w:color w:val="FF0000"/>
                            <w:sz w:val="20"/>
                            <w:szCs w:val="22"/>
                          </w:rPr>
                          <w:t>outmost common ancestor</w:t>
                        </w:r>
                      </w:p>
                    </w:txbxContent>
                  </v:textbox>
                </v:shape>
                <v:line id="Line 968" o:spid="_x0000_s1267" style="position:absolute;flip:y;visibility:visible;mso-wrap-style:square" from="6858,12573" to="14859,148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H1WiMIAAADcAAAADwAAAGRycy9kb3ducmV2LnhtbERPTWvCQBC9F/oflin0VjetEEt0laK0&#10;iKjQ6MXbkB2TYHY2ZNcY/71zKPT4eN+zxeAa1VMXas8G3kcJKOLC25pLA8fD99snqBCRLTaeycCd&#10;Aizmz08zzKy/8S/1eSyVhHDI0EAVY5tpHYqKHIaRb4mFO/vOYRTYldp2eJNw1+iPJEm1w5qlocKW&#10;lhUVl/zqDJzsKk/3k0087i4/200/vvpeys3ry/A1BRVpiP/iP/faGhinslbOyBHQ8w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H1WiMIAAADcAAAADwAAAAAAAAAAAAAA&#10;AAChAgAAZHJzL2Rvd25yZXYueG1sUEsFBgAAAAAEAAQA+QAAAJADAAAAAA==&#10;" strokecolor="blue">
                  <v:stroke dashstyle="dash"/>
                </v:line>
                <v:line id="Line 969" o:spid="_x0000_s1268" style="position:absolute;visibility:visible;mso-wrap-style:square" from="18288,11430" to="26289,1257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SRUEMYAAADcAAAADwAAAGRycy9kb3ducmV2LnhtbESPQUvDQBSE74L/YXmCN7tJC1XTbksR&#10;pKUexNpCe3vsviah2bch+2ziv3cFweMwM98w8+XgG3WlLtaBDeSjDBSxDa7m0sD+8/XhCVQUZIdN&#10;YDLwTRGWi9ubORYu9PxB152UKkE4FmigEmkLraOtyGMchZY4eefQeZQku1K7DvsE940eZ9lUe6w5&#10;LVTY0ktF9rL78gbeV+e8t3Y9ziUeZX94C9vT49GY+7thNQMlNMh/+K+9cQYm02f4PZOOgF78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0kVBDGAAAA3AAAAA8AAAAAAAAA&#10;AAAAAAAAoQIAAGRycy9kb3ducmV2LnhtbFBLBQYAAAAABAAEAPkAAACUAwAAAAA=&#10;" strokecolor="blue">
                  <v:stroke dashstyle="dash"/>
                </v:line>
                <v:shape id="Text Box 970" o:spid="_x0000_s1269" type="#_x0000_t202" style="position:absolute;left:32048;top:33147;width:24308;height:202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ICfMEA&#10;AADcAAAADwAAAGRycy9kb3ducmV2LnhtbERPy4rCMBTdD/gP4QruNHF0fFSjDA4DrmYYX+Du0lzb&#10;YnNTmmjr35uFMMvDeS/XrS3FnWpfONYwHCgQxKkzBWcaDvvv/gyED8gGS8ek4UEe1qvO2xIT4xr+&#10;o/suZCKGsE9QQx5ClUjp05ws+oGriCN3cbXFEGGdSVNjE8NtKd+VmkiLBceGHCva5JRedzer4fhz&#10;OZ/G6jf7sh9V41ol2c6l1r1u+7kAEagN/+KXe2s0jKZxfjwTj4BcP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mSAnzBAAAA3AAAAA8AAAAAAAAAAAAAAAAAmAIAAGRycy9kb3du&#10;cmV2LnhtbFBLBQYAAAAABAAEAPUAAACGAwAAAAA=&#10;" filled="f" stroked="f">
                  <v:textbox>
                    <w:txbxContent>
                      <w:p w:rsidR="00695C23" w:rsidRPr="00235317" w:rsidRDefault="00695C23" w:rsidP="00504B30">
                        <w:pPr>
                          <w:pStyle w:val="Caption"/>
                          <w:spacing w:line="240" w:lineRule="auto"/>
                          <w:jc w:val="left"/>
                          <w:rPr>
                            <w:b w:val="0"/>
                            <w:bCs w:val="0"/>
                          </w:rPr>
                        </w:pPr>
                        <w:bookmarkStart w:id="113" w:name="_Ref175640104"/>
                        <w:r>
                          <w:t xml:space="preserve">Figure </w:t>
                        </w:r>
                        <w:r w:rsidR="00F40352">
                          <w:fldChar w:fldCharType="begin"/>
                        </w:r>
                        <w:r w:rsidR="00F40352">
                          <w:instrText xml:space="preserve"> SEQ Figure \* ARABIC </w:instrText>
                        </w:r>
                        <w:r w:rsidR="00F40352">
                          <w:fldChar w:fldCharType="separate"/>
                        </w:r>
                        <w:r w:rsidR="001301E4">
                          <w:rPr>
                            <w:noProof/>
                          </w:rPr>
                          <w:t>7</w:t>
                        </w:r>
                        <w:r w:rsidR="00F40352">
                          <w:rPr>
                            <w:noProof/>
                          </w:rPr>
                          <w:fldChar w:fldCharType="end"/>
                        </w:r>
                        <w:bookmarkEnd w:id="113"/>
                        <w:r>
                          <w:t xml:space="preserve">: </w:t>
                        </w:r>
                        <w:r>
                          <w:rPr>
                            <w:b w:val="0"/>
                            <w:bCs w:val="0"/>
                          </w:rPr>
                          <w:t xml:space="preserve">Constraint topology. This shows a single Constraint </w:t>
                        </w:r>
                        <w:r w:rsidRPr="005F0D09">
                          <w:rPr>
                            <w:b w:val="0"/>
                            <w:bCs w:val="0"/>
                            <w:i/>
                            <w:iCs/>
                          </w:rPr>
                          <w:t>C</w:t>
                        </w:r>
                        <w:r>
                          <w:rPr>
                            <w:b w:val="0"/>
                            <w:bCs w:val="0"/>
                          </w:rPr>
                          <w:t xml:space="preserve"> with three constrained bodies</w:t>
                        </w:r>
                        <w:r w:rsidRPr="005F0D09">
                          <w:rPr>
                            <w:b w:val="0"/>
                            <w:bCs w:val="0"/>
                            <w:position w:val="-12"/>
                          </w:rPr>
                          <w:object w:dxaOrig="300" w:dyaOrig="360">
                            <v:shape id="_x0000_i2064" type="#_x0000_t75" style="width:15pt;height:18pt" o:ole="">
                              <v:imagedata r:id="rId415" o:title=""/>
                            </v:shape>
                            <o:OLEObject Type="Embed" ProgID="Equation.DSMT4" ShapeID="_x0000_i2064" DrawAspect="Content" ObjectID="_1498846217" r:id="rId416"/>
                          </w:object>
                        </w:r>
                        <w:r>
                          <w:rPr>
                            <w:b w:val="0"/>
                            <w:bCs w:val="0"/>
                          </w:rPr>
                          <w:t>, the corresponding branches, and the outmost common ancestor body</w:t>
                        </w:r>
                        <w:r w:rsidRPr="005F0D09">
                          <w:rPr>
                            <w:b w:val="0"/>
                            <w:bCs w:val="0"/>
                            <w:position w:val="-4"/>
                          </w:rPr>
                          <w:object w:dxaOrig="240" w:dyaOrig="260">
                            <v:shape id="_x0000_i2065" type="#_x0000_t75" style="width:12pt;height:13.5pt" o:ole="">
                              <v:imagedata r:id="rId417" o:title=""/>
                            </v:shape>
                            <o:OLEObject Type="Embed" ProgID="Equation.DSMT4" ShapeID="_x0000_i2065" DrawAspect="Content" ObjectID="_1498846218" r:id="rId418"/>
                          </w:object>
                        </w:r>
                        <w:r>
                          <w:rPr>
                            <w:b w:val="0"/>
                            <w:bCs w:val="0"/>
                          </w:rPr>
                          <w:t xml:space="preserve">. The branches determine the participating mobilities </w:t>
                        </w:r>
                        <w:r w:rsidRPr="005F0D09">
                          <w:rPr>
                            <w:b w:val="0"/>
                            <w:bCs w:val="0"/>
                            <w:position w:val="-12"/>
                          </w:rPr>
                          <w:object w:dxaOrig="260" w:dyaOrig="360">
                            <v:shape id="_x0000_i2066" type="#_x0000_t75" style="width:13.5pt;height:19.5pt" o:ole="">
                              <v:imagedata r:id="rId419" o:title=""/>
                            </v:shape>
                            <o:OLEObject Type="Embed" ProgID="Equation.DSMT4" ShapeID="_x0000_i2066" DrawAspect="Content" ObjectID="_1498846219" r:id="rId420"/>
                          </w:object>
                        </w:r>
                        <w:r>
                          <w:rPr>
                            <w:b w:val="0"/>
                            <w:bCs w:val="0"/>
                          </w:rPr>
                          <w:t xml:space="preserve">; mobilities of the two black-outlined bodies are shared between branches </w:t>
                        </w:r>
                        <w:r w:rsidRPr="00BB5577">
                          <w:rPr>
                            <w:b w:val="0"/>
                            <w:bCs w:val="0"/>
                          </w:rPr>
                          <w:t>0</w:t>
                        </w:r>
                        <w:r>
                          <w:rPr>
                            <w:b w:val="0"/>
                            <w:bCs w:val="0"/>
                          </w:rPr>
                          <w:t xml:space="preserve"> and </w:t>
                        </w:r>
                        <w:r w:rsidRPr="00BB5577">
                          <w:rPr>
                            <w:b w:val="0"/>
                            <w:bCs w:val="0"/>
                          </w:rPr>
                          <w:t>1</w:t>
                        </w:r>
                        <w:r>
                          <w:rPr>
                            <w:b w:val="0"/>
                            <w:bCs w:val="0"/>
                          </w:rPr>
                          <w:t xml:space="preserve">. Additional mobilities </w:t>
                        </w:r>
                        <w:r w:rsidRPr="005F0D09">
                          <w:rPr>
                            <w:b w:val="0"/>
                            <w:bCs w:val="0"/>
                            <w:position w:val="-12"/>
                          </w:rPr>
                          <w:object w:dxaOrig="260" w:dyaOrig="360">
                            <v:shape id="_x0000_i2067" type="#_x0000_t75" style="width:13.5pt;height:19.5pt" o:ole="">
                              <v:imagedata r:id="rId421" o:title=""/>
                            </v:shape>
                            <o:OLEObject Type="Embed" ProgID="Equation.DSMT4" ShapeID="_x0000_i2067" DrawAspect="Content" ObjectID="_1498846220" r:id="rId422"/>
                          </w:object>
                        </w:r>
                        <w:r>
                          <w:rPr>
                            <w:b w:val="0"/>
                            <w:bCs w:val="0"/>
                          </w:rPr>
                          <w:t xml:space="preserve"> are introduced explicitly for constrained mobilizers.</w:t>
                        </w:r>
                      </w:p>
                    </w:txbxContent>
                  </v:textbox>
                </v:shape>
                <v:group id="Group 971" o:spid="_x0000_s1270" style="position:absolute;left:14960;top:41986;width:2185;height:6528;rotation:2299500fd" coordorigin="5056,11105" coordsize="344,102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2RO6fFAAAA3AAA&#10;AA8AAAAAAAAAAAAAAAAAqgIAAGRycy9kb3ducmV2LnhtbFBLBQYAAAAABAAEAPoAAACcAwAAAAA=&#10;">
                  <v:line id="Line 972" o:spid="_x0000_s1271" style="position:absolute;visibility:visible;mso-wrap-style:square" from="5056,11105" to="5236,116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eevA8UAAADcAAAADwAAAGRycy9kb3ducmV2LnhtbESPW0sDMRSE3wX/QziCb23WFqrdNi0i&#10;eClCpRf6fLo53QQ3J8sm7uXfG6Hg4zAz3zDLde8q0VITrGcFD+MMBHHhteVSwfHwOnoCESKyxsoz&#10;KRgowHp1e7PEXPuOd9TuYykShEOOCkyMdS5lKAw5DGNfEyfv4huHMcmmlLrBLsFdJSdZNpMOLacF&#10;gzW9GCq+9z9Owdf0fXjb9nP7eT6dbLvpLoPBVqn7u/55ASJSH//D1/aHVjB9nMDfmXQE5Oo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eevA8UAAADcAAAADwAAAAAAAAAA&#10;AAAAAAChAgAAZHJzL2Rvd25yZXYueG1sUEsFBgAAAAAEAAQA+QAAAJMDAAAAAA==&#10;" strokeweight="1.5pt">
                    <v:stroke dashstyle="1 1" startarrow="open" endcap="round"/>
                  </v:line>
                  <v:group id="Group 973" o:spid="_x0000_s1272" style="position:absolute;left:5056;top:11587;width:344;height:179;rotation:-1498448fd" coordorigin="3427,8702" coordsize="344,1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1xTNjxgAAANwA&#10;AAAPAAAAAAAAAAAAAAAAAKoCAABkcnMvZG93bnJldi54bWxQSwUGAAAAAAQABAD6AAAAnQMAAAAA&#10;">
                    <v:shape id="Freeform 974" o:spid="_x0000_s1273" style="position:absolute;left:3431;top:8702;width:340;height:81;visibility:visible;mso-wrap-style:square;v-text-anchor:top" coordsize="340,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3p10MYA&#10;AADcAAAADwAAAGRycy9kb3ducmV2LnhtbESPT2vCQBTE7wW/w/IEb3VTk2pJ3QQRhLa3qiC9PbIv&#10;fzD7NmTXJO2n7xYKHoeZ+Q2zzSfTioF611hW8LSMQBAXVjdcKTifDo8vIJxH1thaJgXf5CDPZg9b&#10;TLUd+ZOGo69EgLBLUUHtfZdK6YqaDLql7YiDV9reoA+yr6TucQxw08pVFK2lwYbDQo0d7Wsqrseb&#10;UTBtkh/7/hWX+vI8lvG6OH+s9lelFvNp9wrC0+Tv4f/2m1YQbxL4OxOOgMx+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3p10MYAAADcAAAADwAAAAAAAAAAAAAAAACYAgAAZHJz&#10;L2Rvd25yZXYueG1sUEsFBgAAAAAEAAQA9QAAAIsDAAAAAA==&#10;" path="m,34c88,5,25,,150,14v67,67,20,30,110,40c290,24,340,35,340,14e" filled="f" strokeweight="1.5pt">
                      <v:path arrowok="t" o:connecttype="custom" o:connectlocs="0,34;150,14;260,54;340,14" o:connectangles="0,0,0,0"/>
                    </v:shape>
                    <v:shape id="Freeform 975" o:spid="_x0000_s1274" style="position:absolute;left:3427;top:8800;width:340;height:81;visibility:visible;mso-wrap-style:square;v-text-anchor:top" coordsize="340,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DbQS8YA&#10;AADcAAAADwAAAGRycy9kb3ducmV2LnhtbESPT2vCQBTE7wW/w/IEb3VT08SSuooIQttbNSC9PbIv&#10;fzD7NmTXJO2n7xYKHoeZ+Q2z2U2mFQP1rrGs4GkZgSAurG64UpCfj48vIJxH1thaJgXf5GC3nT1s&#10;MNN25E8aTr4SAcIuQwW1910mpStqMuiWtiMOXml7gz7IvpK6xzHATStXUZRKgw2HhRo7OtRUXE83&#10;o2BaP//Y96+41JdkLOO0yD9Wh6tSi/m0fwXhafL38H/7TSuI1wn8nQlHQG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DbQS8YAAADcAAAADwAAAAAAAAAAAAAAAACYAgAAZHJz&#10;L2Rvd25yZXYueG1sUEsFBgAAAAAEAAQA9QAAAIsDAAAAAA==&#10;" path="m,34c88,5,25,,150,14v67,67,20,30,110,40c290,24,340,35,340,14e" filled="f" strokeweight="1.5pt">
                      <v:path arrowok="t" o:connecttype="custom" o:connectlocs="0,34;150,14;260,54;340,14" o:connectangles="0,0,0,0"/>
                    </v:shape>
                  </v:group>
                  <v:line id="Line 976" o:spid="_x0000_s1275" style="position:absolute;visibility:visible;mso-wrap-style:square" from="5270,11752" to="5392,121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3+mXcYAAADcAAAADwAAAGRycy9kb3ducmV2LnhtbESPS2/CMBCE75X4D9Yi9VIVB1DTKsUg&#10;QOrjwIXHhdsqXpJAvA6xQ8K/x0hIHEcz34xmMutMKS5Uu8KyguEgAkGcWl1wpmC3/Xn/AuE8ssbS&#10;Mim4koPZtPcywUTbltd02fhMhBJ2CSrIva8SKV2ak0E3sBVx8A62NuiDrDOpa2xDuSnlKIpiabDg&#10;sJBjRcuc0tOmMQrGv+PiunTH/ceibM9/1apZv60apV773fwbhKfOP8MP+l8H7jOG+5lwBOT0B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9/pl3GAAAA3AAAAA8AAAAAAAAA&#10;AAAAAAAAoQIAAGRycy9kb3ducmV2LnhtbFBLBQYAAAAABAAEAPkAAACUAwAAAAA=&#10;" strokeweight="1.5pt">
                    <v:stroke dashstyle="1 1" endcap="round"/>
                  </v:line>
                </v:group>
                <v:shape id="Text Box 977" o:spid="_x0000_s1276" type="#_x0000_t202" style="position:absolute;left:10287;top:48006;width:5715;height:18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UB8YA&#10;AADcAAAADwAAAGRycy9kb3ducmV2LnhtbESPQWvCQBSE74X+h+UVvNVNK6hN3YgUBUEojemhx9fs&#10;M1mSfRuzq8Z/7xYKHoeZ+YZZLAfbijP13jhW8DJOQBCXThuuFHwXm+c5CB+QNbaOScGVPCyzx4cF&#10;ptpdOKfzPlQiQtinqKAOoUul9GVNFv3YdcTRO7jeYoiyr6Tu8RLhtpWvSTKVFg3HhRo7+qipbPYn&#10;q2D1w/naHD9/v/JDboriLeHdtFFq9DSs3kEEGsI9/N/eagWT2Qz+zsQjILM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XUB8YAAADcAAAADwAAAAAAAAAAAAAAAACYAgAAZHJz&#10;L2Rvd25yZXYueG1sUEsFBgAAAAAEAAQA9QAAAIsDAAAAAA==&#10;" filled="f" stroked="f">
                  <v:textbox inset="0,0,0,0">
                    <w:txbxContent>
                      <w:p w:rsidR="00695C23" w:rsidRPr="003C3307" w:rsidRDefault="00695C23" w:rsidP="00504B30">
                        <w:pPr>
                          <w:spacing w:line="240" w:lineRule="auto"/>
                          <w:rPr>
                            <w:rFonts w:ascii="Arial" w:hAnsi="Arial"/>
                            <w:color w:val="008000"/>
                            <w:sz w:val="20"/>
                            <w:szCs w:val="20"/>
                          </w:rPr>
                        </w:pPr>
                        <w:r w:rsidRPr="003C3307">
                          <w:rPr>
                            <w:rFonts w:ascii="Arial" w:hAnsi="Arial"/>
                            <w:color w:val="008000"/>
                            <w:sz w:val="20"/>
                            <w:szCs w:val="20"/>
                          </w:rPr>
                          <w:t>Ground</w:t>
                        </w:r>
                      </w:p>
                    </w:txbxContent>
                  </v:textbox>
                </v:shape>
                <v:shape id="Text Box 978" o:spid="_x0000_s1277" type="#_x0000_t202" style="position:absolute;left:30861;top:27432;width:12579;height:476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39N98IA&#10;AADcAAAADwAAAGRycy9kb3ducmV2LnhtbERPS2vCQBC+C/6HZQQvUjfV0kfqKiKIHvRQbXsesmMS&#10;zM6m2TXGf+8cCh4/vvds0blKtdSE0rOB53ECijjztuTcwPdx/fQOKkRki5VnMnCjAIt5vzfD1Por&#10;f1F7iLmSEA4pGihirFOtQ1aQwzD2NbFwJ984jAKbXNsGrxLuKj1JklftsGRpKLCmVUHZ+XBxBqa/&#10;u5f95bxZn7opb/9Gbfw4/uyNGQ665SeoSF18iP/dWyu+N1krZ+QI6P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bf033wgAAANwAAAAPAAAAAAAAAAAAAAAAAJgCAABkcnMvZG93&#10;bnJldi54bWxQSwUGAAAAAAQABAD1AAAAhwMAAAAA&#10;" filled="f" stroked="f" strokecolor="blue" strokeweight="3pt">
                  <v:textbox style="mso-fit-shape-to-text:t" inset="0,0,0,0">
                    <w:txbxContent>
                      <w:p w:rsidR="00695C23" w:rsidRPr="006B6B96" w:rsidRDefault="00695C23" w:rsidP="00504B30">
                        <w:pPr>
                          <w:spacing w:after="0" w:line="240" w:lineRule="auto"/>
                          <w:jc w:val="center"/>
                        </w:pPr>
                        <w:r w:rsidRPr="00C76329">
                          <w:rPr>
                            <w:i/>
                            <w:iCs/>
                            <w:position w:val="-32"/>
                          </w:rPr>
                          <w:object w:dxaOrig="1980" w:dyaOrig="740">
                            <v:shape id="_x0000_i2068" type="#_x0000_t75" style="width:99pt;height:37.5pt" o:ole="">
                              <v:imagedata r:id="rId423" o:title=""/>
                            </v:shape>
                            <o:OLEObject Type="Embed" ProgID="Equation.DSMT4" ShapeID="_x0000_i2068" DrawAspect="Content" ObjectID="_1498846221" r:id="rId424"/>
                          </w:object>
                        </w:r>
                      </w:p>
                    </w:txbxContent>
                  </v:textbox>
                </v:shape>
                <v:shape id="Text Box 979" o:spid="_x0000_s1278" type="#_x0000_t202" style="position:absolute;left:15697;top:10896;width:1905;height:411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DPobMcA&#10;AADcAAAADwAAAGRycy9kb3ducmV2LnhtbESPT2vCQBTE74V+h+UJXkrdVEtbYzahCKIHPdQ/PT+y&#10;zyQk+zbNrjH99l1B6HGY+c0wSTaYRvTUucqygpdJBII4t7riQsHxsHr+AOE8ssbGMin4JQdZ+viQ&#10;YKztlb+o3/tChBJ2MSoovW9jKV1ekkE3sS1x8M62M+iD7AqpO7yGctPIaRS9SYMVh4USW1qWlNf7&#10;i1Ew+96+7i71enUeZrz5eer9/HDaKTUeDZ8LEJ4G/x++0xsduPc53M6EIyDT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Qz6GzHAAAA3AAAAA8AAAAAAAAAAAAAAAAAmAIAAGRy&#10;cy9kb3ducmV2LnhtbFBLBQYAAAAABAAEAPUAAACMAwAAAAA=&#10;" filled="f" stroked="f" strokecolor="blue" strokeweight="3pt">
                  <v:textbox style="mso-fit-shape-to-text:t" inset="0,0,0,0">
                    <w:txbxContent>
                      <w:p w:rsidR="00695C23" w:rsidRPr="006B6B96" w:rsidRDefault="00695C23" w:rsidP="00504B30">
                        <w:r w:rsidRPr="005F0D09">
                          <w:rPr>
                            <w:b/>
                            <w:bCs/>
                            <w:position w:val="-12"/>
                          </w:rPr>
                          <w:object w:dxaOrig="279" w:dyaOrig="360">
                            <v:shape id="_x0000_i2069" type="#_x0000_t75" style="width:15pt;height:19.5pt" o:ole="">
                              <v:imagedata r:id="rId425" o:title=""/>
                            </v:shape>
                            <o:OLEObject Type="Embed" ProgID="Equation.DSMT4" ShapeID="_x0000_i2069" DrawAspect="Content" ObjectID="_1498846222" r:id="rId426"/>
                          </w:object>
                        </w:r>
                      </w:p>
                    </w:txbxContent>
                  </v:textbox>
                </v:shape>
                <v:shape id="Text Box 980" o:spid="_x0000_s1279" type="#_x0000_t202" style="position:absolute;left:27432;top:12115;width:1905;height:411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Nwx1sIA&#10;AADcAAAADwAAAGRycy9kb3ducmV2LnhtbERPS2vCQBC+F/wPywheSt1Ui9joKiKIHurBR3sesmMS&#10;zM6m2TXGf+8cCj1+fO/5snOVaqkJpWcD78MEFHHmbcm5gfNp8zYFFSKyxcozGXhQgOWi9zLH1Po7&#10;H6g9xlxJCIcUDRQx1qnWISvIYRj6mli4i28cRoFNrm2Ddwl3lR4lyUQ7LFkaCqxpXVB2Pd6cgfHP&#10;18f+dt1uLt2Yd7+vbfw8fe+NGfS71QxUpC7+i//cOyu+qcyXM3IE9OI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Q3DHWwgAAANwAAAAPAAAAAAAAAAAAAAAAAJgCAABkcnMvZG93&#10;bnJldi54bWxQSwUGAAAAAAQABAD1AAAAhwMAAAAA&#10;" filled="f" stroked="f" strokecolor="blue" strokeweight="3pt">
                  <v:textbox style="mso-fit-shape-to-text:t" inset="0,0,0,0">
                    <w:txbxContent>
                      <w:p w:rsidR="00695C23" w:rsidRPr="006B6B96" w:rsidRDefault="00695C23" w:rsidP="00504B30">
                        <w:r w:rsidRPr="005F0D09">
                          <w:rPr>
                            <w:b/>
                            <w:bCs/>
                            <w:position w:val="-12"/>
                          </w:rPr>
                          <w:object w:dxaOrig="279" w:dyaOrig="360">
                            <v:shape id="_x0000_i2070" type="#_x0000_t75" style="width:15pt;height:19.5pt" o:ole="">
                              <v:imagedata r:id="rId427" o:title=""/>
                            </v:shape>
                            <o:OLEObject Type="Embed" ProgID="Equation.DSMT4" ShapeID="_x0000_i2070" DrawAspect="Content" ObjectID="_1498846223" r:id="rId428"/>
                          </w:object>
                        </w:r>
                      </w:p>
                    </w:txbxContent>
                  </v:textbox>
                </v:shape>
                <v:shape id="Text Box 981" o:spid="_x0000_s1280" type="#_x0000_t202" style="position:absolute;left:16002;top:20574;width:6858;height:4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ArxcMA&#10;AADcAAAADwAAAGRycy9kb3ducmV2LnhtbESP3WoCMRSE7wu+QziCdzWrllVWo4hQ8a748wDH5Li7&#10;uDlZktRdffqmUOjlMDPfMKtNbxvxIB9qxwom4wwEsXam5lLB5fz5vgARIrLBxjEpeFKAzXrwtsLC&#10;uI6P9DjFUiQIhwIVVDG2hZRBV2QxjF1LnLyb8xZjkr6UxmOX4LaR0yzLpcWa00KFLe0q0vfTt1Xw&#10;tX8e9c0a/5G/Or2dzuYyv3qlRsN+uwQRqY//4b/2wSiYLSbweyYdAbn+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CArxcMAAADcAAAADwAAAAAAAAAAAAAAAACYAgAAZHJzL2Rv&#10;d25yZXYueG1sUEsFBgAAAAAEAAQA9QAAAIgDAAAAAA==&#10;" filled="f" stroked="f" strokecolor="blue" strokeweight="3pt">
                  <v:textbox inset="0,0,0,0">
                    <w:txbxContent>
                      <w:p w:rsidR="00695C23" w:rsidRPr="005B6743" w:rsidRDefault="00695C23" w:rsidP="00504B30">
                        <w:pPr>
                          <w:spacing w:after="0" w:line="240" w:lineRule="auto"/>
                          <w:jc w:val="center"/>
                          <w:rPr>
                            <w:i/>
                            <w:iCs/>
                          </w:rPr>
                        </w:pPr>
                        <w:r>
                          <w:rPr>
                            <w:i/>
                            <w:iCs/>
                          </w:rPr>
                          <w:t xml:space="preserve">branch 1 </w:t>
                        </w:r>
                        <w:r w:rsidRPr="005F0D09">
                          <w:rPr>
                            <w:b/>
                            <w:bCs/>
                            <w:position w:val="-12"/>
                          </w:rPr>
                          <w:object w:dxaOrig="300" w:dyaOrig="360">
                            <v:shape id="_x0000_i2071" type="#_x0000_t75" style="width:16.5pt;height:19.5pt" o:ole="">
                              <v:imagedata r:id="rId429" o:title=""/>
                            </v:shape>
                            <o:OLEObject Type="Embed" ProgID="Equation.DSMT4" ShapeID="_x0000_i2071" DrawAspect="Content" ObjectID="_1498846224" r:id="rId430"/>
                          </w:object>
                        </w:r>
                      </w:p>
                    </w:txbxContent>
                  </v:textbox>
                </v:shape>
                <v:shape id="Text Box 982" o:spid="_x0000_s1281" type="#_x0000_t202" style="position:absolute;left:29718;top:19431;width:6858;height:4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K1ssMA&#10;AADcAAAADwAAAGRycy9kb3ducmV2LnhtbESPUWvCMBSF3wf+h3AF32ZqHVWqUUSY+DZ0+wHX5NoW&#10;m5uSZLb665fBYI+Hc853OOvtYFtxJx8axwpm0wwEsXam4UrB1+f76xJEiMgGW8ek4EEBtpvRyxpL&#10;43o+0f0cK5EgHEpUUMfYlVIGXZPFMHUdcfKuzluMSfpKGo99gttW5llWSIsNp4UaO9rXpG/nb6vg&#10;4/A46as1/q149nqXzxeyuHilJuNhtwIRaYj/4b/20SiYL3P4PZOOgNz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PK1ssMAAADcAAAADwAAAAAAAAAAAAAAAACYAgAAZHJzL2Rv&#10;d25yZXYueG1sUEsFBgAAAAAEAAQA9QAAAIgDAAAAAA==&#10;" filled="f" stroked="f" strokecolor="blue" strokeweight="3pt">
                  <v:textbox inset="0,0,0,0">
                    <w:txbxContent>
                      <w:p w:rsidR="00695C23" w:rsidRPr="005B6743" w:rsidRDefault="00695C23" w:rsidP="00504B30">
                        <w:pPr>
                          <w:spacing w:after="0" w:line="240" w:lineRule="auto"/>
                          <w:jc w:val="center"/>
                          <w:rPr>
                            <w:i/>
                            <w:iCs/>
                          </w:rPr>
                        </w:pPr>
                        <w:r>
                          <w:rPr>
                            <w:i/>
                            <w:iCs/>
                          </w:rPr>
                          <w:t xml:space="preserve">branch 2 </w:t>
                        </w:r>
                        <w:r w:rsidRPr="005F0D09">
                          <w:rPr>
                            <w:b/>
                            <w:bCs/>
                            <w:position w:val="-12"/>
                          </w:rPr>
                          <w:object w:dxaOrig="320" w:dyaOrig="360">
                            <v:shape id="_x0000_i2072" type="#_x0000_t75" style="width:16.5pt;height:19.5pt" o:ole="">
                              <v:imagedata r:id="rId431" o:title=""/>
                            </v:shape>
                            <o:OLEObject Type="Embed" ProgID="Equation.DSMT4" ShapeID="_x0000_i2072" DrawAspect="Content" ObjectID="_1498846225" r:id="rId432"/>
                          </w:object>
                        </w:r>
                      </w:p>
                    </w:txbxContent>
                  </v:textbox>
                </v:shape>
                <v:oval id="Oval 983" o:spid="_x0000_s1282" style="position:absolute;left:13487;top:30867;width:3429;height:5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M/isUA&#10;AADcAAAADwAAAGRycy9kb3ducmV2LnhtbESPQWvCQBSE70L/w/IKvdWNCiWN2YgtFqS92LQI3p7Z&#10;5yaYfRuyq8Z/7xYKHoeZ+YbJF4NtxZl63zhWMBknIIgrpxs2Cn5/Pp5TED4ga2wdk4IreVgUD6Mc&#10;M+0u/E3nMhgRIewzVFCH0GVS+qomi37sOuLoHVxvMUTZG6l7vES4beU0SV6kxYbjQo0dvddUHcuT&#10;VbAyfvlV6s9qu98Z/bbRfr95TZV6ehyWcxCBhnAP/7fXWsEsncHfmXgEZHE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0z+KxQAAANwAAAAPAAAAAAAAAAAAAAAAAJgCAABkcnMv&#10;ZG93bnJldi54bWxQSwUGAAAAAAQABAD1AAAAigMAAAAA&#10;" filled="f" strokecolor="red" strokeweight="3pt"/>
                <w10:anchorlock/>
              </v:group>
            </w:pict>
          </mc:Fallback>
        </mc:AlternateContent>
      </w:r>
    </w:p>
    <w:p w:rsidR="00504B30" w:rsidRDefault="00504B30" w:rsidP="00504B30">
      <w:r>
        <w:t>For the rest of this section we’ll drop the superscript “</w:t>
      </w:r>
      <w:r w:rsidRPr="007C5A82">
        <w:rPr>
          <w:i/>
          <w:iCs/>
        </w:rPr>
        <w:t>C</w:t>
      </w:r>
      <w:r>
        <w:t xml:space="preserve">” except when necessary for clarity. Without the </w:t>
      </w:r>
      <w:r w:rsidRPr="003137E1">
        <w:rPr>
          <w:i/>
          <w:iCs/>
        </w:rPr>
        <w:t>C</w:t>
      </w:r>
      <w:r>
        <w:t xml:space="preserve">, our Constraint generates </w:t>
      </w:r>
      <w:r w:rsidRPr="00E51F47">
        <w:rPr>
          <w:i/>
          <w:iCs/>
        </w:rPr>
        <w:t>m</w:t>
      </w:r>
      <w:r>
        <w:t xml:space="preserve"> constraint equations in </w:t>
      </w:r>
      <w:r w:rsidRPr="00E51F47">
        <w:rPr>
          <w:i/>
          <w:iCs/>
        </w:rPr>
        <w:t>n</w:t>
      </w:r>
      <w:r>
        <w:t xml:space="preserve"> mobilities.</w:t>
      </w:r>
    </w:p>
    <w:p w:rsidR="00504B30" w:rsidRDefault="00504B30" w:rsidP="00504B30">
      <w:r>
        <w:t xml:space="preserve">The most fundamental constraint equation is a relationship among the accelerations (the </w:t>
      </w:r>
      <w:r w:rsidRPr="007C5A82">
        <w:rPr>
          <w:i/>
          <w:iCs/>
        </w:rPr>
        <w:t>n</w:t>
      </w:r>
      <w:r>
        <w:t xml:space="preserve"> participating generalized speed derivatives </w:t>
      </w:r>
      <w:r w:rsidRPr="003F21AC">
        <w:rPr>
          <w:position w:val="-6"/>
        </w:rPr>
        <w:object w:dxaOrig="200" w:dyaOrig="279">
          <v:shape id="_x0000_i1195" type="#_x0000_t75" style="width:10.3pt;height:13.3pt" o:ole="">
            <v:imagedata r:id="rId227" o:title=""/>
          </v:shape>
          <o:OLEObject Type="Embed" ProgID="Equation.DSMT4" ShapeID="_x0000_i1195" DrawAspect="Content" ObjectID="_1505201004" r:id="rId433"/>
        </w:object>
      </w:r>
      <w:r>
        <w:t xml:space="preserve">), called an acceleration constraint. Every Simbody </w:t>
      </w:r>
      <w:r>
        <w:lastRenderedPageBreak/>
        <w:t xml:space="preserve">constraint equation ultimately restricts accelerations, and these </w:t>
      </w:r>
      <w:r w:rsidRPr="001758C1">
        <w:rPr>
          <w:i/>
          <w:iCs/>
        </w:rPr>
        <w:t>m</w:t>
      </w:r>
      <w:r>
        <w:t xml:space="preserve"> acceleration constraint equations form part of the dynamical equations of motion. The </w:t>
      </w:r>
      <w:r w:rsidRPr="005A6744">
        <w:rPr>
          <w:i/>
          <w:iCs/>
        </w:rPr>
        <w:t>i</w:t>
      </w:r>
      <w:r w:rsidRPr="005A6744">
        <w:rPr>
          <w:vertAlign w:val="superscript"/>
        </w:rPr>
        <w:t>th</w:t>
      </w:r>
      <w:r>
        <w:t xml:space="preserve"> acceleration constraint equation has the following form:</w:t>
      </w:r>
    </w:p>
    <w:p w:rsidR="00504B30" w:rsidRDefault="00504B30" w:rsidP="00504B30">
      <w:pPr>
        <w:pStyle w:val="MTDisplayEquation"/>
      </w:pPr>
      <w:r>
        <w:tab/>
      </w:r>
      <w:r w:rsidRPr="002E2664">
        <w:rPr>
          <w:position w:val="-12"/>
        </w:rPr>
        <w:object w:dxaOrig="3100" w:dyaOrig="380">
          <v:shape id="_x0000_i1196" type="#_x0000_t75" style="width:154.3pt;height:19.35pt" o:ole="">
            <v:imagedata r:id="rId434" o:title=""/>
          </v:shape>
          <o:OLEObject Type="Embed" ProgID="Equation.DSMT4" ShapeID="_x0000_i1196" DrawAspect="Content" ObjectID="_1505201005" r:id="rId435"/>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06" w:name="ZEqnNum867542"/>
      <w:r>
        <w:instrText>(</w:instrText>
      </w:r>
      <w:fldSimple w:instr=" SEQ MTSec \c \* Arabic \* MERGEFORMAT ">
        <w:r w:rsidR="001301E4">
          <w:rPr>
            <w:noProof/>
          </w:rPr>
          <w:instrText>6</w:instrText>
        </w:r>
      </w:fldSimple>
      <w:r>
        <w:instrText>.</w:instrText>
      </w:r>
      <w:fldSimple w:instr=" SEQ MTEqn \c \* Arabic \* MERGEFORMAT ">
        <w:r w:rsidR="001301E4">
          <w:rPr>
            <w:noProof/>
          </w:rPr>
          <w:instrText>1</w:instrText>
        </w:r>
      </w:fldSimple>
      <w:r>
        <w:instrText>)</w:instrText>
      </w:r>
      <w:bookmarkEnd w:id="106"/>
      <w:r w:rsidR="00C0463E">
        <w:fldChar w:fldCharType="end"/>
      </w:r>
    </w:p>
    <w:p w:rsidR="00504B30" w:rsidRDefault="00504B30" w:rsidP="00504B30">
      <w:pPr>
        <w:spacing w:before="120"/>
      </w:pPr>
      <w:r>
        <w:t>Where</w:t>
      </w:r>
      <w:r w:rsidRPr="004A6320">
        <w:rPr>
          <w:position w:val="-12"/>
        </w:rPr>
        <w:object w:dxaOrig="260" w:dyaOrig="360">
          <v:shape id="_x0000_i1197" type="#_x0000_t75" style="width:13.3pt;height:18.15pt" o:ole="">
            <v:imagedata r:id="rId436" o:title=""/>
          </v:shape>
          <o:OLEObject Type="Embed" ProgID="Equation.DSMT4" ShapeID="_x0000_i1197" DrawAspect="Content" ObjectID="_1505201006" r:id="rId437"/>
        </w:object>
      </w:r>
      <w:r>
        <w:t xml:space="preserve">is a scalar function, </w:t>
      </w:r>
      <w:r>
        <w:rPr>
          <w:b/>
          <w:bCs/>
        </w:rPr>
        <w:t>g</w:t>
      </w:r>
      <w:r w:rsidRPr="005A6744">
        <w:rPr>
          <w:i/>
          <w:vertAlign w:val="subscript"/>
        </w:rPr>
        <w:t>i</w:t>
      </w:r>
      <w:r w:rsidRPr="005A6744">
        <w:t>=</w:t>
      </w:r>
      <w:r>
        <w:rPr>
          <w:b/>
          <w:bCs/>
        </w:rPr>
        <w:t>g</w:t>
      </w:r>
      <w:r w:rsidRPr="005A6744">
        <w:rPr>
          <w:i/>
          <w:vertAlign w:val="subscript"/>
        </w:rPr>
        <w:t>i</w:t>
      </w:r>
      <w:r w:rsidRPr="005A6744">
        <w:t>(</w:t>
      </w:r>
      <w:r w:rsidRPr="005A6744">
        <w:rPr>
          <w:i/>
          <w:iCs/>
        </w:rPr>
        <w:t>q</w:t>
      </w:r>
      <w:r w:rsidRPr="005A6744">
        <w:t>)</w:t>
      </w:r>
      <w:r>
        <w:t xml:space="preserve"> is a row vector of length </w:t>
      </w:r>
      <w:r w:rsidRPr="00B64AF8">
        <w:rPr>
          <w:i/>
          <w:iCs/>
        </w:rPr>
        <w:t>n</w:t>
      </w:r>
      <w:r>
        <w:t xml:space="preserve">, and </w:t>
      </w:r>
      <w:r w:rsidRPr="005A6744">
        <w:rPr>
          <w:i/>
          <w:iCs/>
        </w:rPr>
        <w:t>b</w:t>
      </w:r>
      <w:r w:rsidRPr="005A6744">
        <w:rPr>
          <w:i/>
          <w:vertAlign w:val="subscript"/>
        </w:rPr>
        <w:t>i</w:t>
      </w:r>
      <w:r>
        <w:t xml:space="preserve"> is a scalar function. Every defined Constraint must provide a method for efficiently evaluating its </w:t>
      </w:r>
      <w:r w:rsidRPr="004A6320">
        <w:rPr>
          <w:i/>
        </w:rPr>
        <w:t>m</w:t>
      </w:r>
      <w:r>
        <w:t xml:space="preserve"> scalar acceleration error functions g</w:t>
      </w:r>
      <w:r w:rsidRPr="005A6744">
        <w:rPr>
          <w:i/>
          <w:vertAlign w:val="subscript"/>
        </w:rPr>
        <w:t>i</w:t>
      </w:r>
      <w:r>
        <w:t xml:space="preserve">. For constraint equations involving only constrained </w:t>
      </w:r>
      <w:r w:rsidRPr="007D286F">
        <w:rPr>
          <w:i/>
        </w:rPr>
        <w:t>mobilizers</w:t>
      </w:r>
      <w:r>
        <w:t xml:space="preserve"> this can be done directly in terms of the mobilities </w:t>
      </w:r>
      <w:r w:rsidRPr="00A80159">
        <w:rPr>
          <w:i/>
        </w:rPr>
        <w:t>u</w:t>
      </w:r>
      <w:r w:rsidRPr="00A80159">
        <w:rPr>
          <w:vertAlign w:val="subscript"/>
        </w:rPr>
        <w:t>m</w:t>
      </w:r>
      <w:r>
        <w:t xml:space="preserve">. But in the case of participating mobilities </w:t>
      </w:r>
      <w:r w:rsidRPr="00A80159">
        <w:rPr>
          <w:i/>
        </w:rPr>
        <w:t>u</w:t>
      </w:r>
      <w:r>
        <w:rPr>
          <w:vertAlign w:val="subscript"/>
        </w:rPr>
        <w:t>b</w:t>
      </w:r>
      <w:r>
        <w:t xml:space="preserve"> due to constrained </w:t>
      </w:r>
      <w:r w:rsidRPr="007D286F">
        <w:rPr>
          <w:i/>
        </w:rPr>
        <w:t>bodies</w:t>
      </w:r>
      <w:r>
        <w:t xml:space="preserve">, the constraints are not normally known explicitly as in </w:t>
      </w:r>
      <w:r w:rsidR="00C0463E">
        <w:fldChar w:fldCharType="begin"/>
      </w:r>
      <w:r>
        <w:instrText xml:space="preserve"> GOTOBUTTON ZEqnNum867542  \* MERGEFORMAT </w:instrText>
      </w:r>
      <w:fldSimple w:instr=" REF ZEqnNum867542 \! \* MERGEFORMAT ">
        <w:r w:rsidR="001301E4">
          <w:instrText>(6.1)</w:instrText>
        </w:r>
      </w:fldSimple>
      <w:r w:rsidR="00C0463E">
        <w:fldChar w:fldCharType="end"/>
      </w:r>
      <w:r w:rsidR="0098630C">
        <w:t xml:space="preserve"> </w:t>
      </w:r>
      <w:r>
        <w:t xml:space="preserve">but rather in terms of some physical consequence of </w:t>
      </w:r>
      <w:r w:rsidRPr="00BA0C21">
        <w:rPr>
          <w:position w:val="-12"/>
        </w:rPr>
        <w:object w:dxaOrig="260" w:dyaOrig="360">
          <v:shape id="_x0000_i1198" type="#_x0000_t75" style="width:13.3pt;height:18.15pt" o:ole="">
            <v:imagedata r:id="rId438" o:title=""/>
          </v:shape>
          <o:OLEObject Type="Embed" ProgID="Equation.DSMT4" ShapeID="_x0000_i1198" DrawAspect="Content" ObjectID="_1505201007" r:id="rId439"/>
        </w:object>
      </w:r>
      <w:r>
        <w:t xml:space="preserve">, such as body accelerations. The user-written routine is expected to calculate the error in those terms in constant time, with the physical consequences of </w:t>
      </w:r>
      <w:r w:rsidRPr="00BA0C21">
        <w:rPr>
          <w:position w:val="-12"/>
        </w:rPr>
        <w:object w:dxaOrig="260" w:dyaOrig="360">
          <v:shape id="_x0000_i1199" type="#_x0000_t75" style="width:13.3pt;height:18.15pt" o:ole="">
            <v:imagedata r:id="rId438" o:title=""/>
          </v:shape>
          <o:OLEObject Type="Embed" ProgID="Equation.DSMT4" ShapeID="_x0000_i1199" DrawAspect="Content" ObjectID="_1505201008" r:id="rId440"/>
        </w:object>
      </w:r>
      <w:r>
        <w:t xml:space="preserve"> having been supplied by Simbody after an O(</w:t>
      </w:r>
      <w:r w:rsidRPr="00B8028D">
        <w:rPr>
          <w:i/>
        </w:rPr>
        <w:t>n</w:t>
      </w:r>
      <w:r>
        <w:t>) computation.</w:t>
      </w:r>
    </w:p>
    <w:p w:rsidR="00504B30" w:rsidRDefault="00504B30" w:rsidP="00504B30">
      <w:pPr>
        <w:spacing w:before="120"/>
      </w:pPr>
      <w:r>
        <w:t xml:space="preserve">Similarly, the meaning of the Lagrange multipliers </w:t>
      </w:r>
      <w:r w:rsidRPr="00BB4FFF">
        <w:rPr>
          <w:i/>
        </w:rPr>
        <w:t>λ</w:t>
      </w:r>
      <w:r>
        <w:t xml:space="preserve"> is given by </w:t>
      </w:r>
    </w:p>
    <w:p w:rsidR="00504B30" w:rsidRDefault="00504B30" w:rsidP="00504B30">
      <w:pPr>
        <w:pStyle w:val="MTDisplayEquation"/>
      </w:pPr>
      <w:r>
        <w:tab/>
      </w:r>
      <w:r w:rsidRPr="002E2664">
        <w:rPr>
          <w:position w:val="-12"/>
        </w:rPr>
        <w:object w:dxaOrig="2240" w:dyaOrig="380">
          <v:shape id="_x0000_i1200" type="#_x0000_t75" style="width:115.2pt;height:21.6pt" o:ole="">
            <v:imagedata r:id="rId441" o:title=""/>
          </v:shape>
          <o:OLEObject Type="Embed" ProgID="Equation.DSMT4" ShapeID="_x0000_i1200" DrawAspect="Content" ObjectID="_1505201009" r:id="rId442"/>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07" w:name="ZEqnNum542828"/>
      <w:r>
        <w:instrText>(</w:instrText>
      </w:r>
      <w:fldSimple w:instr=" SEQ MTSec \c \* Arabic \* MERGEFORMAT ">
        <w:r w:rsidR="001301E4">
          <w:rPr>
            <w:noProof/>
          </w:rPr>
          <w:instrText>6</w:instrText>
        </w:r>
      </w:fldSimple>
      <w:r>
        <w:instrText>.</w:instrText>
      </w:r>
      <w:fldSimple w:instr=" SEQ MTEqn \c \* Arabic \* MERGEFORMAT ">
        <w:r w:rsidR="001301E4">
          <w:rPr>
            <w:noProof/>
          </w:rPr>
          <w:instrText>2</w:instrText>
        </w:r>
      </w:fldSimple>
      <w:r>
        <w:instrText>)</w:instrText>
      </w:r>
      <w:bookmarkEnd w:id="107"/>
      <w:r w:rsidR="00C0463E">
        <w:fldChar w:fldCharType="end"/>
      </w:r>
    </w:p>
    <w:p w:rsidR="00504B30" w:rsidRDefault="00504B30" w:rsidP="00504B30">
      <w:pPr>
        <w:spacing w:before="120"/>
      </w:pPr>
      <w:r>
        <w:t xml:space="preserve">where </w:t>
      </w:r>
      <w:r w:rsidRPr="00BB4FFF">
        <w:rPr>
          <w:i/>
        </w:rPr>
        <w:t>f</w:t>
      </w:r>
      <w:r w:rsidRPr="00BB4FFF">
        <w:rPr>
          <w:i/>
          <w:vertAlign w:val="subscript"/>
        </w:rPr>
        <w:t>i</w:t>
      </w:r>
      <w:r w:rsidRPr="00BB4FFF">
        <w:rPr>
          <w:i/>
        </w:rPr>
        <w:t xml:space="preserve"> </w:t>
      </w:r>
      <w:r>
        <w:t xml:space="preserve">is a column vector function giving the </w:t>
      </w:r>
      <w:r w:rsidRPr="00BB4FFF">
        <w:rPr>
          <w:i/>
        </w:rPr>
        <w:t>n</w:t>
      </w:r>
      <w:r>
        <w:t xml:space="preserve"> generalized forces generated by the scalar multiplier </w:t>
      </w:r>
      <w:r w:rsidRPr="00BB4FFF">
        <w:rPr>
          <w:i/>
        </w:rPr>
        <w:t>λ</w:t>
      </w:r>
      <w:r w:rsidRPr="00BB4FFF">
        <w:rPr>
          <w:i/>
          <w:vertAlign w:val="subscript"/>
        </w:rPr>
        <w:t>i</w:t>
      </w:r>
      <w:r>
        <w:t xml:space="preserve"> allocated to the </w:t>
      </w:r>
      <w:r w:rsidRPr="005A6744">
        <w:rPr>
          <w:i/>
          <w:iCs/>
        </w:rPr>
        <w:t>i</w:t>
      </w:r>
      <w:r w:rsidRPr="005A6744">
        <w:rPr>
          <w:vertAlign w:val="superscript"/>
        </w:rPr>
        <w:t>th</w:t>
      </w:r>
      <w:r>
        <w:t xml:space="preserve"> constraint equation. Every defined Constraint must provide a method for efficiently calculating its forces given its </w:t>
      </w:r>
      <w:r w:rsidRPr="0040274B">
        <w:rPr>
          <w:i/>
        </w:rPr>
        <w:t>m</w:t>
      </w:r>
      <w:r>
        <w:t xml:space="preserve"> multipliers λ. Again, except for participating coordinates due to constrained mobilizers, this is normally not known explicitly in generalized forces as in equation </w:t>
      </w:r>
      <w:r w:rsidR="00C0463E">
        <w:fldChar w:fldCharType="begin"/>
      </w:r>
      <w:r>
        <w:instrText xml:space="preserve"> GOTOBUTTON ZEqnNum542828  \* MERGEFORMAT </w:instrText>
      </w:r>
      <w:fldSimple w:instr=" REF ZEqnNum542828 \* Charformat \! \* MERGEFORMAT ">
        <w:r w:rsidR="001301E4">
          <w:instrText>(6.2)</w:instrText>
        </w:r>
      </w:fldSimple>
      <w:r w:rsidR="00C0463E">
        <w:fldChar w:fldCharType="end"/>
      </w:r>
      <w:r>
        <w:t>, but in terms of forces and torques applied to bodies. The user-written routine is written as a constant-time function in those terms, and then Simbody converts the result to generalized forces with a single O(</w:t>
      </w:r>
      <w:r w:rsidRPr="00B8028D">
        <w:rPr>
          <w:i/>
        </w:rPr>
        <w:t>n</w:t>
      </w:r>
      <w:r>
        <w:t>) computation.</w:t>
      </w:r>
    </w:p>
    <w:p w:rsidR="00504B30" w:rsidRDefault="00504B30" w:rsidP="00504B30">
      <w:r>
        <w:t xml:space="preserve">Constraint equations may differ in the level at which they are first defined: position, velocity, or acceleration. When a constraint equation is introduced at the position level (such constraints are called </w:t>
      </w:r>
      <w:r w:rsidRPr="00173175">
        <w:rPr>
          <w:i/>
          <w:iCs/>
        </w:rPr>
        <w:t>holonomic</w:t>
      </w:r>
      <w:r>
        <w:t xml:space="preserve"> and are typically nonlinear), it is differentiated once to yield a (linear) constraint on velocities, and again to yield a (linear) constraint on accelerations. When a constraint is first introduced at the velocity level (a </w:t>
      </w:r>
      <w:r w:rsidRPr="00173175">
        <w:rPr>
          <w:i/>
          <w:iCs/>
        </w:rPr>
        <w:t>nonholonomic</w:t>
      </w:r>
      <w:r>
        <w:t xml:space="preserve"> constraint, which can be nonlinear in velocities) it is differentiated once to yield a (linear) constraint on accelerations. A constraint which appears </w:t>
      </w:r>
      <w:r w:rsidRPr="00BD52AB">
        <w:rPr>
          <w:i/>
          <w:iCs/>
        </w:rPr>
        <w:t>only</w:t>
      </w:r>
      <w:r>
        <w:t xml:space="preserve"> at the acceleration level (an </w:t>
      </w:r>
      <w:r w:rsidRPr="008A7ECE">
        <w:rPr>
          <w:i/>
          <w:iCs/>
        </w:rPr>
        <w:t>acceleration-only</w:t>
      </w:r>
      <w:r>
        <w:t xml:space="preserve"> constraint; not </w:t>
      </w:r>
      <w:r>
        <w:lastRenderedPageBreak/>
        <w:t xml:space="preserve">common) is required by Simbody to be linear in the generalized accelerations </w:t>
      </w:r>
      <w:r w:rsidRPr="003F21AC">
        <w:rPr>
          <w:position w:val="-6"/>
        </w:rPr>
        <w:object w:dxaOrig="200" w:dyaOrig="279">
          <v:shape id="_x0000_i1201" type="#_x0000_t75" style="width:7.2pt;height:14.4pt" o:ole="">
            <v:imagedata r:id="rId227" o:title=""/>
          </v:shape>
          <o:OLEObject Type="Embed" ProgID="Equation.DSMT4" ShapeID="_x0000_i1201" DrawAspect="Content" ObjectID="_1505201010" r:id="rId443"/>
        </w:object>
      </w:r>
      <w:r>
        <w:t>. Here are the equations defining each of the three types of constraint equation:</w:t>
      </w:r>
    </w:p>
    <w:p w:rsidR="00504B30" w:rsidRPr="00C86085" w:rsidRDefault="00504B30" w:rsidP="00504B30">
      <w:pPr>
        <w:keepNext/>
        <w:spacing w:after="0" w:line="240" w:lineRule="auto"/>
        <w:ind w:firstLine="720"/>
      </w:pPr>
      <w:r w:rsidRPr="00DB74A9">
        <w:rPr>
          <w:i/>
          <w:iCs/>
        </w:rPr>
        <w:t>holonomic (position) constraints</w:t>
      </w:r>
      <w:r>
        <w:t xml:space="preserve"> </w:t>
      </w:r>
      <w:r w:rsidRPr="00C86085">
        <w:rPr>
          <w:position w:val="-14"/>
        </w:rPr>
        <w:object w:dxaOrig="920" w:dyaOrig="380">
          <v:shape id="_x0000_i1202" type="#_x0000_t75" style="width:43.2pt;height:21.6pt" o:ole="">
            <v:imagedata r:id="rId444" o:title=""/>
          </v:shape>
          <o:OLEObject Type="Embed" ProgID="Equation.DSMT4" ShapeID="_x0000_i1202" DrawAspect="Content" ObjectID="_1505201011" r:id="rId445"/>
        </w:object>
      </w:r>
    </w:p>
    <w:p w:rsidR="00504B30" w:rsidRDefault="00504B30" w:rsidP="00504B30">
      <w:pPr>
        <w:pStyle w:val="MTDisplayEquation"/>
      </w:pPr>
      <w:r>
        <w:tab/>
      </w:r>
      <w:r w:rsidRPr="00280BAA">
        <w:rPr>
          <w:position w:val="-14"/>
        </w:rPr>
        <w:object w:dxaOrig="4400" w:dyaOrig="380">
          <v:shape id="_x0000_i1203" type="#_x0000_t75" style="width:223.2pt;height:21.6pt" o:ole="">
            <v:imagedata r:id="rId446" o:title=""/>
          </v:shape>
          <o:OLEObject Type="Embed" ProgID="Equation.DSMT4" ShapeID="_x0000_i1203" DrawAspect="Content" ObjectID="_1505201012" r:id="rId447"/>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1301E4">
          <w:rPr>
            <w:noProof/>
          </w:rPr>
          <w:instrText>6</w:instrText>
        </w:r>
      </w:fldSimple>
      <w:r>
        <w:instrText>.</w:instrText>
      </w:r>
      <w:fldSimple w:instr=" SEQ MTEqn \c \* Arabic \* MERGEFORMAT ">
        <w:r w:rsidR="001301E4">
          <w:rPr>
            <w:noProof/>
          </w:rPr>
          <w:instrText>3</w:instrText>
        </w:r>
      </w:fldSimple>
      <w:r>
        <w:instrText>)</w:instrText>
      </w:r>
      <w:r w:rsidR="00C0463E">
        <w:fldChar w:fldCharType="end"/>
      </w:r>
    </w:p>
    <w:p w:rsidR="00504B30" w:rsidRDefault="00504B30" w:rsidP="00504B30">
      <w:pPr>
        <w:pStyle w:val="MTDisplayEquation"/>
      </w:pPr>
      <w:r>
        <w:tab/>
      </w:r>
      <w:r w:rsidRPr="00280BAA">
        <w:rPr>
          <w:position w:val="-14"/>
        </w:rPr>
        <w:object w:dxaOrig="4400" w:dyaOrig="400">
          <v:shape id="_x0000_i1204" type="#_x0000_t75" style="width:223.2pt;height:21.6pt" o:ole="">
            <v:imagedata r:id="rId448" o:title=""/>
          </v:shape>
          <o:OLEObject Type="Embed" ProgID="Equation.DSMT4" ShapeID="_x0000_i1204" DrawAspect="Content" ObjectID="_1505201013" r:id="rId449"/>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1301E4">
          <w:rPr>
            <w:noProof/>
          </w:rPr>
          <w:instrText>6</w:instrText>
        </w:r>
      </w:fldSimple>
      <w:r>
        <w:instrText>.</w:instrText>
      </w:r>
      <w:fldSimple w:instr=" SEQ MTEqn \c \* Arabic \* MERGEFORMAT ">
        <w:r w:rsidR="001301E4">
          <w:rPr>
            <w:noProof/>
          </w:rPr>
          <w:instrText>4</w:instrText>
        </w:r>
      </w:fldSimple>
      <w:r>
        <w:instrText>)</w:instrText>
      </w:r>
      <w:r w:rsidR="00C0463E">
        <w:fldChar w:fldCharType="end"/>
      </w:r>
    </w:p>
    <w:p w:rsidR="00504B30" w:rsidRDefault="00504B30" w:rsidP="00504B30">
      <w:pPr>
        <w:pStyle w:val="MTDisplayEquation"/>
      </w:pPr>
      <w:r>
        <w:tab/>
      </w:r>
      <w:r w:rsidRPr="003E5070">
        <w:rPr>
          <w:position w:val="-14"/>
        </w:rPr>
        <w:object w:dxaOrig="4380" w:dyaOrig="400">
          <v:shape id="_x0000_i1205" type="#_x0000_t75" style="width:3in;height:21.6pt" o:ole="">
            <v:imagedata r:id="rId450" o:title=""/>
          </v:shape>
          <o:OLEObject Type="Embed" ProgID="Equation.DSMT4" ShapeID="_x0000_i1205" DrawAspect="Content" ObjectID="_1505201014" r:id="rId451"/>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08" w:name="ZEqnNum792845"/>
      <w:r>
        <w:instrText>(</w:instrText>
      </w:r>
      <w:fldSimple w:instr=" SEQ MTSec \c \* Arabic \* MERGEFORMAT ">
        <w:r w:rsidR="001301E4">
          <w:rPr>
            <w:noProof/>
          </w:rPr>
          <w:instrText>6</w:instrText>
        </w:r>
      </w:fldSimple>
      <w:r>
        <w:instrText>.</w:instrText>
      </w:r>
      <w:fldSimple w:instr=" SEQ MTEqn \c \* Arabic \* MERGEFORMAT ">
        <w:r w:rsidR="001301E4">
          <w:rPr>
            <w:noProof/>
          </w:rPr>
          <w:instrText>5</w:instrText>
        </w:r>
      </w:fldSimple>
      <w:r>
        <w:instrText>)</w:instrText>
      </w:r>
      <w:bookmarkEnd w:id="108"/>
      <w:r w:rsidR="00C0463E">
        <w:fldChar w:fldCharType="end"/>
      </w:r>
    </w:p>
    <w:p w:rsidR="00504B30" w:rsidRDefault="00504B30" w:rsidP="00504B30">
      <w:pPr>
        <w:keepNext/>
        <w:spacing w:after="0" w:line="240" w:lineRule="auto"/>
        <w:rPr>
          <w:i/>
          <w:iCs/>
        </w:rPr>
      </w:pPr>
    </w:p>
    <w:p w:rsidR="00504B30" w:rsidRPr="00DB74A9" w:rsidRDefault="00504B30" w:rsidP="00504B30">
      <w:pPr>
        <w:keepNext/>
        <w:spacing w:after="0" w:line="240" w:lineRule="auto"/>
        <w:ind w:firstLine="720"/>
        <w:rPr>
          <w:i/>
          <w:iCs/>
        </w:rPr>
      </w:pPr>
      <w:r w:rsidRPr="00DB74A9">
        <w:rPr>
          <w:i/>
          <w:iCs/>
        </w:rPr>
        <w:t>nonholonomic (velocity</w:t>
      </w:r>
      <w:r>
        <w:rPr>
          <w:i/>
          <w:iCs/>
        </w:rPr>
        <w:t>)</w:t>
      </w:r>
      <w:r w:rsidRPr="00DB74A9">
        <w:rPr>
          <w:i/>
          <w:iCs/>
        </w:rPr>
        <w:t xml:space="preserve"> constraints</w:t>
      </w:r>
      <w:r w:rsidRPr="00C86085">
        <w:t xml:space="preserve"> </w:t>
      </w:r>
      <w:r w:rsidRPr="005D5569">
        <w:rPr>
          <w:position w:val="-12"/>
        </w:rPr>
        <w:object w:dxaOrig="920" w:dyaOrig="360">
          <v:shape id="_x0000_i1206" type="#_x0000_t75" style="width:43.2pt;height:21.6pt" o:ole="">
            <v:imagedata r:id="rId452" o:title=""/>
          </v:shape>
          <o:OLEObject Type="Embed" ProgID="Equation.DSMT4" ShapeID="_x0000_i1206" DrawAspect="Content" ObjectID="_1505201015" r:id="rId453"/>
        </w:object>
      </w:r>
    </w:p>
    <w:p w:rsidR="00504B30" w:rsidRDefault="00504B30" w:rsidP="00504B30">
      <w:pPr>
        <w:pStyle w:val="MTDisplayEquation"/>
      </w:pPr>
      <w:r>
        <w:tab/>
      </w:r>
      <w:r w:rsidRPr="00280BAA">
        <w:rPr>
          <w:position w:val="-14"/>
        </w:rPr>
        <w:object w:dxaOrig="4400" w:dyaOrig="380">
          <v:shape id="_x0000_i1207" type="#_x0000_t75" style="width:223.2pt;height:21.6pt" o:ole="">
            <v:imagedata r:id="rId454" o:title=""/>
          </v:shape>
          <o:OLEObject Type="Embed" ProgID="Equation.DSMT4" ShapeID="_x0000_i1207" DrawAspect="Content" ObjectID="_1505201016" r:id="rId455"/>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1301E4">
          <w:rPr>
            <w:noProof/>
          </w:rPr>
          <w:instrText>6</w:instrText>
        </w:r>
      </w:fldSimple>
      <w:r>
        <w:instrText>.</w:instrText>
      </w:r>
      <w:fldSimple w:instr=" SEQ MTEqn \c \* Arabic \* MERGEFORMAT ">
        <w:r w:rsidR="001301E4">
          <w:rPr>
            <w:noProof/>
          </w:rPr>
          <w:instrText>6</w:instrText>
        </w:r>
      </w:fldSimple>
      <w:r>
        <w:instrText>)</w:instrText>
      </w:r>
      <w:r w:rsidR="00C0463E">
        <w:fldChar w:fldCharType="end"/>
      </w:r>
    </w:p>
    <w:p w:rsidR="00504B30" w:rsidRDefault="00504B30" w:rsidP="00504B30">
      <w:pPr>
        <w:pStyle w:val="MTDisplayEquation"/>
      </w:pPr>
      <w:r>
        <w:tab/>
      </w:r>
      <w:r w:rsidRPr="003E5070">
        <w:rPr>
          <w:position w:val="-14"/>
        </w:rPr>
        <w:object w:dxaOrig="4420" w:dyaOrig="400">
          <v:shape id="_x0000_i1208" type="#_x0000_t75" style="width:223.2pt;height:21.6pt" o:ole="">
            <v:imagedata r:id="rId456" o:title=""/>
          </v:shape>
          <o:OLEObject Type="Embed" ProgID="Equation.DSMT4" ShapeID="_x0000_i1208" DrawAspect="Content" ObjectID="_1505201017" r:id="rId457"/>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09" w:name="ZEqnNum837626"/>
      <w:r>
        <w:instrText>(</w:instrText>
      </w:r>
      <w:fldSimple w:instr=" SEQ MTSec \c \* Arabic \* MERGEFORMAT ">
        <w:r w:rsidR="001301E4">
          <w:rPr>
            <w:noProof/>
          </w:rPr>
          <w:instrText>6</w:instrText>
        </w:r>
      </w:fldSimple>
      <w:r>
        <w:instrText>.</w:instrText>
      </w:r>
      <w:fldSimple w:instr=" SEQ MTEqn \c \* Arabic \* MERGEFORMAT ">
        <w:r w:rsidR="001301E4">
          <w:rPr>
            <w:noProof/>
          </w:rPr>
          <w:instrText>7</w:instrText>
        </w:r>
      </w:fldSimple>
      <w:r>
        <w:instrText>)</w:instrText>
      </w:r>
      <w:bookmarkEnd w:id="109"/>
      <w:r w:rsidR="00C0463E">
        <w:fldChar w:fldCharType="end"/>
      </w:r>
    </w:p>
    <w:p w:rsidR="00504B30" w:rsidRDefault="00504B30" w:rsidP="00504B30">
      <w:pPr>
        <w:keepNext/>
        <w:spacing w:after="0" w:line="240" w:lineRule="auto"/>
        <w:rPr>
          <w:i/>
          <w:iCs/>
        </w:rPr>
      </w:pPr>
    </w:p>
    <w:p w:rsidR="00504B30" w:rsidRPr="00DB74A9" w:rsidRDefault="00504B30" w:rsidP="00504B30">
      <w:pPr>
        <w:keepNext/>
        <w:spacing w:after="0" w:line="240" w:lineRule="auto"/>
        <w:ind w:firstLine="720"/>
        <w:rPr>
          <w:i/>
          <w:iCs/>
        </w:rPr>
      </w:pPr>
      <w:r>
        <w:rPr>
          <w:i/>
          <w:iCs/>
        </w:rPr>
        <w:t xml:space="preserve">acceleration-only constraints </w:t>
      </w:r>
      <w:r w:rsidRPr="005D5569">
        <w:rPr>
          <w:position w:val="-12"/>
        </w:rPr>
        <w:object w:dxaOrig="920" w:dyaOrig="360">
          <v:shape id="_x0000_i1209" type="#_x0000_t75" style="width:43.2pt;height:21.6pt" o:ole="">
            <v:imagedata r:id="rId458" o:title=""/>
          </v:shape>
          <o:OLEObject Type="Embed" ProgID="Equation.DSMT4" ShapeID="_x0000_i1209" DrawAspect="Content" ObjectID="_1505201018" r:id="rId459"/>
        </w:object>
      </w:r>
    </w:p>
    <w:p w:rsidR="00504B30" w:rsidRPr="003E5070" w:rsidRDefault="00504B30" w:rsidP="00504B30">
      <w:pPr>
        <w:pStyle w:val="MTDisplayEquation"/>
      </w:pPr>
      <w:r>
        <w:tab/>
      </w:r>
      <w:r w:rsidRPr="003E5070">
        <w:rPr>
          <w:position w:val="-14"/>
        </w:rPr>
        <w:object w:dxaOrig="4420" w:dyaOrig="400">
          <v:shape id="_x0000_i1210" type="#_x0000_t75" style="width:223.2pt;height:21.6pt" o:ole="">
            <v:imagedata r:id="rId460" o:title=""/>
          </v:shape>
          <o:OLEObject Type="Embed" ProgID="Equation.DSMT4" ShapeID="_x0000_i1210" DrawAspect="Content" ObjectID="_1505201019" r:id="rId461"/>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10" w:name="ZEqnNum102042"/>
      <w:r>
        <w:instrText>(</w:instrText>
      </w:r>
      <w:fldSimple w:instr=" SEQ MTSec \c \* Arabic \* MERGEFORMAT ">
        <w:r w:rsidR="001301E4">
          <w:rPr>
            <w:noProof/>
          </w:rPr>
          <w:instrText>6</w:instrText>
        </w:r>
      </w:fldSimple>
      <w:r>
        <w:instrText>.</w:instrText>
      </w:r>
      <w:fldSimple w:instr=" SEQ MTEqn \c \* Arabic \* MERGEFORMAT ">
        <w:r w:rsidR="001301E4">
          <w:rPr>
            <w:noProof/>
          </w:rPr>
          <w:instrText>8</w:instrText>
        </w:r>
      </w:fldSimple>
      <w:r>
        <w:instrText>)</w:instrText>
      </w:r>
      <w:bookmarkEnd w:id="110"/>
      <w:r w:rsidR="00C0463E">
        <w:fldChar w:fldCharType="end"/>
      </w:r>
    </w:p>
    <w:p w:rsidR="00504B30" w:rsidRDefault="00504B30" w:rsidP="00504B30">
      <w:pPr>
        <w:keepNext/>
        <w:spacing w:before="120" w:after="0" w:line="240" w:lineRule="auto"/>
      </w:pPr>
      <w:r>
        <w:t>where the row vectors are</w:t>
      </w:r>
    </w:p>
    <w:p w:rsidR="00504B30" w:rsidRDefault="00504B30" w:rsidP="00504B30">
      <w:pPr>
        <w:pStyle w:val="MTDisplayEquation"/>
      </w:pPr>
      <w:r>
        <w:t xml:space="preserve">        </w:t>
      </w:r>
      <w:r w:rsidRPr="0078213E">
        <w:rPr>
          <w:position w:val="-28"/>
        </w:rPr>
        <w:object w:dxaOrig="4780" w:dyaOrig="700">
          <v:shape id="_x0000_i1211" type="#_x0000_t75" style="width:237.6pt;height:36pt" o:ole="">
            <v:imagedata r:id="rId462" o:title=""/>
          </v:shape>
          <o:OLEObject Type="Embed" ProgID="Equation.DSMT4" ShapeID="_x0000_i1211" DrawAspect="Content" ObjectID="_1505201020" r:id="rId463"/>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1301E4">
          <w:rPr>
            <w:noProof/>
          </w:rPr>
          <w:instrText>6</w:instrText>
        </w:r>
      </w:fldSimple>
      <w:r>
        <w:instrText>.</w:instrText>
      </w:r>
      <w:fldSimple w:instr=" SEQ MTEqn \c \* Arabic \* MERGEFORMAT ">
        <w:r w:rsidR="001301E4">
          <w:rPr>
            <w:noProof/>
          </w:rPr>
          <w:instrText>9</w:instrText>
        </w:r>
      </w:fldSimple>
      <w:r>
        <w:instrText>)</w:instrText>
      </w:r>
      <w:r w:rsidR="00C0463E">
        <w:fldChar w:fldCharType="end"/>
      </w:r>
    </w:p>
    <w:p w:rsidR="00504B30" w:rsidRDefault="00504B30" w:rsidP="00504B30">
      <w:pPr>
        <w:pStyle w:val="MTDisplayEquation"/>
      </w:pPr>
      <w:r>
        <w:t xml:space="preserve">        </w:t>
      </w:r>
      <w:r w:rsidRPr="00CA1028">
        <w:rPr>
          <w:position w:val="-24"/>
        </w:rPr>
        <w:object w:dxaOrig="3860" w:dyaOrig="660">
          <v:shape id="_x0000_i1212" type="#_x0000_t75" style="width:194.4pt;height:36pt" o:ole="">
            <v:imagedata r:id="rId464" o:title=""/>
          </v:shape>
          <o:OLEObject Type="Embed" ProgID="Equation.DSMT4" ShapeID="_x0000_i1212" DrawAspect="Content" ObjectID="_1505201021" r:id="rId465"/>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1301E4">
          <w:rPr>
            <w:noProof/>
          </w:rPr>
          <w:instrText>6</w:instrText>
        </w:r>
      </w:fldSimple>
      <w:r>
        <w:instrText>.</w:instrText>
      </w:r>
      <w:fldSimple w:instr=" SEQ MTEqn \c \* Arabic \* MERGEFORMAT ">
        <w:r w:rsidR="001301E4">
          <w:rPr>
            <w:noProof/>
          </w:rPr>
          <w:instrText>10</w:instrText>
        </w:r>
      </w:fldSimple>
      <w:r>
        <w:instrText>)</w:instrText>
      </w:r>
      <w:r w:rsidR="00C0463E">
        <w:fldChar w:fldCharType="end"/>
      </w:r>
    </w:p>
    <w:p w:rsidR="00504B30" w:rsidRDefault="00504B30" w:rsidP="00504B30">
      <w:pPr>
        <w:pStyle w:val="MTDisplayEquation"/>
      </w:pPr>
      <w:r>
        <w:t xml:space="preserve">        </w:t>
      </w:r>
      <w:r w:rsidRPr="00CA1028">
        <w:rPr>
          <w:position w:val="-24"/>
        </w:rPr>
        <w:object w:dxaOrig="3240" w:dyaOrig="660">
          <v:shape id="_x0000_i1213" type="#_x0000_t75" style="width:165.6pt;height:36pt" o:ole="">
            <v:imagedata r:id="rId466" o:title=""/>
          </v:shape>
          <o:OLEObject Type="Embed" ProgID="Equation.DSMT4" ShapeID="_x0000_i1213" DrawAspect="Content" ObjectID="_1505201022" r:id="rId467"/>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1301E4">
          <w:rPr>
            <w:noProof/>
          </w:rPr>
          <w:instrText>6</w:instrText>
        </w:r>
      </w:fldSimple>
      <w:r>
        <w:instrText>.</w:instrText>
      </w:r>
      <w:fldSimple w:instr=" SEQ MTEqn \c \* Arabic \* MERGEFORMAT ">
        <w:r w:rsidR="001301E4">
          <w:rPr>
            <w:noProof/>
          </w:rPr>
          <w:instrText>11</w:instrText>
        </w:r>
      </w:fldSimple>
      <w:r>
        <w:instrText>)</w:instrText>
      </w:r>
      <w:r w:rsidR="00C0463E">
        <w:fldChar w:fldCharType="end"/>
      </w:r>
    </w:p>
    <w:p w:rsidR="00504B30" w:rsidRDefault="00504B30" w:rsidP="00504B30">
      <w:pPr>
        <w:spacing w:before="120"/>
      </w:pPr>
      <w:r>
        <w:t>and the remainder terms produced by differentiation are</w:t>
      </w:r>
    </w:p>
    <w:p w:rsidR="00504B30" w:rsidRDefault="00504B30" w:rsidP="00504B30">
      <w:pPr>
        <w:pStyle w:val="MTDisplayEquation"/>
      </w:pPr>
      <w:r>
        <w:t xml:space="preserve">        </w:t>
      </w:r>
      <w:r w:rsidRPr="00CA1028">
        <w:rPr>
          <w:position w:val="-24"/>
        </w:rPr>
        <w:object w:dxaOrig="3420" w:dyaOrig="660">
          <v:shape id="_x0000_i1214" type="#_x0000_t75" style="width:172.8pt;height:36pt" o:ole="">
            <v:imagedata r:id="rId468" o:title=""/>
          </v:shape>
          <o:OLEObject Type="Embed" ProgID="Equation.DSMT4" ShapeID="_x0000_i1214" DrawAspect="Content" ObjectID="_1505201023" r:id="rId469"/>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1301E4">
          <w:rPr>
            <w:noProof/>
          </w:rPr>
          <w:instrText>6</w:instrText>
        </w:r>
      </w:fldSimple>
      <w:r>
        <w:instrText>.</w:instrText>
      </w:r>
      <w:fldSimple w:instr=" SEQ MTEqn \c \* Arabic \* MERGEFORMAT ">
        <w:r w:rsidR="001301E4">
          <w:rPr>
            <w:noProof/>
          </w:rPr>
          <w:instrText>12</w:instrText>
        </w:r>
      </w:fldSimple>
      <w:r>
        <w:instrText>)</w:instrText>
      </w:r>
      <w:r w:rsidR="00C0463E">
        <w:fldChar w:fldCharType="end"/>
      </w:r>
    </w:p>
    <w:p w:rsidR="00504B30" w:rsidRDefault="00504B30" w:rsidP="00504B30">
      <w:pPr>
        <w:pStyle w:val="MTDisplayEquation"/>
      </w:pPr>
      <w:r>
        <w:t xml:space="preserve">        </w:t>
      </w:r>
      <w:r w:rsidRPr="00DD633F">
        <w:rPr>
          <w:position w:val="-14"/>
        </w:rPr>
        <w:object w:dxaOrig="3620" w:dyaOrig="380">
          <v:shape id="_x0000_i1215" type="#_x0000_t75" style="width:180pt;height:21.6pt" o:ole="">
            <v:imagedata r:id="rId470" o:title=""/>
          </v:shape>
          <o:OLEObject Type="Embed" ProgID="Equation.DSMT4" ShapeID="_x0000_i1215" DrawAspect="Content" ObjectID="_1505201024" r:id="rId471"/>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1301E4">
          <w:rPr>
            <w:noProof/>
          </w:rPr>
          <w:instrText>6</w:instrText>
        </w:r>
      </w:fldSimple>
      <w:r>
        <w:instrText>.</w:instrText>
      </w:r>
      <w:fldSimple w:instr=" SEQ MTEqn \c \* Arabic \* MERGEFORMAT ">
        <w:r w:rsidR="001301E4">
          <w:rPr>
            <w:noProof/>
          </w:rPr>
          <w:instrText>13</w:instrText>
        </w:r>
      </w:fldSimple>
      <w:r>
        <w:instrText>)</w:instrText>
      </w:r>
      <w:r w:rsidR="00C0463E">
        <w:fldChar w:fldCharType="end"/>
      </w:r>
    </w:p>
    <w:p w:rsidR="00504B30" w:rsidRDefault="00504B30" w:rsidP="00504B30">
      <w:pPr>
        <w:pStyle w:val="MTDisplayEquation"/>
      </w:pPr>
      <w:r>
        <w:t xml:space="preserve">        </w:t>
      </w:r>
      <w:r w:rsidRPr="00AB1A69">
        <w:rPr>
          <w:position w:val="-32"/>
        </w:rPr>
        <w:object w:dxaOrig="4340" w:dyaOrig="760">
          <v:shape id="_x0000_i1216" type="#_x0000_t75" style="width:3in;height:36pt" o:ole="">
            <v:imagedata r:id="rId472" o:title=""/>
          </v:shape>
          <o:OLEObject Type="Embed" ProgID="Equation.DSMT4" ShapeID="_x0000_i1216" DrawAspect="Content" ObjectID="_1505201025" r:id="rId473"/>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1301E4">
          <w:rPr>
            <w:noProof/>
          </w:rPr>
          <w:instrText>6</w:instrText>
        </w:r>
      </w:fldSimple>
      <w:r>
        <w:instrText>.</w:instrText>
      </w:r>
      <w:fldSimple w:instr=" SEQ MTEqn \c \* Arabic \* MERGEFORMAT ">
        <w:r w:rsidR="001301E4">
          <w:rPr>
            <w:noProof/>
          </w:rPr>
          <w:instrText>14</w:instrText>
        </w:r>
      </w:fldSimple>
      <w:r>
        <w:instrText>)</w:instrText>
      </w:r>
      <w:r w:rsidR="00C0463E">
        <w:fldChar w:fldCharType="end"/>
      </w:r>
    </w:p>
    <w:p w:rsidR="00504B30" w:rsidRDefault="00504B30" w:rsidP="00504B30">
      <w:pPr>
        <w:spacing w:before="120"/>
      </w:pPr>
      <w:r>
        <w:rPr>
          <w:b/>
          <w:bCs/>
        </w:rPr>
        <w:t>N</w:t>
      </w:r>
      <w:r w:rsidRPr="00D85E48">
        <w:rPr>
          <w:i/>
          <w:iCs/>
          <w:vertAlign w:val="superscript"/>
        </w:rPr>
        <w:t>C</w:t>
      </w:r>
      <w:r>
        <w:t xml:space="preserve"> is an </w:t>
      </w:r>
      <w:r w:rsidRPr="001A6B71">
        <w:rPr>
          <w:position w:val="-14"/>
        </w:rPr>
        <w:object w:dxaOrig="740" w:dyaOrig="380">
          <v:shape id="_x0000_i1217" type="#_x0000_t75" style="width:36pt;height:21.6pt" o:ole="">
            <v:imagedata r:id="rId474" o:title=""/>
          </v:shape>
          <o:OLEObject Type="Embed" ProgID="Equation.DSMT4" ShapeID="_x0000_i1217" DrawAspect="Content" ObjectID="_1505201026" r:id="rId475"/>
        </w:object>
      </w:r>
      <w:r>
        <w:t xml:space="preserve">  matrix assembled from a subset of the rows and columns of the global </w:t>
      </w:r>
      <w:r>
        <w:rPr>
          <w:b/>
          <w:bCs/>
        </w:rPr>
        <w:t>N</w:t>
      </w:r>
      <w:r>
        <w:t xml:space="preserve"> such that </w:t>
      </w:r>
      <w:r w:rsidRPr="00B01F56">
        <w:rPr>
          <w:position w:val="-10"/>
        </w:rPr>
        <w:object w:dxaOrig="1120" w:dyaOrig="340">
          <v:shape id="_x0000_i1218" type="#_x0000_t75" style="width:57.6pt;height:14.4pt" o:ole="">
            <v:imagedata r:id="rId476" o:title=""/>
          </v:shape>
          <o:OLEObject Type="Embed" ProgID="Equation.DSMT4" ShapeID="_x0000_i1218" DrawAspect="Content" ObjectID="_1505201027" r:id="rId477"/>
        </w:object>
      </w:r>
      <w:r>
        <w:t xml:space="preserve">. Note that the equations marked with blue arrows are implied by differentiation of the modeled constraint equations; they are not independent. These add another </w:t>
      </w:r>
      <w:r w:rsidRPr="00D85E48">
        <w:rPr>
          <w:color w:val="0000FF"/>
        </w:rPr>
        <w:t>2</w:t>
      </w:r>
      <w:r w:rsidRPr="00D85E48">
        <w:rPr>
          <w:i/>
          <w:iCs/>
          <w:color w:val="0000FF"/>
        </w:rPr>
        <w:t>m</w:t>
      </w:r>
      <w:r w:rsidRPr="00D85E48">
        <w:rPr>
          <w:color w:val="0000FF"/>
          <w:vertAlign w:val="subscript"/>
        </w:rPr>
        <w:t>p</w:t>
      </w:r>
      <w:r w:rsidRPr="00D85E48">
        <w:rPr>
          <w:color w:val="0000FF"/>
        </w:rPr>
        <w:t>+</w:t>
      </w:r>
      <w:r w:rsidRPr="00D85E48">
        <w:rPr>
          <w:i/>
          <w:iCs/>
          <w:color w:val="0000FF"/>
        </w:rPr>
        <w:t>m</w:t>
      </w:r>
      <w:r w:rsidRPr="00D85E48">
        <w:rPr>
          <w:color w:val="0000FF"/>
          <w:vertAlign w:val="subscript"/>
        </w:rPr>
        <w:t>v</w:t>
      </w:r>
      <w:r>
        <w:t xml:space="preserve"> equations to the </w:t>
      </w:r>
      <w:r w:rsidRPr="0056086B">
        <w:rPr>
          <w:i/>
          <w:iCs/>
        </w:rPr>
        <w:t>m</w:t>
      </w:r>
      <w:r w:rsidRPr="0056086B">
        <w:rPr>
          <w:i/>
          <w:iCs/>
          <w:vertAlign w:val="superscript"/>
        </w:rPr>
        <w:t>C</w:t>
      </w:r>
      <w:r>
        <w:t xml:space="preserve"> modeled ones.</w:t>
      </w:r>
    </w:p>
    <w:p w:rsidR="00504B30" w:rsidRDefault="00504B30" w:rsidP="00504B30">
      <w:pPr>
        <w:spacing w:before="120"/>
      </w:pPr>
      <w:r>
        <w:lastRenderedPageBreak/>
        <w:t xml:space="preserve">All </w:t>
      </w:r>
      <w:r w:rsidRPr="00883445">
        <w:rPr>
          <w:i/>
          <w:iCs/>
        </w:rPr>
        <w:t>m</w:t>
      </w:r>
      <w:r w:rsidRPr="00883445">
        <w:rPr>
          <w:vertAlign w:val="subscript"/>
        </w:rPr>
        <w:t>p</w:t>
      </w:r>
      <w:r>
        <w:t xml:space="preserve"> rows </w:t>
      </w:r>
      <w:r>
        <w:rPr>
          <w:b/>
          <w:bCs/>
        </w:rPr>
        <w:t>p</w:t>
      </w:r>
      <w:bookmarkStart w:id="111" w:name="OLE_LINK5"/>
      <w:bookmarkStart w:id="112" w:name="OLE_LINK6"/>
      <w:r>
        <w:rPr>
          <w:i/>
          <w:vertAlign w:val="subscript"/>
        </w:rPr>
        <w:t>j</w:t>
      </w:r>
      <w:bookmarkEnd w:id="111"/>
      <w:bookmarkEnd w:id="112"/>
      <w:r>
        <w:t xml:space="preserve"> stacked together form matrix </w:t>
      </w:r>
      <w:r w:rsidRPr="00E81F52">
        <w:rPr>
          <w:b/>
          <w:bCs/>
        </w:rPr>
        <w:t>P</w:t>
      </w:r>
      <w:r w:rsidRPr="00F53E06">
        <w:rPr>
          <w:i/>
          <w:iCs/>
          <w:vertAlign w:val="superscript"/>
        </w:rPr>
        <w:t>C</w:t>
      </w:r>
      <w:r>
        <w:t xml:space="preserve">, and all </w:t>
      </w:r>
      <w:r w:rsidRPr="00883445">
        <w:rPr>
          <w:i/>
          <w:iCs/>
        </w:rPr>
        <w:t>m</w:t>
      </w:r>
      <w:r>
        <w:rPr>
          <w:vertAlign w:val="subscript"/>
        </w:rPr>
        <w:t>v</w:t>
      </w:r>
      <w:r>
        <w:t xml:space="preserve"> rows </w:t>
      </w:r>
      <w:r>
        <w:rPr>
          <w:b/>
          <w:bCs/>
        </w:rPr>
        <w:t>v</w:t>
      </w:r>
      <w:r w:rsidRPr="005A6744">
        <w:rPr>
          <w:i/>
          <w:vertAlign w:val="subscript"/>
        </w:rPr>
        <w:t>i</w:t>
      </w:r>
      <w:r>
        <w:t xml:space="preserve"> form matrix </w:t>
      </w:r>
      <w:r w:rsidRPr="00E81F52">
        <w:rPr>
          <w:b/>
          <w:bCs/>
        </w:rPr>
        <w:t>V</w:t>
      </w:r>
      <w:r w:rsidRPr="00F53E06">
        <w:rPr>
          <w:i/>
          <w:iCs/>
          <w:vertAlign w:val="superscript"/>
        </w:rPr>
        <w:t>C</w:t>
      </w:r>
      <w:r>
        <w:t xml:space="preserve">, which together are used for initial satisfaction of position and velocity constraints, as well as for constraint projection during numerical integration. All </w:t>
      </w:r>
      <w:r w:rsidRPr="00883445">
        <w:rPr>
          <w:i/>
          <w:iCs/>
        </w:rPr>
        <w:t>m</w:t>
      </w:r>
      <w:r>
        <w:rPr>
          <w:vertAlign w:val="subscript"/>
        </w:rPr>
        <w:t>a</w:t>
      </w:r>
      <w:r>
        <w:t xml:space="preserve"> rows </w:t>
      </w:r>
      <w:r>
        <w:rPr>
          <w:b/>
          <w:bCs/>
        </w:rPr>
        <w:t>a</w:t>
      </w:r>
      <w:r>
        <w:rPr>
          <w:i/>
          <w:vertAlign w:val="subscript"/>
        </w:rPr>
        <w:t>j</w:t>
      </w:r>
      <w:r>
        <w:t xml:space="preserve"> together form matrix </w:t>
      </w:r>
      <w:r w:rsidRPr="00C30C04">
        <w:rPr>
          <w:b/>
          <w:bCs/>
        </w:rPr>
        <w:t>A</w:t>
      </w:r>
      <w:r w:rsidRPr="00F53E06">
        <w:rPr>
          <w:i/>
          <w:iCs/>
          <w:vertAlign w:val="superscript"/>
        </w:rPr>
        <w:t>C</w:t>
      </w:r>
      <w:r>
        <w:t xml:space="preserve">, and </w:t>
      </w:r>
      <w:r w:rsidRPr="009C1453">
        <w:rPr>
          <w:b/>
          <w:bCs/>
        </w:rPr>
        <w:t>P</w:t>
      </w:r>
      <w:r w:rsidRPr="00F53E06">
        <w:rPr>
          <w:i/>
          <w:iCs/>
          <w:vertAlign w:val="superscript"/>
        </w:rPr>
        <w:t>C</w:t>
      </w:r>
      <w:r>
        <w:t>,</w:t>
      </w:r>
      <w:r w:rsidRPr="009C1453">
        <w:rPr>
          <w:b/>
          <w:bCs/>
        </w:rPr>
        <w:t>V</w:t>
      </w:r>
      <w:r w:rsidRPr="00F53E06">
        <w:rPr>
          <w:i/>
          <w:iCs/>
          <w:vertAlign w:val="superscript"/>
        </w:rPr>
        <w:t>C</w:t>
      </w:r>
      <w:r>
        <w:t>,</w:t>
      </w:r>
      <w:r w:rsidRPr="009C1453">
        <w:rPr>
          <w:b/>
          <w:bCs/>
        </w:rPr>
        <w:t>A</w:t>
      </w:r>
      <w:r w:rsidRPr="00F53E06">
        <w:rPr>
          <w:i/>
          <w:iCs/>
          <w:vertAlign w:val="superscript"/>
        </w:rPr>
        <w:t>C</w:t>
      </w:r>
      <w:r>
        <w:t xml:space="preserve"> stacked together form the </w:t>
      </w:r>
      <w:r w:rsidRPr="0056086B">
        <w:rPr>
          <w:i/>
          <w:iCs/>
        </w:rPr>
        <w:t>m</w:t>
      </w:r>
      <w:r w:rsidRPr="0056086B">
        <w:rPr>
          <w:i/>
          <w:iCs/>
          <w:vertAlign w:val="superscript"/>
        </w:rPr>
        <w:t>C</w:t>
      </w:r>
      <w:r>
        <w:t xml:space="preserve"> rows of constraint matrix </w:t>
      </w:r>
      <w:r w:rsidRPr="00A01A03">
        <w:rPr>
          <w:b/>
          <w:bCs/>
          <w:position w:val="-38"/>
        </w:rPr>
        <w:object w:dxaOrig="1160" w:dyaOrig="880">
          <v:shape id="_x0000_i1219" type="#_x0000_t75" style="width:57.6pt;height:43.2pt" o:ole="">
            <v:imagedata r:id="rId478" o:title=""/>
          </v:shape>
          <o:OLEObject Type="Embed" ProgID="Equation.DSMT4" ShapeID="_x0000_i1219" DrawAspect="Content" ObjectID="_1505201028" r:id="rId479"/>
        </w:object>
      </w:r>
      <w:r>
        <w:rPr>
          <w:b/>
          <w:bCs/>
        </w:rPr>
        <w:t xml:space="preserve"> </w:t>
      </w:r>
      <w:r>
        <w:t xml:space="preserve">as discussed above. Note that each of the </w:t>
      </w:r>
      <w:r w:rsidRPr="0056086B">
        <w:rPr>
          <w:i/>
          <w:iCs/>
        </w:rPr>
        <w:t>m</w:t>
      </w:r>
      <w:r w:rsidRPr="0056086B">
        <w:rPr>
          <w:i/>
          <w:iCs/>
          <w:vertAlign w:val="superscript"/>
        </w:rPr>
        <w:t>C</w:t>
      </w:r>
      <w:r>
        <w:t xml:space="preserve"> rows </w:t>
      </w:r>
      <w:r w:rsidRPr="001B6133">
        <w:rPr>
          <w:b/>
          <w:bCs/>
        </w:rPr>
        <w:t>g</w:t>
      </w:r>
      <w:r>
        <w:rPr>
          <w:i/>
          <w:vertAlign w:val="subscript"/>
        </w:rPr>
        <w:t>i</w:t>
      </w:r>
      <w:r>
        <w:t xml:space="preserve"> in </w:t>
      </w:r>
      <w:r w:rsidR="00C0463E">
        <w:fldChar w:fldCharType="begin"/>
      </w:r>
      <w:r>
        <w:instrText xml:space="preserve"> GOTOBUTTON ZEqnNum867542  \* MERGEFORMAT </w:instrText>
      </w:r>
      <w:fldSimple w:instr=" REF ZEqnNum867542 \! \* MERGEFORMAT ">
        <w:r w:rsidR="001301E4">
          <w:instrText>(6.1)</w:instrText>
        </w:r>
      </w:fldSimple>
      <w:r w:rsidR="00C0463E">
        <w:fldChar w:fldCharType="end"/>
      </w:r>
      <w:r>
        <w:t xml:space="preserve"> is actually one of the rows </w:t>
      </w:r>
      <w:r w:rsidRPr="001B6133">
        <w:rPr>
          <w:b/>
          <w:bCs/>
        </w:rPr>
        <w:t>p</w:t>
      </w:r>
      <w:r>
        <w:rPr>
          <w:i/>
          <w:vertAlign w:val="subscript"/>
        </w:rPr>
        <w:t>j</w:t>
      </w:r>
      <w:r>
        <w:t xml:space="preserve">, </w:t>
      </w:r>
      <w:r w:rsidRPr="001B6133">
        <w:rPr>
          <w:b/>
          <w:bCs/>
        </w:rPr>
        <w:t>v</w:t>
      </w:r>
      <w:r>
        <w:rPr>
          <w:i/>
          <w:vertAlign w:val="subscript"/>
        </w:rPr>
        <w:t>j</w:t>
      </w:r>
      <w:r>
        <w:t xml:space="preserve">, or </w:t>
      </w:r>
      <w:r w:rsidRPr="001B6133">
        <w:rPr>
          <w:b/>
          <w:bCs/>
        </w:rPr>
        <w:t>a</w:t>
      </w:r>
      <w:r>
        <w:rPr>
          <w:i/>
          <w:vertAlign w:val="subscript"/>
        </w:rPr>
        <w:t>j</w:t>
      </w:r>
      <w:r>
        <w:t>.</w:t>
      </w:r>
    </w:p>
    <w:p w:rsidR="00504B30" w:rsidRDefault="00504B30" w:rsidP="00A45E84">
      <w:pPr>
        <w:pStyle w:val="Heading2"/>
      </w:pPr>
      <w:bookmarkStart w:id="113" w:name="_Toc351730311"/>
      <w:r>
        <w:t>Explicit calculation of constraint matrices</w:t>
      </w:r>
      <w:bookmarkEnd w:id="113"/>
    </w:p>
    <w:p w:rsidR="00504B30" w:rsidRDefault="00504B30" w:rsidP="00504B30">
      <w:r>
        <w:t>For efficient calculation of constraint forces and for performing constraint projections, Simbody needs to be able to efficiently calculate matrix-vector products involving the constraint matrices and their transpose</w:t>
      </w:r>
      <w:r w:rsidR="00706C78">
        <w:t>s</w:t>
      </w:r>
      <w:r>
        <w:t xml:space="preserve">. We expect to be able to calculate both </w:t>
      </w:r>
      <w:r w:rsidRPr="00B472B6">
        <w:rPr>
          <w:b/>
        </w:rPr>
        <w:t>G</w:t>
      </w:r>
      <w:r w:rsidRPr="00B472B6">
        <w:rPr>
          <w:i/>
        </w:rPr>
        <w:t>v</w:t>
      </w:r>
      <w:r>
        <w:t xml:space="preserve"> and </w:t>
      </w:r>
      <w:r w:rsidRPr="00B472B6">
        <w:rPr>
          <w:b/>
        </w:rPr>
        <w:t>G</w:t>
      </w:r>
      <w:r w:rsidRPr="00245327">
        <w:rPr>
          <w:rFonts w:ascii="Arial" w:hAnsi="Arial" w:cs="Arial"/>
          <w:vertAlign w:val="superscript"/>
        </w:rPr>
        <w:t>T</w:t>
      </w:r>
      <w:r w:rsidRPr="00B472B6">
        <w:rPr>
          <w:i/>
        </w:rPr>
        <w:t>w</w:t>
      </w:r>
      <w:r>
        <w:t xml:space="preserve"> in O(</w:t>
      </w:r>
      <w:r w:rsidRPr="00B472B6">
        <w:rPr>
          <w:i/>
        </w:rPr>
        <w:t>n</w:t>
      </w:r>
      <w:r>
        <w:t>+</w:t>
      </w:r>
      <w:r w:rsidRPr="00B472B6">
        <w:rPr>
          <w:i/>
        </w:rPr>
        <w:t>m</w:t>
      </w:r>
      <w:r>
        <w:t xml:space="preserve">) time, where </w:t>
      </w:r>
      <w:r w:rsidRPr="00B472B6">
        <w:rPr>
          <w:b/>
        </w:rPr>
        <w:t>G</w:t>
      </w:r>
      <w:r>
        <w:t xml:space="preserve"> is </w:t>
      </w:r>
      <w:r w:rsidRPr="00B472B6">
        <w:rPr>
          <w:i/>
        </w:rPr>
        <w:t>m</w:t>
      </w:r>
      <w:r w:rsidRPr="00B472B6">
        <w:rPr>
          <w:rFonts w:ascii="Arial" w:hAnsi="Arial" w:cs="Arial"/>
        </w:rPr>
        <w:t>X</w:t>
      </w:r>
      <w:r w:rsidRPr="00B472B6">
        <w:rPr>
          <w:i/>
        </w:rPr>
        <w:t>n</w:t>
      </w:r>
      <w:r>
        <w:t xml:space="preserve"> and </w:t>
      </w:r>
      <w:r w:rsidRPr="00D164A7">
        <w:rPr>
          <w:i/>
        </w:rPr>
        <w:t>v</w:t>
      </w:r>
      <w:r>
        <w:t xml:space="preserve"> and </w:t>
      </w:r>
      <w:r w:rsidRPr="00D164A7">
        <w:rPr>
          <w:i/>
        </w:rPr>
        <w:t>w</w:t>
      </w:r>
      <w:r>
        <w:t xml:space="preserve"> are conformant column vectors. (Note that a straightforward matrix multiply would be O(</w:t>
      </w:r>
      <w:r w:rsidRPr="00A04052">
        <w:rPr>
          <w:i/>
        </w:rPr>
        <w:t>nm</w:t>
      </w:r>
      <w:r>
        <w:t xml:space="preserve">), much more expensive.) </w:t>
      </w:r>
      <w:r w:rsidR="006006C2">
        <w:t>Simbody uses the methods that define the constraint in combination with O(</w:t>
      </w:r>
      <w:r w:rsidR="006006C2" w:rsidRPr="006006C2">
        <w:rPr>
          <w:i/>
        </w:rPr>
        <w:t>n</w:t>
      </w:r>
      <w:r w:rsidR="006006C2">
        <w:t>) operators to perform these computations efficiently.</w:t>
      </w:r>
    </w:p>
    <w:p w:rsidR="00504B30" w:rsidRDefault="00504B30" w:rsidP="00504B30">
      <w:r>
        <w:t>With the O(</w:t>
      </w:r>
      <w:r w:rsidRPr="00A04052">
        <w:rPr>
          <w:i/>
        </w:rPr>
        <w:t>n</w:t>
      </w:r>
      <w:r>
        <w:t>+</w:t>
      </w:r>
      <w:r w:rsidRPr="00A04052">
        <w:rPr>
          <w:i/>
        </w:rPr>
        <w:t>m</w:t>
      </w:r>
      <w:r>
        <w:t xml:space="preserve">) matrix-vector multiplies available, Simbody can calculate the constraint matrices </w:t>
      </w:r>
      <w:r w:rsidRPr="00021861">
        <w:rPr>
          <w:b/>
          <w:bCs/>
        </w:rPr>
        <w:t>P</w:t>
      </w:r>
      <w:r>
        <w:t xml:space="preserve">, </w:t>
      </w:r>
      <w:r w:rsidRPr="00021861">
        <w:rPr>
          <w:b/>
          <w:bCs/>
        </w:rPr>
        <w:t>V</w:t>
      </w:r>
      <w:r>
        <w:t xml:space="preserve">, and </w:t>
      </w:r>
      <w:r w:rsidRPr="00021861">
        <w:rPr>
          <w:b/>
          <w:bCs/>
        </w:rPr>
        <w:t>A</w:t>
      </w:r>
      <w:r>
        <w:t xml:space="preserve"> (collectively </w:t>
      </w:r>
      <w:r w:rsidRPr="00A04052">
        <w:rPr>
          <w:b/>
        </w:rPr>
        <w:t>G</w:t>
      </w:r>
      <w:r>
        <w:t xml:space="preserve">) explicitly in constant time per element. By making </w:t>
      </w:r>
      <w:r w:rsidRPr="00F02DBA">
        <w:rPr>
          <w:i/>
        </w:rPr>
        <w:t>m</w:t>
      </w:r>
      <w:r>
        <w:t xml:space="preserve"> calls to the provided routines, </w:t>
      </w:r>
      <w:r w:rsidRPr="00B472B6">
        <w:rPr>
          <w:i/>
        </w:rPr>
        <w:t>m</w:t>
      </w:r>
      <w:r w:rsidRPr="00B472B6">
        <w:rPr>
          <w:rFonts w:ascii="Arial" w:hAnsi="Arial" w:cs="Arial"/>
        </w:rPr>
        <w:t>X</w:t>
      </w:r>
      <w:r w:rsidRPr="00B472B6">
        <w:rPr>
          <w:i/>
        </w:rPr>
        <w:t>n</w:t>
      </w:r>
      <w:r>
        <w:t xml:space="preserve"> matrices can be calculated in O(</w:t>
      </w:r>
      <w:r w:rsidRPr="00A04052">
        <w:rPr>
          <w:i/>
        </w:rPr>
        <w:t>nm</w:t>
      </w:r>
      <w:r>
        <w:rPr>
          <w:i/>
        </w:rPr>
        <w:t>+</w:t>
      </w:r>
      <w:r w:rsidRPr="00A04052">
        <w:rPr>
          <w:i/>
        </w:rPr>
        <w:t>m</w:t>
      </w:r>
      <w:r>
        <w:rPr>
          <w:vertAlign w:val="superscript"/>
        </w:rPr>
        <w:t>2</w:t>
      </w:r>
      <w:r>
        <w:t>)=O(</w:t>
      </w:r>
      <w:r w:rsidRPr="00A04052">
        <w:rPr>
          <w:i/>
        </w:rPr>
        <w:t>nm</w:t>
      </w:r>
      <w:r>
        <w:t>)</w:t>
      </w:r>
      <w:r>
        <w:rPr>
          <w:rStyle w:val="FootnoteReference"/>
        </w:rPr>
        <w:footnoteReference w:id="11"/>
      </w:r>
      <w:r>
        <w:t xml:space="preserve"> time which is within a constant factor of optimal if you have to form these matrices.</w:t>
      </w:r>
    </w:p>
    <w:p w:rsidR="00504B30" w:rsidRDefault="00504B30" w:rsidP="00504B30">
      <w:r>
        <w:t xml:space="preserve">Regardless of whether a constraint equation is initially specified at position, velocity, or acceleration level it will contribute a row </w:t>
      </w:r>
      <w:r w:rsidRPr="00021861">
        <w:rPr>
          <w:b/>
          <w:bCs/>
        </w:rPr>
        <w:t>g</w:t>
      </w:r>
      <w:r>
        <w:t xml:space="preserve"> to the acceleration constraint matrix </w:t>
      </w:r>
      <w:r w:rsidRPr="00021861">
        <w:rPr>
          <w:b/>
          <w:bCs/>
        </w:rPr>
        <w:t>G</w:t>
      </w:r>
      <w:r>
        <w:t xml:space="preserve"> above, which will also be a row of </w:t>
      </w:r>
      <w:r w:rsidRPr="00021861">
        <w:rPr>
          <w:b/>
          <w:bCs/>
        </w:rPr>
        <w:t>P</w:t>
      </w:r>
      <w:r>
        <w:t xml:space="preserve">, </w:t>
      </w:r>
      <w:r w:rsidRPr="00021861">
        <w:rPr>
          <w:b/>
          <w:bCs/>
        </w:rPr>
        <w:t>V</w:t>
      </w:r>
      <w:r>
        <w:t xml:space="preserve">, or </w:t>
      </w:r>
      <w:r w:rsidRPr="00021861">
        <w:rPr>
          <w:b/>
          <w:bCs/>
        </w:rPr>
        <w:t>A</w:t>
      </w:r>
      <w:r>
        <w:t xml:space="preserve">. So all the terms we need can be obtained by examining the constraint equation’s error function once it has been expressed at the acceleration level, that is, equations </w:t>
      </w:r>
      <w:r w:rsidR="00C0463E">
        <w:fldChar w:fldCharType="begin"/>
      </w:r>
      <w:r>
        <w:instrText xml:space="preserve"> GOTOBUTTON ZEqnNum792845  \* MERGEFORMAT </w:instrText>
      </w:r>
      <w:fldSimple w:instr=" REF ZEqnNum792845 \! \* MERGEFORMAT ">
        <w:r w:rsidR="001301E4">
          <w:instrText>(6.5)</w:instrText>
        </w:r>
      </w:fldSimple>
      <w:r w:rsidR="00C0463E">
        <w:fldChar w:fldCharType="end"/>
      </w:r>
      <w:r>
        <w:t xml:space="preserve">, </w:t>
      </w:r>
      <w:r w:rsidR="00C0463E">
        <w:fldChar w:fldCharType="begin"/>
      </w:r>
      <w:r>
        <w:instrText xml:space="preserve"> GOTOBUTTON ZEqnNum837626  \* MERGEFORMAT </w:instrText>
      </w:r>
      <w:fldSimple w:instr=" REF ZEqnNum837626 \! \* MERGEFORMAT ">
        <w:r w:rsidR="001301E4">
          <w:instrText>(6.7)</w:instrText>
        </w:r>
      </w:fldSimple>
      <w:r w:rsidR="00C0463E">
        <w:fldChar w:fldCharType="end"/>
      </w:r>
      <w:r>
        <w:t xml:space="preserve">, or </w:t>
      </w:r>
      <w:r w:rsidR="00C0463E">
        <w:fldChar w:fldCharType="begin"/>
      </w:r>
      <w:r>
        <w:instrText xml:space="preserve"> GOTOBUTTON ZEqnNum102042  \* MERGEFORMAT </w:instrText>
      </w:r>
      <w:fldSimple w:instr=" REF ZEqnNum102042 \! \* MERGEFORMAT ">
        <w:r w:rsidR="001301E4">
          <w:instrText>(6.8)</w:instrText>
        </w:r>
      </w:fldSimple>
      <w:r w:rsidR="00C0463E">
        <w:fldChar w:fldCharType="end"/>
      </w:r>
      <w:r>
        <w:t xml:space="preserve">. Taken together, these equations are just the equations </w:t>
      </w:r>
      <w:r w:rsidR="00C0463E">
        <w:fldChar w:fldCharType="begin"/>
      </w:r>
      <w:r>
        <w:instrText xml:space="preserve"> GOTOBUTTON ZEqnNum867542  \* MERGEFORMAT </w:instrText>
      </w:r>
      <w:fldSimple w:instr=" REF ZEqnNum867542 \! \* MERGEFORMAT ">
        <w:r w:rsidR="001301E4">
          <w:instrText>(6.1)</w:instrText>
        </w:r>
      </w:fldSimple>
      <w:r w:rsidR="00C0463E">
        <w:fldChar w:fldCharType="end"/>
      </w:r>
      <w:r>
        <w:t xml:space="preserve">, that is, </w:t>
      </w:r>
      <w:r w:rsidRPr="002E2664">
        <w:rPr>
          <w:position w:val="-12"/>
        </w:rPr>
        <w:object w:dxaOrig="3100" w:dyaOrig="380">
          <v:shape id="_x0000_i1220" type="#_x0000_t75" style="width:151.2pt;height:21.6pt" o:ole="">
            <v:imagedata r:id="rId480" o:title=""/>
          </v:shape>
          <o:OLEObject Type="Embed" ProgID="Equation.DSMT4" ShapeID="_x0000_i1220" DrawAspect="Content" ObjectID="_1505201029" r:id="rId481"/>
        </w:object>
      </w:r>
      <w:r>
        <w:t xml:space="preserve">. So the rows of the explicit matrices we need are just </w:t>
      </w:r>
      <w:r w:rsidRPr="002E2664">
        <w:rPr>
          <w:position w:val="-12"/>
        </w:rPr>
        <w:object w:dxaOrig="1620" w:dyaOrig="360">
          <v:shape id="_x0000_i1221" type="#_x0000_t75" style="width:79.2pt;height:21.6pt" o:ole="">
            <v:imagedata r:id="rId482" o:title=""/>
          </v:shape>
          <o:OLEObject Type="Embed" ProgID="Equation.DSMT4" ShapeID="_x0000_i1221" DrawAspect="Content" ObjectID="_1505201030" r:id="rId483"/>
        </w:object>
      </w:r>
      <w:r>
        <w:t xml:space="preserve">. An alternative is to use the constraint force functions </w:t>
      </w:r>
      <w:r w:rsidR="00C0463E">
        <w:fldChar w:fldCharType="begin"/>
      </w:r>
      <w:r>
        <w:instrText xml:space="preserve"> GOTOBUTTON ZEqnNum542828  \* MERGEFORMAT </w:instrText>
      </w:r>
      <w:fldSimple w:instr=" REF ZEqnNum542828 \* Charformat \! \* MERGEFORMAT ">
        <w:r w:rsidR="001301E4">
          <w:instrText>(6.2)</w:instrText>
        </w:r>
      </w:fldSimple>
      <w:r w:rsidR="00C0463E">
        <w:fldChar w:fldCharType="end"/>
      </w:r>
      <w:r>
        <w:t xml:space="preserve"> which can equivalently provide a column of </w:t>
      </w:r>
      <w:r w:rsidRPr="00C046DE">
        <w:rPr>
          <w:position w:val="-12"/>
        </w:rPr>
        <w:object w:dxaOrig="300" w:dyaOrig="380">
          <v:shape id="_x0000_i1222" type="#_x0000_t75" style="width:14.4pt;height:21.6pt" o:ole="">
            <v:imagedata r:id="rId484" o:title=""/>
          </v:shape>
          <o:OLEObject Type="Embed" ProgID="Equation.DSMT4" ShapeID="_x0000_i1222" DrawAspect="Content" ObjectID="_1505201031" r:id="rId485"/>
        </w:object>
      </w:r>
      <w:r>
        <w:t>at O(</w:t>
      </w:r>
      <w:r w:rsidRPr="00F2365A">
        <w:rPr>
          <w:i/>
        </w:rPr>
        <w:t>n</w:t>
      </w:r>
      <w:r>
        <w:t>) cost per column.</w:t>
      </w:r>
      <w:r w:rsidRPr="00FE53E0">
        <w:t xml:space="preserve"> </w:t>
      </w:r>
      <w:r>
        <w:t xml:space="preserve">Simbody thus calculates the constraint matrices a row at a time by </w:t>
      </w:r>
      <w:r>
        <w:rPr>
          <w:i/>
          <w:iCs/>
        </w:rPr>
        <w:t>m</w:t>
      </w:r>
      <w:r w:rsidRPr="003F7785">
        <w:rPr>
          <w:i/>
          <w:iCs/>
          <w:vertAlign w:val="superscript"/>
        </w:rPr>
        <w:t>C</w:t>
      </w:r>
      <w:r>
        <w:t xml:space="preserve"> repeated calls to the O(</w:t>
      </w:r>
      <w:r>
        <w:rPr>
          <w:i/>
        </w:rPr>
        <w:t>n</w:t>
      </w:r>
      <w:r w:rsidRPr="003F7785">
        <w:rPr>
          <w:i/>
          <w:iCs/>
          <w:vertAlign w:val="superscript"/>
        </w:rPr>
        <w:t>C</w:t>
      </w:r>
      <w:r w:rsidRPr="007207AB">
        <w:t xml:space="preserve">) </w:t>
      </w:r>
      <w:r>
        <w:t xml:space="preserve">constraint force function </w:t>
      </w:r>
      <w:r w:rsidR="00C0463E">
        <w:fldChar w:fldCharType="begin"/>
      </w:r>
      <w:r>
        <w:instrText xml:space="preserve"> GOTOBUTTON ZEqnNum542828  \* MERGEFORMAT </w:instrText>
      </w:r>
      <w:fldSimple w:instr=" REF ZEqnNum542828 \* Charformat \! \* MERGEFORMAT ">
        <w:r w:rsidR="001301E4">
          <w:instrText>(6.2)</w:instrText>
        </w:r>
      </w:fldSimple>
      <w:r w:rsidR="00C0463E">
        <w:fldChar w:fldCharType="end"/>
      </w:r>
      <w:r>
        <w:t xml:space="preserve">, yielding an explicit </w:t>
      </w:r>
      <w:r w:rsidRPr="007F5BE6">
        <w:rPr>
          <w:b/>
          <w:bCs/>
        </w:rPr>
        <w:t>G</w:t>
      </w:r>
      <w:r w:rsidRPr="003F7785">
        <w:rPr>
          <w:i/>
          <w:iCs/>
          <w:vertAlign w:val="superscript"/>
        </w:rPr>
        <w:t>C</w:t>
      </w:r>
      <w:r>
        <w:t xml:space="preserve"> matrix to machine precision in </w:t>
      </w:r>
      <w:r w:rsidRPr="004D07DC">
        <w:rPr>
          <w:i/>
          <w:iCs/>
        </w:rPr>
        <w:t>O</w:t>
      </w:r>
      <w:r>
        <w:t>(</w:t>
      </w:r>
      <w:r w:rsidRPr="007F5BE6">
        <w:rPr>
          <w:i/>
          <w:iCs/>
        </w:rPr>
        <w:t>m</w:t>
      </w:r>
      <w:r w:rsidRPr="003F7785">
        <w:rPr>
          <w:i/>
          <w:iCs/>
          <w:vertAlign w:val="superscript"/>
        </w:rPr>
        <w:t>C</w:t>
      </w:r>
      <w:r>
        <w:rPr>
          <w:i/>
          <w:iCs/>
          <w:vertAlign w:val="superscript"/>
        </w:rPr>
        <w:t> </w:t>
      </w:r>
      <w:r w:rsidRPr="007F5BE6">
        <w:rPr>
          <w:i/>
          <w:iCs/>
        </w:rPr>
        <w:t>n</w:t>
      </w:r>
      <w:r w:rsidRPr="003F7785">
        <w:rPr>
          <w:i/>
          <w:iCs/>
          <w:vertAlign w:val="superscript"/>
        </w:rPr>
        <w:t>C</w:t>
      </w:r>
      <w:r>
        <w:t xml:space="preserve">) operations, which is within a constant factor of optimal since the matrix has </w:t>
      </w:r>
      <w:r w:rsidRPr="007F5BE6">
        <w:rPr>
          <w:i/>
          <w:iCs/>
        </w:rPr>
        <w:t>m</w:t>
      </w:r>
      <w:r w:rsidRPr="003F7785">
        <w:rPr>
          <w:i/>
          <w:iCs/>
          <w:vertAlign w:val="superscript"/>
        </w:rPr>
        <w:t>C</w:t>
      </w:r>
      <w:r>
        <w:rPr>
          <w:i/>
          <w:iCs/>
          <w:vertAlign w:val="superscript"/>
        </w:rPr>
        <w:t> </w:t>
      </w:r>
      <w:r w:rsidRPr="007F5BE6">
        <w:rPr>
          <w:i/>
          <w:iCs/>
        </w:rPr>
        <w:t>n</w:t>
      </w:r>
      <w:r w:rsidRPr="003F7785">
        <w:rPr>
          <w:i/>
          <w:iCs/>
          <w:vertAlign w:val="superscript"/>
        </w:rPr>
        <w:t>C</w:t>
      </w:r>
      <w:r>
        <w:t xml:space="preserve"> elements. The </w:t>
      </w:r>
      <w:r w:rsidRPr="000C6A64">
        <w:rPr>
          <w:i/>
          <w:iCs/>
        </w:rPr>
        <w:t>m</w:t>
      </w:r>
      <w:r w:rsidRPr="00DB43FD">
        <w:rPr>
          <w:i/>
          <w:iCs/>
          <w:vertAlign w:val="superscript"/>
        </w:rPr>
        <w:t>C</w:t>
      </w:r>
      <w:r>
        <w:t xml:space="preserve"> scalars </w:t>
      </w:r>
      <w:r w:rsidRPr="00C1210F">
        <w:rPr>
          <w:position w:val="-38"/>
        </w:rPr>
        <w:object w:dxaOrig="1240" w:dyaOrig="880">
          <v:shape id="_x0000_i1223" type="#_x0000_t75" style="width:61.7pt;height:43.55pt" o:ole="">
            <v:imagedata r:id="rId486" o:title=""/>
          </v:shape>
          <o:OLEObject Type="Embed" ProgID="Equation.DSMT4" ShapeID="_x0000_i1223" DrawAspect="Content" ObjectID="_1505201032" r:id="rId487"/>
        </w:object>
      </w:r>
      <w:r>
        <w:t xml:space="preserve"> from each Constraint form the vector </w:t>
      </w:r>
      <w:r w:rsidRPr="000C6A64">
        <w:rPr>
          <w:b/>
          <w:bCs/>
        </w:rPr>
        <w:t>b</w:t>
      </w:r>
      <w:r>
        <w:t xml:space="preserve"> in </w:t>
      </w:r>
      <w:r w:rsidR="0062337D">
        <w:t xml:space="preserve">equation </w:t>
      </w:r>
      <w:r w:rsidR="00C0463E">
        <w:fldChar w:fldCharType="begin"/>
      </w:r>
      <w:r w:rsidR="0062337D">
        <w:instrText xml:space="preserve"> GOTOBUTTON ZEqnNum867542  \* MERGEFORMAT </w:instrText>
      </w:r>
      <w:fldSimple w:instr=" REF ZEqnNum867542 \* Charformat \! \* MERGEFORMAT ">
        <w:r w:rsidR="001301E4">
          <w:instrText>(6.1)</w:instrText>
        </w:r>
      </w:fldSimple>
      <w:r w:rsidR="00C0463E">
        <w:fldChar w:fldCharType="end"/>
      </w:r>
      <w:r>
        <w:t>, and can if necessary be determined explicitly in O(</w:t>
      </w:r>
      <w:r w:rsidRPr="00860080">
        <w:rPr>
          <w:i/>
        </w:rPr>
        <w:t>n</w:t>
      </w:r>
      <w:r>
        <w:t xml:space="preserve">) time using equation </w:t>
      </w:r>
      <w:r w:rsidR="00C0463E">
        <w:fldChar w:fldCharType="begin"/>
      </w:r>
      <w:r>
        <w:instrText xml:space="preserve"> GOTOBUTTON ZEqnNum867542  \* MERGEFORMAT </w:instrText>
      </w:r>
      <w:fldSimple w:instr=" REF ZEqnNum867542 \* Charformat \! \* MERGEFORMAT ">
        <w:r w:rsidR="001301E4">
          <w:instrText>(6.1)</w:instrText>
        </w:r>
      </w:fldSimple>
      <w:r w:rsidR="00C0463E">
        <w:fldChar w:fldCharType="end"/>
      </w:r>
      <w:r>
        <w:t xml:space="preserve"> with all </w:t>
      </w:r>
      <w:r w:rsidRPr="003F21AC">
        <w:rPr>
          <w:position w:val="-6"/>
        </w:rPr>
        <w:object w:dxaOrig="180" w:dyaOrig="260">
          <v:shape id="_x0000_i1224" type="#_x0000_t75" style="width:9.1pt;height:13.3pt" o:ole="">
            <v:imagedata r:id="rId488" o:title=""/>
          </v:shape>
          <o:OLEObject Type="Embed" ProgID="Equation.DSMT4" ShapeID="_x0000_i1224" DrawAspect="Content" ObjectID="_1505201033" r:id="rId489"/>
        </w:object>
      </w:r>
      <w:r>
        <w:t>’s set to zero.</w:t>
      </w:r>
    </w:p>
    <w:p w:rsidR="00504B30" w:rsidRDefault="00504B30" w:rsidP="00504B30">
      <w:r>
        <w:t xml:space="preserve">As discussed above, it is rare that an acceleration constraint equation will be conveniently written directly in terms of the generalized accelerations </w:t>
      </w:r>
      <w:r w:rsidRPr="00F5000D">
        <w:rPr>
          <w:position w:val="-6"/>
        </w:rPr>
        <w:object w:dxaOrig="200" w:dyaOrig="279">
          <v:shape id="_x0000_i1225" type="#_x0000_t75" style="width:10.3pt;height:13.3pt" o:ole="">
            <v:imagedata r:id="rId490" o:title=""/>
          </v:shape>
          <o:OLEObject Type="Embed" ProgID="Equation.DSMT4" ShapeID="_x0000_i1225" DrawAspect="Content" ObjectID="_1505201034" r:id="rId491"/>
        </w:object>
      </w:r>
      <w:r>
        <w:t xml:space="preserve"> (prescribed motion is an exception). Instead, it will be written in terms of physically meaningful acceleration-derived quantities involving the constrained bodies. These may be complicated expressions, but they are always built from the following fundamental quantities:</w:t>
      </w:r>
    </w:p>
    <w:p w:rsidR="00504B30" w:rsidRDefault="00504B30" w:rsidP="00A93E5C">
      <w:pPr>
        <w:numPr>
          <w:ilvl w:val="0"/>
          <w:numId w:val="5"/>
        </w:numPr>
      </w:pPr>
      <w:r>
        <w:t xml:space="preserve">the accelerations of points and angular accelerations of vectors fixed on the constrained bodies, relative to the ancestor or to other constrained bodies in this Constraint, or </w:t>
      </w:r>
    </w:p>
    <w:p w:rsidR="00504B30" w:rsidRDefault="00504B30" w:rsidP="00A93E5C">
      <w:pPr>
        <w:numPr>
          <w:ilvl w:val="0"/>
          <w:numId w:val="5"/>
        </w:numPr>
      </w:pPr>
      <w:r>
        <w:t xml:space="preserve">the cross-mobilizer accelerations directly in terms of the generalized accelerations </w:t>
      </w:r>
      <w:r w:rsidRPr="00F5000D">
        <w:rPr>
          <w:position w:val="-6"/>
        </w:rPr>
        <w:object w:dxaOrig="200" w:dyaOrig="279">
          <v:shape id="_x0000_i1226" type="#_x0000_t75" style="width:10.3pt;height:13.3pt" o:ole="">
            <v:imagedata r:id="rId490" o:title=""/>
          </v:shape>
          <o:OLEObject Type="Embed" ProgID="Equation.DSMT4" ShapeID="_x0000_i1226" DrawAspect="Content" ObjectID="_1505201035" r:id="rId492"/>
        </w:object>
      </w:r>
      <w:r>
        <w:t xml:space="preserve"> of the constrained mobilizers.</w:t>
      </w:r>
    </w:p>
    <w:p w:rsidR="00504B30" w:rsidRPr="007B167F" w:rsidRDefault="00504B30" w:rsidP="00504B30">
      <w:r>
        <w:t xml:space="preserve">Simbody’s Constraint base class provides utilities to efficiently obtain the constrained bodies’ accelerations relative to the outmost common ancestor A given a set of </w:t>
      </w:r>
      <w:r w:rsidRPr="00F5000D">
        <w:rPr>
          <w:position w:val="-6"/>
        </w:rPr>
        <w:object w:dxaOrig="200" w:dyaOrig="279">
          <v:shape id="_x0000_i1227" type="#_x0000_t75" style="width:10.3pt;height:13.3pt" o:ole="">
            <v:imagedata r:id="rId490" o:title=""/>
          </v:shape>
          <o:OLEObject Type="Embed" ProgID="Equation.DSMT4" ShapeID="_x0000_i1227" DrawAspect="Content" ObjectID="_1505201036" r:id="rId493"/>
        </w:object>
      </w:r>
      <w:r>
        <w:t xml:space="preserve">’s (for fixed </w:t>
      </w:r>
      <w:r w:rsidRPr="006A5BAB">
        <w:rPr>
          <w:i/>
          <w:iCs/>
        </w:rPr>
        <w:t>q</w:t>
      </w:r>
      <w:r>
        <w:t xml:space="preserve"> and </w:t>
      </w:r>
      <w:r w:rsidRPr="006A5BAB">
        <w:rPr>
          <w:i/>
          <w:iCs/>
        </w:rPr>
        <w:t>u</w:t>
      </w:r>
      <w:r>
        <w:t xml:space="preserve">), relative velocities given </w:t>
      </w:r>
      <w:r w:rsidRPr="00AC57C3">
        <w:rPr>
          <w:i/>
          <w:iCs/>
        </w:rPr>
        <w:t>u</w:t>
      </w:r>
      <w:r>
        <w:t xml:space="preserve">’s (for fixed </w:t>
      </w:r>
      <w:r w:rsidRPr="00AC57C3">
        <w:rPr>
          <w:i/>
          <w:iCs/>
        </w:rPr>
        <w:t>q</w:t>
      </w:r>
      <w:r>
        <w:t xml:space="preserve">), and relative positions given </w:t>
      </w:r>
      <w:r w:rsidRPr="00AC57C3">
        <w:rPr>
          <w:i/>
          <w:iCs/>
        </w:rPr>
        <w:t>q</w:t>
      </w:r>
      <w:r>
        <w:t>’s. The user’s constraint equation error functions are written using these utilities.</w:t>
      </w:r>
    </w:p>
    <w:p w:rsidR="00504B30" w:rsidRPr="003E3C2A" w:rsidRDefault="00504B30" w:rsidP="00504B30"/>
    <w:p w:rsidR="007677CC" w:rsidRDefault="007677CC" w:rsidP="00C6349B">
      <w:pPr>
        <w:pStyle w:val="Heading1"/>
        <w:sectPr w:rsidR="007677CC" w:rsidSect="004E2FFA">
          <w:footnotePr>
            <w:numFmt w:val="chicago"/>
            <w:numRestart w:val="eachPage"/>
          </w:footnotePr>
          <w:endnotePr>
            <w:numFmt w:val="decimal"/>
          </w:endnotePr>
          <w:type w:val="oddPage"/>
          <w:pgSz w:w="12240" w:h="15840" w:code="1"/>
          <w:pgMar w:top="1440" w:right="1440" w:bottom="1440" w:left="1800" w:header="720" w:footer="720" w:gutter="0"/>
          <w:cols w:space="547"/>
          <w:docGrid w:linePitch="360"/>
        </w:sectPr>
      </w:pPr>
    </w:p>
    <w:p w:rsidR="00202125" w:rsidRDefault="00BA4E95" w:rsidP="00C6349B">
      <w:pPr>
        <w:pStyle w:val="Heading1"/>
      </w:pPr>
      <w:bookmarkStart w:id="114" w:name="_Toc351730312"/>
      <w:r>
        <w:lastRenderedPageBreak/>
        <w:t>S</w:t>
      </w:r>
      <w:r w:rsidR="00202125">
        <w:t>tate</w:t>
      </w:r>
      <w:bookmarkEnd w:id="82"/>
      <w:r>
        <w:t xml:space="preserve"> representation and realization</w:t>
      </w:r>
      <w:bookmarkEnd w:id="114"/>
    </w:p>
    <w:p w:rsidR="00202125" w:rsidRDefault="00C0463E" w:rsidP="00202125">
      <w:r>
        <w:fldChar w:fldCharType="begin"/>
      </w:r>
      <w:r w:rsidR="00117E96">
        <w:instrText xml:space="preserve"> MACROBUTTON MTEditEquationSection2 </w:instrText>
      </w:r>
      <w:r w:rsidR="00117E96" w:rsidRPr="005E30A2">
        <w:rPr>
          <w:rStyle w:val="MTEquationSection"/>
        </w:rPr>
        <w:instrText>Equation Section (Next)</w:instrText>
      </w:r>
      <w:r>
        <w:fldChar w:fldCharType="begin"/>
      </w:r>
      <w:r w:rsidR="00117E96">
        <w:instrText xml:space="preserve"> SEQ MTEqn \r \h \* MERGEFORMAT </w:instrText>
      </w:r>
      <w:r>
        <w:fldChar w:fldCharType="end"/>
      </w:r>
      <w:r>
        <w:fldChar w:fldCharType="begin"/>
      </w:r>
      <w:r w:rsidR="00117E96">
        <w:instrText xml:space="preserve"> SEQ MTSec \h \* MERGEFORMAT </w:instrText>
      </w:r>
      <w:r>
        <w:fldChar w:fldCharType="end"/>
      </w:r>
      <w:r>
        <w:fldChar w:fldCharType="end"/>
      </w:r>
      <w:r w:rsidR="00202125">
        <w:t xml:space="preserve">The State concept was presented in </w:t>
      </w:r>
      <w:r w:rsidR="002D79E0">
        <w:t xml:space="preserve">Section </w:t>
      </w:r>
      <w:r>
        <w:fldChar w:fldCharType="begin"/>
      </w:r>
      <w:r w:rsidR="00202125">
        <w:instrText xml:space="preserve"> REF _Ref133720209 \r \h </w:instrText>
      </w:r>
      <w:r>
        <w:fldChar w:fldCharType="separate"/>
      </w:r>
      <w:r w:rsidR="001301E4">
        <w:t>1.2</w:t>
      </w:r>
      <w:r>
        <w:fldChar w:fldCharType="end"/>
      </w:r>
      <w:r w:rsidR="00202125">
        <w:t xml:space="preserve">. In this section we will take a closer look at how we represent the state of a Simbody System and how we operate on that state when performing a Study. </w:t>
      </w:r>
    </w:p>
    <w:p w:rsidR="00202125" w:rsidRDefault="00202125" w:rsidP="00202125">
      <w:pPr>
        <w:pStyle w:val="Heading2"/>
      </w:pPr>
      <w:bookmarkStart w:id="115" w:name="_Ref133720279"/>
      <w:bookmarkStart w:id="116" w:name="_Toc142387523"/>
      <w:bookmarkStart w:id="117" w:name="_Toc351730313"/>
      <w:r>
        <w:t>Computation – realization of the State</w:t>
      </w:r>
      <w:bookmarkEnd w:id="115"/>
      <w:bookmarkEnd w:id="116"/>
      <w:bookmarkEnd w:id="117"/>
    </w:p>
    <w:p w:rsidR="00202125" w:rsidRDefault="00202125" w:rsidP="00202125">
      <w:r>
        <w:t xml:space="preserve">This section provides some details about how computations are performed in the System-State-Study architecture described in Section </w:t>
      </w:r>
      <w:r w:rsidR="00C0463E">
        <w:fldChar w:fldCharType="begin"/>
      </w:r>
      <w:r>
        <w:instrText xml:space="preserve"> REF _Ref133720209 \r \h </w:instrText>
      </w:r>
      <w:r w:rsidR="00C0463E">
        <w:fldChar w:fldCharType="separate"/>
      </w:r>
      <w:r w:rsidR="001301E4">
        <w:t>1.2</w:t>
      </w:r>
      <w:r w:rsidR="00C0463E">
        <w:fldChar w:fldCharType="end"/>
      </w:r>
      <w:r>
        <w:t>.</w:t>
      </w:r>
    </w:p>
    <w:p w:rsidR="00202125" w:rsidRDefault="00202125" w:rsidP="00202125">
      <w:r>
        <w:t xml:space="preserve">During a Study, the System is used to </w:t>
      </w:r>
      <w:r w:rsidRPr="008539C8">
        <w:rPr>
          <w:i/>
          <w:iCs/>
        </w:rPr>
        <w:t>realize</w:t>
      </w:r>
      <w:r>
        <w:t xml:space="preserve"> a State. By </w:t>
      </w:r>
      <w:r w:rsidRPr="00825B81">
        <w:rPr>
          <w:i/>
          <w:iCs/>
        </w:rPr>
        <w:t>realize</w:t>
      </w:r>
      <w:r>
        <w:t xml:space="preserve"> we mean the process of taking a new set of values from a State and performing the computations that those new values enable. A simple example would be to take new position coordinate values from a State and use them to calculate new spatial locations for the bodies, and then distances between designated points on different bodies.</w:t>
      </w:r>
      <w:r w:rsidRPr="00EC329A">
        <w:t xml:space="preserve"> </w:t>
      </w:r>
      <w:r>
        <w:t xml:space="preserve">Realizing a State enables three kinds of computations: </w:t>
      </w:r>
      <w:r w:rsidRPr="008539C8">
        <w:rPr>
          <w:i/>
          <w:iCs/>
        </w:rPr>
        <w:t>responses</w:t>
      </w:r>
      <w:r>
        <w:t xml:space="preserve">, </w:t>
      </w:r>
      <w:r w:rsidRPr="008539C8">
        <w:rPr>
          <w:i/>
          <w:iCs/>
        </w:rPr>
        <w:t>operators</w:t>
      </w:r>
      <w:r>
        <w:t xml:space="preserve">, and </w:t>
      </w:r>
      <w:r w:rsidRPr="008539C8">
        <w:rPr>
          <w:i/>
          <w:iCs/>
        </w:rPr>
        <w:t>solvers</w:t>
      </w:r>
      <w:r>
        <w:t>, defined next.</w:t>
      </w:r>
    </w:p>
    <w:p w:rsidR="00202125" w:rsidRDefault="00202125" w:rsidP="00202125">
      <w:pPr>
        <w:pStyle w:val="Heading3"/>
      </w:pPr>
      <w:bookmarkStart w:id="118" w:name="_Toc142387524"/>
      <w:bookmarkStart w:id="119" w:name="_Toc351730314"/>
      <w:r>
        <w:t>Responses, operators, and solvers</w:t>
      </w:r>
      <w:bookmarkEnd w:id="118"/>
      <w:bookmarkEnd w:id="119"/>
    </w:p>
    <w:p w:rsidR="00202125" w:rsidRDefault="00202125" w:rsidP="00202125">
      <w:r>
        <w:t xml:space="preserve">A </w:t>
      </w:r>
      <w:r w:rsidRPr="008539C8">
        <w:rPr>
          <w:i/>
          <w:iCs/>
        </w:rPr>
        <w:t>response</w:t>
      </w:r>
      <w:r>
        <w:t xml:space="preserve"> is a numerical result which can be computed knowing only the values in the State. The above calculation of distance from position coordinates is an example of a response. An </w:t>
      </w:r>
      <w:r w:rsidRPr="008539C8">
        <w:rPr>
          <w:i/>
          <w:iCs/>
        </w:rPr>
        <w:t>operator</w:t>
      </w:r>
      <w:r>
        <w:t xml:space="preserve"> is a computation which requires knowledge of certain State variables, but then can be applied repeatedly to other input data (i.e., data not from the State) to produce numerical results. For example, once we know positions and velocities from the State, we can realize an operator which, when applied to a set of forces, efficiently calculates the accelerations that would be produced by those forces. Neither responses nor operators make changes to the State. A </w:t>
      </w:r>
      <w:r w:rsidRPr="00B11DD9">
        <w:rPr>
          <w:i/>
          <w:iCs/>
        </w:rPr>
        <w:t>solver</w:t>
      </w:r>
      <w:r>
        <w:t>, on the other hand, both reads from and writes to the State. A given solver requires certain values from the State, and may make use of those values or responses and operators calculated from them. It then performs a computation which updates the State in some well-defined way. The simplest kind of solver is a method which just sets a particular State variable to a given value. A more elaborate example is a solver which takes current positions from the State and modifies them to find the nearest set of positions which satisfies particular constraints.</w:t>
      </w:r>
    </w:p>
    <w:p w:rsidR="00202125" w:rsidRDefault="004D2FCA" w:rsidP="00202125">
      <w:r>
        <w:rPr>
          <w:noProof/>
        </w:rPr>
        <w:lastRenderedPageBreak/>
        <mc:AlternateContent>
          <mc:Choice Requires="wpc">
            <w:drawing>
              <wp:anchor distT="0" distB="0" distL="114300" distR="114300" simplePos="0" relativeHeight="251653120" behindDoc="0" locked="0" layoutInCell="1" allowOverlap="1">
                <wp:simplePos x="0" y="0"/>
                <wp:positionH relativeFrom="character">
                  <wp:posOffset>-57150</wp:posOffset>
                </wp:positionH>
                <wp:positionV relativeFrom="line">
                  <wp:posOffset>0</wp:posOffset>
                </wp:positionV>
                <wp:extent cx="5829300" cy="3886200"/>
                <wp:effectExtent l="0" t="9525" r="0" b="0"/>
                <wp:wrapNone/>
                <wp:docPr id="802" name="Canvas 80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083" name="Text Box 804"/>
                        <wps:cNvSpPr txBox="1">
                          <a:spLocks noChangeArrowheads="1"/>
                        </wps:cNvSpPr>
                        <wps:spPr bwMode="auto">
                          <a:xfrm>
                            <a:off x="1571625" y="66040"/>
                            <a:ext cx="1113790" cy="2647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5C23" w:rsidRDefault="00695C23" w:rsidP="00202125">
                              <w:pPr>
                                <w:autoSpaceDE w:val="0"/>
                                <w:autoSpaceDN w:val="0"/>
                                <w:adjustRightInd w:val="0"/>
                                <w:rPr>
                                  <w:rFonts w:ascii="Engravers MT" w:cs="Engravers MT"/>
                                  <w:b/>
                                  <w:bCs/>
                                  <w:color w:val="000000"/>
                                  <w:sz w:val="64"/>
                                  <w:szCs w:val="64"/>
                                </w:rPr>
                              </w:pPr>
                              <w:r w:rsidRPr="00530A49">
                                <w:rPr>
                                  <w:rFonts w:ascii="Arial" w:hAnsi="Arial" w:cs="Arial"/>
                                  <w:b/>
                                  <w:bCs/>
                                  <w:color w:val="000000"/>
                                  <w:sz w:val="32"/>
                                  <w:szCs w:val="32"/>
                                </w:rPr>
                                <w:t>Subsystem</w:t>
                              </w:r>
                            </w:p>
                          </w:txbxContent>
                        </wps:txbx>
                        <wps:bodyPr rot="0" vert="horz" wrap="square" lIns="0" tIns="0" rIns="0" bIns="0" anchor="t" anchorCtr="0" upright="1">
                          <a:noAutofit/>
                        </wps:bodyPr>
                      </wps:wsp>
                      <wpg:wgp>
                        <wpg:cNvPr id="1084" name="Group 805"/>
                        <wpg:cNvGrpSpPr>
                          <a:grpSpLocks/>
                        </wpg:cNvGrpSpPr>
                        <wpg:grpSpPr bwMode="auto">
                          <a:xfrm>
                            <a:off x="1115695" y="0"/>
                            <a:ext cx="3552825" cy="2845435"/>
                            <a:chOff x="492" y="1008"/>
                            <a:chExt cx="2580" cy="2064"/>
                          </a:xfrm>
                        </wpg:grpSpPr>
                        <wps:wsp>
                          <wps:cNvPr id="1085" name="Rectangle 806"/>
                          <wps:cNvSpPr>
                            <a:spLocks noChangeArrowheads="1"/>
                          </wps:cNvSpPr>
                          <wps:spPr bwMode="auto">
                            <a:xfrm>
                              <a:off x="792" y="1008"/>
                              <a:ext cx="1848" cy="2064"/>
                            </a:xfrm>
                            <a:prstGeom prst="rect">
                              <a:avLst/>
                            </a:prstGeom>
                            <a:noFill/>
                            <a:ln w="9525">
                              <a:solidFill>
                                <a:srgbClr val="000000"/>
                              </a:solidFill>
                              <a:prstDash val="dash"/>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86" name="Rectangle 807"/>
                          <wps:cNvSpPr>
                            <a:spLocks noChangeArrowheads="1"/>
                          </wps:cNvSpPr>
                          <wps:spPr bwMode="auto">
                            <a:xfrm>
                              <a:off x="1200" y="1392"/>
                              <a:ext cx="1056" cy="384"/>
                            </a:xfrm>
                            <a:prstGeom prst="rect">
                              <a:avLst/>
                            </a:prstGeom>
                            <a:solidFill>
                              <a:srgbClr val="FFFFFF"/>
                            </a:solidFill>
                            <a:ln w="19050">
                              <a:solidFill>
                                <a:srgbClr val="000000"/>
                              </a:solidFill>
                              <a:miter lim="800000"/>
                              <a:headEnd/>
                              <a:tailEnd/>
                            </a:ln>
                          </wps:spPr>
                          <wps:txbx>
                            <w:txbxContent>
                              <w:p w:rsidR="00695C23" w:rsidRPr="0071426F" w:rsidRDefault="00695C23" w:rsidP="00202125">
                                <w:pPr>
                                  <w:autoSpaceDE w:val="0"/>
                                  <w:autoSpaceDN w:val="0"/>
                                  <w:adjustRightInd w:val="0"/>
                                  <w:spacing w:before="60"/>
                                  <w:jc w:val="center"/>
                                  <w:rPr>
                                    <w:rFonts w:ascii="Engravers MT" w:cs="Engravers MT"/>
                                    <w:color w:val="000000"/>
                                    <w:sz w:val="68"/>
                                    <w:szCs w:val="72"/>
                                  </w:rPr>
                                </w:pPr>
                                <w:r w:rsidRPr="0071426F">
                                  <w:rPr>
                                    <w:rFonts w:ascii="Vrinda" w:hAnsi="Vrinda" w:cs="Vrinda"/>
                                    <w:color w:val="000000"/>
                                    <w:sz w:val="40"/>
                                    <w:szCs w:val="48"/>
                                  </w:rPr>
                                  <w:t>Responses</w:t>
                                </w:r>
                              </w:p>
                            </w:txbxContent>
                          </wps:txbx>
                          <wps:bodyPr rot="0" vert="horz" wrap="square" lIns="91440" tIns="45720" rIns="91440" bIns="45720" anchor="t" anchorCtr="0" upright="1">
                            <a:noAutofit/>
                          </wps:bodyPr>
                        </wps:wsp>
                        <wps:wsp>
                          <wps:cNvPr id="1087" name="Rectangle 808"/>
                          <wps:cNvSpPr>
                            <a:spLocks noChangeArrowheads="1"/>
                          </wps:cNvSpPr>
                          <wps:spPr bwMode="auto">
                            <a:xfrm>
                              <a:off x="1200" y="1968"/>
                              <a:ext cx="1056" cy="384"/>
                            </a:xfrm>
                            <a:prstGeom prst="rect">
                              <a:avLst/>
                            </a:prstGeom>
                            <a:solidFill>
                              <a:srgbClr val="FFFFFF"/>
                            </a:solidFill>
                            <a:ln w="19050">
                              <a:solidFill>
                                <a:srgbClr val="000000"/>
                              </a:solidFill>
                              <a:miter lim="800000"/>
                              <a:headEnd/>
                              <a:tailEnd/>
                            </a:ln>
                          </wps:spPr>
                          <wps:txbx>
                            <w:txbxContent>
                              <w:p w:rsidR="00695C23" w:rsidRPr="0071426F" w:rsidRDefault="00695C23" w:rsidP="00202125">
                                <w:pPr>
                                  <w:autoSpaceDE w:val="0"/>
                                  <w:autoSpaceDN w:val="0"/>
                                  <w:adjustRightInd w:val="0"/>
                                  <w:spacing w:before="60"/>
                                  <w:jc w:val="center"/>
                                  <w:rPr>
                                    <w:rFonts w:ascii="Engravers MT" w:cs="Engravers MT"/>
                                    <w:color w:val="000000"/>
                                    <w:sz w:val="32"/>
                                    <w:szCs w:val="36"/>
                                  </w:rPr>
                                </w:pPr>
                                <w:r w:rsidRPr="0071426F">
                                  <w:rPr>
                                    <w:rFonts w:ascii="Vrinda" w:hAnsi="Vrinda" w:cs="Vrinda"/>
                                    <w:color w:val="000000"/>
                                    <w:sz w:val="40"/>
                                    <w:szCs w:val="48"/>
                                  </w:rPr>
                                  <w:t>Operators</w:t>
                                </w:r>
                              </w:p>
                            </w:txbxContent>
                          </wps:txbx>
                          <wps:bodyPr rot="0" vert="horz" wrap="square" lIns="91440" tIns="45720" rIns="91440" bIns="45720" anchor="t" anchorCtr="0" upright="1">
                            <a:noAutofit/>
                          </wps:bodyPr>
                        </wps:wsp>
                        <wps:wsp>
                          <wps:cNvPr id="160" name="Rectangle 809"/>
                          <wps:cNvSpPr>
                            <a:spLocks noChangeArrowheads="1"/>
                          </wps:cNvSpPr>
                          <wps:spPr bwMode="auto">
                            <a:xfrm>
                              <a:off x="1200" y="2496"/>
                              <a:ext cx="1056" cy="384"/>
                            </a:xfrm>
                            <a:prstGeom prst="rect">
                              <a:avLst/>
                            </a:prstGeom>
                            <a:solidFill>
                              <a:srgbClr val="FFFFFF"/>
                            </a:solidFill>
                            <a:ln w="19050">
                              <a:solidFill>
                                <a:srgbClr val="000000"/>
                              </a:solidFill>
                              <a:miter lim="800000"/>
                              <a:headEnd/>
                              <a:tailEnd/>
                            </a:ln>
                          </wps:spPr>
                          <wps:txbx>
                            <w:txbxContent>
                              <w:p w:rsidR="00695C23" w:rsidRPr="0071426F" w:rsidRDefault="00695C23" w:rsidP="00202125">
                                <w:pPr>
                                  <w:autoSpaceDE w:val="0"/>
                                  <w:autoSpaceDN w:val="0"/>
                                  <w:adjustRightInd w:val="0"/>
                                  <w:spacing w:before="60"/>
                                  <w:jc w:val="center"/>
                                  <w:rPr>
                                    <w:rFonts w:ascii="Engravers MT" w:cs="Engravers MT"/>
                                    <w:color w:val="000000"/>
                                    <w:sz w:val="68"/>
                                    <w:szCs w:val="72"/>
                                  </w:rPr>
                                </w:pPr>
                                <w:r w:rsidRPr="0071426F">
                                  <w:rPr>
                                    <w:rFonts w:ascii="Vrinda" w:hAnsi="Vrinda" w:cs="Vrinda"/>
                                    <w:color w:val="000000"/>
                                    <w:sz w:val="40"/>
                                    <w:szCs w:val="48"/>
                                  </w:rPr>
                                  <w:t>Solvers</w:t>
                                </w:r>
                              </w:p>
                            </w:txbxContent>
                          </wps:txbx>
                          <wps:bodyPr rot="0" vert="horz" wrap="square" lIns="91440" tIns="45720" rIns="91440" bIns="45720" anchor="t" anchorCtr="0" upright="1">
                            <a:noAutofit/>
                          </wps:bodyPr>
                        </wps:wsp>
                        <wps:wsp>
                          <wps:cNvPr id="161" name="Line 810"/>
                          <wps:cNvCnPr>
                            <a:cxnSpLocks noChangeShapeType="1"/>
                          </wps:cNvCnPr>
                          <wps:spPr bwMode="auto">
                            <a:xfrm flipV="1">
                              <a:off x="2256" y="1584"/>
                              <a:ext cx="816" cy="0"/>
                            </a:xfrm>
                            <a:prstGeom prst="line">
                              <a:avLst/>
                            </a:prstGeom>
                            <a:noFill/>
                            <a:ln w="57150">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162" name="Line 811"/>
                          <wps:cNvCnPr>
                            <a:cxnSpLocks noChangeShapeType="1"/>
                          </wps:cNvCnPr>
                          <wps:spPr bwMode="auto">
                            <a:xfrm>
                              <a:off x="2256" y="2160"/>
                              <a:ext cx="816" cy="0"/>
                            </a:xfrm>
                            <a:prstGeom prst="line">
                              <a:avLst/>
                            </a:prstGeom>
                            <a:noFill/>
                            <a:ln w="57150">
                              <a:solidFill>
                                <a:srgbClr val="FF0000"/>
                              </a:solidFill>
                              <a:round/>
                              <a:headEnd/>
                              <a:tailEnd type="triangle" w="med" len="med"/>
                            </a:ln>
                            <a:extLst>
                              <a:ext uri="{909E8E84-426E-40DD-AFC4-6F175D3DCCD1}">
                                <a14:hiddenFill xmlns:a14="http://schemas.microsoft.com/office/drawing/2010/main">
                                  <a:noFill/>
                                </a14:hiddenFill>
                              </a:ext>
                            </a:extLst>
                          </wps:spPr>
                          <wps:bodyPr/>
                        </wps:wsp>
                        <wpg:grpSp>
                          <wpg:cNvPr id="163" name="Group 812"/>
                          <wpg:cNvGrpSpPr>
                            <a:grpSpLocks/>
                          </wpg:cNvGrpSpPr>
                          <wpg:grpSpPr bwMode="auto">
                            <a:xfrm>
                              <a:off x="492" y="2067"/>
                              <a:ext cx="708" cy="93"/>
                              <a:chOff x="492" y="1485"/>
                              <a:chExt cx="708" cy="93"/>
                            </a:xfrm>
                          </wpg:grpSpPr>
                          <wps:wsp>
                            <wps:cNvPr id="164" name="Line 813"/>
                            <wps:cNvCnPr>
                              <a:cxnSpLocks noChangeShapeType="1"/>
                            </wps:cNvCnPr>
                            <wps:spPr bwMode="auto">
                              <a:xfrm>
                                <a:off x="576" y="1536"/>
                                <a:ext cx="624" cy="0"/>
                              </a:xfrm>
                              <a:prstGeom prst="line">
                                <a:avLst/>
                              </a:prstGeom>
                              <a:noFill/>
                              <a:ln w="57150">
                                <a:solidFill>
                                  <a:srgbClr val="0000FF"/>
                                </a:solidFill>
                                <a:round/>
                                <a:headEnd/>
                                <a:tailEnd type="triangle" w="med" len="med"/>
                              </a:ln>
                              <a:extLst>
                                <a:ext uri="{909E8E84-426E-40DD-AFC4-6F175D3DCCD1}">
                                  <a14:hiddenFill xmlns:a14="http://schemas.microsoft.com/office/drawing/2010/main">
                                    <a:noFill/>
                                  </a14:hiddenFill>
                                </a:ext>
                              </a:extLst>
                            </wps:spPr>
                            <wps:bodyPr/>
                          </wps:wsp>
                          <wpg:grpSp>
                            <wpg:cNvPr id="165" name="Group 814"/>
                            <wpg:cNvGrpSpPr>
                              <a:grpSpLocks noChangeAspect="1"/>
                            </wpg:cNvGrpSpPr>
                            <wpg:grpSpPr bwMode="auto">
                              <a:xfrm>
                                <a:off x="492" y="1485"/>
                                <a:ext cx="98" cy="93"/>
                                <a:chOff x="7373" y="4179"/>
                                <a:chExt cx="256" cy="240"/>
                              </a:xfrm>
                            </wpg:grpSpPr>
                            <wps:wsp>
                              <wps:cNvPr id="166" name="Line 815"/>
                              <wps:cNvCnPr>
                                <a:cxnSpLocks noChangeAspect="1" noChangeShapeType="1"/>
                              </wps:cNvCnPr>
                              <wps:spPr bwMode="auto">
                                <a:xfrm>
                                  <a:off x="7380" y="4179"/>
                                  <a:ext cx="249" cy="130"/>
                                </a:xfrm>
                                <a:prstGeom prst="line">
                                  <a:avLst/>
                                </a:prstGeom>
                                <a:noFill/>
                                <a:ln w="38100">
                                  <a:solidFill>
                                    <a:srgbClr val="0000FF"/>
                                  </a:solidFill>
                                  <a:round/>
                                  <a:headEnd/>
                                  <a:tailEnd/>
                                </a:ln>
                                <a:extLst>
                                  <a:ext uri="{909E8E84-426E-40DD-AFC4-6F175D3DCCD1}">
                                    <a14:hiddenFill xmlns:a14="http://schemas.microsoft.com/office/drawing/2010/main">
                                      <a:noFill/>
                                    </a14:hiddenFill>
                                  </a:ext>
                                </a:extLst>
                              </wps:spPr>
                              <wps:bodyPr/>
                            </wps:wsp>
                            <wps:wsp>
                              <wps:cNvPr id="167" name="Line 816"/>
                              <wps:cNvCnPr>
                                <a:cxnSpLocks noChangeAspect="1" noChangeShapeType="1"/>
                              </wps:cNvCnPr>
                              <wps:spPr bwMode="auto">
                                <a:xfrm flipV="1">
                                  <a:off x="7373" y="4308"/>
                                  <a:ext cx="256" cy="111"/>
                                </a:xfrm>
                                <a:prstGeom prst="line">
                                  <a:avLst/>
                                </a:prstGeom>
                                <a:noFill/>
                                <a:ln w="38100">
                                  <a:solidFill>
                                    <a:srgbClr val="0000FF"/>
                                  </a:solidFill>
                                  <a:round/>
                                  <a:headEnd/>
                                  <a:tailEnd/>
                                </a:ln>
                                <a:extLst>
                                  <a:ext uri="{909E8E84-426E-40DD-AFC4-6F175D3DCCD1}">
                                    <a14:hiddenFill xmlns:a14="http://schemas.microsoft.com/office/drawing/2010/main">
                                      <a:noFill/>
                                    </a14:hiddenFill>
                                  </a:ext>
                                </a:extLst>
                              </wps:spPr>
                              <wps:bodyPr/>
                            </wps:wsp>
                          </wpg:grpSp>
                        </wpg:grpSp>
                        <wpg:grpSp>
                          <wpg:cNvPr id="168" name="Group 817"/>
                          <wpg:cNvGrpSpPr>
                            <a:grpSpLocks/>
                          </wpg:cNvGrpSpPr>
                          <wpg:grpSpPr bwMode="auto">
                            <a:xfrm>
                              <a:off x="492" y="2595"/>
                              <a:ext cx="708" cy="93"/>
                              <a:chOff x="492" y="1485"/>
                              <a:chExt cx="708" cy="93"/>
                            </a:xfrm>
                          </wpg:grpSpPr>
                          <wps:wsp>
                            <wps:cNvPr id="169" name="Line 818"/>
                            <wps:cNvCnPr>
                              <a:cxnSpLocks noChangeShapeType="1"/>
                            </wps:cNvCnPr>
                            <wps:spPr bwMode="auto">
                              <a:xfrm>
                                <a:off x="576" y="1536"/>
                                <a:ext cx="624" cy="0"/>
                              </a:xfrm>
                              <a:prstGeom prst="line">
                                <a:avLst/>
                              </a:prstGeom>
                              <a:noFill/>
                              <a:ln w="57150">
                                <a:solidFill>
                                  <a:srgbClr val="0000FF"/>
                                </a:solidFill>
                                <a:round/>
                                <a:headEnd/>
                                <a:tailEnd type="triangle" w="med" len="med"/>
                              </a:ln>
                              <a:extLst>
                                <a:ext uri="{909E8E84-426E-40DD-AFC4-6F175D3DCCD1}">
                                  <a14:hiddenFill xmlns:a14="http://schemas.microsoft.com/office/drawing/2010/main">
                                    <a:noFill/>
                                  </a14:hiddenFill>
                                </a:ext>
                              </a:extLst>
                            </wps:spPr>
                            <wps:bodyPr/>
                          </wps:wsp>
                          <wpg:grpSp>
                            <wpg:cNvPr id="170" name="Group 819"/>
                            <wpg:cNvGrpSpPr>
                              <a:grpSpLocks noChangeAspect="1"/>
                            </wpg:cNvGrpSpPr>
                            <wpg:grpSpPr bwMode="auto">
                              <a:xfrm>
                                <a:off x="492" y="1485"/>
                                <a:ext cx="98" cy="93"/>
                                <a:chOff x="7373" y="4179"/>
                                <a:chExt cx="256" cy="240"/>
                              </a:xfrm>
                            </wpg:grpSpPr>
                            <wps:wsp>
                              <wps:cNvPr id="171" name="Line 820"/>
                              <wps:cNvCnPr>
                                <a:cxnSpLocks noChangeAspect="1" noChangeShapeType="1"/>
                              </wps:cNvCnPr>
                              <wps:spPr bwMode="auto">
                                <a:xfrm>
                                  <a:off x="7380" y="4179"/>
                                  <a:ext cx="249" cy="130"/>
                                </a:xfrm>
                                <a:prstGeom prst="line">
                                  <a:avLst/>
                                </a:prstGeom>
                                <a:noFill/>
                                <a:ln w="38100">
                                  <a:solidFill>
                                    <a:srgbClr val="0000FF"/>
                                  </a:solidFill>
                                  <a:round/>
                                  <a:headEnd/>
                                  <a:tailEnd/>
                                </a:ln>
                                <a:extLst>
                                  <a:ext uri="{909E8E84-426E-40DD-AFC4-6F175D3DCCD1}">
                                    <a14:hiddenFill xmlns:a14="http://schemas.microsoft.com/office/drawing/2010/main">
                                      <a:noFill/>
                                    </a14:hiddenFill>
                                  </a:ext>
                                </a:extLst>
                              </wps:spPr>
                              <wps:bodyPr/>
                            </wps:wsp>
                            <wps:wsp>
                              <wps:cNvPr id="172" name="Line 821"/>
                              <wps:cNvCnPr>
                                <a:cxnSpLocks noChangeAspect="1" noChangeShapeType="1"/>
                              </wps:cNvCnPr>
                              <wps:spPr bwMode="auto">
                                <a:xfrm flipV="1">
                                  <a:off x="7373" y="4308"/>
                                  <a:ext cx="256" cy="111"/>
                                </a:xfrm>
                                <a:prstGeom prst="line">
                                  <a:avLst/>
                                </a:prstGeom>
                                <a:noFill/>
                                <a:ln w="38100">
                                  <a:solidFill>
                                    <a:srgbClr val="0000FF"/>
                                  </a:solidFill>
                                  <a:round/>
                                  <a:headEnd/>
                                  <a:tailEnd/>
                                </a:ln>
                                <a:extLst>
                                  <a:ext uri="{909E8E84-426E-40DD-AFC4-6F175D3DCCD1}">
                                    <a14:hiddenFill xmlns:a14="http://schemas.microsoft.com/office/drawing/2010/main">
                                      <a:noFill/>
                                    </a14:hiddenFill>
                                  </a:ext>
                                </a:extLst>
                              </wps:spPr>
                              <wps:bodyPr/>
                            </wps:wsp>
                          </wpg:grpSp>
                        </wpg:grpSp>
                      </wpg:wgp>
                      <wps:wsp>
                        <wps:cNvPr id="173" name="Rectangle 822"/>
                        <wps:cNvSpPr>
                          <a:spLocks noChangeArrowheads="1"/>
                        </wps:cNvSpPr>
                        <wps:spPr bwMode="auto">
                          <a:xfrm>
                            <a:off x="0" y="3383280"/>
                            <a:ext cx="991235" cy="372110"/>
                          </a:xfrm>
                          <a:prstGeom prst="rect">
                            <a:avLst/>
                          </a:prstGeom>
                          <a:solidFill>
                            <a:srgbClr val="FFFFFF">
                              <a:alpha val="60001"/>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ctr" anchorCtr="0" upright="1">
                          <a:noAutofit/>
                        </wps:bodyPr>
                      </wps:wsp>
                      <wps:wsp>
                        <wps:cNvPr id="174" name="Line 823"/>
                        <wps:cNvCnPr>
                          <a:cxnSpLocks noChangeShapeType="1"/>
                        </wps:cNvCnPr>
                        <wps:spPr bwMode="auto">
                          <a:xfrm>
                            <a:off x="2355215" y="2580640"/>
                            <a:ext cx="635" cy="794385"/>
                          </a:xfrm>
                          <a:prstGeom prst="line">
                            <a:avLst/>
                          </a:prstGeom>
                          <a:noFill/>
                          <a:ln w="57150">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175" name="Text Box 824"/>
                        <wps:cNvSpPr txBox="1">
                          <a:spLocks noChangeArrowheads="1"/>
                        </wps:cNvSpPr>
                        <wps:spPr bwMode="auto">
                          <a:xfrm>
                            <a:off x="3771900" y="3086100"/>
                            <a:ext cx="2057400" cy="685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5C23" w:rsidRDefault="00695C23" w:rsidP="00202125">
                              <w:pPr>
                                <w:pStyle w:val="Caption"/>
                                <w:spacing w:line="240" w:lineRule="auto"/>
                                <w:jc w:val="left"/>
                              </w:pPr>
                              <w:r>
                                <w:t xml:space="preserve">Figure </w:t>
                              </w:r>
                              <w:fldSimple w:instr=" SEQ Figure \* ARABIC ">
                                <w:r w:rsidR="001301E4">
                                  <w:rPr>
                                    <w:noProof/>
                                  </w:rPr>
                                  <w:t>8</w:t>
                                </w:r>
                              </w:fldSimple>
                              <w:r>
                                <w:t>:</w:t>
                              </w:r>
                              <w:r>
                                <w:rPr>
                                  <w:b w:val="0"/>
                                  <w:bCs w:val="0"/>
                                </w:rPr>
                                <w:t xml:space="preserve"> After realizing a State, a subsystem provides responses, operators, and solvers.</w:t>
                              </w:r>
                            </w:p>
                          </w:txbxContent>
                        </wps:txbx>
                        <wps:bodyPr rot="0" vert="horz" wrap="square" lIns="91440" tIns="45720" rIns="91440" bIns="45720" anchor="t" anchorCtr="0" upright="1">
                          <a:noAutofit/>
                        </wps:bodyPr>
                      </wps:wsp>
                      <wps:wsp>
                        <wps:cNvPr id="176" name="AutoShape 825"/>
                        <wps:cNvSpPr>
                          <a:spLocks/>
                        </wps:cNvSpPr>
                        <wps:spPr bwMode="auto">
                          <a:xfrm>
                            <a:off x="4800600" y="685800"/>
                            <a:ext cx="152400" cy="1028700"/>
                          </a:xfrm>
                          <a:prstGeom prst="rightBrace">
                            <a:avLst>
                              <a:gd name="adj1" fmla="val 56250"/>
                              <a:gd name="adj2" fmla="val 50000"/>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7" name="Text Box 826"/>
                        <wps:cNvSpPr txBox="1">
                          <a:spLocks noChangeArrowheads="1"/>
                        </wps:cNvSpPr>
                        <wps:spPr bwMode="auto">
                          <a:xfrm>
                            <a:off x="4906645" y="985520"/>
                            <a:ext cx="914400"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5C23" w:rsidRPr="0071426F" w:rsidRDefault="00695C23" w:rsidP="00202125">
                              <w:pPr>
                                <w:autoSpaceDE w:val="0"/>
                                <w:autoSpaceDN w:val="0"/>
                                <w:adjustRightInd w:val="0"/>
                                <w:spacing w:before="60"/>
                                <w:jc w:val="center"/>
                                <w:rPr>
                                  <w:rFonts w:ascii="Arial" w:hAnsi="Arial" w:cs="Engravers MT"/>
                                  <w:color w:val="000000"/>
                                  <w:sz w:val="32"/>
                                </w:rPr>
                              </w:pPr>
                              <w:r w:rsidRPr="0071426F">
                                <w:rPr>
                                  <w:rFonts w:ascii="Arial" w:hAnsi="Arial" w:cs="Vrinda"/>
                                  <w:color w:val="000000"/>
                                  <w:sz w:val="32"/>
                                </w:rPr>
                                <w:t>Results</w:t>
                              </w:r>
                            </w:p>
                            <w:p w:rsidR="00695C23" w:rsidRDefault="00695C23" w:rsidP="00202125"/>
                          </w:txbxContent>
                        </wps:txbx>
                        <wps:bodyPr rot="0" vert="horz" wrap="square" lIns="91440" tIns="45720" rIns="91440" bIns="45720" anchor="t" anchorCtr="0" upright="1">
                          <a:noAutofit/>
                        </wps:bodyPr>
                      </wps:wsp>
                      <wps:wsp>
                        <wps:cNvPr id="178" name="Text Box 827"/>
                        <wps:cNvSpPr txBox="1">
                          <a:spLocks noChangeArrowheads="1"/>
                        </wps:cNvSpPr>
                        <wps:spPr bwMode="auto">
                          <a:xfrm>
                            <a:off x="1492885" y="3314700"/>
                            <a:ext cx="1722755"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5C23" w:rsidRPr="0071426F" w:rsidRDefault="00695C23" w:rsidP="00202125">
                              <w:pPr>
                                <w:autoSpaceDE w:val="0"/>
                                <w:autoSpaceDN w:val="0"/>
                                <w:adjustRightInd w:val="0"/>
                                <w:spacing w:before="60"/>
                                <w:jc w:val="center"/>
                                <w:rPr>
                                  <w:rFonts w:ascii="Arial" w:hAnsi="Arial" w:cs="Engravers MT"/>
                                  <w:color w:val="000000"/>
                                  <w:sz w:val="32"/>
                                </w:rPr>
                              </w:pPr>
                              <w:r w:rsidRPr="0071426F">
                                <w:rPr>
                                  <w:rFonts w:ascii="Arial" w:hAnsi="Arial" w:cs="Vrinda"/>
                                  <w:color w:val="000000"/>
                                  <w:sz w:val="32"/>
                                </w:rPr>
                                <w:t>Back to State</w:t>
                              </w:r>
                            </w:p>
                            <w:p w:rsidR="00695C23" w:rsidRDefault="00695C23" w:rsidP="00202125"/>
                          </w:txbxContent>
                        </wps:txbx>
                        <wps:bodyPr rot="0" vert="horz" wrap="square" lIns="91440" tIns="45720" rIns="91440" bIns="45720" anchor="t" anchorCtr="0" upright="1">
                          <a:noAutofit/>
                        </wps:bodyPr>
                      </wps:wsp>
                      <wps:wsp>
                        <wps:cNvPr id="179" name="AutoShape 828"/>
                        <wps:cNvSpPr>
                          <a:spLocks/>
                        </wps:cNvSpPr>
                        <wps:spPr bwMode="auto">
                          <a:xfrm rot="10800000">
                            <a:off x="800100" y="1371600"/>
                            <a:ext cx="152400" cy="1028700"/>
                          </a:xfrm>
                          <a:prstGeom prst="rightBrace">
                            <a:avLst>
                              <a:gd name="adj1" fmla="val 56250"/>
                              <a:gd name="adj2" fmla="val 50616"/>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0" name="Text Box 829"/>
                        <wps:cNvSpPr txBox="1">
                          <a:spLocks noChangeArrowheads="1"/>
                        </wps:cNvSpPr>
                        <wps:spPr bwMode="auto">
                          <a:xfrm>
                            <a:off x="66040" y="1658620"/>
                            <a:ext cx="816610"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5C23" w:rsidRPr="0071426F" w:rsidRDefault="00695C23" w:rsidP="00202125">
                              <w:pPr>
                                <w:autoSpaceDE w:val="0"/>
                                <w:autoSpaceDN w:val="0"/>
                                <w:adjustRightInd w:val="0"/>
                                <w:spacing w:before="60"/>
                                <w:jc w:val="center"/>
                                <w:rPr>
                                  <w:rFonts w:ascii="Arial" w:hAnsi="Arial" w:cs="Engravers MT"/>
                                  <w:color w:val="000000"/>
                                  <w:sz w:val="32"/>
                                </w:rPr>
                              </w:pPr>
                              <w:r w:rsidRPr="0071426F">
                                <w:rPr>
                                  <w:rFonts w:ascii="Arial" w:hAnsi="Arial" w:cs="Vrinda"/>
                                  <w:color w:val="000000"/>
                                  <w:sz w:val="32"/>
                                </w:rPr>
                                <w:t>Inputs</w:t>
                              </w:r>
                            </w:p>
                            <w:p w:rsidR="00695C23" w:rsidRDefault="00695C23" w:rsidP="00202125"/>
                          </w:txbxContent>
                        </wps:txbx>
                        <wps:bodyPr rot="0" vert="horz" wrap="square" lIns="91440" tIns="45720" rIns="91440" bIns="45720" anchor="t" anchorCtr="0" upright="1">
                          <a:noAutofit/>
                        </wps:bodyPr>
                      </wps:wsp>
                    </wpc:wpc>
                  </a:graphicData>
                </a:graphic>
                <wp14:sizeRelH relativeFrom="page">
                  <wp14:pctWidth>0</wp14:pctWidth>
                </wp14:sizeRelH>
                <wp14:sizeRelV relativeFrom="page">
                  <wp14:pctHeight>0</wp14:pctHeight>
                </wp14:sizeRelV>
              </wp:anchor>
            </w:drawing>
          </mc:Choice>
          <mc:Fallback>
            <w:pict>
              <v:group id="Canvas 802" o:spid="_x0000_s1283" editas="canvas" style="position:absolute;margin-left:-4.5pt;margin-top:0;width:459pt;height:306pt;z-index:251653120;mso-position-horizontal-relative:char;mso-position-vertical-relative:line" coordsize="58293,388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">
                <v:shape id="_x0000_s1284" type="#_x0000_t75" style="position:absolute;width:58293;height:38862;visibility:visible;mso-wrap-style:square">
                  <v:fill o:detectmouseclick="t"/>
                  <v:path o:connecttype="none"/>
                </v:shape>
                <v:shape id="Text Box 804" o:spid="_x0000_s1285" type="#_x0000_t202" style="position:absolute;left:15716;top:660;width:11138;height:26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n8lcQA&#10;AADdAAAADwAAAGRycy9kb3ducmV2LnhtbERP32vCMBB+F/Y/hBvszSZzIK4ziojCYDCs3cMeb83Z&#10;BptLbaJ2/70ZDHy7j+/nzZeDa8WF+mA9a3jOFAjiyhvLtYavcjuegQgR2WDrmTT8UoDl4mE0x9z4&#10;Kxd02cdapBAOOWpoYuxyKUPVkMOQ+Y44cQffO4wJ9rU0PV5TuGvlRKmpdGg5NTTY0bqh6rg/Ow2r&#10;by429vT5sysOhS3LV8Uf06PWT4/D6g1EpCHexf/ud5Pmq9kL/H2TTpCL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6Z/JXEAAAA3QAAAA8AAAAAAAAAAAAAAAAAmAIAAGRycy9k&#10;b3ducmV2LnhtbFBLBQYAAAAABAAEAPUAAACJAwAAAAA=&#10;" filled="f" stroked="f">
                  <v:textbox inset="0,0,0,0">
                    <w:txbxContent>
                      <w:p w:rsidR="00695C23" w:rsidRDefault="00695C23" w:rsidP="00202125">
                        <w:pPr>
                          <w:autoSpaceDE w:val="0"/>
                          <w:autoSpaceDN w:val="0"/>
                          <w:adjustRightInd w:val="0"/>
                          <w:rPr>
                            <w:rFonts w:ascii="Engravers MT" w:cs="Engravers MT"/>
                            <w:b/>
                            <w:bCs/>
                            <w:color w:val="000000"/>
                            <w:sz w:val="64"/>
                            <w:szCs w:val="64"/>
                          </w:rPr>
                        </w:pPr>
                        <w:r w:rsidRPr="00530A49">
                          <w:rPr>
                            <w:rFonts w:ascii="Arial" w:hAnsi="Arial" w:cs="Arial"/>
                            <w:b/>
                            <w:bCs/>
                            <w:color w:val="000000"/>
                            <w:sz w:val="32"/>
                            <w:szCs w:val="32"/>
                          </w:rPr>
                          <w:t>Subsystem</w:t>
                        </w:r>
                      </w:p>
                    </w:txbxContent>
                  </v:textbox>
                </v:shape>
                <v:group id="Group 805" o:spid="_x0000_s1286" style="position:absolute;left:11156;width:35529;height:28454" coordorigin="492,1008" coordsize="2580,206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1ybDrFAAAA3QAA&#10;AA8AAAAAAAAAAAAAAAAAqgIAAGRycy9kb3ducmV2LnhtbFBLBQYAAAAABAAEAPoAAACcAwAAAAA=&#10;">
                  <v:rect id="Rectangle 806" o:spid="_x0000_s1287" style="position:absolute;left:792;top:1008;width:184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UJZKsQA&#10;AADdAAAADwAAAGRycy9kb3ducmV2LnhtbESPQWsCMRCF74X+hzAFL0UTpV2W1SilKHgqVAu9Dsm4&#10;u5hMliTq+u+bQqG3Gd6b971ZbUbvxJVi6gNrmM8UCGITbM+thq/jblqDSBnZogtMGu6UYLN+fFhh&#10;Y8ONP+l6yK0oIZwa1NDlPDRSJtORxzQLA3HRTiF6zGWNrbQRbyXcO7lQqpIeey6EDgd678icDxdf&#10;IGZ7UW7vPnZ8/65y9WLiM9daT57GtyWITGP+N/9d722pr+pX+P2mjCDX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FCWSrEAAAA3QAAAA8AAAAAAAAAAAAAAAAAmAIAAGRycy9k&#10;b3ducmV2LnhtbFBLBQYAAAAABAAEAPUAAACJAwAAAAA=&#10;" filled="f">
                    <v:stroke dashstyle="dash"/>
                  </v:rect>
                  <v:rect id="Rectangle 807" o:spid="_x0000_s1288" style="position:absolute;left:1200;top:1392;width:1056;height:3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Ayj8QA&#10;AADdAAAADwAAAGRycy9kb3ducmV2LnhtbERPS2sCMRC+C/6HMEIvooktyLI1imgLpQfBB9jjsJnu&#10;Lt1MliTq2l9vBMHbfHzPmS0624gz+VA71jAZKxDEhTM1lxoO+89RBiJEZIONY9JwpQCLeb83w9y4&#10;C2/pvIulSCEcctRQxdjmUoaiIoth7FrixP06bzEm6EtpPF5SuG3kq1JTabHm1FBhS6uKir/dyWpo&#10;jyu0HxsZv/317f/ndNis12qo9cugW76DiNTFp/jh/jJpvsqmcP8mnSDn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xwMo/EAAAA3QAAAA8AAAAAAAAAAAAAAAAAmAIAAGRycy9k&#10;b3ducmV2LnhtbFBLBQYAAAAABAAEAPUAAACJAwAAAAA=&#10;" strokeweight="1.5pt">
                    <v:textbox>
                      <w:txbxContent>
                        <w:p w:rsidR="00695C23" w:rsidRPr="0071426F" w:rsidRDefault="00695C23" w:rsidP="00202125">
                          <w:pPr>
                            <w:autoSpaceDE w:val="0"/>
                            <w:autoSpaceDN w:val="0"/>
                            <w:adjustRightInd w:val="0"/>
                            <w:spacing w:before="60"/>
                            <w:jc w:val="center"/>
                            <w:rPr>
                              <w:rFonts w:ascii="Engravers MT" w:cs="Engravers MT"/>
                              <w:color w:val="000000"/>
                              <w:sz w:val="68"/>
                              <w:szCs w:val="72"/>
                            </w:rPr>
                          </w:pPr>
                          <w:r w:rsidRPr="0071426F">
                            <w:rPr>
                              <w:rFonts w:ascii="Vrinda" w:hAnsi="Vrinda" w:cs="Vrinda"/>
                              <w:color w:val="000000"/>
                              <w:sz w:val="40"/>
                              <w:szCs w:val="48"/>
                            </w:rPr>
                            <w:t>Responses</w:t>
                          </w:r>
                        </w:p>
                      </w:txbxContent>
                    </v:textbox>
                  </v:rect>
                  <v:rect id="Rectangle 808" o:spid="_x0000_s1289" style="position:absolute;left:1200;top:1968;width:1056;height:3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yXFMQA&#10;AADdAAAADwAAAGRycy9kb3ducmV2LnhtbERPS2sCMRC+C/0PYQpeSk1UUNkapfgA8SBohfY4bKa7&#10;SzeTJYm6+uuNUPA2H99zpvPW1uJMPlSONfR7CgRx7kzFhYbj1/p9AiJEZIO1Y9JwpQDz2Utniplx&#10;F97T+RALkUI4ZKihjLHJpAx5SRZDzzXEift13mJM0BfSeLykcFvLgVIjabHi1FBiQ4uS8r/DyWpo&#10;vhdoVzsZt/46vP2cjrvlUr1p3X1tPz9ARGrjU/zv3pg0X03G8PgmnSB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M8lxTEAAAA3QAAAA8AAAAAAAAAAAAAAAAAmAIAAGRycy9k&#10;b3ducmV2LnhtbFBLBQYAAAAABAAEAPUAAACJAwAAAAA=&#10;" strokeweight="1.5pt">
                    <v:textbox>
                      <w:txbxContent>
                        <w:p w:rsidR="00695C23" w:rsidRPr="0071426F" w:rsidRDefault="00695C23" w:rsidP="00202125">
                          <w:pPr>
                            <w:autoSpaceDE w:val="0"/>
                            <w:autoSpaceDN w:val="0"/>
                            <w:adjustRightInd w:val="0"/>
                            <w:spacing w:before="60"/>
                            <w:jc w:val="center"/>
                            <w:rPr>
                              <w:rFonts w:ascii="Engravers MT" w:cs="Engravers MT"/>
                              <w:color w:val="000000"/>
                              <w:sz w:val="32"/>
                              <w:szCs w:val="36"/>
                            </w:rPr>
                          </w:pPr>
                          <w:r w:rsidRPr="0071426F">
                            <w:rPr>
                              <w:rFonts w:ascii="Vrinda" w:hAnsi="Vrinda" w:cs="Vrinda"/>
                              <w:color w:val="000000"/>
                              <w:sz w:val="40"/>
                              <w:szCs w:val="48"/>
                            </w:rPr>
                            <w:t>Operators</w:t>
                          </w:r>
                        </w:p>
                      </w:txbxContent>
                    </v:textbox>
                  </v:rect>
                  <v:rect id="Rectangle 809" o:spid="_x0000_s1290" style="position:absolute;left:1200;top:2496;width:1056;height:3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oLeKscA&#10;AADcAAAADwAAAGRycy9kb3ducmV2LnhtbESPT2vCQBDF7wW/wzKFXkrdWEFKdBOKf6B4EGqFehyy&#10;0yQ0Oxt2V4399M5B6G2G9+a93yzKwXXqTCG2ng1Mxhko4srblmsDh6/NyxuomJAtdp7JwJUilMXo&#10;YYG59Rf+pPM+1UpCOOZooEmpz7WOVUMO49j3xKL9+OAwyRpqbQNeJNx1+jXLZtphy9LQYE/Lhqrf&#10;/ckZ6L+X6NY7nbbhOv07ng671Sp7NubpcXifg0o0pH/z/frDCv5M8OUZmUAX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qC3irHAAAA3AAAAA8AAAAAAAAAAAAAAAAAmAIAAGRy&#10;cy9kb3ducmV2LnhtbFBLBQYAAAAABAAEAPUAAACMAwAAAAA=&#10;" strokeweight="1.5pt">
                    <v:textbox>
                      <w:txbxContent>
                        <w:p w:rsidR="00695C23" w:rsidRPr="0071426F" w:rsidRDefault="00695C23" w:rsidP="00202125">
                          <w:pPr>
                            <w:autoSpaceDE w:val="0"/>
                            <w:autoSpaceDN w:val="0"/>
                            <w:adjustRightInd w:val="0"/>
                            <w:spacing w:before="60"/>
                            <w:jc w:val="center"/>
                            <w:rPr>
                              <w:rFonts w:ascii="Engravers MT" w:cs="Engravers MT"/>
                              <w:color w:val="000000"/>
                              <w:sz w:val="68"/>
                              <w:szCs w:val="72"/>
                            </w:rPr>
                          </w:pPr>
                          <w:r w:rsidRPr="0071426F">
                            <w:rPr>
                              <w:rFonts w:ascii="Vrinda" w:hAnsi="Vrinda" w:cs="Vrinda"/>
                              <w:color w:val="000000"/>
                              <w:sz w:val="40"/>
                              <w:szCs w:val="48"/>
                            </w:rPr>
                            <w:t>Solvers</w:t>
                          </w:r>
                        </w:p>
                      </w:txbxContent>
                    </v:textbox>
                  </v:rect>
                  <v:line id="Line 810" o:spid="_x0000_s1291" style="position:absolute;flip:y;visibility:visible;mso-wrap-style:square" from="2256,1584" to="3072,15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9JYAsIAAADcAAAADwAAAGRycy9kb3ducmV2LnhtbERPbUvDMBD+PvA/hBP8tqUTLFKXDSmK&#10;DkHY9Acczdl0ay41Obduv94Iwr7dw/N6i9Xoe3WgmLrABuazAhRxE2zHrYHPj+fpPagkyBb7wGTg&#10;RAlWy6vJAisbjryhw1ZalUM4VWjAiQyV1qlx5DHNwkCcua8QPUqGsdU24jGH+17fFkWpPXacGxwO&#10;VDtq9tsfb2Cs+e7lJO9Pcu7f6vV3crtYboy5uR4fH0AJjXIR/7tfbZ5fzuHvmXyBXv4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9JYAsIAAADcAAAADwAAAAAAAAAAAAAA&#10;AAChAgAAZHJzL2Rvd25yZXYueG1sUEsFBgAAAAAEAAQA+QAAAJADAAAAAA==&#10;" strokecolor="red" strokeweight="4.5pt">
                    <v:stroke endarrow="block"/>
                  </v:line>
                  <v:line id="Line 811" o:spid="_x0000_s1292" style="position:absolute;visibility:visible;mso-wrap-style:square" from="2256,2160" to="3072,21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st3Ib8AAADcAAAADwAAAGRycy9kb3ducmV2LnhtbERPy6rCMBDdX/AfwgjurqniFalGEVFw&#10;4eL6WLgcmrEtNpPSjFr/3giCuzmc58wWravUnZpQejYw6CegiDNvS84NnI6b3wmoIMgWK89k4EkB&#10;FvPOzwxT6x+8p/tBchVDOKRooBCpU61DVpDD0Pc1ceQuvnEoETa5tg0+Yrir9DBJxtphybGhwJpW&#10;BWXXw80Z4L91xdfzXlabkdNb0eH273bG9LrtcgpKqJWv+OPe2jh/PIT3M/ECPX8B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Jst3Ib8AAADcAAAADwAAAAAAAAAAAAAAAACh&#10;AgAAZHJzL2Rvd25yZXYueG1sUEsFBgAAAAAEAAQA+QAAAI0DAAAAAA==&#10;" strokecolor="red" strokeweight="4.5pt">
                    <v:stroke endarrow="block"/>
                  </v:line>
                  <v:group id="Group 812" o:spid="_x0000_s1293" style="position:absolute;left:492;top:2067;width:708;height:93" coordorigin="492,1485" coordsize="708,9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GbJ4YvCAAAA3AAAAA8A&#10;AAAAAAAAAAAAAAAAqgIAAGRycy9kb3ducmV2LnhtbFBLBQYAAAAABAAEAPoAAACZAwAAAAA=&#10;">
                    <v:line id="Line 813" o:spid="_x0000_s1294" style="position:absolute;visibility:visible;mso-wrap-style:square" from="576,1536" to="1200,15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SBtIcMAAADcAAAADwAAAGRycy9kb3ducmV2LnhtbERPS2sCMRC+F/wPYYTealYrWrabFS20&#10;Fj1pReht2Mw+MJksm3Rd/30jFHqbj+852WqwRvTU+caxgukkAUFcON1wpeD09f70AsIHZI3GMSm4&#10;kYdVPnrIMNXuygfqj6ESMYR9igrqENpUSl/UZNFPXEscudJ1FkOEXSV1h9cYbo2cJclCWmw4NtTY&#10;0ltNxeX4YxVUa+y32+Z5Zz48JZvye3825VKpx/GwfgURaAj/4j/3p47zF3O4PxMvkPk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kgbSHDAAAA3AAAAA8AAAAAAAAAAAAA&#10;AAAAoQIAAGRycy9kb3ducmV2LnhtbFBLBQYAAAAABAAEAPkAAACRAwAAAAA=&#10;" strokecolor="blue" strokeweight="4.5pt">
                      <v:stroke endarrow="block"/>
                    </v:line>
                    <v:group id="Group 814" o:spid="_x0000_s1295" style="position:absolute;left:492;top:1485;width:98;height:93" coordorigin="7373,4179" coordsize="256,2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IZs3GTCAAAA3AAAAA8A&#10;AAAAAAAAAAAAAAAAqgIAAGRycy9kb3ducmV2LnhtbFBLBQYAAAAABAAEAPoAAACZAwAAAAA=&#10;">
                      <o:lock v:ext="edit" aspectratio="t"/>
                      <v:line id="Line 815" o:spid="_x0000_s1296" style="position:absolute;visibility:visible;mso-wrap-style:square" from="7380,4179" to="7629,43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kiWksMAAADcAAAADwAAAGRycy9kb3ducmV2LnhtbERP32vCMBB+H/g/hBP2NtP5UKQaRQZl&#10;g83hqoiPR3O22ZpLaTLN/nsjDHy7j+/nLVbRduJMgzeOFTxPMhDEtdOGGwX7Xfk0A+EDssbOMSn4&#10;Iw+r5ehhgYV2F/6icxUakULYF6igDaEvpPR1Sxb9xPXEiTu5wWJIcGikHvCSwm0np1mWS4uGU0OL&#10;Pb20VP9Uv1bB5v31+3Mb3QdOT/FQbo6VKZ1R6nEc13MQgWK4i//dbzrNz3O4PZMukMsr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5IlpLDAAAA3AAAAA8AAAAAAAAAAAAA&#10;AAAAoQIAAGRycy9kb3ducmV2LnhtbFBLBQYAAAAABAAEAPkAAACRAwAAAAA=&#10;" strokecolor="blue" strokeweight="3pt">
                        <o:lock v:ext="edit" aspectratio="t"/>
                      </v:line>
                      <v:line id="Line 816" o:spid="_x0000_s1297" style="position:absolute;flip:y;visibility:visible;mso-wrap-style:square" from="7373,4308" to="7629,44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U6sUMEAAADcAAAADwAAAGRycy9kb3ducmV2LnhtbERPTWsCMRC9F/wPYQRvNaugla1RRCqI&#10;4MFV6XXYTDdLN5MlSXX11xtB6G0e73Pmy8424kI+1I4VjIYZCOLS6ZorBafj5n0GIkRkjY1jUnCj&#10;AMtF722OuXZXPtCliJVIIRxyVGBibHMpQ2nIYhi6ljhxP85bjAn6SmqP1xRuGznOsqm0WHNqMNjS&#10;2lD5W/xZBV91c6ONd8z77/vZzHbjYjWxSg363eoTRKQu/otf7q1O86cf8HwmXSAXD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JTqxQwQAAANwAAAAPAAAAAAAAAAAAAAAA&#10;AKECAABkcnMvZG93bnJldi54bWxQSwUGAAAAAAQABAD5AAAAjwMAAAAA&#10;" strokecolor="blue" strokeweight="3pt">
                        <o:lock v:ext="edit" aspectratio="t"/>
                      </v:line>
                    </v:group>
                  </v:group>
                  <v:group id="Group 817" o:spid="_x0000_s1298" style="position:absolute;left:492;top:2595;width:708;height:93" coordorigin="492,1485" coordsize="708,9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obXP6xgAAANwA&#10;AAAPAAAAAAAAAAAAAAAAAKoCAABkcnMvZG93bnJldi54bWxQSwUGAAAAAAQABAD6AAAAnQMAAAAA&#10;">
                    <v:line id="Line 818" o:spid="_x0000_s1299" style="position:absolute;visibility:visible;mso-wrap-style:square" from="576,1536" to="1200,15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yHCv8IAAADcAAAADwAAAGRycy9kb3ducmV2LnhtbERPS2sCMRC+F/wPYYTealYLVlejqKCW&#10;evKB4G3YzD4wmSybuG7/fVMo9DYf33Pmy84a0VLjK8cKhoMEBHHmdMWFgst5+zYB4QOyRuOYFHyT&#10;h+Wi9zLHVLsnH6k9hULEEPYpKihDqFMpfVaSRT9wNXHkctdYDBE2hdQNPmO4NXKUJGNpseLYUGJN&#10;m5Ky++lhFRQrbPf76v3L7Dwl6/x2uJr8Q6nXfreagQjUhX/xn/tTx/njKfw+Ey+Qix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yHCv8IAAADcAAAADwAAAAAAAAAAAAAA&#10;AAChAgAAZHJzL2Rvd25yZXYueG1sUEsFBgAAAAAEAAQA+QAAAJADAAAAAA==&#10;" strokecolor="blue" strokeweight="4.5pt">
                      <v:stroke endarrow="block"/>
                    </v:line>
                    <v:group id="Group 819" o:spid="_x0000_s1300" style="position:absolute;left:492;top:1485;width:98;height:93" coordorigin="7373,4179" coordsize="256,2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TwukhxgAAANwA&#10;AAAPAAAAAAAAAAAAAAAAAKoCAABkcnMvZG93bnJldi54bWxQSwUGAAAAAAQABAD6AAAAnQMAAAAA&#10;">
                      <o:lock v:ext="edit" aspectratio="t"/>
                      <v:line id="Line 820" o:spid="_x0000_s1301" style="position:absolute;visibility:visible;mso-wrap-style:square" from="7380,4179" to="7629,43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HiYO8MAAADcAAAADwAAAGRycy9kb3ducmV2LnhtbERPS2sCMRC+F/ofwhS81awerKxGKYWl&#10;gg/aVaTHYTPupt1Mlk3U9N+bgtDbfHzPmS+jbcWFem8cKxgNMxDEldOGawWHffE8BeEDssbWMSn4&#10;JQ/LxePDHHPtrvxJlzLUIoWwz1FBE0KXS+mrhiz6oeuIE3dyvcWQYF9L3eM1hdtWjrNsIi0aTg0N&#10;dvTWUPVTnq2C7fr9e/cR3QbHp3gstl+lKZxRavAUX2cgAsXwL767VzrNfxnB3zPpArm4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R4mDvDAAAA3AAAAA8AAAAAAAAAAAAA&#10;AAAAoQIAAGRycy9kb3ducmV2LnhtbFBLBQYAAAAABAAEAPkAAACRAwAAAAA=&#10;" strokecolor="blue" strokeweight="3pt">
                        <o:lock v:ext="edit" aspectratio="t"/>
                      </v:line>
                      <v:line id="Line 821" o:spid="_x0000_s1302" style="position:absolute;flip:y;visibility:visible;mso-wrap-style:square" from="7373,4308" to="7629,44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OCZFcEAAADcAAAADwAAAGRycy9kb3ducmV2LnhtbERPS2sCMRC+C/0PYQreNNsFH2yNIqWC&#10;FDy4WnodNtPN0s1kSaKu/fVGELzNx/ecxaq3rTiTD41jBW/jDARx5XTDtYLjYTOagwgRWWPrmBRc&#10;KcBq+TJYYKHdhfd0LmMtUgiHAhWYGLtCylAZshjGriNO3K/zFmOCvpba4yWF21bmWTaVFhtODQY7&#10;+jBU/ZUnq+Czaa+08Y559/P/beZfebmeWKWGr/36HUSkPj7FD/dWp/mzHO7PpAvk8gY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c4JkVwQAAANwAAAAPAAAAAAAAAAAAAAAA&#10;AKECAABkcnMvZG93bnJldi54bWxQSwUGAAAAAAQABAD5AAAAjwMAAAAA&#10;" strokecolor="blue" strokeweight="3pt">
                        <o:lock v:ext="edit" aspectratio="t"/>
                      </v:line>
                    </v:group>
                  </v:group>
                </v:group>
                <v:rect id="Rectangle 822" o:spid="_x0000_s1303" style="position:absolute;top:33832;width:9912;height:37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OvLMsYA&#10;AADcAAAADwAAAGRycy9kb3ducmV2LnhtbERPS2vCQBC+F/oflhF6KXVTQ31EVymCUqoWTHvxNmbH&#10;JDQ7G7KrSfvrXaHQ23x8z5ktOlOJCzWutKzguR+BIM6sLjlX8PW5ehqDcB5ZY2WZFPyQg8X8/m6G&#10;ibYt7+mS+lyEEHYJKii8rxMpXVaQQde3NXHgTrYx6ANscqkbbEO4qeQgiobSYMmhocCalgVl3+nZ&#10;KNht339jmQ4f19vR4eW4aT/izeSs1EOve52C8NT5f/Gf+02H+aMYbs+EC+T8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OvLMsYAAADcAAAADwAAAAAAAAAAAAAAAACYAgAAZHJz&#10;L2Rvd25yZXYueG1sUEsFBgAAAAAEAAQA9QAAAIsDAAAAAA==&#10;" stroked="f">
                  <v:fill opacity="39321f"/>
                </v:rect>
                <v:line id="Line 823" o:spid="_x0000_s1304" style="position:absolute;visibility:visible;mso-wrap-style:square" from="23552,25806" to="23558,337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7fcE8AAAADcAAAADwAAAGRycy9kb3ducmV2LnhtbERPS4vCMBC+L/gfwgje1tRFV6lGEVnB&#10;gwdfB49DM7bFZlKaUeu/N4Kwt/n4njNbtK5Sd2pC6dnAoJ+AIs68LTk3cDquvyeggiBbrDyTgScF&#10;WMw7XzNMrX/wnu4HyVUM4ZCigUKkTrUOWUEOQ9/XxJG7+MahRNjk2jb4iOGu0j9J8qsdlhwbCqxp&#10;VVB2PdycAR79VXw972W1Hjq9ER1uO7c1ptdtl1NQQq38iz/ujY3zx0N4PxMv0PMX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EO33BPAAAAA3AAAAA8AAAAAAAAAAAAAAAAA&#10;oQIAAGRycy9kb3ducmV2LnhtbFBLBQYAAAAABAAEAPkAAACOAwAAAAA=&#10;" strokecolor="red" strokeweight="4.5pt">
                  <v:stroke endarrow="block"/>
                </v:line>
                <v:shape id="Text Box 824" o:spid="_x0000_s1305" type="#_x0000_t202" style="position:absolute;left:37719;top:30861;width:20574;height:6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HPBcEA&#10;AADcAAAADwAAAGRycy9kb3ducmV2LnhtbERPTWvCQBC9C/0PyxS86W6L1ja6SqkInizGKvQ2ZMck&#10;mJ0N2dXEf+8Kgrd5vM+ZLTpbiQs1vnSs4W2oQBBnzpSca/jbrQafIHxANlg5Jg1X8rCYv/RmmBjX&#10;8pYuachFDGGfoIYihDqR0mcFWfRDVxNH7ugaiyHCJpemwTaG20q+K/UhLZYcGwqs6aeg7JSerYb9&#10;5vh/GKnffGnHdes6Jdl+Sa37r933FESgLjzFD/faxPmTMdyfiRfI+Q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QhzwXBAAAA3AAAAA8AAAAAAAAAAAAAAAAAmAIAAGRycy9kb3du&#10;cmV2LnhtbFBLBQYAAAAABAAEAPUAAACGAwAAAAA=&#10;" filled="f" stroked="f">
                  <v:textbox>
                    <w:txbxContent>
                      <w:p w:rsidR="00695C23" w:rsidRDefault="00695C23" w:rsidP="00202125">
                        <w:pPr>
                          <w:pStyle w:val="Caption"/>
                          <w:spacing w:line="240" w:lineRule="auto"/>
                          <w:jc w:val="left"/>
                        </w:pPr>
                        <w:r>
                          <w:t xml:space="preserve">Figure </w:t>
                        </w:r>
                        <w:r w:rsidR="00F40352">
                          <w:fldChar w:fldCharType="begin"/>
                        </w:r>
                        <w:r w:rsidR="00F40352">
                          <w:instrText xml:space="preserve"> SEQ Figure \* ARABIC </w:instrText>
                        </w:r>
                        <w:r w:rsidR="00F40352">
                          <w:fldChar w:fldCharType="separate"/>
                        </w:r>
                        <w:r w:rsidR="001301E4">
                          <w:rPr>
                            <w:noProof/>
                          </w:rPr>
                          <w:t>8</w:t>
                        </w:r>
                        <w:r w:rsidR="00F40352">
                          <w:rPr>
                            <w:noProof/>
                          </w:rPr>
                          <w:fldChar w:fldCharType="end"/>
                        </w:r>
                        <w:r>
                          <w:t>:</w:t>
                        </w:r>
                        <w:r>
                          <w:rPr>
                            <w:b w:val="0"/>
                            <w:bCs w:val="0"/>
                          </w:rPr>
                          <w:t xml:space="preserve"> After realizing a State, a subsystem provides responses, operators, and solvers.</w:t>
                        </w:r>
                      </w:p>
                    </w:txbxContent>
                  </v:textbox>
                </v:shape>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AutoShape 825" o:spid="_x0000_s1306" type="#_x0000_t88" style="position:absolute;left:48006;top:6858;width:1524;height:102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19QsQA&#10;AADcAAAADwAAAGRycy9kb3ducmV2LnhtbERPTWsCMRC9F/wPYQq91WxbUNkaRS2FUi1FK4i3cTNu&#10;FjeTJUnd9d8bodDbPN7njKedrcWZfKgcK3jqZyCIC6crLhVsf94fRyBCRNZYOyYFFwownfTuxphr&#10;1/KazptYihTCIUcFJsYmlzIUhiyGvmuIE3d03mJM0JdSe2xTuK3lc5YNpMWKU4PBhhaGitPm1yo4&#10;7s2L+1y9LQ/W77629Xz2fWhLpR7uu9kriEhd/Bf/uT90mj8cwO2ZdIGcX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2NfULEAAAA3AAAAA8AAAAAAAAAAAAAAAAAmAIAAGRycy9k&#10;b3ducmV2LnhtbFBLBQYAAAAABAAEAPUAAACJAwAAAAA=&#10;"/>
                <v:shape id="Text Box 826" o:spid="_x0000_s1307" type="#_x0000_t202" style="position:absolute;left:49066;top:9855;width:9144;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7/06cIA&#10;AADcAAAADwAAAGRycy9kb3ducmV2LnhtbERPS2vCQBC+C/0PyxR6092Kjza6SlEKPSnGKvQ2ZMck&#10;mJ0N2a2J/94VBG/z8T1nvuxsJS7U+NKxhveBAkGcOVNyruF3/93/AOEDssHKMWm4kofl4qU3x8S4&#10;lnd0SUMuYgj7BDUUIdSJlD4ryKIfuJo4cifXWAwRNrk0DbYx3FZyqNREWiw5NhRY06qg7Jz+Ww2H&#10;zenvOFLbfG3Hdes6Jdl+Sq3fXruvGYhAXXiKH+4fE+dPp3B/Jl4gFz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7v/TpwgAAANwAAAAPAAAAAAAAAAAAAAAAAJgCAABkcnMvZG93&#10;bnJldi54bWxQSwUGAAAAAAQABAD1AAAAhwMAAAAA&#10;" filled="f" stroked="f">
                  <v:textbox>
                    <w:txbxContent>
                      <w:p w:rsidR="00695C23" w:rsidRPr="0071426F" w:rsidRDefault="00695C23" w:rsidP="00202125">
                        <w:pPr>
                          <w:autoSpaceDE w:val="0"/>
                          <w:autoSpaceDN w:val="0"/>
                          <w:adjustRightInd w:val="0"/>
                          <w:spacing w:before="60"/>
                          <w:jc w:val="center"/>
                          <w:rPr>
                            <w:rFonts w:ascii="Arial" w:hAnsi="Arial" w:cs="Engravers MT"/>
                            <w:color w:val="000000"/>
                            <w:sz w:val="32"/>
                          </w:rPr>
                        </w:pPr>
                        <w:r w:rsidRPr="0071426F">
                          <w:rPr>
                            <w:rFonts w:ascii="Arial" w:hAnsi="Arial" w:cs="Vrinda"/>
                            <w:color w:val="000000"/>
                            <w:sz w:val="32"/>
                          </w:rPr>
                          <w:t>Results</w:t>
                        </w:r>
                      </w:p>
                      <w:p w:rsidR="00695C23" w:rsidRDefault="00695C23" w:rsidP="00202125"/>
                    </w:txbxContent>
                  </v:textbox>
                </v:shape>
                <v:shape id="Text Box 827" o:spid="_x0000_s1308" type="#_x0000_t202" style="position:absolute;left:14928;top:33147;width:17228;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iBgm8UA&#10;AADcAAAADwAAAGRycy9kb3ducmV2LnhtbESPT2vCQBDF70K/wzKCN921qG1TVykVwZNF+wd6G7Jj&#10;EpqdDdnVxG/vHAreZnhv3vvNct37Wl2ojVVgC9OJAUWcB1dxYeHrczt+BhUTssM6MFm4UoT16mGw&#10;xMyFjg90OaZCSQjHDC2UKTWZ1jEvyWOchIZYtFNoPSZZ20K7FjsJ97V+NGahPVYsDSU29F5S/nc8&#10;ewvf+9Pvz8x8FBs/b7rQG83+RVs7GvZvr6AS9elu/r/eOcF/Elp5RibQq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IGCbxQAAANwAAAAPAAAAAAAAAAAAAAAAAJgCAABkcnMv&#10;ZG93bnJldi54bWxQSwUGAAAAAAQABAD1AAAAigMAAAAA&#10;" filled="f" stroked="f">
                  <v:textbox>
                    <w:txbxContent>
                      <w:p w:rsidR="00695C23" w:rsidRPr="0071426F" w:rsidRDefault="00695C23" w:rsidP="00202125">
                        <w:pPr>
                          <w:autoSpaceDE w:val="0"/>
                          <w:autoSpaceDN w:val="0"/>
                          <w:adjustRightInd w:val="0"/>
                          <w:spacing w:before="60"/>
                          <w:jc w:val="center"/>
                          <w:rPr>
                            <w:rFonts w:ascii="Arial" w:hAnsi="Arial" w:cs="Engravers MT"/>
                            <w:color w:val="000000"/>
                            <w:sz w:val="32"/>
                          </w:rPr>
                        </w:pPr>
                        <w:r w:rsidRPr="0071426F">
                          <w:rPr>
                            <w:rFonts w:ascii="Arial" w:hAnsi="Arial" w:cs="Vrinda"/>
                            <w:color w:val="000000"/>
                            <w:sz w:val="32"/>
                          </w:rPr>
                          <w:t>Back to State</w:t>
                        </w:r>
                      </w:p>
                      <w:p w:rsidR="00695C23" w:rsidRDefault="00695C23" w:rsidP="00202125"/>
                    </w:txbxContent>
                  </v:textbox>
                </v:shape>
                <v:shape id="AutoShape 828" o:spid="_x0000_s1309" type="#_x0000_t88" style="position:absolute;left:8001;top:13716;width:1524;height:10287;rotation:1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HxsUA&#10;AADcAAAADwAAAGRycy9kb3ducmV2LnhtbERPTWvCQBC9F/oflil4Ed3owdbUVUolKAhqoweP0+w0&#10;Cc3OxuxG4793C0Jv83ifM1t0phIXalxpWcFoGIEgzqwuOVdwPCSDNxDOI2usLJOCGzlYzJ+fZhhr&#10;e+UvuqQ+FyGEXYwKCu/rWEqXFWTQDW1NHLgf2xj0ATa51A1eQ7ip5DiKJtJgyaGhwJo+C8p+09Yo&#10;+D6b7Xaz7terQztOd/tRclq2iVK9l+7jHYSnzv+LH+61DvNfp/D3TLhAzu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4B4fGxQAAANwAAAAPAAAAAAAAAAAAAAAAAJgCAABkcnMv&#10;ZG93bnJldi54bWxQSwUGAAAAAAQABAD1AAAAigMAAAAA&#10;" adj=",10933"/>
                <v:shape id="Text Box 829" o:spid="_x0000_s1310" type="#_x0000_t202" style="position:absolute;left:660;top:16586;width:8166;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McusQA&#10;AADcAAAADwAAAGRycy9kb3ducmV2LnhtbESPT2vCQBDF7wW/wzKCt7qr2GJTVxGl0FOl/in0NmTH&#10;JJidDdmtSb+9cxC8zfDevPebxar3tbpSG6vAFiZjA4o4D67iwsLx8PE8BxUTssM6MFn4pwir5eBp&#10;gZkLHX/TdZ8KJSEcM7RQptRkWse8JI9xHBpi0c6h9ZhkbQvtWuwk3Nd6asyr9lixNJTY0Kak/LL/&#10;8xZOX+ffn5nZFVv/0nShN5r9m7Z2NOzX76AS9elhvl9/OsGfC748IxPo5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GDHLrEAAAA3AAAAA8AAAAAAAAAAAAAAAAAmAIAAGRycy9k&#10;b3ducmV2LnhtbFBLBQYAAAAABAAEAPUAAACJAwAAAAA=&#10;" filled="f" stroked="f">
                  <v:textbox>
                    <w:txbxContent>
                      <w:p w:rsidR="00695C23" w:rsidRPr="0071426F" w:rsidRDefault="00695C23" w:rsidP="00202125">
                        <w:pPr>
                          <w:autoSpaceDE w:val="0"/>
                          <w:autoSpaceDN w:val="0"/>
                          <w:adjustRightInd w:val="0"/>
                          <w:spacing w:before="60"/>
                          <w:jc w:val="center"/>
                          <w:rPr>
                            <w:rFonts w:ascii="Arial" w:hAnsi="Arial" w:cs="Engravers MT"/>
                            <w:color w:val="000000"/>
                            <w:sz w:val="32"/>
                          </w:rPr>
                        </w:pPr>
                        <w:r w:rsidRPr="0071426F">
                          <w:rPr>
                            <w:rFonts w:ascii="Arial" w:hAnsi="Arial" w:cs="Vrinda"/>
                            <w:color w:val="000000"/>
                            <w:sz w:val="32"/>
                          </w:rPr>
                          <w:t>Inputs</w:t>
                        </w:r>
                      </w:p>
                      <w:p w:rsidR="00695C23" w:rsidRDefault="00695C23" w:rsidP="00202125"/>
                    </w:txbxContent>
                  </v:textbox>
                </v:shape>
                <w10:wrap anchory="line"/>
              </v:group>
            </w:pict>
          </mc:Fallback>
        </mc:AlternateContent>
      </w:r>
      <w:r>
        <w:rPr>
          <w:noProof/>
        </w:rPr>
        <mc:AlternateContent>
          <mc:Choice Requires="wps">
            <w:drawing>
              <wp:inline distT="0" distB="0" distL="0" distR="0">
                <wp:extent cx="6170295" cy="3888105"/>
                <wp:effectExtent l="0" t="0" r="0" b="0"/>
                <wp:docPr id="4" name="AutoShape 21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6170295" cy="38881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FF35D68" id="AutoShape 213" o:spid="_x0000_s1026" style="width:485.85pt;height:306.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" filled="f" stroked="f">
                <o:lock v:ext="edit" aspectratio="t"/>
                <w10:anchorlock/>
              </v:rect>
            </w:pict>
          </mc:Fallback>
        </mc:AlternateContent>
      </w:r>
    </w:p>
    <w:p w:rsidR="00202125" w:rsidRDefault="00202125" w:rsidP="00202125">
      <w:pPr>
        <w:pStyle w:val="Heading3"/>
      </w:pPr>
      <w:bookmarkStart w:id="120" w:name="_Toc142387525"/>
      <w:bookmarkStart w:id="121" w:name="_Toc351730315"/>
      <w:r>
        <w:t>Caching of computed results</w:t>
      </w:r>
      <w:bookmarkEnd w:id="120"/>
      <w:bookmarkEnd w:id="121"/>
    </w:p>
    <w:p w:rsidR="00202125" w:rsidRDefault="00B627A6" w:rsidP="00202125">
      <w:r>
        <w:rPr>
          <w:noProof/>
        </w:rPr>
        <w:object w:dxaOrig="1440" w:dyaOrig="1440">
          <v:shape id="_x0000_s1933" type="#_x0000_t75" style="position:absolute;left:0;text-align:left;margin-left:-6pt;margin-top:249.9pt;width:35.5pt;height:52.5pt;z-index:251657216" wrapcoords="5515 309 3217 926 2757 2469 3677 5246 0 6480 -460 6789 1838 10183 1838 10800 3677 15120 2298 16663 919 20983 14706 20983 13787 16663 11949 15120 15166 11726 15166 10183 19302 5246 21140 2469 18843 617 10111 309 5515 309">
            <v:imagedata r:id="rId27" o:title=""/>
            <w10:wrap type="tight"/>
          </v:shape>
          <o:OLEObject Type="Embed" ProgID="Unknown" ShapeID="_x0000_s1933" DrawAspect="Content" ObjectID="_1505201865" r:id="rId494"/>
        </w:object>
      </w:r>
      <w:r w:rsidR="00202125">
        <w:t xml:space="preserve">Realizing a State may require a large amount of expensive computation, and the computed results are typically used many times in calculation of subsequent results. Consequently it is crucial that these computations not be re-done once calculated for a particular set of State values. Given that a System is a read-only object, and that realization results are associated with a particular State, the obvious place to store these results is in the State object. That way when a Study provides a State to a System, all previously-calculated results are available as well, and one may be certain that those results were calculated using the values from the supplied State. This eliminates the possibility of bugs in which values computed at one state are incorrectly used as results at a different state. That is an extremely common error in simulation programs and is very difficult to fix, primarily because it often goes completely unnoticed. Errors of this type are hidden by the fact that sequentially-produced states tend to differ very little, making the computed values only a “little bit” wrong. </w:t>
      </w:r>
    </w:p>
    <w:p w:rsidR="00202125" w:rsidRDefault="00202125" w:rsidP="00202125">
      <w:r>
        <w:t xml:space="preserve">To take a brief pontification opportunity, I want to emphasize in the strongest possible terms that “little” bugs in simulation programs do not leave them “nearly” valid the way, </w:t>
      </w:r>
      <w:r>
        <w:lastRenderedPageBreak/>
        <w:t xml:space="preserve">say, small measurement errors affect real-world experiments. Simulation software is the most nonlinear thing in existence—one wrong bit in a billion can completely destroy any relevance it might have had to the real world. The resulting simulation results, unfortunately, may still appear plausible, especially where human intuition is of limited use such as with molecular systems. And statistical reduction methods used to calculate physical </w:t>
      </w:r>
      <w:r w:rsidR="00B627A6">
        <w:rPr>
          <w:noProof/>
        </w:rPr>
        <w:object w:dxaOrig="1440" w:dyaOrig="1440">
          <v:shape id="_x0000_s1934" type="#_x0000_t75" style="position:absolute;left:0;text-align:left;margin-left:435.1pt;margin-top:110.45pt;width:34.6pt;height:47.25pt;z-index:-251658240;mso-position-horizontal-relative:text;mso-position-vertical-relative:text" wrapcoords="5538 408 3323 2038 3323 6113 0 8151 1662 13449 4985 19970 4431 19970 2215 20377 16062 20377 13846 19970 19938 13042 20492 7743 19938 6928 11631 408 5538 408">
            <v:imagedata r:id="rId23" o:title=""/>
            <w10:wrap type="tight"/>
          </v:shape>
          <o:OLEObject Type="Embed" ProgID="Unknown" ShapeID="_x0000_s1934" DrawAspect="Content" ObjectID="_1505201866" r:id="rId495"/>
        </w:object>
      </w:r>
      <w:r>
        <w:t>properties from a simulation (e.g., population distributions, free energies, radii of gyration, transition times, etc.) are almost certain to turn meaningless garbage into “intriguing” results which “should be researched further.”</w:t>
      </w:r>
      <w:r w:rsidRPr="00605F72">
        <w:t xml:space="preserve"> </w:t>
      </w:r>
    </w:p>
    <w:p w:rsidR="00202125" w:rsidRDefault="00202125" w:rsidP="00202125">
      <w:r>
        <w:t xml:space="preserve">Although cached results are stored in the State object, it is important to note that those results (that is, responses, operators, and solvers) are </w:t>
      </w:r>
      <w:r w:rsidRPr="00E02FEA">
        <w:t>not</w:t>
      </w:r>
      <w:r>
        <w:t xml:space="preserve"> </w:t>
      </w:r>
      <w:r w:rsidRPr="00E02FEA">
        <w:rPr>
          <w:i/>
          <w:iCs/>
        </w:rPr>
        <w:t>logically</w:t>
      </w:r>
      <w:r>
        <w:t xml:space="preserve"> part of the system state. They are simply intermediate calculations which have been derived from the state, and can easily be discarded and re-created when necessary. They are needed only for efficient computation using the System-State-Study architecture, and so can be viewed as “merely” a hint. They exist as a kind of shadow behind the actual state variables, whose values do matter. We call this shadowy construct the </w:t>
      </w:r>
      <w:r w:rsidRPr="00FE7978">
        <w:rPr>
          <w:i/>
          <w:iCs/>
        </w:rPr>
        <w:t>realization cache</w:t>
      </w:r>
      <w:r>
        <w:t xml:space="preserve">, or more often, just the </w:t>
      </w:r>
      <w:r w:rsidRPr="00FE7978">
        <w:rPr>
          <w:i/>
          <w:iCs/>
        </w:rPr>
        <w:t>cache</w:t>
      </w:r>
      <w:r>
        <w:t>.</w:t>
      </w:r>
    </w:p>
    <w:p w:rsidR="00202125" w:rsidRDefault="00202125" w:rsidP="00202125"/>
    <w:p w:rsidR="00202125" w:rsidRDefault="004D2FCA" w:rsidP="00202125">
      <w:pPr>
        <w:jc w:val="center"/>
      </w:pPr>
      <w:r>
        <w:rPr>
          <w:noProof/>
        </w:rPr>
        <w:lastRenderedPageBreak/>
        <mc:AlternateContent>
          <mc:Choice Requires="wpc">
            <w:drawing>
              <wp:anchor distT="0" distB="0" distL="114300" distR="114300" simplePos="0" relativeHeight="251654144" behindDoc="0" locked="0" layoutInCell="1" allowOverlap="1">
                <wp:simplePos x="0" y="0"/>
                <wp:positionH relativeFrom="character">
                  <wp:posOffset>-60325</wp:posOffset>
                </wp:positionH>
                <wp:positionV relativeFrom="line">
                  <wp:posOffset>0</wp:posOffset>
                </wp:positionV>
                <wp:extent cx="5829300" cy="3886200"/>
                <wp:effectExtent l="6350" t="9525" r="3175" b="9525"/>
                <wp:wrapNone/>
                <wp:docPr id="830" name="Canvas 83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034" name="Text Box 832"/>
                        <wps:cNvSpPr txBox="1">
                          <a:spLocks noChangeArrowheads="1"/>
                        </wps:cNvSpPr>
                        <wps:spPr bwMode="auto">
                          <a:xfrm>
                            <a:off x="3543300" y="1714500"/>
                            <a:ext cx="2209800" cy="1257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5C23" w:rsidRDefault="00695C23" w:rsidP="00202125">
                              <w:pPr>
                                <w:pStyle w:val="Caption"/>
                                <w:spacing w:line="240" w:lineRule="auto"/>
                                <w:jc w:val="left"/>
                              </w:pPr>
                              <w:bookmarkStart w:id="122" w:name="_Ref130462708"/>
                              <w:r>
                                <w:t xml:space="preserve">Figure </w:t>
                              </w:r>
                              <w:fldSimple w:instr=" SEQ Figure \* ARABIC ">
                                <w:r w:rsidR="001301E4">
                                  <w:rPr>
                                    <w:noProof/>
                                  </w:rPr>
                                  <w:t>9</w:t>
                                </w:r>
                              </w:fldSimple>
                              <w:bookmarkEnd w:id="122"/>
                              <w:r>
                                <w:t>:</w:t>
                              </w:r>
                              <w:r w:rsidRPr="007A20E6">
                                <w:rPr>
                                  <w:b w:val="0"/>
                                  <w:bCs w:val="0"/>
                                </w:rPr>
                                <w:t xml:space="preserve"> A subsystem</w:t>
                              </w:r>
                              <w:r>
                                <w:rPr>
                                  <w:b w:val="0"/>
                                  <w:bCs w:val="0"/>
                                </w:rPr>
                                <w:t xml:space="preserve"> (part of a System)</w:t>
                              </w:r>
                              <w:r w:rsidRPr="007A20E6">
                                <w:rPr>
                                  <w:b w:val="0"/>
                                  <w:bCs w:val="0"/>
                                </w:rPr>
                                <w:t xml:space="preserve">, showing its use of </w:t>
                              </w:r>
                              <w:r>
                                <w:rPr>
                                  <w:b w:val="0"/>
                                  <w:bCs w:val="0"/>
                                </w:rPr>
                                <w:t xml:space="preserve">part of </w:t>
                              </w:r>
                              <w:r w:rsidRPr="007A20E6">
                                <w:rPr>
                                  <w:b w:val="0"/>
                                  <w:bCs w:val="0"/>
                                </w:rPr>
                                <w:t xml:space="preserve">the State to realize responses, operators and solvers. The realization cache </w:t>
                              </w:r>
                              <w:r>
                                <w:rPr>
                                  <w:b w:val="0"/>
                                  <w:bCs w:val="0"/>
                                </w:rPr>
                                <w:t>adds no new information but shadows the state variables for efficiency.</w:t>
                              </w:r>
                            </w:p>
                          </w:txbxContent>
                        </wps:txbx>
                        <wps:bodyPr rot="0" vert="horz" wrap="square" lIns="91440" tIns="45720" rIns="91440" bIns="45720" anchor="t" anchorCtr="0" upright="1">
                          <a:noAutofit/>
                        </wps:bodyPr>
                      </wps:wsp>
                      <wps:wsp>
                        <wps:cNvPr id="1035" name="Text Box 833"/>
                        <wps:cNvSpPr txBox="1">
                          <a:spLocks noChangeArrowheads="1"/>
                        </wps:cNvSpPr>
                        <wps:spPr bwMode="auto">
                          <a:xfrm>
                            <a:off x="4332605" y="3177540"/>
                            <a:ext cx="946150" cy="457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5C23" w:rsidRDefault="00695C23" w:rsidP="00202125">
                              <w:pPr>
                                <w:autoSpaceDE w:val="0"/>
                                <w:autoSpaceDN w:val="0"/>
                                <w:adjustRightInd w:val="0"/>
                                <w:spacing w:before="60"/>
                                <w:jc w:val="center"/>
                                <w:rPr>
                                  <w:rFonts w:ascii="Engravers MT" w:cs="Engravers MT"/>
                                  <w:color w:val="000000"/>
                                  <w:sz w:val="72"/>
                                  <w:szCs w:val="72"/>
                                </w:rPr>
                              </w:pPr>
                              <w:r>
                                <w:rPr>
                                  <w:rFonts w:ascii="Vrinda" w:hAnsi="Vrinda" w:cs="Vrinda"/>
                                  <w:color w:val="000000"/>
                                  <w:sz w:val="48"/>
                                  <w:szCs w:val="48"/>
                                </w:rPr>
                                <w:t>State</w:t>
                              </w:r>
                            </w:p>
                            <w:p w:rsidR="00695C23" w:rsidRDefault="00695C23" w:rsidP="00202125"/>
                          </w:txbxContent>
                        </wps:txbx>
                        <wps:bodyPr rot="0" vert="horz" wrap="square" lIns="91440" tIns="45720" rIns="91440" bIns="45720" anchor="t" anchorCtr="0" upright="1">
                          <a:noAutofit/>
                        </wps:bodyPr>
                      </wps:wsp>
                      <wps:wsp>
                        <wps:cNvPr id="1036" name="AutoShape 834"/>
                        <wps:cNvSpPr>
                          <a:spLocks/>
                        </wps:cNvSpPr>
                        <wps:spPr bwMode="auto">
                          <a:xfrm>
                            <a:off x="4229100" y="3086100"/>
                            <a:ext cx="152400" cy="800100"/>
                          </a:xfrm>
                          <a:prstGeom prst="rightBrace">
                            <a:avLst>
                              <a:gd name="adj1" fmla="val 43750"/>
                              <a:gd name="adj2" fmla="val 50000"/>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wpg:cNvPr id="1037" name="Group 835"/>
                        <wpg:cNvGrpSpPr>
                          <a:grpSpLocks/>
                        </wpg:cNvGrpSpPr>
                        <wpg:grpSpPr bwMode="auto">
                          <a:xfrm>
                            <a:off x="0" y="66040"/>
                            <a:ext cx="4114800" cy="3705860"/>
                            <a:chOff x="1530" y="6909"/>
                            <a:chExt cx="6480" cy="5836"/>
                          </a:xfrm>
                        </wpg:grpSpPr>
                        <wps:wsp>
                          <wps:cNvPr id="1038" name="Text Box 836"/>
                          <wps:cNvSpPr txBox="1">
                            <a:spLocks noChangeArrowheads="1"/>
                          </wps:cNvSpPr>
                          <wps:spPr bwMode="auto">
                            <a:xfrm>
                              <a:off x="2925" y="6909"/>
                              <a:ext cx="1754" cy="4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5C23" w:rsidRDefault="00695C23" w:rsidP="00202125">
                                <w:pPr>
                                  <w:autoSpaceDE w:val="0"/>
                                  <w:autoSpaceDN w:val="0"/>
                                  <w:adjustRightInd w:val="0"/>
                                  <w:rPr>
                                    <w:rFonts w:ascii="Engravers MT" w:cs="Engravers MT"/>
                                    <w:b/>
                                    <w:bCs/>
                                    <w:color w:val="000000"/>
                                    <w:sz w:val="64"/>
                                    <w:szCs w:val="64"/>
                                  </w:rPr>
                                </w:pPr>
                                <w:r w:rsidRPr="00530A49">
                                  <w:rPr>
                                    <w:rFonts w:ascii="Arial" w:hAnsi="Arial" w:cs="Arial"/>
                                    <w:b/>
                                    <w:bCs/>
                                    <w:color w:val="000000"/>
                                    <w:sz w:val="32"/>
                                    <w:szCs w:val="32"/>
                                  </w:rPr>
                                  <w:t>Subsystem</w:t>
                                </w:r>
                              </w:p>
                            </w:txbxContent>
                          </wps:txbx>
                          <wps:bodyPr rot="0" vert="horz" wrap="square" lIns="0" tIns="0" rIns="0" bIns="0" anchor="t" anchorCtr="0" upright="1">
                            <a:noAutofit/>
                          </wps:bodyPr>
                        </wps:wsp>
                        <wpg:grpSp>
                          <wpg:cNvPr id="1039" name="Group 837"/>
                          <wpg:cNvGrpSpPr>
                            <a:grpSpLocks/>
                          </wpg:cNvGrpSpPr>
                          <wpg:grpSpPr bwMode="auto">
                            <a:xfrm>
                              <a:off x="2076" y="7534"/>
                              <a:ext cx="5934" cy="4898"/>
                              <a:chOff x="432" y="1344"/>
                              <a:chExt cx="2736" cy="2256"/>
                            </a:xfrm>
                          </wpg:grpSpPr>
                          <wps:wsp>
                            <wps:cNvPr id="1040" name="Line 838"/>
                            <wps:cNvCnPr>
                              <a:cxnSpLocks noChangeShapeType="1"/>
                            </wps:cNvCnPr>
                            <wps:spPr bwMode="auto">
                              <a:xfrm flipH="1">
                                <a:off x="432" y="3312"/>
                                <a:ext cx="720" cy="0"/>
                              </a:xfrm>
                              <a:prstGeom prst="line">
                                <a:avLst/>
                              </a:prstGeom>
                              <a:noFill/>
                              <a:ln w="9525">
                                <a:solidFill>
                                  <a:srgbClr val="993300"/>
                                </a:solidFill>
                                <a:prstDash val="lgDash"/>
                                <a:round/>
                                <a:headEnd/>
                                <a:tailEnd/>
                              </a:ln>
                              <a:extLst>
                                <a:ext uri="{909E8E84-426E-40DD-AFC4-6F175D3DCCD1}">
                                  <a14:hiddenFill xmlns:a14="http://schemas.microsoft.com/office/drawing/2010/main">
                                    <a:noFill/>
                                  </a14:hiddenFill>
                                </a:ext>
                              </a:extLst>
                            </wps:spPr>
                            <wps:bodyPr/>
                          </wps:wsp>
                          <wps:wsp>
                            <wps:cNvPr id="1041" name="Line 839"/>
                            <wps:cNvCnPr>
                              <a:cxnSpLocks noChangeShapeType="1"/>
                            </wps:cNvCnPr>
                            <wps:spPr bwMode="auto">
                              <a:xfrm flipH="1">
                                <a:off x="2448" y="3312"/>
                                <a:ext cx="720" cy="0"/>
                              </a:xfrm>
                              <a:prstGeom prst="line">
                                <a:avLst/>
                              </a:prstGeom>
                              <a:noFill/>
                              <a:ln w="9525">
                                <a:solidFill>
                                  <a:srgbClr val="993300"/>
                                </a:solidFill>
                                <a:prstDash val="lgDash"/>
                                <a:round/>
                                <a:headEnd/>
                                <a:tailEnd/>
                              </a:ln>
                              <a:extLst>
                                <a:ext uri="{909E8E84-426E-40DD-AFC4-6F175D3DCCD1}">
                                  <a14:hiddenFill xmlns:a14="http://schemas.microsoft.com/office/drawing/2010/main">
                                    <a:noFill/>
                                  </a14:hiddenFill>
                                </a:ext>
                              </a:extLst>
                            </wps:spPr>
                            <wps:bodyPr/>
                          </wps:wsp>
                          <wps:wsp>
                            <wps:cNvPr id="1042" name="Line 840"/>
                            <wps:cNvCnPr>
                              <a:cxnSpLocks noChangeShapeType="1"/>
                            </wps:cNvCnPr>
                            <wps:spPr bwMode="auto">
                              <a:xfrm flipH="1">
                                <a:off x="2448" y="3600"/>
                                <a:ext cx="720" cy="0"/>
                              </a:xfrm>
                              <a:prstGeom prst="line">
                                <a:avLst/>
                              </a:prstGeom>
                              <a:noFill/>
                              <a:ln w="9525">
                                <a:solidFill>
                                  <a:srgbClr val="993300"/>
                                </a:solidFill>
                                <a:prstDash val="lgDash"/>
                                <a:round/>
                                <a:headEnd/>
                                <a:tailEnd/>
                              </a:ln>
                              <a:extLst>
                                <a:ext uri="{909E8E84-426E-40DD-AFC4-6F175D3DCCD1}">
                                  <a14:hiddenFill xmlns:a14="http://schemas.microsoft.com/office/drawing/2010/main">
                                    <a:noFill/>
                                  </a14:hiddenFill>
                                </a:ext>
                              </a:extLst>
                            </wps:spPr>
                            <wps:bodyPr/>
                          </wps:wsp>
                          <wps:wsp>
                            <wps:cNvPr id="1043" name="Line 841"/>
                            <wps:cNvCnPr>
                              <a:cxnSpLocks noChangeShapeType="1"/>
                            </wps:cNvCnPr>
                            <wps:spPr bwMode="auto">
                              <a:xfrm flipH="1">
                                <a:off x="432" y="3600"/>
                                <a:ext cx="720" cy="0"/>
                              </a:xfrm>
                              <a:prstGeom prst="line">
                                <a:avLst/>
                              </a:prstGeom>
                              <a:noFill/>
                              <a:ln w="9525">
                                <a:solidFill>
                                  <a:srgbClr val="993300"/>
                                </a:solidFill>
                                <a:prstDash val="lgDash"/>
                                <a:round/>
                                <a:headEnd/>
                                <a:tailEnd/>
                              </a:ln>
                              <a:extLst>
                                <a:ext uri="{909E8E84-426E-40DD-AFC4-6F175D3DCCD1}">
                                  <a14:hiddenFill xmlns:a14="http://schemas.microsoft.com/office/drawing/2010/main">
                                    <a:noFill/>
                                  </a14:hiddenFill>
                                </a:ext>
                              </a:extLst>
                            </wps:spPr>
                            <wps:bodyPr/>
                          </wps:wsp>
                          <wps:wsp>
                            <wps:cNvPr id="1044" name="Rectangle 842"/>
                            <wps:cNvSpPr>
                              <a:spLocks noChangeArrowheads="1"/>
                            </wps:cNvSpPr>
                            <wps:spPr bwMode="auto">
                              <a:xfrm>
                                <a:off x="1416" y="1344"/>
                                <a:ext cx="1032" cy="384"/>
                              </a:xfrm>
                              <a:prstGeom prst="rect">
                                <a:avLst/>
                              </a:prstGeom>
                              <a:solidFill>
                                <a:srgbClr val="993300">
                                  <a:alpha val="60001"/>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45" name="Rectangle 843"/>
                            <wps:cNvSpPr>
                              <a:spLocks noChangeArrowheads="1"/>
                            </wps:cNvSpPr>
                            <wps:spPr bwMode="auto">
                              <a:xfrm>
                                <a:off x="1416" y="1920"/>
                                <a:ext cx="1032" cy="384"/>
                              </a:xfrm>
                              <a:prstGeom prst="rect">
                                <a:avLst/>
                              </a:prstGeom>
                              <a:solidFill>
                                <a:srgbClr val="993300">
                                  <a:alpha val="60001"/>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46" name="Rectangle 844"/>
                            <wps:cNvSpPr>
                              <a:spLocks noChangeArrowheads="1"/>
                            </wps:cNvSpPr>
                            <wps:spPr bwMode="auto">
                              <a:xfrm>
                                <a:off x="2304" y="1728"/>
                                <a:ext cx="96" cy="192"/>
                              </a:xfrm>
                              <a:prstGeom prst="rect">
                                <a:avLst/>
                              </a:prstGeom>
                              <a:solidFill>
                                <a:srgbClr val="993300">
                                  <a:alpha val="60001"/>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47" name="Rectangle 845"/>
                            <wps:cNvSpPr>
                              <a:spLocks noChangeArrowheads="1"/>
                            </wps:cNvSpPr>
                            <wps:spPr bwMode="auto">
                              <a:xfrm>
                                <a:off x="2304" y="2832"/>
                                <a:ext cx="96" cy="480"/>
                              </a:xfrm>
                              <a:prstGeom prst="rect">
                                <a:avLst/>
                              </a:prstGeom>
                              <a:solidFill>
                                <a:srgbClr val="993300">
                                  <a:alpha val="60001"/>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48" name="Rectangle 846"/>
                            <wps:cNvSpPr>
                              <a:spLocks noChangeArrowheads="1"/>
                            </wps:cNvSpPr>
                            <wps:spPr bwMode="auto">
                              <a:xfrm>
                                <a:off x="2304" y="2304"/>
                                <a:ext cx="96" cy="144"/>
                              </a:xfrm>
                              <a:prstGeom prst="rect">
                                <a:avLst/>
                              </a:prstGeom>
                              <a:solidFill>
                                <a:srgbClr val="993300">
                                  <a:alpha val="60001"/>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49" name="Rectangle 847"/>
                            <wps:cNvSpPr>
                              <a:spLocks noChangeArrowheads="1"/>
                            </wps:cNvSpPr>
                            <wps:spPr bwMode="auto">
                              <a:xfrm>
                                <a:off x="1416" y="2448"/>
                                <a:ext cx="1032" cy="384"/>
                              </a:xfrm>
                              <a:prstGeom prst="rect">
                                <a:avLst/>
                              </a:prstGeom>
                              <a:solidFill>
                                <a:srgbClr val="993300">
                                  <a:alpha val="60001"/>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50" name="Rectangle 848"/>
                            <wps:cNvSpPr>
                              <a:spLocks noChangeArrowheads="1"/>
                            </wps:cNvSpPr>
                            <wps:spPr bwMode="auto">
                              <a:xfrm>
                                <a:off x="1152" y="3312"/>
                                <a:ext cx="1296" cy="288"/>
                              </a:xfrm>
                              <a:prstGeom prst="rect">
                                <a:avLst/>
                              </a:prstGeom>
                              <a:solidFill>
                                <a:srgbClr val="FFFFFF"/>
                              </a:solidFill>
                              <a:ln w="19050">
                                <a:solidFill>
                                  <a:srgbClr val="993300"/>
                                </a:solidFill>
                                <a:miter lim="800000"/>
                                <a:headEnd/>
                                <a:tailEnd/>
                              </a:ln>
                            </wps:spPr>
                            <wps:txbx>
                              <w:txbxContent>
                                <w:p w:rsidR="00695C23" w:rsidRPr="006129A8" w:rsidRDefault="00695C23" w:rsidP="00202125">
                                  <w:pPr>
                                    <w:autoSpaceDE w:val="0"/>
                                    <w:autoSpaceDN w:val="0"/>
                                    <w:adjustRightInd w:val="0"/>
                                    <w:jc w:val="right"/>
                                    <w:rPr>
                                      <w:rFonts w:ascii="Vrinda" w:cs="Vrinda"/>
                                      <w:color w:val="993300"/>
                                      <w:sz w:val="44"/>
                                      <w:szCs w:val="56"/>
                                      <w:vertAlign w:val="superscript"/>
                                    </w:rPr>
                                  </w:pPr>
                                  <w:r w:rsidRPr="006129A8">
                                    <w:rPr>
                                      <w:rFonts w:ascii="Vrinda" w:hAnsi="Vrinda" w:cs="Vrinda"/>
                                      <w:color w:val="993300"/>
                                      <w:sz w:val="44"/>
                                      <w:szCs w:val="56"/>
                                      <w:vertAlign w:val="superscript"/>
                                    </w:rPr>
                                    <w:t>Realization Cache</w:t>
                                  </w:r>
                                </w:p>
                              </w:txbxContent>
                            </wps:txbx>
                            <wps:bodyPr rot="0" vert="horz" wrap="square" lIns="91440" tIns="0" rIns="45720" bIns="0" anchor="t" anchorCtr="0" upright="1">
                              <a:noAutofit/>
                            </wps:bodyPr>
                          </wps:wsp>
                        </wpg:grpSp>
                        <wps:wsp>
                          <wps:cNvPr id="1051" name="Rectangle 849"/>
                          <wps:cNvSpPr>
                            <a:spLocks noChangeArrowheads="1"/>
                          </wps:cNvSpPr>
                          <wps:spPr bwMode="auto">
                            <a:xfrm>
                              <a:off x="5929" y="12146"/>
                              <a:ext cx="2081" cy="586"/>
                            </a:xfrm>
                            <a:prstGeom prst="rect">
                              <a:avLst/>
                            </a:prstGeom>
                            <a:solidFill>
                              <a:srgbClr val="FFFFFF">
                                <a:alpha val="60001"/>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ctr" anchorCtr="0" upright="1">
                            <a:noAutofit/>
                          </wps:bodyPr>
                        </wps:wsp>
                        <wpg:grpSp>
                          <wpg:cNvPr id="1052" name="Group 850"/>
                          <wpg:cNvGrpSpPr>
                            <a:grpSpLocks/>
                          </wpg:cNvGrpSpPr>
                          <wpg:grpSpPr bwMode="auto">
                            <a:xfrm>
                              <a:off x="1530" y="8056"/>
                              <a:ext cx="5959" cy="4689"/>
                              <a:chOff x="180" y="1584"/>
                              <a:chExt cx="2748" cy="2160"/>
                            </a:xfrm>
                          </wpg:grpSpPr>
                          <wps:wsp>
                            <wps:cNvPr id="1053" name="Line 851"/>
                            <wps:cNvCnPr>
                              <a:cxnSpLocks noChangeShapeType="1"/>
                            </wps:cNvCnPr>
                            <wps:spPr bwMode="auto">
                              <a:xfrm flipH="1" flipV="1">
                                <a:off x="960" y="1584"/>
                                <a:ext cx="0" cy="1872"/>
                              </a:xfrm>
                              <a:prstGeom prst="line">
                                <a:avLst/>
                              </a:prstGeom>
                              <a:noFill/>
                              <a:ln w="38100">
                                <a:solidFill>
                                  <a:srgbClr val="008000"/>
                                </a:solidFill>
                                <a:round/>
                                <a:headEnd/>
                                <a:tailEnd/>
                              </a:ln>
                              <a:extLst>
                                <a:ext uri="{909E8E84-426E-40DD-AFC4-6F175D3DCCD1}">
                                  <a14:hiddenFill xmlns:a14="http://schemas.microsoft.com/office/drawing/2010/main">
                                    <a:noFill/>
                                  </a14:hiddenFill>
                                </a:ext>
                              </a:extLst>
                            </wps:spPr>
                            <wps:bodyPr/>
                          </wps:wsp>
                          <wps:wsp>
                            <wps:cNvPr id="1054" name="Line 852"/>
                            <wps:cNvCnPr>
                              <a:cxnSpLocks noChangeShapeType="1"/>
                            </wps:cNvCnPr>
                            <wps:spPr bwMode="auto">
                              <a:xfrm flipV="1">
                                <a:off x="960" y="1591"/>
                                <a:ext cx="240" cy="0"/>
                              </a:xfrm>
                              <a:prstGeom prst="line">
                                <a:avLst/>
                              </a:prstGeom>
                              <a:noFill/>
                              <a:ln w="38100">
                                <a:solidFill>
                                  <a:srgbClr val="008000"/>
                                </a:solidFill>
                                <a:round/>
                                <a:headEnd/>
                                <a:tailEnd type="triangle" w="med" len="med"/>
                              </a:ln>
                              <a:extLst>
                                <a:ext uri="{909E8E84-426E-40DD-AFC4-6F175D3DCCD1}">
                                  <a14:hiddenFill xmlns:a14="http://schemas.microsoft.com/office/drawing/2010/main">
                                    <a:noFill/>
                                  </a14:hiddenFill>
                                </a:ext>
                              </a:extLst>
                            </wps:spPr>
                            <wps:bodyPr/>
                          </wps:wsp>
                          <wps:wsp>
                            <wps:cNvPr id="1055" name="Line 853"/>
                            <wps:cNvCnPr>
                              <a:cxnSpLocks noChangeShapeType="1"/>
                            </wps:cNvCnPr>
                            <wps:spPr bwMode="auto">
                              <a:xfrm>
                                <a:off x="960" y="2256"/>
                                <a:ext cx="240" cy="0"/>
                              </a:xfrm>
                              <a:prstGeom prst="line">
                                <a:avLst/>
                              </a:prstGeom>
                              <a:noFill/>
                              <a:ln w="38100">
                                <a:solidFill>
                                  <a:srgbClr val="008000"/>
                                </a:solidFill>
                                <a:round/>
                                <a:headEnd/>
                                <a:tailEnd type="triangle" w="med" len="med"/>
                              </a:ln>
                              <a:extLst>
                                <a:ext uri="{909E8E84-426E-40DD-AFC4-6F175D3DCCD1}">
                                  <a14:hiddenFill xmlns:a14="http://schemas.microsoft.com/office/drawing/2010/main">
                                    <a:noFill/>
                                  </a14:hiddenFill>
                                </a:ext>
                              </a:extLst>
                            </wps:spPr>
                            <wps:bodyPr/>
                          </wps:wsp>
                          <wps:wsp>
                            <wps:cNvPr id="1057" name="Line 854"/>
                            <wps:cNvCnPr>
                              <a:cxnSpLocks noChangeShapeType="1"/>
                            </wps:cNvCnPr>
                            <wps:spPr bwMode="auto">
                              <a:xfrm>
                                <a:off x="960" y="2784"/>
                                <a:ext cx="240" cy="0"/>
                              </a:xfrm>
                              <a:prstGeom prst="line">
                                <a:avLst/>
                              </a:prstGeom>
                              <a:noFill/>
                              <a:ln w="38100">
                                <a:solidFill>
                                  <a:srgbClr val="008000"/>
                                </a:solidFill>
                                <a:round/>
                                <a:headEnd/>
                                <a:tailEnd type="triangle" w="med" len="med"/>
                              </a:ln>
                              <a:extLst>
                                <a:ext uri="{909E8E84-426E-40DD-AFC4-6F175D3DCCD1}">
                                  <a14:hiddenFill xmlns:a14="http://schemas.microsoft.com/office/drawing/2010/main">
                                    <a:noFill/>
                                  </a14:hiddenFill>
                                </a:ext>
                              </a:extLst>
                            </wps:spPr>
                            <wps:bodyPr/>
                          </wps:wsp>
                          <wps:wsp>
                            <wps:cNvPr id="1058" name="Rectangle 855"/>
                            <wps:cNvSpPr>
                              <a:spLocks noChangeArrowheads="1"/>
                            </wps:cNvSpPr>
                            <wps:spPr bwMode="auto">
                              <a:xfrm>
                                <a:off x="912" y="3456"/>
                                <a:ext cx="1296" cy="288"/>
                              </a:xfrm>
                              <a:prstGeom prst="rect">
                                <a:avLst/>
                              </a:prstGeom>
                              <a:solidFill>
                                <a:srgbClr val="FFFFFF"/>
                              </a:solidFill>
                              <a:ln w="28575">
                                <a:solidFill>
                                  <a:srgbClr val="008000"/>
                                </a:solidFill>
                                <a:miter lim="800000"/>
                                <a:headEnd/>
                                <a:tailEnd/>
                              </a:ln>
                            </wps:spPr>
                            <wps:txbx>
                              <w:txbxContent>
                                <w:p w:rsidR="00695C23" w:rsidRPr="00D4172E" w:rsidRDefault="00695C23" w:rsidP="006129A8">
                                  <w:pPr>
                                    <w:autoSpaceDE w:val="0"/>
                                    <w:autoSpaceDN w:val="0"/>
                                    <w:adjustRightInd w:val="0"/>
                                    <w:rPr>
                                      <w:rFonts w:ascii="Engravers MT" w:cs="Engravers MT"/>
                                      <w:color w:val="000000"/>
                                      <w:sz w:val="74"/>
                                      <w:szCs w:val="80"/>
                                    </w:rPr>
                                  </w:pPr>
                                  <w:r>
                                    <w:rPr>
                                      <w:rFonts w:ascii="Vrinda" w:hAnsi="Vrinda" w:cs="Vrinda"/>
                                      <w:color w:val="008000"/>
                                      <w:sz w:val="36"/>
                                      <w:szCs w:val="48"/>
                                    </w:rPr>
                                    <w:t xml:space="preserve">State </w:t>
                                  </w:r>
                                  <w:r w:rsidRPr="00D4172E">
                                    <w:rPr>
                                      <w:rFonts w:ascii="Vrinda" w:hAnsi="Vrinda" w:cs="Vrinda"/>
                                      <w:color w:val="008000"/>
                                      <w:sz w:val="36"/>
                                      <w:szCs w:val="48"/>
                                    </w:rPr>
                                    <w:t>Variables</w:t>
                                  </w:r>
                                </w:p>
                              </w:txbxContent>
                            </wps:txbx>
                            <wps:bodyPr rot="0" vert="horz" wrap="square" lIns="91440" tIns="0" rIns="91440" bIns="0" anchor="t" anchorCtr="0" upright="1">
                              <a:noAutofit/>
                            </wps:bodyPr>
                          </wps:wsp>
                          <wps:wsp>
                            <wps:cNvPr id="1059" name="Line 856"/>
                            <wps:cNvCnPr>
                              <a:cxnSpLocks noChangeShapeType="1"/>
                            </wps:cNvCnPr>
                            <wps:spPr bwMode="auto">
                              <a:xfrm flipH="1">
                                <a:off x="192" y="3456"/>
                                <a:ext cx="720" cy="0"/>
                              </a:xfrm>
                              <a:prstGeom prst="line">
                                <a:avLst/>
                              </a:prstGeom>
                              <a:noFill/>
                              <a:ln w="9525">
                                <a:solidFill>
                                  <a:srgbClr val="008000"/>
                                </a:solidFill>
                                <a:prstDash val="lgDash"/>
                                <a:round/>
                                <a:headEnd/>
                                <a:tailEnd/>
                              </a:ln>
                              <a:extLst>
                                <a:ext uri="{909E8E84-426E-40DD-AFC4-6F175D3DCCD1}">
                                  <a14:hiddenFill xmlns:a14="http://schemas.microsoft.com/office/drawing/2010/main">
                                    <a:noFill/>
                                  </a14:hiddenFill>
                                </a:ext>
                              </a:extLst>
                            </wps:spPr>
                            <wps:bodyPr/>
                          </wps:wsp>
                          <wps:wsp>
                            <wps:cNvPr id="1060" name="Line 857"/>
                            <wps:cNvCnPr>
                              <a:cxnSpLocks noChangeShapeType="1"/>
                            </wps:cNvCnPr>
                            <wps:spPr bwMode="auto">
                              <a:xfrm flipH="1">
                                <a:off x="2208" y="3456"/>
                                <a:ext cx="720" cy="0"/>
                              </a:xfrm>
                              <a:prstGeom prst="line">
                                <a:avLst/>
                              </a:prstGeom>
                              <a:noFill/>
                              <a:ln w="9525">
                                <a:solidFill>
                                  <a:srgbClr val="008000"/>
                                </a:solidFill>
                                <a:prstDash val="lgDash"/>
                                <a:round/>
                                <a:headEnd/>
                                <a:tailEnd/>
                              </a:ln>
                              <a:extLst>
                                <a:ext uri="{909E8E84-426E-40DD-AFC4-6F175D3DCCD1}">
                                  <a14:hiddenFill xmlns:a14="http://schemas.microsoft.com/office/drawing/2010/main">
                                    <a:noFill/>
                                  </a14:hiddenFill>
                                </a:ext>
                              </a:extLst>
                            </wps:spPr>
                            <wps:bodyPr/>
                          </wps:wsp>
                          <wps:wsp>
                            <wps:cNvPr id="1061" name="Line 858"/>
                            <wps:cNvCnPr>
                              <a:cxnSpLocks noChangeShapeType="1"/>
                            </wps:cNvCnPr>
                            <wps:spPr bwMode="auto">
                              <a:xfrm flipH="1">
                                <a:off x="2208" y="3744"/>
                                <a:ext cx="720" cy="0"/>
                              </a:xfrm>
                              <a:prstGeom prst="line">
                                <a:avLst/>
                              </a:prstGeom>
                              <a:noFill/>
                              <a:ln w="9525">
                                <a:solidFill>
                                  <a:srgbClr val="008000"/>
                                </a:solidFill>
                                <a:prstDash val="lgDash"/>
                                <a:round/>
                                <a:headEnd/>
                                <a:tailEnd/>
                              </a:ln>
                              <a:extLst>
                                <a:ext uri="{909E8E84-426E-40DD-AFC4-6F175D3DCCD1}">
                                  <a14:hiddenFill xmlns:a14="http://schemas.microsoft.com/office/drawing/2010/main">
                                    <a:noFill/>
                                  </a14:hiddenFill>
                                </a:ext>
                              </a:extLst>
                            </wps:spPr>
                            <wps:bodyPr/>
                          </wps:wsp>
                          <wps:wsp>
                            <wps:cNvPr id="1062" name="Line 859"/>
                            <wps:cNvCnPr>
                              <a:cxnSpLocks noChangeShapeType="1"/>
                            </wps:cNvCnPr>
                            <wps:spPr bwMode="auto">
                              <a:xfrm flipH="1">
                                <a:off x="192" y="3744"/>
                                <a:ext cx="720" cy="0"/>
                              </a:xfrm>
                              <a:prstGeom prst="line">
                                <a:avLst/>
                              </a:prstGeom>
                              <a:noFill/>
                              <a:ln w="9525">
                                <a:solidFill>
                                  <a:srgbClr val="008000"/>
                                </a:solidFill>
                                <a:prstDash val="lgDash"/>
                                <a:round/>
                                <a:headEnd/>
                                <a:tailEnd/>
                              </a:ln>
                              <a:extLst>
                                <a:ext uri="{909E8E84-426E-40DD-AFC4-6F175D3DCCD1}">
                                  <a14:hiddenFill xmlns:a14="http://schemas.microsoft.com/office/drawing/2010/main">
                                    <a:noFill/>
                                  </a14:hiddenFill>
                                </a:ext>
                              </a:extLst>
                            </wps:spPr>
                            <wps:bodyPr/>
                          </wps:wsp>
                          <wps:wsp>
                            <wps:cNvPr id="1063" name="Rectangle 860"/>
                            <wps:cNvSpPr>
                              <a:spLocks noChangeArrowheads="1"/>
                            </wps:cNvSpPr>
                            <wps:spPr bwMode="auto">
                              <a:xfrm>
                                <a:off x="180" y="3462"/>
                                <a:ext cx="720" cy="270"/>
                              </a:xfrm>
                              <a:prstGeom prst="rect">
                                <a:avLst/>
                              </a:prstGeom>
                              <a:solidFill>
                                <a:srgbClr val="FFFFFF">
                                  <a:alpha val="60001"/>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ctr" anchorCtr="0" upright="1">
                              <a:noAutofit/>
                            </wps:bodyPr>
                          </wps:wsp>
                        </wpg:grpSp>
                        <wps:wsp>
                          <wps:cNvPr id="1064" name="Line 861"/>
                          <wps:cNvCnPr>
                            <a:cxnSpLocks noChangeShapeType="1"/>
                          </wps:cNvCnPr>
                          <wps:spPr bwMode="auto">
                            <a:xfrm>
                              <a:off x="4159" y="10869"/>
                              <a:ext cx="0" cy="1251"/>
                            </a:xfrm>
                            <a:prstGeom prst="line">
                              <a:avLst/>
                            </a:prstGeom>
                            <a:noFill/>
                            <a:ln w="57150">
                              <a:solidFill>
                                <a:srgbClr val="FF0000"/>
                              </a:solidFill>
                              <a:round/>
                              <a:headEnd/>
                              <a:tailEnd type="triangle" w="med" len="med"/>
                            </a:ln>
                            <a:extLst>
                              <a:ext uri="{909E8E84-426E-40DD-AFC4-6F175D3DCCD1}">
                                <a14:hiddenFill xmlns:a14="http://schemas.microsoft.com/office/drawing/2010/main">
                                  <a:noFill/>
                                </a14:hiddenFill>
                              </a:ext>
                            </a:extLst>
                          </wps:spPr>
                          <wps:bodyPr/>
                        </wps:wsp>
                      </wpg:wgp>
                      <wpg:wgp>
                        <wpg:cNvPr id="1065" name="Group 862"/>
                        <wpg:cNvGrpSpPr>
                          <a:grpSpLocks/>
                        </wpg:cNvGrpSpPr>
                        <wpg:grpSpPr bwMode="auto">
                          <a:xfrm>
                            <a:off x="429895" y="0"/>
                            <a:ext cx="3552825" cy="2845435"/>
                            <a:chOff x="2207" y="6805"/>
                            <a:chExt cx="5595" cy="4481"/>
                          </a:xfrm>
                        </wpg:grpSpPr>
                        <wps:wsp>
                          <wps:cNvPr id="1066" name="Rectangle 863"/>
                          <wps:cNvSpPr>
                            <a:spLocks noChangeArrowheads="1"/>
                          </wps:cNvSpPr>
                          <wps:spPr bwMode="auto">
                            <a:xfrm>
                              <a:off x="2858" y="6805"/>
                              <a:ext cx="4007" cy="4481"/>
                            </a:xfrm>
                            <a:prstGeom prst="rect">
                              <a:avLst/>
                            </a:prstGeom>
                            <a:noFill/>
                            <a:ln w="9525">
                              <a:solidFill>
                                <a:srgbClr val="000000"/>
                              </a:solidFill>
                              <a:prstDash val="dash"/>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67" name="Rectangle 864"/>
                          <wps:cNvSpPr>
                            <a:spLocks noChangeArrowheads="1"/>
                          </wps:cNvSpPr>
                          <wps:spPr bwMode="auto">
                            <a:xfrm>
                              <a:off x="3742" y="7639"/>
                              <a:ext cx="2290" cy="833"/>
                            </a:xfrm>
                            <a:prstGeom prst="rect">
                              <a:avLst/>
                            </a:prstGeom>
                            <a:solidFill>
                              <a:srgbClr val="FFFFFF"/>
                            </a:solidFill>
                            <a:ln w="19050">
                              <a:solidFill>
                                <a:srgbClr val="000000"/>
                              </a:solidFill>
                              <a:miter lim="800000"/>
                              <a:headEnd/>
                              <a:tailEnd/>
                            </a:ln>
                          </wps:spPr>
                          <wps:txbx>
                            <w:txbxContent>
                              <w:p w:rsidR="00695C23" w:rsidRPr="00D4172E" w:rsidRDefault="00695C23" w:rsidP="00202125">
                                <w:pPr>
                                  <w:autoSpaceDE w:val="0"/>
                                  <w:autoSpaceDN w:val="0"/>
                                  <w:adjustRightInd w:val="0"/>
                                  <w:spacing w:before="60"/>
                                  <w:jc w:val="center"/>
                                  <w:rPr>
                                    <w:rFonts w:ascii="Engravers MT" w:cs="Engravers MT"/>
                                    <w:color w:val="000000"/>
                                    <w:sz w:val="40"/>
                                    <w:szCs w:val="40"/>
                                  </w:rPr>
                                </w:pPr>
                                <w:r w:rsidRPr="00D4172E">
                                  <w:rPr>
                                    <w:rFonts w:ascii="Vrinda" w:hAnsi="Vrinda" w:cs="Vrinda"/>
                                    <w:color w:val="000000"/>
                                    <w:sz w:val="40"/>
                                    <w:szCs w:val="40"/>
                                  </w:rPr>
                                  <w:t>Responses</w:t>
                                </w:r>
                              </w:p>
                            </w:txbxContent>
                          </wps:txbx>
                          <wps:bodyPr rot="0" vert="horz" wrap="square" lIns="91440" tIns="45720" rIns="91440" bIns="45720" anchor="t" anchorCtr="0" upright="1">
                            <a:noAutofit/>
                          </wps:bodyPr>
                        </wps:wsp>
                        <wps:wsp>
                          <wps:cNvPr id="1069" name="Rectangle 865"/>
                          <wps:cNvSpPr>
                            <a:spLocks noChangeArrowheads="1"/>
                          </wps:cNvSpPr>
                          <wps:spPr bwMode="auto">
                            <a:xfrm>
                              <a:off x="3742" y="8889"/>
                              <a:ext cx="2290" cy="834"/>
                            </a:xfrm>
                            <a:prstGeom prst="rect">
                              <a:avLst/>
                            </a:prstGeom>
                            <a:solidFill>
                              <a:srgbClr val="FFFFFF"/>
                            </a:solidFill>
                            <a:ln w="19050">
                              <a:solidFill>
                                <a:srgbClr val="000000"/>
                              </a:solidFill>
                              <a:miter lim="800000"/>
                              <a:headEnd/>
                              <a:tailEnd/>
                            </a:ln>
                          </wps:spPr>
                          <wps:txbx>
                            <w:txbxContent>
                              <w:p w:rsidR="00695C23" w:rsidRPr="00D4172E" w:rsidRDefault="00695C23" w:rsidP="00202125">
                                <w:pPr>
                                  <w:autoSpaceDE w:val="0"/>
                                  <w:autoSpaceDN w:val="0"/>
                                  <w:adjustRightInd w:val="0"/>
                                  <w:spacing w:before="60"/>
                                  <w:jc w:val="center"/>
                                  <w:rPr>
                                    <w:rFonts w:ascii="Engravers MT" w:cs="Engravers MT"/>
                                    <w:color w:val="000000"/>
                                    <w:sz w:val="32"/>
                                    <w:szCs w:val="36"/>
                                  </w:rPr>
                                </w:pPr>
                                <w:r w:rsidRPr="00D4172E">
                                  <w:rPr>
                                    <w:rFonts w:ascii="Vrinda" w:hAnsi="Vrinda" w:cs="Vrinda"/>
                                    <w:color w:val="000000"/>
                                    <w:sz w:val="40"/>
                                    <w:szCs w:val="48"/>
                                  </w:rPr>
                                  <w:t>Operators</w:t>
                                </w:r>
                              </w:p>
                            </w:txbxContent>
                          </wps:txbx>
                          <wps:bodyPr rot="0" vert="horz" wrap="square" lIns="91440" tIns="45720" rIns="91440" bIns="45720" anchor="t" anchorCtr="0" upright="1">
                            <a:noAutofit/>
                          </wps:bodyPr>
                        </wps:wsp>
                        <wps:wsp>
                          <wps:cNvPr id="1070" name="Rectangle 866"/>
                          <wps:cNvSpPr>
                            <a:spLocks noChangeArrowheads="1"/>
                          </wps:cNvSpPr>
                          <wps:spPr bwMode="auto">
                            <a:xfrm>
                              <a:off x="3742" y="10035"/>
                              <a:ext cx="2290" cy="834"/>
                            </a:xfrm>
                            <a:prstGeom prst="rect">
                              <a:avLst/>
                            </a:prstGeom>
                            <a:solidFill>
                              <a:srgbClr val="FFFFFF"/>
                            </a:solidFill>
                            <a:ln w="19050">
                              <a:solidFill>
                                <a:srgbClr val="000000"/>
                              </a:solidFill>
                              <a:miter lim="800000"/>
                              <a:headEnd/>
                              <a:tailEnd/>
                            </a:ln>
                          </wps:spPr>
                          <wps:txbx>
                            <w:txbxContent>
                              <w:p w:rsidR="00695C23" w:rsidRPr="00D4172E" w:rsidRDefault="00695C23" w:rsidP="00202125">
                                <w:pPr>
                                  <w:autoSpaceDE w:val="0"/>
                                  <w:autoSpaceDN w:val="0"/>
                                  <w:adjustRightInd w:val="0"/>
                                  <w:spacing w:before="60"/>
                                  <w:jc w:val="center"/>
                                  <w:rPr>
                                    <w:rFonts w:ascii="Engravers MT" w:cs="Engravers MT"/>
                                    <w:color w:val="000000"/>
                                    <w:sz w:val="68"/>
                                    <w:szCs w:val="72"/>
                                  </w:rPr>
                                </w:pPr>
                                <w:r w:rsidRPr="00D4172E">
                                  <w:rPr>
                                    <w:rFonts w:ascii="Vrinda" w:hAnsi="Vrinda" w:cs="Vrinda"/>
                                    <w:color w:val="000000"/>
                                    <w:sz w:val="40"/>
                                    <w:szCs w:val="48"/>
                                  </w:rPr>
                                  <w:t>Solvers</w:t>
                                </w:r>
                              </w:p>
                            </w:txbxContent>
                          </wps:txbx>
                          <wps:bodyPr rot="0" vert="horz" wrap="square" lIns="91440" tIns="45720" rIns="91440" bIns="45720" anchor="t" anchorCtr="0" upright="1">
                            <a:noAutofit/>
                          </wps:bodyPr>
                        </wps:wsp>
                        <wps:wsp>
                          <wps:cNvPr id="1071" name="Line 867"/>
                          <wps:cNvCnPr>
                            <a:cxnSpLocks noChangeShapeType="1"/>
                          </wps:cNvCnPr>
                          <wps:spPr bwMode="auto">
                            <a:xfrm flipV="1">
                              <a:off x="6032" y="8056"/>
                              <a:ext cx="1770" cy="0"/>
                            </a:xfrm>
                            <a:prstGeom prst="line">
                              <a:avLst/>
                            </a:prstGeom>
                            <a:noFill/>
                            <a:ln w="57150">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1072" name="Line 868"/>
                          <wps:cNvCnPr>
                            <a:cxnSpLocks noChangeShapeType="1"/>
                          </wps:cNvCnPr>
                          <wps:spPr bwMode="auto">
                            <a:xfrm>
                              <a:off x="6032" y="9306"/>
                              <a:ext cx="1770" cy="0"/>
                            </a:xfrm>
                            <a:prstGeom prst="line">
                              <a:avLst/>
                            </a:prstGeom>
                            <a:noFill/>
                            <a:ln w="57150">
                              <a:solidFill>
                                <a:srgbClr val="FF0000"/>
                              </a:solidFill>
                              <a:round/>
                              <a:headEnd/>
                              <a:tailEnd type="triangle" w="med" len="med"/>
                            </a:ln>
                            <a:extLst>
                              <a:ext uri="{909E8E84-426E-40DD-AFC4-6F175D3DCCD1}">
                                <a14:hiddenFill xmlns:a14="http://schemas.microsoft.com/office/drawing/2010/main">
                                  <a:noFill/>
                                </a14:hiddenFill>
                              </a:ext>
                            </a:extLst>
                          </wps:spPr>
                          <wps:bodyPr/>
                        </wps:wsp>
                        <wpg:grpSp>
                          <wpg:cNvPr id="1073" name="Group 869"/>
                          <wpg:cNvGrpSpPr>
                            <a:grpSpLocks/>
                          </wpg:cNvGrpSpPr>
                          <wpg:grpSpPr bwMode="auto">
                            <a:xfrm>
                              <a:off x="2207" y="9104"/>
                              <a:ext cx="1535" cy="202"/>
                              <a:chOff x="492" y="1485"/>
                              <a:chExt cx="708" cy="93"/>
                            </a:xfrm>
                          </wpg:grpSpPr>
                          <wps:wsp>
                            <wps:cNvPr id="1074" name="Line 870"/>
                            <wps:cNvCnPr>
                              <a:cxnSpLocks noChangeShapeType="1"/>
                            </wps:cNvCnPr>
                            <wps:spPr bwMode="auto">
                              <a:xfrm>
                                <a:off x="576" y="1536"/>
                                <a:ext cx="624" cy="0"/>
                              </a:xfrm>
                              <a:prstGeom prst="line">
                                <a:avLst/>
                              </a:prstGeom>
                              <a:noFill/>
                              <a:ln w="57150">
                                <a:solidFill>
                                  <a:srgbClr val="0000FF"/>
                                </a:solidFill>
                                <a:round/>
                                <a:headEnd/>
                                <a:tailEnd type="triangle" w="med" len="med"/>
                              </a:ln>
                              <a:extLst>
                                <a:ext uri="{909E8E84-426E-40DD-AFC4-6F175D3DCCD1}">
                                  <a14:hiddenFill xmlns:a14="http://schemas.microsoft.com/office/drawing/2010/main">
                                    <a:noFill/>
                                  </a14:hiddenFill>
                                </a:ext>
                              </a:extLst>
                            </wps:spPr>
                            <wps:bodyPr/>
                          </wps:wsp>
                          <wpg:grpSp>
                            <wpg:cNvPr id="1075" name="Group 871"/>
                            <wpg:cNvGrpSpPr>
                              <a:grpSpLocks noChangeAspect="1"/>
                            </wpg:cNvGrpSpPr>
                            <wpg:grpSpPr bwMode="auto">
                              <a:xfrm>
                                <a:off x="492" y="1485"/>
                                <a:ext cx="98" cy="93"/>
                                <a:chOff x="7373" y="4179"/>
                                <a:chExt cx="256" cy="240"/>
                              </a:xfrm>
                            </wpg:grpSpPr>
                            <wps:wsp>
                              <wps:cNvPr id="1076" name="Line 872"/>
                              <wps:cNvCnPr>
                                <a:cxnSpLocks noChangeAspect="1" noChangeShapeType="1"/>
                              </wps:cNvCnPr>
                              <wps:spPr bwMode="auto">
                                <a:xfrm>
                                  <a:off x="7380" y="4179"/>
                                  <a:ext cx="249" cy="130"/>
                                </a:xfrm>
                                <a:prstGeom prst="line">
                                  <a:avLst/>
                                </a:prstGeom>
                                <a:noFill/>
                                <a:ln w="38100">
                                  <a:solidFill>
                                    <a:srgbClr val="0000FF"/>
                                  </a:solidFill>
                                  <a:round/>
                                  <a:headEnd/>
                                  <a:tailEnd/>
                                </a:ln>
                                <a:extLst>
                                  <a:ext uri="{909E8E84-426E-40DD-AFC4-6F175D3DCCD1}">
                                    <a14:hiddenFill xmlns:a14="http://schemas.microsoft.com/office/drawing/2010/main">
                                      <a:noFill/>
                                    </a14:hiddenFill>
                                  </a:ext>
                                </a:extLst>
                              </wps:spPr>
                              <wps:bodyPr/>
                            </wps:wsp>
                            <wps:wsp>
                              <wps:cNvPr id="1077" name="Line 873"/>
                              <wps:cNvCnPr>
                                <a:cxnSpLocks noChangeAspect="1" noChangeShapeType="1"/>
                              </wps:cNvCnPr>
                              <wps:spPr bwMode="auto">
                                <a:xfrm flipV="1">
                                  <a:off x="7373" y="4308"/>
                                  <a:ext cx="256" cy="111"/>
                                </a:xfrm>
                                <a:prstGeom prst="line">
                                  <a:avLst/>
                                </a:prstGeom>
                                <a:noFill/>
                                <a:ln w="38100">
                                  <a:solidFill>
                                    <a:srgbClr val="0000FF"/>
                                  </a:solidFill>
                                  <a:round/>
                                  <a:headEnd/>
                                  <a:tailEnd/>
                                </a:ln>
                                <a:extLst>
                                  <a:ext uri="{909E8E84-426E-40DD-AFC4-6F175D3DCCD1}">
                                    <a14:hiddenFill xmlns:a14="http://schemas.microsoft.com/office/drawing/2010/main">
                                      <a:noFill/>
                                    </a14:hiddenFill>
                                  </a:ext>
                                </a:extLst>
                              </wps:spPr>
                              <wps:bodyPr/>
                            </wps:wsp>
                          </wpg:grpSp>
                        </wpg:grpSp>
                        <wpg:grpSp>
                          <wpg:cNvPr id="1078" name="Group 874"/>
                          <wpg:cNvGrpSpPr>
                            <a:grpSpLocks/>
                          </wpg:cNvGrpSpPr>
                          <wpg:grpSpPr bwMode="auto">
                            <a:xfrm>
                              <a:off x="2207" y="10250"/>
                              <a:ext cx="1535" cy="202"/>
                              <a:chOff x="492" y="1485"/>
                              <a:chExt cx="708" cy="93"/>
                            </a:xfrm>
                          </wpg:grpSpPr>
                          <wps:wsp>
                            <wps:cNvPr id="1079" name="Line 875"/>
                            <wps:cNvCnPr>
                              <a:cxnSpLocks noChangeShapeType="1"/>
                            </wps:cNvCnPr>
                            <wps:spPr bwMode="auto">
                              <a:xfrm>
                                <a:off x="576" y="1536"/>
                                <a:ext cx="624" cy="0"/>
                              </a:xfrm>
                              <a:prstGeom prst="line">
                                <a:avLst/>
                              </a:prstGeom>
                              <a:noFill/>
                              <a:ln w="57150">
                                <a:solidFill>
                                  <a:srgbClr val="0000FF"/>
                                </a:solidFill>
                                <a:round/>
                                <a:headEnd/>
                                <a:tailEnd type="triangle" w="med" len="med"/>
                              </a:ln>
                              <a:extLst>
                                <a:ext uri="{909E8E84-426E-40DD-AFC4-6F175D3DCCD1}">
                                  <a14:hiddenFill xmlns:a14="http://schemas.microsoft.com/office/drawing/2010/main">
                                    <a:noFill/>
                                  </a14:hiddenFill>
                                </a:ext>
                              </a:extLst>
                            </wps:spPr>
                            <wps:bodyPr/>
                          </wps:wsp>
                          <wpg:grpSp>
                            <wpg:cNvPr id="1080" name="Group 876"/>
                            <wpg:cNvGrpSpPr>
                              <a:grpSpLocks noChangeAspect="1"/>
                            </wpg:cNvGrpSpPr>
                            <wpg:grpSpPr bwMode="auto">
                              <a:xfrm>
                                <a:off x="492" y="1485"/>
                                <a:ext cx="98" cy="93"/>
                                <a:chOff x="7373" y="4179"/>
                                <a:chExt cx="256" cy="240"/>
                              </a:xfrm>
                            </wpg:grpSpPr>
                            <wps:wsp>
                              <wps:cNvPr id="1081" name="Line 877"/>
                              <wps:cNvCnPr>
                                <a:cxnSpLocks noChangeAspect="1" noChangeShapeType="1"/>
                              </wps:cNvCnPr>
                              <wps:spPr bwMode="auto">
                                <a:xfrm>
                                  <a:off x="7380" y="4179"/>
                                  <a:ext cx="249" cy="130"/>
                                </a:xfrm>
                                <a:prstGeom prst="line">
                                  <a:avLst/>
                                </a:prstGeom>
                                <a:noFill/>
                                <a:ln w="38100">
                                  <a:solidFill>
                                    <a:srgbClr val="0000FF"/>
                                  </a:solidFill>
                                  <a:round/>
                                  <a:headEnd/>
                                  <a:tailEnd/>
                                </a:ln>
                                <a:extLst>
                                  <a:ext uri="{909E8E84-426E-40DD-AFC4-6F175D3DCCD1}">
                                    <a14:hiddenFill xmlns:a14="http://schemas.microsoft.com/office/drawing/2010/main">
                                      <a:noFill/>
                                    </a14:hiddenFill>
                                  </a:ext>
                                </a:extLst>
                              </wps:spPr>
                              <wps:bodyPr/>
                            </wps:wsp>
                            <wps:wsp>
                              <wps:cNvPr id="1082" name="Line 878"/>
                              <wps:cNvCnPr>
                                <a:cxnSpLocks noChangeAspect="1" noChangeShapeType="1"/>
                              </wps:cNvCnPr>
                              <wps:spPr bwMode="auto">
                                <a:xfrm flipV="1">
                                  <a:off x="7373" y="4308"/>
                                  <a:ext cx="256" cy="111"/>
                                </a:xfrm>
                                <a:prstGeom prst="line">
                                  <a:avLst/>
                                </a:prstGeom>
                                <a:noFill/>
                                <a:ln w="38100">
                                  <a:solidFill>
                                    <a:srgbClr val="0000FF"/>
                                  </a:solidFill>
                                  <a:round/>
                                  <a:headEnd/>
                                  <a:tailEnd/>
                                </a:ln>
                                <a:extLst>
                                  <a:ext uri="{909E8E84-426E-40DD-AFC4-6F175D3DCCD1}">
                                    <a14:hiddenFill xmlns:a14="http://schemas.microsoft.com/office/drawing/2010/main">
                                      <a:noFill/>
                                    </a14:hiddenFill>
                                  </a:ext>
                                </a:extLst>
                              </wps:spPr>
                              <wps:bodyPr/>
                            </wps:wsp>
                          </wpg:grpSp>
                        </wpg:grpSp>
                      </wpg:wgp>
                    </wpc:wpc>
                  </a:graphicData>
                </a:graphic>
                <wp14:sizeRelH relativeFrom="page">
                  <wp14:pctWidth>0</wp14:pctWidth>
                </wp14:sizeRelH>
                <wp14:sizeRelV relativeFrom="page">
                  <wp14:pctHeight>0</wp14:pctHeight>
                </wp14:sizeRelV>
              </wp:anchor>
            </w:drawing>
          </mc:Choice>
          <mc:Fallback>
            <w:pict>
              <v:group id="Canvas 830" o:spid="_x0000_s1311" editas="canvas" style="position:absolute;margin-left:-4.75pt;margin-top:0;width:459pt;height:306pt;z-index:251654144;mso-position-horizontal-relative:char;mso-position-vertical-relative:line" coordsize="58293,388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">
                <v:shape id="_x0000_s1312" type="#_x0000_t75" style="position:absolute;width:58293;height:38862;visibility:visible;mso-wrap-style:square">
                  <v:fill o:detectmouseclick="t"/>
                  <v:path o:connecttype="none"/>
                </v:shape>
                <v:shape id="Text Box 832" o:spid="_x0000_s1313" type="#_x0000_t202" style="position:absolute;left:35433;top:17145;width:22098;height:125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X6rlcIA&#10;AADdAAAADwAAAGRycy9kb3ducmV2LnhtbERPTWvCQBC9C/0PyxS86W6rlTa6SqkInizGKvQ2ZMck&#10;mJ0N2dXEf+8Kgrd5vM+ZLTpbiQs1vnSs4W2oQBBnzpSca/jbrQafIHxANlg5Jg1X8rCYv/RmmBjX&#10;8pYuachFDGGfoIYihDqR0mcFWfRDVxNH7ugaiyHCJpemwTaG20q+KzWRFkuODQXW9FNQdkrPVsN+&#10;c/w/jNVvvrQfdes6Jdl+Sa37r933FESgLjzFD/faxPlqNIb7N/EEOb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BfquVwgAAAN0AAAAPAAAAAAAAAAAAAAAAAJgCAABkcnMvZG93&#10;bnJldi54bWxQSwUGAAAAAAQABAD1AAAAhwMAAAAA&#10;" filled="f" stroked="f">
                  <v:textbox>
                    <w:txbxContent>
                      <w:p w:rsidR="00695C23" w:rsidRDefault="00695C23" w:rsidP="00202125">
                        <w:pPr>
                          <w:pStyle w:val="Caption"/>
                          <w:spacing w:line="240" w:lineRule="auto"/>
                          <w:jc w:val="left"/>
                        </w:pPr>
                        <w:bookmarkStart w:id="131" w:name="_Ref130462708"/>
                        <w:r>
                          <w:t xml:space="preserve">Figure </w:t>
                        </w:r>
                        <w:r w:rsidR="00F40352">
                          <w:fldChar w:fldCharType="begin"/>
                        </w:r>
                        <w:r w:rsidR="00F40352">
                          <w:instrText xml:space="preserve"> SEQ Figure \* ARABIC </w:instrText>
                        </w:r>
                        <w:r w:rsidR="00F40352">
                          <w:fldChar w:fldCharType="separate"/>
                        </w:r>
                        <w:r w:rsidR="001301E4">
                          <w:rPr>
                            <w:noProof/>
                          </w:rPr>
                          <w:t>9</w:t>
                        </w:r>
                        <w:r w:rsidR="00F40352">
                          <w:rPr>
                            <w:noProof/>
                          </w:rPr>
                          <w:fldChar w:fldCharType="end"/>
                        </w:r>
                        <w:bookmarkEnd w:id="131"/>
                        <w:r>
                          <w:t>:</w:t>
                        </w:r>
                        <w:r w:rsidRPr="007A20E6">
                          <w:rPr>
                            <w:b w:val="0"/>
                            <w:bCs w:val="0"/>
                          </w:rPr>
                          <w:t xml:space="preserve"> A subsystem</w:t>
                        </w:r>
                        <w:r>
                          <w:rPr>
                            <w:b w:val="0"/>
                            <w:bCs w:val="0"/>
                          </w:rPr>
                          <w:t xml:space="preserve"> (part of a System)</w:t>
                        </w:r>
                        <w:r w:rsidRPr="007A20E6">
                          <w:rPr>
                            <w:b w:val="0"/>
                            <w:bCs w:val="0"/>
                          </w:rPr>
                          <w:t xml:space="preserve">, showing its use of </w:t>
                        </w:r>
                        <w:r>
                          <w:rPr>
                            <w:b w:val="0"/>
                            <w:bCs w:val="0"/>
                          </w:rPr>
                          <w:t xml:space="preserve">part of </w:t>
                        </w:r>
                        <w:r w:rsidRPr="007A20E6">
                          <w:rPr>
                            <w:b w:val="0"/>
                            <w:bCs w:val="0"/>
                          </w:rPr>
                          <w:t xml:space="preserve">the State to realize responses, operators and solvers. The realization cache </w:t>
                        </w:r>
                        <w:r>
                          <w:rPr>
                            <w:b w:val="0"/>
                            <w:bCs w:val="0"/>
                          </w:rPr>
                          <w:t>adds no new information but shadows the state variables for efficiency.</w:t>
                        </w:r>
                      </w:p>
                    </w:txbxContent>
                  </v:textbox>
                </v:shape>
                <v:shape id="Text Box 833" o:spid="_x0000_s1314" type="#_x0000_t202" style="position:absolute;left:43326;top:31775;width:9461;height:4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IODsIA&#10;AADdAAAADwAAAGRycy9kb3ducmV2LnhtbERPS2vCQBC+C/0PyxR60936oo2uUpRCT4qxCr0N2TEJ&#10;ZmdDdmviv3cFwdt8fM+ZLztbiQs1vnSs4X2gQBBnzpSca/jdf/c/QPiAbLByTBqu5GG5eOnNMTGu&#10;5R1d0pCLGMI+QQ1FCHUipc8KsugHriaO3Mk1FkOETS5Ng20Mt5UcKjWVFkuODQXWtCooO6f/VsNh&#10;c/o7jtU2X9tJ3bpOSbafUuu31+5rBiJQF57ih/vHxPlqNIH7N/EEubg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uMg4OwgAAAN0AAAAPAAAAAAAAAAAAAAAAAJgCAABkcnMvZG93&#10;bnJldi54bWxQSwUGAAAAAAQABAD1AAAAhwMAAAAA&#10;" filled="f" stroked="f">
                  <v:textbox>
                    <w:txbxContent>
                      <w:p w:rsidR="00695C23" w:rsidRDefault="00695C23" w:rsidP="00202125">
                        <w:pPr>
                          <w:autoSpaceDE w:val="0"/>
                          <w:autoSpaceDN w:val="0"/>
                          <w:adjustRightInd w:val="0"/>
                          <w:spacing w:before="60"/>
                          <w:jc w:val="center"/>
                          <w:rPr>
                            <w:rFonts w:ascii="Engravers MT" w:cs="Engravers MT"/>
                            <w:color w:val="000000"/>
                            <w:sz w:val="72"/>
                            <w:szCs w:val="72"/>
                          </w:rPr>
                        </w:pPr>
                        <w:r>
                          <w:rPr>
                            <w:rFonts w:ascii="Vrinda" w:hAnsi="Vrinda" w:cs="Vrinda"/>
                            <w:color w:val="000000"/>
                            <w:sz w:val="48"/>
                            <w:szCs w:val="48"/>
                          </w:rPr>
                          <w:t>State</w:t>
                        </w:r>
                      </w:p>
                      <w:p w:rsidR="00695C23" w:rsidRDefault="00695C23" w:rsidP="00202125"/>
                    </w:txbxContent>
                  </v:textbox>
                </v:shape>
                <v:shape id="AutoShape 834" o:spid="_x0000_s1315" type="#_x0000_t88" style="position:absolute;left:42291;top:30861;width:1524;height:80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CUXa8QA&#10;AADdAAAADwAAAGRycy9kb3ducmV2LnhtbERP22oCMRB9F/yHMIW+abYVpGyNoi2FopbiBYpv42bc&#10;LG4mSxLd9e9NodC3OZzrTGadrcWVfKgcK3gaZiCIC6crLhXsdx+DFxAhImusHZOCGwWYTfu9Ceba&#10;tbyh6zaWIoVwyFGBibHJpQyFIYth6BrixJ2ctxgT9KXUHtsUbmv5nGVjabHi1GCwoTdDxXl7sQpO&#10;BzNyy/X76mj9z9e+Xsy/j22p1ONDN38FEamL/+I/96dO87PRGH6/SSfI6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AlF2vEAAAA3QAAAA8AAAAAAAAAAAAAAAAAmAIAAGRycy9k&#10;b3ducmV2LnhtbFBLBQYAAAAABAAEAPUAAACJAwAAAAA=&#10;"/>
                <v:group id="Group 835" o:spid="_x0000_s1316" style="position:absolute;top:660;width:41148;height:37059" coordorigin="1530,6909" coordsize="6480,583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uHzuqwwAAAN0AAAAP&#10;AAAAAAAAAAAAAAAAAKoCAABkcnMvZG93bnJldi54bWxQSwUGAAAAAAQABAD6AAAAmgMAAAAA&#10;">
                  <v:shape id="Text Box 836" o:spid="_x0000_s1317" type="#_x0000_t202" style="position:absolute;left:2925;top:6909;width:1754;height: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4KnA8YA&#10;AADdAAAADwAAAGRycy9kb3ducmV2LnhtbESPQUsDMRCF70L/Q5iCN5tUodi1aSlFQRDE7fbQ47iZ&#10;7oZuJusmtuu/dw6Ctxnem/e+WW3G0KkLDclHtjCfGVDEdXSeGwuH6uXuEVTKyA67yGThhxJs1pOb&#10;FRYuXrmkyz43SkI4FWihzbkvtE51SwHTLPbEop3iEDDLOjTaDXiV8NDpe2MWOqBnaWixp11L9Xn/&#10;HSxsj1w++6/3z4/yVPqqWhp+W5ytvZ2O2ydQmcb8b/67fnWCbx4EV76REfT6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4KnA8YAAADdAAAADwAAAAAAAAAAAAAAAACYAgAAZHJz&#10;L2Rvd25yZXYueG1sUEsFBgAAAAAEAAQA9QAAAIsDAAAAAA==&#10;" filled="f" stroked="f">
                    <v:textbox inset="0,0,0,0">
                      <w:txbxContent>
                        <w:p w:rsidR="00695C23" w:rsidRDefault="00695C23" w:rsidP="00202125">
                          <w:pPr>
                            <w:autoSpaceDE w:val="0"/>
                            <w:autoSpaceDN w:val="0"/>
                            <w:adjustRightInd w:val="0"/>
                            <w:rPr>
                              <w:rFonts w:ascii="Engravers MT" w:cs="Engravers MT"/>
                              <w:b/>
                              <w:bCs/>
                              <w:color w:val="000000"/>
                              <w:sz w:val="64"/>
                              <w:szCs w:val="64"/>
                            </w:rPr>
                          </w:pPr>
                          <w:r w:rsidRPr="00530A49">
                            <w:rPr>
                              <w:rFonts w:ascii="Arial" w:hAnsi="Arial" w:cs="Arial"/>
                              <w:b/>
                              <w:bCs/>
                              <w:color w:val="000000"/>
                              <w:sz w:val="32"/>
                              <w:szCs w:val="32"/>
                            </w:rPr>
                            <w:t>Subsystem</w:t>
                          </w:r>
                        </w:p>
                      </w:txbxContent>
                    </v:textbox>
                  </v:shape>
                  <v:group id="Group 837" o:spid="_x0000_s1318" style="position:absolute;left:2076;top:7534;width:5934;height:4898" coordorigin="432,1344" coordsize="2736,225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wzApDwwAAAN0AAAAP&#10;AAAAAAAAAAAAAAAAAKoCAABkcnMvZG93bnJldi54bWxQSwUGAAAAAAQABAD6AAAAmgMAAAAA&#10;">
                    <v:line id="Line 838" o:spid="_x0000_s1319" style="position:absolute;flip:x;visibility:visible;mso-wrap-style:square" from="432,3312" to="1152,33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gl/sMMAAADdAAAADwAAAGRycy9kb3ducmV2LnhtbESPzWrDMAzH74O9g9Ggt8VeO8ZI65Yy&#10;6MdpsGwPoMVqkjaWQ+w2aZ++Ogx2k9D/46fFavStulAfm8AWXjIDirgMruHKws/35vkdVEzIDtvA&#10;ZOFKEVbLx4cF5i4M/EWXIlVKQjjmaKFOqcu1jmVNHmMWOmK5HULvMcnaV9r1OEi4b/XUmDftsWFp&#10;qLGjj5rKU3H2FnCUriOXRza/cbYdPne3Iu2snTyN6zmoRGP6F/+5907wzavwyzcygl7e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oJf7DDAAAA3QAAAA8AAAAAAAAAAAAA&#10;AAAAoQIAAGRycy9kb3ducmV2LnhtbFBLBQYAAAAABAAEAPkAAACRAwAAAAA=&#10;" strokecolor="#930">
                      <v:stroke dashstyle="longDash"/>
                    </v:line>
                    <v:line id="Line 839" o:spid="_x0000_s1320" style="position:absolute;flip:x;visibility:visible;mso-wrap-style:square" from="2448,3312" to="3168,33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UXaK8QAAADdAAAADwAAAGRycy9kb3ducmV2LnhtbESPzWrDMBCE74W8g9hAb7XkppTgWDEh&#10;kJ9ToW4fYGNtbCfWylhq7Obpq0Kht11mdr7ZvJhsJ240+NaxhjRRIIgrZ1quNXx+7J6WIHxANtg5&#10;Jg3f5KFYzx5yzIwb+Z1uZahFDGGfoYYmhD6T0lcNWfSJ64mjdnaDxRDXoZZmwDGG204+K/UqLbYc&#10;CQ32tG2oupZfVgNOkXXh6sLq5Bf78e1wL8NB68f5tFmBCDSFf/Pf9dHE+uolhd9v4ghy/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lRdorxAAAAN0AAAAPAAAAAAAAAAAA&#10;AAAAAKECAABkcnMvZG93bnJldi54bWxQSwUGAAAAAAQABAD5AAAAkgMAAAAA&#10;" strokecolor="#930">
                      <v:stroke dashstyle="longDash"/>
                    </v:line>
                    <v:line id="Line 840" o:spid="_x0000_s1321" style="position:absolute;flip:x;visibility:visible;mso-wrap-style:square" from="2448,3600" to="3168,36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ZdEXMQAAADdAAAADwAAAGRycy9kb3ducmV2LnhtbESPwWrDMBBE74H8g9hAb7GUtITiWgkh&#10;0LqnQNx+wNba2k6slbFU2+3XR4VAbrvM7LzZbDfZVgzU+8axhlWiQBCXzjRcafj8eF0+g/AB2WDr&#10;mDT8kofddj7LMDVu5BMNRahEDGGfooY6hC6V0pc1WfSJ64ij9u16iyGufSVNj2MMt61cK7WRFhuO&#10;hBo7OtRUXoofqwGnyDpzeWb15R/fxmP+V4Rc64fFtH8BEWgKd/Pt+t3E+uppDf/fxBHk9go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Vl0RcxAAAAN0AAAAPAAAAAAAAAAAA&#10;AAAAAKECAABkcnMvZG93bnJldi54bWxQSwUGAAAAAAQABAD5AAAAkgMAAAAA&#10;" strokecolor="#930">
                      <v:stroke dashstyle="longDash"/>
                    </v:line>
                    <v:line id="Line 841" o:spid="_x0000_s1322" style="position:absolute;flip:x;visibility:visible;mso-wrap-style:square" from="432,3600" to="1152,36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tvhx8QAAADdAAAADwAAAGRycy9kb3ducmV2LnhtbESPwWrDMBBE74H8g9hCb7HUpITiWgkh&#10;kDinQt1+wNba2k6slbEU283XV4VCbrvM7LzZbDvZVgzU+8axhqdEgSAunWm40vD5cVi8gPAB2WDr&#10;mDT8kIftZj7LMDVu5HcailCJGMI+RQ11CF0qpS9rsugT1xFH7dv1FkNc+0qaHscYblu5VGotLTYc&#10;CTV2tK+pvBRXqwGnyDpzeWb15VfH8S2/FSHX+vFh2r2CCDSFu/n/+mRiffW8gr9v4ghy8w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62+HHxAAAAN0AAAAPAAAAAAAAAAAA&#10;AAAAAKECAABkcnMvZG93bnJldi54bWxQSwUGAAAAAAQABAD5AAAAkgMAAAAA&#10;" strokecolor="#930">
                      <v:stroke dashstyle="longDash"/>
                    </v:line>
                    <v:rect id="Rectangle 842" o:spid="_x0000_s1323" style="position:absolute;left:1416;top:1344;width:1032;height:3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7WCMQA&#10;AADdAAAADwAAAGRycy9kb3ducmV2LnhtbERPS2sCMRC+F/ofwgjearJFRLbGpQqFFvHgA7G3YTPd&#10;3XYzSTdR139vhEJv8/E9Z1b0thVn6kLjWEM2UiCIS2carjTsd29PUxAhIhtsHZOGKwUo5o8PM8yN&#10;u/CGzttYiRTCIUcNdYw+lzKUNVkMI+eJE/flOosxwa6SpsNLCretfFZqIi02nBpq9LSsqfzZnqwG&#10;P1lnH2bpDxYX38fV5tMff5XXejjoX19AROrjv/jP/W7SfDUew/2bdIKc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qO1gjEAAAA3QAAAA8AAAAAAAAAAAAAAAAAmAIAAGRycy9k&#10;b3ducmV2LnhtbFBLBQYAAAAABAAEAPUAAACJAwAAAAA=&#10;" fillcolor="#930" stroked="f">
                      <v:fill opacity="39321f"/>
                    </v:rect>
                    <v:rect id="Rectangle 843" o:spid="_x0000_s1324" style="position:absolute;left:1416;top:1920;width:1032;height:3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Jzk8QA&#10;AADdAAAADwAAAGRycy9kb3ducmV2LnhtbERPTWsCMRC9F/wPYYTe3ESpUrZGUUFoKT1oRext2Ex3&#10;t24mcZPq+u9NQehtHu9zpvPONuJMbagdaxhmCgRx4UzNpYbd53rwDCJEZIONY9JwpQDzWe9hirlx&#10;F97QeRtLkUI45KihitHnUoaiIoshc544cd+utRgTbEtpWrykcNvIkVITabHm1FChp1VFxXH7azX4&#10;ycfwzaz83uLy5/C++fKHk/JaP/a7xQuISF38F9/drybNV09j+PsmnSBn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XCc5PEAAAA3QAAAA8AAAAAAAAAAAAAAAAAmAIAAGRycy9k&#10;b3ducmV2LnhtbFBLBQYAAAAABAAEAPUAAACJAwAAAAA=&#10;" fillcolor="#930" stroked="f">
                      <v:fill opacity="39321f"/>
                    </v:rect>
                    <v:rect id="Rectangle 844" o:spid="_x0000_s1325" style="position:absolute;left:2304;top:1728;width:96;height:1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Dt5MQA&#10;AADdAAAADwAAAGRycy9kb3ducmV2LnhtbERPTWsCMRC9F/ofwhS8uYmlLLIaRYVCi3jQFrG3YTPd&#10;Xd1M0k3U7b9vBKG3ebzPmc5724oLdaFxrGGUKRDEpTMNVxo+P16HYxAhIhtsHZOGXwownz0+TLEw&#10;7spbuuxiJVIIhwI11DH6QspQ1mQxZM4TJ+7bdRZjgl0lTYfXFG5b+axULi02nBpq9LSqqTztzlaD&#10;zzejd7Pye4vL42G9/fKHH+W1Hjz1iwmISH38F9/dbybNVy853L5JJ8jZ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UQ7eTEAAAA3QAAAA8AAAAAAAAAAAAAAAAAmAIAAGRycy9k&#10;b3ducmV2LnhtbFBLBQYAAAAABAAEAPUAAACJAwAAAAA=&#10;" fillcolor="#930" stroked="f">
                      <v:fill opacity="39321f"/>
                    </v:rect>
                    <v:rect id="Rectangle 845" o:spid="_x0000_s1326" style="position:absolute;left:2304;top:2832;width:96;height:4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xIf8QA&#10;AADdAAAADwAAAGRycy9kb3ducmV2LnhtbERPTWsCMRC9F/wPYYTe3EQpWrZGUUFoKR60IvY2bKa7&#10;WzeTuEl1/fdNQehtHu9zpvPONuJCbagdaxhmCgRx4UzNpYb9x3rwDCJEZIONY9JwowDzWe9hirlx&#10;V97SZRdLkUI45KihitHnUoaiIoshc544cV+utRgTbEtpWrymcNvIkVJjabHm1FChp1VFxWn3YzX4&#10;8Wb4Zlb+YHH5fXzffvrjWXmtH/vd4gVEpC7+i+/uV5Pmq6cJ/H2TTpC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pcSH/EAAAA3QAAAA8AAAAAAAAAAAAAAAAAmAIAAGRycy9k&#10;b3ducmV2LnhtbFBLBQYAAAAABAAEAPUAAACJAwAAAAA=&#10;" fillcolor="#930" stroked="f">
                      <v:fill opacity="39321f"/>
                    </v:rect>
                    <v:rect id="Rectangle 846" o:spid="_x0000_s1327" style="position:absolute;left:2304;top:2304;width:96;height:1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8PcDccA&#10;AADdAAAADwAAAGRycy9kb3ducmV2LnhtbESPQUsDMRCF74L/IYzgrZu0SClr06IFQZEe2orU27CZ&#10;7m7dTNJNbLf/3jkI3mZ4b977Zr4cfKfO1Kc2sIVxYUARV8G1XFv42L2MZqBSRnbYBSYLV0qwXNze&#10;zLF04cIbOm9zrSSEU4kWmpxjqXWqGvKYihCJRTuE3mOWta+16/Ei4b7TE2Om2mPL0tBgpFVD1ff2&#10;x1uI0/X4za3ip8fn4/598xX3JxOtvb8bnh5BZRryv/nv+tUJvnkQXPlGRtC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vD3A3HAAAA3QAAAA8AAAAAAAAAAAAAAAAAmAIAAGRy&#10;cy9kb3ducmV2LnhtbFBLBQYAAAAABAAEAPUAAACMAwAAAAA=&#10;" fillcolor="#930" stroked="f">
                      <v:fill opacity="39321f"/>
                    </v:rect>
                    <v:rect id="Rectangle 847" o:spid="_x0000_s1328" style="position:absolute;left:1416;top:2448;width:1032;height:3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95lsQA&#10;AADdAAAADwAAAGRycy9kb3ducmV2LnhtbERPTWsCMRC9F/wPYYTe3EQpYrdGUUFoKR60IvY2bKa7&#10;WzeTuEl1/fdNQehtHu9zpvPONuJCbagdaxhmCgRx4UzNpYb9x3owAREissHGMWm4UYD5rPcwxdy4&#10;K2/psoulSCEcctRQxehzKUNRkcWQOU+cuC/XWowJtqU0LV5TuG3kSKmxtFhzaqjQ06qi4rT7sRr8&#10;eDN8Myt/sLj8Pr5vP/3xrLzWj/1u8QIiUhf/xXf3q0nz1dMz/H2TTpC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SPeZbEAAAA3QAAAA8AAAAAAAAAAAAAAAAAmAIAAGRycy9k&#10;b3ducmV2LnhtbFBLBQYAAAAABAAEAPUAAACJAwAAAAA=&#10;" fillcolor="#930" stroked="f">
                      <v:fill opacity="39321f"/>
                    </v:rect>
                    <v:rect id="Rectangle 848" o:spid="_x0000_s1329" style="position:absolute;left:1152;top:3312;width:1296;height: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TxksQA&#10;AADdAAAADwAAAGRycy9kb3ducmV2LnhtbESPQWvCQBCF70L/wzIFb2ZT0VJSVymFgiAIUQ8ep9kx&#10;WZqdDdlVo7/eOQi9zfDevPfNYjX4Vl2ojy6wgbcsB0VcBeu4NnDY/0w+QMWEbLENTAZuFGG1fBkt&#10;sLDhyiVddqlWEsKxQANNSl2hdawa8hiz0BGLdgq9xyRrX2vb41XCfaunef6uPTqWhgY7+m6o+tud&#10;vYF7ua0tbRzp/dH9VrfTDH05M2b8Onx9gko0pH/z83ptBT+fC798IyPo5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g08ZLEAAAA3QAAAA8AAAAAAAAAAAAAAAAAmAIAAGRycy9k&#10;b3ducmV2LnhtbFBLBQYAAAAABAAEAPUAAACJAwAAAAA=&#10;" strokecolor="#930" strokeweight="1.5pt">
                      <v:textbox inset=",0,3.6pt,0">
                        <w:txbxContent>
                          <w:p w:rsidR="00695C23" w:rsidRPr="006129A8" w:rsidRDefault="00695C23" w:rsidP="00202125">
                            <w:pPr>
                              <w:autoSpaceDE w:val="0"/>
                              <w:autoSpaceDN w:val="0"/>
                              <w:adjustRightInd w:val="0"/>
                              <w:jc w:val="right"/>
                              <w:rPr>
                                <w:rFonts w:ascii="Vrinda" w:cs="Vrinda"/>
                                <w:color w:val="993300"/>
                                <w:sz w:val="44"/>
                                <w:szCs w:val="56"/>
                                <w:vertAlign w:val="superscript"/>
                              </w:rPr>
                            </w:pPr>
                            <w:r w:rsidRPr="006129A8">
                              <w:rPr>
                                <w:rFonts w:ascii="Vrinda" w:hAnsi="Vrinda" w:cs="Vrinda"/>
                                <w:color w:val="993300"/>
                                <w:sz w:val="44"/>
                                <w:szCs w:val="56"/>
                                <w:vertAlign w:val="superscript"/>
                              </w:rPr>
                              <w:t>Realization Cache</w:t>
                            </w:r>
                          </w:p>
                        </w:txbxContent>
                      </v:textbox>
                    </v:rect>
                  </v:group>
                  <v:rect id="Rectangle 849" o:spid="_x0000_s1330" style="position:absolute;left:5929;top:12146;width:2081;height:5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vmLLMcA&#10;AADdAAAADwAAAGRycy9kb3ducmV2LnhtbERPS2vCQBC+C/6HZQpeSt1Y0drUVUpBEV9g2ktv0+w0&#10;CWZnQ3Y1sb/eFQre5uN7znTemlKcqXaFZQWDfgSCOLW64EzB1+fiaQLCeWSNpWVScCEH81m3M8VY&#10;24YPdE58JkIIuxgV5N5XsZQuzcmg69uKOHC/tjboA6wzqWtsQrgp5XMUjaXBgkNDjhV95JQek5NR&#10;sNuu/4YyGT8uty/fo59Nsx9uXk9K9R7a9zcQnlp/F/+7VzrMj0YDuH0TTpCz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75iyzHAAAA3QAAAA8AAAAAAAAAAAAAAAAAmAIAAGRy&#10;cy9kb3ducmV2LnhtbFBLBQYAAAAABAAEAPUAAACMAwAAAAA=&#10;" stroked="f">
                    <v:fill opacity="39321f"/>
                  </v:rect>
                  <v:group id="Group 850" o:spid="_x0000_s1331" style="position:absolute;left:1530;top:8056;width:5959;height:4689" coordorigin="180,1584" coordsize="2748,21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jt32SwwAAAN0AAAAP&#10;AAAAAAAAAAAAAAAAAKoCAABkcnMvZG93bnJldi54bWxQSwUGAAAAAAQABAD6AAAAmgMAAAAA&#10;">
                    <v:line id="Line 851" o:spid="_x0000_s1332" style="position:absolute;flip:x y;visibility:visible;mso-wrap-style:square" from="960,1584" to="960,34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TIpwMcAAADdAAAADwAAAGRycy9kb3ducmV2LnhtbESPT2vCQBDF70K/wzIFL6K7WpQQXUUK&#10;BYUe/FOKxzE7TUKzsyG7xthP3xUEbzO8937zZrHqbCVaanzpWMN4pEAQZ86UnGv4On4MExA+IBus&#10;HJOGG3lYLV96C0yNu/Ke2kPIRYSwT1FDEUKdSumzgiz6kauJo/bjGoshrk0uTYPXCLeVnCg1kxZL&#10;jhcKrOm9oOz3cLGR0o4rdU5O6+3fdPY5aJM8+1Y7rfuv3XoOIlAXnuZHemNifTV9g/s3cQS5/Ac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FMinAxwAAAN0AAAAPAAAAAAAA&#10;AAAAAAAAAKECAABkcnMvZG93bnJldi54bWxQSwUGAAAAAAQABAD5AAAAlQMAAAAA&#10;" strokecolor="green" strokeweight="3pt"/>
                    <v:line id="Line 852" o:spid="_x0000_s1333" style="position:absolute;flip:y;visibility:visible;mso-wrap-style:square" from="960,1591" to="1200,159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hbmS8EAAADdAAAADwAAAGRycy9kb3ducmV2LnhtbERP3WrCMBS+F/YO4Qx2ZxNlK1ttFJGN&#10;eWu3Bzg0x7S2OSlNpt2e3gwE787H93vKzeR6caYxtJ41LDIFgrj2pmWr4fvrY/4KIkRkg71n0vBL&#10;ATbrh1mJhfEXPtC5ilakEA4FamhiHAopQ92Qw5D5gThxRz86jAmOVpoRLync9XKpVC4dtpwaGhxo&#10;11DdVT9Ow3L39/k22e2hsrk6dSRNXr8brZ8ep+0KRKQp3sU3996k+erlGf6/SSfI9RU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eFuZLwQAAAN0AAAAPAAAAAAAAAAAAAAAA&#10;AKECAABkcnMvZG93bnJldi54bWxQSwUGAAAAAAQABAD5AAAAjwMAAAAA&#10;" strokecolor="green" strokeweight="3pt">
                      <v:stroke endarrow="block"/>
                    </v:line>
                    <v:line id="Line 853" o:spid="_x0000_s1334" style="position:absolute;visibility:visible;mso-wrap-style:square" from="960,2256" to="1200,22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ICLxsQAAADdAAAADwAAAGRycy9kb3ducmV2LnhtbERPS2sCMRC+C/6HMEJvNWupD7ZGkUKx&#10;B1HcFqS3YTNuFjeTJUndbX99IxS8zcf3nOW6t424kg+1YwWTcQaCuHS65krB58fb4wJEiMgaG8ek&#10;4IcCrFfDwRJz7To+0rWIlUghHHJUYGJscylDachiGLuWOHFn5y3GBH0ltccuhdtGPmXZTFqsOTUY&#10;bOnVUHkpvq0C/u27wxxPW//ljPbxudzu9julHkb95gVEpD7exf/ud53mZ9Mp3L5JJ8jV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ggIvGxAAAAN0AAAAPAAAAAAAAAAAA&#10;AAAAAKECAABkcnMvZG93bnJldi54bWxQSwUGAAAAAAQABAD5AAAAkgMAAAAA&#10;" strokecolor="green" strokeweight="3pt">
                      <v:stroke endarrow="block"/>
                    </v:line>
                    <v:line id="Line 854" o:spid="_x0000_s1335" style="position:absolute;visibility:visible;mso-wrap-style:square" from="960,2784" to="1200,27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x6wKsMAAADdAAAADwAAAGRycy9kb3ducmV2LnhtbERPS2sCMRC+F/ofwhS81WzFqqxGKYLo&#10;QVp8gHgbNtPN0s1kSaK79tc3BcHbfHzPmS06W4sr+VA5VvDWz0AQF05XXCo4HlavExAhImusHZOC&#10;GwVYzJ+fZphr1/KOrvtYihTCIUcFJsYmlzIUhiyGvmuIE/ftvMWYoC+l9timcFvLQZaNpMWKU4PB&#10;hpaGip/9xSrg3679GuNp7c/OaB+HxXr7uVWq99J9TEFE6uJDfHdvdJqfvY/h/5t0gpz/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8esCrDAAAA3QAAAA8AAAAAAAAAAAAA&#10;AAAAoQIAAGRycy9kb3ducmV2LnhtbFBLBQYAAAAABAAEAPkAAACRAwAAAAA=&#10;" strokecolor="green" strokeweight="3pt">
                      <v:stroke endarrow="block"/>
                    </v:line>
                    <v:rect id="Rectangle 855" o:spid="_x0000_s1336" style="position:absolute;left:912;top:3456;width:1296;height: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3eRdcYA&#10;AADdAAAADwAAAGRycy9kb3ducmV2LnhtbESPzW7CQAyE75V4h5WReisbqIpQYEGofyBxKT8PYGVN&#10;EpH1prtbkvbp8QGpN1sznvm8WPWuUVcKsfZsYDzKQBEX3tZcGjgdP55moGJCtth4JgO/FGG1HDws&#10;MLe+4z1dD6lUEsIxRwNVSm2udSwqchhHviUW7eyDwyRrKLUN2Em4a/Qky6baYc3SUGFLrxUVl8OP&#10;M/CsP7vN5vtr/9dO1u8zSrupfwvGPA779RxUoj79m+/XWyv42Yvgyjcygl7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3eRdcYAAADdAAAADwAAAAAAAAAAAAAAAACYAgAAZHJz&#10;L2Rvd25yZXYueG1sUEsFBgAAAAAEAAQA9QAAAIsDAAAAAA==&#10;" strokecolor="green" strokeweight="2.25pt">
                      <v:textbox inset=",0,,0">
                        <w:txbxContent>
                          <w:p w:rsidR="00695C23" w:rsidRPr="00D4172E" w:rsidRDefault="00695C23" w:rsidP="006129A8">
                            <w:pPr>
                              <w:autoSpaceDE w:val="0"/>
                              <w:autoSpaceDN w:val="0"/>
                              <w:adjustRightInd w:val="0"/>
                              <w:rPr>
                                <w:rFonts w:ascii="Engravers MT" w:cs="Engravers MT"/>
                                <w:color w:val="000000"/>
                                <w:sz w:val="74"/>
                                <w:szCs w:val="80"/>
                              </w:rPr>
                            </w:pPr>
                            <w:r>
                              <w:rPr>
                                <w:rFonts w:ascii="Vrinda" w:hAnsi="Vrinda" w:cs="Vrinda"/>
                                <w:color w:val="008000"/>
                                <w:sz w:val="36"/>
                                <w:szCs w:val="48"/>
                              </w:rPr>
                              <w:t xml:space="preserve">State </w:t>
                            </w:r>
                            <w:r w:rsidRPr="00D4172E">
                              <w:rPr>
                                <w:rFonts w:ascii="Vrinda" w:hAnsi="Vrinda" w:cs="Vrinda"/>
                                <w:color w:val="008000"/>
                                <w:sz w:val="36"/>
                                <w:szCs w:val="48"/>
                              </w:rPr>
                              <w:t>Variables</w:t>
                            </w:r>
                          </w:p>
                        </w:txbxContent>
                      </v:textbox>
                    </v:rect>
                    <v:line id="Line 856" o:spid="_x0000_s1337" style="position:absolute;flip:x;visibility:visible;mso-wrap-style:square" from="192,3456" to="912,34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JACj8MAAADdAAAADwAAAGRycy9kb3ducmV2LnhtbERPS2sCMRC+C/0PYQq9adJCi65GkT7A&#10;S4WqhXobN+PuspvJksR1/femIHibj+85s0VvG9GRD5VjDc8jBYI4d6biQsNu+zUcgwgR2WDjmDRc&#10;KMBi/jCYYWbcmX+o28RCpBAOGWooY2wzKUNeksUwci1x4o7OW4wJ+kIaj+cUbhv5otSbtFhxaiix&#10;pfeS8npzshqOl4P7+Pvd1fU6+u996D7bmpXWT4/9cgoiUh/v4pt7ZdJ89TqB/2/SCXJ+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yQAo/DAAAA3QAAAA8AAAAAAAAAAAAA&#10;AAAAoQIAAGRycy9kb3ducmV2LnhtbFBLBQYAAAAABAAEAPkAAACRAwAAAAA=&#10;" strokecolor="green">
                      <v:stroke dashstyle="longDash"/>
                    </v:line>
                    <v:line id="Line 857" o:spid="_x0000_s1338" style="position:absolute;flip:x;visibility:visible;mso-wrap-style:square" from="2208,3456" to="2928,34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8Zhr8YAAADdAAAADwAAAGRycy9kb3ducmV2LnhtbESPQWvDMAyF74P9B6PBbqu9HkrJ6pax&#10;tdDLBu1a2G5arCYhsRxsL03/fXUo7Cbxnt77tFiNvlMDxdQEtvA8MaCIy+AariwcvjZPc1ApIzvs&#10;ApOFCyVYLe/vFli4cOYdDftcKQnhVKCFOue+0DqVNXlMk9ATi3YK0WOWNVbaRTxLuO/01JiZ9tiw&#10;NNTY01tNZbv/8xZOl9/w/n08tO1njh8/aVj3LRtrHx/G1xdQmcb8b75db53gm5nwyzcygl5e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PGYa/GAAAA3QAAAA8AAAAAAAAA&#10;AAAAAAAAoQIAAGRycy9kb3ducmV2LnhtbFBLBQYAAAAABAAEAPkAAACUAwAAAAA=&#10;" strokecolor="green">
                      <v:stroke dashstyle="longDash"/>
                    </v:line>
                    <v:line id="Line 858" o:spid="_x0000_s1339" style="position:absolute;flip:x;visibility:visible;mso-wrap-style:square" from="2208,3744" to="2928,37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IrENMMAAADdAAAADwAAAGRycy9kb3ducmV2LnhtbERPS2sCMRC+C/6HMEJvmtiDyNa4iFro&#10;pQWtQnubbmYf7GayJOm6/vumUOhtPr7nbPLRdmIgHxrHGpYLBYK4cKbhSsPl/Xm+BhEissHOMWm4&#10;U4B8O51sMDPuxicazrESKYRDhhrqGPtMylDUZDEsXE+cuNJ5izFBX0nj8ZbCbScflVpJiw2nhhp7&#10;2tdUtOdvq6G8f7nDx/XStm/Rv36G4di3rLR+mI27JxCRxvgv/nO/mDRfrZbw+006QW5/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yKxDTDAAAA3QAAAA8AAAAAAAAAAAAA&#10;AAAAoQIAAGRycy9kb3ducmV2LnhtbFBLBQYAAAAABAAEAPkAAACRAwAAAAA=&#10;" strokecolor="green">
                      <v:stroke dashstyle="longDash"/>
                    </v:line>
                    <v:line id="Line 859" o:spid="_x0000_s1340" style="position:absolute;flip:x;visibility:visible;mso-wrap-style:square" from="192,3744" to="912,37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FhaQ8MAAADdAAAADwAAAGRycy9kb3ducmV2LnhtbERPS2sCMRC+F/wPYQRvNdGDlNUo4gN6&#10;sVCroLdxM+4uu5ksSbqu/74pFHqbj+85i1VvG9GRD5VjDZOxAkGcO1NxoeH0tX99AxEissHGMWl4&#10;UoDVcvCywMy4B39Sd4yFSCEcMtRQxthmUoa8JIth7FrixN2dtxgT9IU0Hh8p3DZyqtRMWqw4NZTY&#10;0qakvD5+Ww33581tL+dTXX9Ef7iGbtfWrLQeDfv1HESkPv6L/9zvJs1Xsyn8fpNOkMs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xYWkPDAAAA3QAAAA8AAAAAAAAAAAAA&#10;AAAAoQIAAGRycy9kb3ducmV2LnhtbFBLBQYAAAAABAAEAPkAAACRAwAAAAA=&#10;" strokecolor="green">
                      <v:stroke dashstyle="longDash"/>
                    </v:line>
                    <v:rect id="Rectangle 860" o:spid="_x0000_s1341" style="position:absolute;left:180;top:3462;width:720;height:27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wt6fccA&#10;AADdAAAADwAAAGRycy9kb3ducmV2LnhtbERPTWvCQBC9F/oflin0UnRjg1Gjq0ihpagtGL14G7PT&#10;JDQ7G7KrSfvru4VCb/N4n7NY9aYWV2pdZVnBaBiBIM6trrhQcDw8D6YgnEfWWFsmBV/kYLW8vVlg&#10;qm3He7pmvhAhhF2KCkrvm1RKl5dk0A1tQxy4D9sa9AG2hdQtdiHc1PIxihJpsOLQUGJDTyXln9nF&#10;KHjbbb5jmSUPL7vJaXzedu/xdnZR6v6uX89BeOr9v/jP/arD/CiJ4febcIJc/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8Len3HAAAA3QAAAA8AAAAAAAAAAAAAAAAAmAIAAGRy&#10;cy9kb3ducmV2LnhtbFBLBQYAAAAABAAEAPUAAACMAwAAAAA=&#10;" stroked="f">
                      <v:fill opacity="39321f"/>
                    </v:rect>
                  </v:group>
                  <v:line id="Line 861" o:spid="_x0000_s1342" style="position:absolute;visibility:visible;mso-wrap-style:square" from="4159,10869" to="4159,121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nBqa8AAAADdAAAADwAAAGRycy9kb3ducmV2LnhtbERPy6rCMBDdC/5DGMGdpopXpBpFRMGF&#10;i+tj4XJoxrbYTEozav17I1y4uzmc5yxWravUk5pQejYwGiagiDNvS84NXM67wQxUEGSLlWcy8KYA&#10;q2W3s8DU+hcf6XmSXMUQDikaKETqVOuQFeQwDH1NHLmbbxxKhE2ubYOvGO4qPU6SqXZYcmwosKZN&#10;Qdn99HAG+Gdb8f16lM1u4vRedHj8uoMx/V67noMSauVf/Ofe2zg/mU7g+008QS8/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NpwamvAAAAA3QAAAA8AAAAAAAAAAAAAAAAA&#10;oQIAAGRycy9kb3ducmV2LnhtbFBLBQYAAAAABAAEAPkAAACOAwAAAAA=&#10;" strokecolor="red" strokeweight="4.5pt">
                    <v:stroke endarrow="block"/>
                  </v:line>
                </v:group>
                <v:group id="Group 862" o:spid="_x0000_s1343" style="position:absolute;left:4298;width:35529;height:28454" coordorigin="2207,6805" coordsize="5595,448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ojIvW8QAAADdAAAA&#10;DwAAAAAAAAAAAAAAAACqAgAAZHJzL2Rvd25yZXYueG1sUEsFBgAAAAAEAAQA+gAAAJsDAAAAAA==&#10;">
                  <v:rect id="Rectangle 863" o:spid="_x0000_s1344" style="position:absolute;left:2858;top:6805;width:4007;height:44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whp8MA&#10;AADdAAAADwAAAGRycy9kb3ducmV2LnhtbESPT2sCMRDF74V+hzAFL6UmFQmyNUopFTwV/ANeh2S6&#10;uzSZLEnU9ds3hYK3Gd6b93uzXI/Biwul3Ec28DpVIIhtdD23Bo6HzcsCRC7IDn1kMnCjDOvV48MS&#10;GxevvKPLvrSihnBu0EBXytBImW1HAfM0DsRV+44pYKlraqVLeK3hwcuZUloG7LkSOhzooyP7sz+H&#10;CrGfZ+W3/mvDt5Muem7TMy+MmTyN728gCo3lbv6/3rpaX2kNf9/UEeTq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Zwhp8MAAADdAAAADwAAAAAAAAAAAAAAAACYAgAAZHJzL2Rv&#10;d25yZXYueG1sUEsFBgAAAAAEAAQA9QAAAIgDAAAAAA==&#10;" filled="f">
                    <v:stroke dashstyle="dash"/>
                  </v:rect>
                  <v:rect id="Rectangle 864" o:spid="_x0000_s1345" style="position:absolute;left:3742;top:7639;width:2290;height:8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zBx7sMA&#10;AADdAAAADwAAAGRycy9kb3ducmV2LnhtbERPTWsCMRC9F/wPYQQvookVbNkaRbSC9CDUCvY4bMbd&#10;xc1kSaKu/npTEHqbx/uc6by1tbiQD5VjDaOhAkGcO1NxoWH/sx68gwgR2WDtmDTcKMB81nmZYmbc&#10;lb/psouFSCEcMtRQxthkUoa8JIth6BrixB2dtxgT9IU0Hq8p3NbyVamJtFhxaiixoWVJ+Wl3thqa&#10;wxLt51bGL38b33/P++1qpfpa97rt4gNEpDb+i5/ujUnz1eQN/r5JJ8j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zBx7sMAAADdAAAADwAAAAAAAAAAAAAAAACYAgAAZHJzL2Rv&#10;d25yZXYueG1sUEsFBgAAAAAEAAQA9QAAAIgDAAAAAA==&#10;" strokeweight="1.5pt">
                    <v:textbox>
                      <w:txbxContent>
                        <w:p w:rsidR="00695C23" w:rsidRPr="00D4172E" w:rsidRDefault="00695C23" w:rsidP="00202125">
                          <w:pPr>
                            <w:autoSpaceDE w:val="0"/>
                            <w:autoSpaceDN w:val="0"/>
                            <w:adjustRightInd w:val="0"/>
                            <w:spacing w:before="60"/>
                            <w:jc w:val="center"/>
                            <w:rPr>
                              <w:rFonts w:ascii="Engravers MT" w:cs="Engravers MT"/>
                              <w:color w:val="000000"/>
                              <w:sz w:val="40"/>
                              <w:szCs w:val="40"/>
                            </w:rPr>
                          </w:pPr>
                          <w:r w:rsidRPr="00D4172E">
                            <w:rPr>
                              <w:rFonts w:ascii="Vrinda" w:hAnsi="Vrinda" w:cs="Vrinda"/>
                              <w:color w:val="000000"/>
                              <w:sz w:val="40"/>
                              <w:szCs w:val="40"/>
                            </w:rPr>
                            <w:t>Responses</w:t>
                          </w:r>
                        </w:p>
                      </w:txbxContent>
                    </v:textbox>
                  </v:rect>
                  <v:rect id="Rectangle 865" o:spid="_x0000_s1346" style="position:absolute;left:3742;top:8889;width:2290;height:8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NAB8MA&#10;AADdAAAADwAAAGRycy9kb3ducmV2LnhtbERPTWsCMRC9F/wPYQQvookVpN0aRbSC9CDUCvY4bMbd&#10;xc1kSaKu/npTEHqbx/uc6by1tbiQD5VjDaOhAkGcO1NxoWH/sx68gQgR2WDtmDTcKMB81nmZYmbc&#10;lb/psouFSCEcMtRQxthkUoa8JIth6BrixB2dtxgT9IU0Hq8p3NbyVamJtFhxaiixoWVJ+Wl3thqa&#10;wxLt51bGL38b33/P++1qpfpa97rt4gNEpDb+i5/ujUnz1eQd/r5JJ8j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eNAB8MAAADdAAAADwAAAAAAAAAAAAAAAACYAgAAZHJzL2Rv&#10;d25yZXYueG1sUEsFBgAAAAAEAAQA9QAAAIgDAAAAAA==&#10;" strokeweight="1.5pt">
                    <v:textbox>
                      <w:txbxContent>
                        <w:p w:rsidR="00695C23" w:rsidRPr="00D4172E" w:rsidRDefault="00695C23" w:rsidP="00202125">
                          <w:pPr>
                            <w:autoSpaceDE w:val="0"/>
                            <w:autoSpaceDN w:val="0"/>
                            <w:adjustRightInd w:val="0"/>
                            <w:spacing w:before="60"/>
                            <w:jc w:val="center"/>
                            <w:rPr>
                              <w:rFonts w:ascii="Engravers MT" w:cs="Engravers MT"/>
                              <w:color w:val="000000"/>
                              <w:sz w:val="32"/>
                              <w:szCs w:val="36"/>
                            </w:rPr>
                          </w:pPr>
                          <w:r w:rsidRPr="00D4172E">
                            <w:rPr>
                              <w:rFonts w:ascii="Vrinda" w:hAnsi="Vrinda" w:cs="Vrinda"/>
                              <w:color w:val="000000"/>
                              <w:sz w:val="40"/>
                              <w:szCs w:val="48"/>
                            </w:rPr>
                            <w:t>Operators</w:t>
                          </w:r>
                        </w:p>
                      </w:txbxContent>
                    </v:textbox>
                  </v:rect>
                  <v:rect id="Rectangle 866" o:spid="_x0000_s1347" style="position:absolute;left:3742;top:10035;width:2290;height:8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B/R8cA&#10;AADdAAAADwAAAGRycy9kb3ducmV2LnhtbESPQWsCMRCF74X+hzAFL0UTK7RlNYpoBelBqBX0OGym&#10;u0s3kyWJuvbXdw6F3mZ4b977ZrbofasuFFMT2MJ4ZEARl8E1XFk4fG6Gr6BSRnbYBiYLN0qwmN/f&#10;zbBw4cofdNnnSkkIpwIt1Dl3hdaprMljGoWOWLSvED1mWWOlXcSrhPtWPxnzrD02LA01drSqqfze&#10;n72F7rhC/7bT+T3eJj+n82G3XptHawcP/XIKKlOf/81/11sn+OZF+OUbGUHP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kAf0fHAAAA3QAAAA8AAAAAAAAAAAAAAAAAmAIAAGRy&#10;cy9kb3ducmV2LnhtbFBLBQYAAAAABAAEAPUAAACMAwAAAAA=&#10;" strokeweight="1.5pt">
                    <v:textbox>
                      <w:txbxContent>
                        <w:p w:rsidR="00695C23" w:rsidRPr="00D4172E" w:rsidRDefault="00695C23" w:rsidP="00202125">
                          <w:pPr>
                            <w:autoSpaceDE w:val="0"/>
                            <w:autoSpaceDN w:val="0"/>
                            <w:adjustRightInd w:val="0"/>
                            <w:spacing w:before="60"/>
                            <w:jc w:val="center"/>
                            <w:rPr>
                              <w:rFonts w:ascii="Engravers MT" w:cs="Engravers MT"/>
                              <w:color w:val="000000"/>
                              <w:sz w:val="68"/>
                              <w:szCs w:val="72"/>
                            </w:rPr>
                          </w:pPr>
                          <w:r w:rsidRPr="00D4172E">
                            <w:rPr>
                              <w:rFonts w:ascii="Vrinda" w:hAnsi="Vrinda" w:cs="Vrinda"/>
                              <w:color w:val="000000"/>
                              <w:sz w:val="40"/>
                              <w:szCs w:val="48"/>
                            </w:rPr>
                            <w:t>Solvers</w:t>
                          </w:r>
                        </w:p>
                      </w:txbxContent>
                    </v:textbox>
                  </v:rect>
                  <v:line id="Line 867" o:spid="_x0000_s1348" style="position:absolute;flip:y;visibility:visible;mso-wrap-style:square" from="6032,8056" to="7802,80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CVq6sMAAADdAAAADwAAAGRycy9kb3ducmV2LnhtbERPbUvDMBD+Lvgfwgn75tIJTqnLhhSH&#10;E2Gw6g84mrOpNpea3LbOX28Ggt/u4Xm9xWr0vTpQTF1gA7NpAYq4Cbbj1sD72/r6HlQSZIt9YDJw&#10;ogSr5eXFAksbjryjQy2tyiGcSjTgRIZS69Q48pimYSDO3EeIHiXD2Gob8ZjDfa9vimKuPXacGxwO&#10;VDlqvuq9NzBWfPt8ku2T/PSv1ct3cp9xvjNmcjU+PoASGuVf/Ofe2Dy/uJvB+Zt8gl7+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wlaurDAAAA3QAAAA8AAAAAAAAAAAAA&#10;AAAAoQIAAGRycy9kb3ducmV2LnhtbFBLBQYAAAAABAAEAPkAAACRAwAAAAA=&#10;" strokecolor="red" strokeweight="4.5pt">
                    <v:stroke endarrow="block"/>
                  </v:line>
                  <v:line id="Line 868" o:spid="_x0000_s1349" style="position:absolute;visibility:visible;mso-wrap-style:square" from="6032,9306" to="7802,93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wzBWcAAAADdAAAADwAAAGRycy9kb3ducmV2LnhtbERPS4vCMBC+L/gfwgje1lRZV6lGEVnB&#10;gwdfB49DM7bFZlKaUeu/N4Kwt/n4njNbtK5Sd2pC6dnAoJ+AIs68LTk3cDquvyeggiBbrDyTgScF&#10;WMw7XzNMrX/wnu4HyVUM4ZCigUKkTrUOWUEOQ9/XxJG7+MahRNjk2jb4iOGu0sMk+dUOS44NBda0&#10;Kii7Hm7OAI/+Kr6e97Ja/zi9ER1uO7c1ptdtl1NQQq38iz/ujY3zk/EQ3t/EE/T8B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8MwVnAAAAA3QAAAA8AAAAAAAAAAAAAAAAA&#10;oQIAAGRycy9kb3ducmV2LnhtbFBLBQYAAAAABAAEAPkAAACOAwAAAAA=&#10;" strokecolor="red" strokeweight="4.5pt">
                    <v:stroke endarrow="block"/>
                  </v:line>
                  <v:group id="Group 869" o:spid="_x0000_s1350" style="position:absolute;left:2207;top:9104;width:1535;height:202" coordorigin="492,1485" coordsize="708,9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HToRpwwAAAN0AAAAP&#10;AAAAAAAAAAAAAAAAAKoCAABkcnMvZG93bnJldi54bWxQSwUGAAAAAAQABAD6AAAAmgMAAAAA&#10;">
                    <v:line id="Line 870" o:spid="_x0000_s1351" style="position:absolute;visibility:visible;mso-wrap-style:square" from="576,1536" to="1200,15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GmhsMAAADdAAAADwAAAGRycy9kb3ducmV2LnhtbERPS2sCMRC+F/ofwhR6q0lValmNYgUf&#10;1FNtEbwNm9kHJpNlk67rvzdCobf5+J4zW/TOio7aUHvW8DpQIIhzb2ouNfx8r1/eQYSIbNB6Jg1X&#10;CrCYPz7MMDP+wl/UHWIpUgiHDDVUMTaZlCGvyGEY+IY4cYVvHcYE21KaFi8p3Fk5VOpNOqw5NVTY&#10;0Kqi/Hz4dRrKJXbbbT36tJtA6qM47Y+2mGj9/NQvpyAi9fFf/OfemTRfTcZw/yadIOc3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hxpobDAAAA3QAAAA8AAAAAAAAAAAAA&#10;AAAAoQIAAGRycy9kb3ducmV2LnhtbFBLBQYAAAAABAAEAPkAAACRAwAAAAA=&#10;" strokecolor="blue" strokeweight="4.5pt">
                      <v:stroke endarrow="block"/>
                    </v:line>
                    <v:group id="Group 871" o:spid="_x0000_s1352" style="position:absolute;left:492;top:1485;width:98;height:93" coordorigin="7373,4179" coordsize="256,2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n67mGwwAAAN0AAAAP&#10;AAAAAAAAAAAAAAAAAKoCAABkcnMvZG93bnJldi54bWxQSwUGAAAAAAQABAD6AAAAmgMAAAAA&#10;">
                      <o:lock v:ext="edit" aspectratio="t"/>
                      <v:line id="Line 872" o:spid="_x0000_s1353" style="position:absolute;visibility:visible;mso-wrap-style:square" from="7380,4179" to="7629,43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6cZZMQAAADdAAAADwAAAGRycy9kb3ducmV2LnhtbERPTWsCMRC9F/ofwhS81Ww92LIaRQqL&#10;glXaVcTjsBl3o5vJskk1/femUOhtHu9zpvNoW3Gl3hvHCl6GGQjiymnDtYL9rnh+A+EDssbWMSn4&#10;IQ/z2ePDFHPtbvxF1zLUIoWwz1FBE0KXS+mrhiz6oeuIE3dyvcWQYF9L3eMthdtWjrJsLC0aTg0N&#10;dvTeUHUpv62CzXp53n5G94GjUzwUm2NpCmeUGjzFxQREoBj+xX/ulU7zs9cx/H6TTpCzO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jpxlkxAAAAN0AAAAPAAAAAAAAAAAA&#10;AAAAAKECAABkcnMvZG93bnJldi54bWxQSwUGAAAAAAQABAD5AAAAkgMAAAAA&#10;" strokecolor="blue" strokeweight="3pt">
                        <o:lock v:ext="edit" aspectratio="t"/>
                      </v:line>
                      <v:line id="Line 873" o:spid="_x0000_s1354" style="position:absolute;flip:y;visibility:visible;mso-wrap-style:square" from="7373,4308" to="7629,44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C7td8IAAADdAAAADwAAAGRycy9kb3ducmV2LnhtbERP32vCMBB+F/wfwg32pumEqXSmRURh&#10;DHywKns9mltT1lxKErXur1+Ewd7u4/t5q3KwnbiSD61jBS/TDARx7XTLjYLTcTdZgggRWWPnmBTc&#10;KUBZjEcrzLW78YGuVWxECuGQowITY59LGWpDFsPU9cSJ+3LeYkzQN1J7vKVw28lZls2lxZZTg8Ge&#10;Nobq7+piFWzb7k4775j3nz9ns/yYVetXq9Tz07B+AxFpiP/iP/e7TvOzxQIe36QTZPEL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YC7td8IAAADdAAAADwAAAAAAAAAAAAAA&#10;AAChAgAAZHJzL2Rvd25yZXYueG1sUEsFBgAAAAAEAAQA+QAAAJADAAAAAA==&#10;" strokecolor="blue" strokeweight="3pt">
                        <o:lock v:ext="edit" aspectratio="t"/>
                      </v:line>
                    </v:group>
                  </v:group>
                  <v:group id="Group 874" o:spid="_x0000_s1355" style="position:absolute;left:2207;top:10250;width:1535;height:202" coordorigin="492,1485" coordsize="708,9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yeoWGMcAAADd&#10;AAAADwAAAAAAAAAAAAAAAACqAgAAZHJzL2Rvd25yZXYueG1sUEsFBgAAAAAEAAQA+gAAAJ4DAAAA&#10;AA==&#10;">
                    <v:line id="Line 875" o:spid="_x0000_s1356" style="position:absolute;visibility:visible;mso-wrap-style:square" from="576,1536" to="1200,15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nAJGMMAAADdAAAADwAAAGRycy9kb3ducmV2LnhtbERPS2sCMRC+C/6HMIK3mlihtlujWMEq&#10;9VQrQm/DZvaByWTZpOv235tCwdt8fM9ZrHpnRUdtqD1rmE4UCOLcm5pLDaev7cMziBCRDVrPpOGX&#10;AqyWw8ECM+Ov/EndMZYihXDIUEMVY5NJGfKKHIaJb4gTV/jWYUywLaVp8ZrCnZWPSj1JhzWnhgob&#10;2lSUX44/TkO5xm63q2cf9j2Qeiu+D2dbzLUej/r1K4hIfbyL/917k+ar+Qv8fZNOkMsb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ZwCRjDAAAA3QAAAA8AAAAAAAAAAAAA&#10;AAAAoQIAAGRycy9kb3ducmV2LnhtbFBLBQYAAAAABAAEAPkAAACRAwAAAAA=&#10;" strokecolor="blue" strokeweight="4.5pt">
                      <v:stroke endarrow="block"/>
                    </v:line>
                    <v:group id="Group 876" o:spid="_x0000_s1357" style="position:absolute;left:492;top:1485;width:98;height:93" coordorigin="7373,4179" coordsize="256,2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CSWo5xgAAAN0A&#10;AAAPAAAAAAAAAAAAAAAAAKoCAABkcnMvZG93bnJldi54bWxQSwUGAAAAAAQABAD6AAAAnQMAAAAA&#10;">
                      <o:lock v:ext="edit" aspectratio="t"/>
                      <v:line id="Line 877" o:spid="_x0000_s1358" style="position:absolute;visibility:visible;mso-wrap-style:square" from="7380,4179" to="7629,43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ZvxN8MAAADdAAAADwAAAGRycy9kb3ducmV2LnhtbERPTWsCMRC9F/wPYYTealYPIqtRRFgU&#10;qqXdingcNuNudDNZNqmm/74pFHqbx/ucxSraVtyp98axgvEoA0FcOW24VnD8LF5mIHxA1tg6JgXf&#10;5GG1HDwtMNfuwR90L0MtUgj7HBU0IXS5lL5qyKIfuY44cRfXWwwJ9rXUPT5SuG3lJMum0qLh1NBg&#10;R5uGqlv5ZRUcXrfXt/fo9ji5xFNxOJemcEap52Fcz0EEiuFf/Ofe6TQ/m43h95t0glz+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mb8TfDAAAA3QAAAA8AAAAAAAAAAAAA&#10;AAAAoQIAAGRycy9kb3ducmV2LnhtbFBLBQYAAAAABAAEAPkAAACRAwAAAAA=&#10;" strokecolor="blue" strokeweight="3pt">
                        <o:lock v:ext="edit" aspectratio="t"/>
                      </v:line>
                      <v:line id="Line 878" o:spid="_x0000_s1359" style="position:absolute;flip:y;visibility:visible;mso-wrap-style:square" from="7373,4308" to="7629,44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Yw+yMIAAADdAAAADwAAAGRycy9kb3ducmV2LnhtbERP32vCMBB+F/wfwg32pukKk9IZRURB&#10;BnuwKr4eza0pNpeSRK3765fBwLf7+H7efDnYTtzIh9axgrdpBoK4drrlRsHxsJ0UIEJE1tg5JgUP&#10;CrBcjEdzLLW7855uVWxECuFQogITY19KGWpDFsPU9cSJ+3beYkzQN1J7vKdw28k8y2bSYsupwWBP&#10;a0P1pbpaBZu2e9DWO+av88/JFJ95tXq3Sr2+DKsPEJGG+BT/u3c6zc+KHP6+SSfIx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RYw+yMIAAADdAAAADwAAAAAAAAAAAAAA&#10;AAChAgAAZHJzL2Rvd25yZXYueG1sUEsFBgAAAAAEAAQA+QAAAJADAAAAAA==&#10;" strokecolor="blue" strokeweight="3pt">
                        <o:lock v:ext="edit" aspectratio="t"/>
                      </v:line>
                    </v:group>
                  </v:group>
                </v:group>
                <w10:wrap anchory="line"/>
              </v:group>
            </w:pict>
          </mc:Fallback>
        </mc:AlternateContent>
      </w:r>
      <w:r>
        <w:rPr>
          <w:noProof/>
        </w:rPr>
        <mc:AlternateContent>
          <mc:Choice Requires="wps">
            <w:drawing>
              <wp:inline distT="0" distB="0" distL="0" distR="0">
                <wp:extent cx="5832475" cy="3888105"/>
                <wp:effectExtent l="0" t="0" r="0" b="0"/>
                <wp:docPr id="3" name="AutoShape 21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832475" cy="38881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AFF26E0" id="AutoShape 214" o:spid="_x0000_s1026" style="width:459.25pt;height:306.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" filled="f" stroked="f">
                <o:lock v:ext="edit" aspectratio="t"/>
                <w10:anchorlock/>
              </v:rect>
            </w:pict>
          </mc:Fallback>
        </mc:AlternateContent>
      </w:r>
    </w:p>
    <w:p w:rsidR="00202125" w:rsidRDefault="00202125" w:rsidP="00202125"/>
    <w:p w:rsidR="00202125" w:rsidRDefault="00C0463E" w:rsidP="00202125">
      <w:r>
        <w:fldChar w:fldCharType="begin"/>
      </w:r>
      <w:r w:rsidR="00202125">
        <w:instrText xml:space="preserve"> REF _Ref130462708 \h </w:instrText>
      </w:r>
      <w:r>
        <w:fldChar w:fldCharType="separate"/>
      </w:r>
      <w:r w:rsidR="001301E4">
        <w:t xml:space="preserve">Figure </w:t>
      </w:r>
      <w:r w:rsidR="001301E4">
        <w:rPr>
          <w:noProof/>
        </w:rPr>
        <w:t>9</w:t>
      </w:r>
      <w:r>
        <w:fldChar w:fldCharType="end"/>
      </w:r>
      <w:r w:rsidR="00202125">
        <w:t xml:space="preserve"> combines the concepts just described. It shows a subsystem (one of the pieces making up a System) and how its responses, operators, and solvers make use of the realization cache. Note that responses require no input other than the State, while operators and solvers can have additional inputs (the blue arrows in the figure). Operators and solvers then differ by the disposition of their outputs (red arrows), with only solvers’ output able to update the State.</w:t>
      </w:r>
    </w:p>
    <w:p w:rsidR="00202125" w:rsidRDefault="00B627A6" w:rsidP="00202125">
      <w:r>
        <w:rPr>
          <w:noProof/>
        </w:rPr>
        <w:object w:dxaOrig="1440" w:dyaOrig="1440">
          <v:shape id="_x0000_s1932" type="#_x0000_t75" style="position:absolute;left:0;text-align:left;margin-left:.15pt;margin-top:5.75pt;width:71.85pt;height:61.2pt;z-index:-251660288" wrapcoords="7200 1054 1575 8166 675 9483 1575 13698 1575 14488 5625 17912 6750 17912 10800 20283 11025 20283 13950 20283 15300 20283 18000 18702 18000 17912 21150 9483 18225 5268 12150 2634 8325 1054 7200 1054">
            <v:imagedata r:id="rId25" o:title=""/>
            <w10:wrap type="tight"/>
          </v:shape>
          <o:OLEObject Type="Embed" ProgID="Unknown" ShapeID="_x0000_s1932" DrawAspect="Content" ObjectID="_1505201867" r:id="rId496"/>
        </w:object>
      </w:r>
      <w:r w:rsidR="00202125">
        <w:t>To summarize briefly: A System (or subsystem) by itself is stateless once constructed. The values of state variables stored in a particular State object completely determine the behavior of the System. That behavior is produced by realizing the State. The results of realization, which are responses, operators, and solvers, are stored in a hidden cache which is physically contained in the State object, but is not logically part of the state in the sense that cache values are not permitted to alter the behavior of the System, except for the speed with which it can perform computations involving that State.</w:t>
      </w:r>
    </w:p>
    <w:p w:rsidR="00202125" w:rsidRDefault="00202125" w:rsidP="00202125">
      <w:pPr>
        <w:pStyle w:val="Heading3"/>
      </w:pPr>
      <w:bookmarkStart w:id="123" w:name="_Toc142387526"/>
      <w:bookmarkStart w:id="124" w:name="_Toc351730316"/>
      <w:r>
        <w:lastRenderedPageBreak/>
        <w:t>Computing in stages</w:t>
      </w:r>
      <w:bookmarkEnd w:id="123"/>
      <w:bookmarkEnd w:id="124"/>
    </w:p>
    <w:p w:rsidR="00202125" w:rsidRDefault="009225C5" w:rsidP="00202125">
      <w:r>
        <w:t xml:space="preserve">The computations performed by a System in realizing a State are naturally ordered in </w:t>
      </w:r>
      <w:r w:rsidR="00202125" w:rsidRPr="00EE43ED">
        <w:rPr>
          <w:i/>
          <w:iCs/>
        </w:rPr>
        <w:t>stages</w:t>
      </w:r>
      <w:r w:rsidR="00202125">
        <w:t xml:space="preserve">, and realization is done one stage at a time, in order. </w:t>
      </w:r>
      <w:r>
        <w:t xml:space="preserve">For example, one must compute the positions of the bodies before computing forces that may depend on those positions. </w:t>
      </w:r>
      <w:r w:rsidR="00202125">
        <w:t xml:space="preserve">This structure allows for interdependencies among the subsystems in the System, without requiring any subsystem to know any internal details of other subsystems. Of specific relevance for Simbody, user-supplied forces depend on values provided by the Simbody multibody subsystem (such as positions and velocities), but Simbody dynamic calculations (e.g., accelerations) likewise depend on the user-supplied forces. Thus complete realization of a State requires sequences like (1) the SimbodyMatterSubsystem realizes its “Position” stage, then (2) each force subsystem independently realizes </w:t>
      </w:r>
      <w:r w:rsidR="00202125" w:rsidRPr="00A1011C">
        <w:rPr>
          <w:i/>
          <w:iCs/>
        </w:rPr>
        <w:t>its</w:t>
      </w:r>
      <w:r w:rsidR="00202125">
        <w:t xml:space="preserve"> Position stage to calculate position-dependent forces (repeat for Velocities), and then (3) SimbodyMatterSubsystem realizes its accelerations (reactions) using computations cached by the force subsystems. This staging approach allows a composite System computation to be performed efficiently from isolated subsystems, with each subsystem mediating access to its own state variables and cache.</w:t>
      </w:r>
    </w:p>
    <w:p w:rsidR="00202125" w:rsidRDefault="004D2FCA" w:rsidP="00202125">
      <w:pPr>
        <w:ind w:left="-1440"/>
        <w:jc w:val="center"/>
      </w:pPr>
      <w:r>
        <w:rPr>
          <w:noProof/>
        </w:rPr>
        <mc:AlternateContent>
          <mc:Choice Requires="wpc">
            <w:drawing>
              <wp:anchor distT="0" distB="0" distL="114300" distR="114300" simplePos="0" relativeHeight="251655168" behindDoc="0" locked="0" layoutInCell="1" allowOverlap="1">
                <wp:simplePos x="0" y="0"/>
                <wp:positionH relativeFrom="character">
                  <wp:posOffset>508635</wp:posOffset>
                </wp:positionH>
                <wp:positionV relativeFrom="line">
                  <wp:posOffset>0</wp:posOffset>
                </wp:positionV>
                <wp:extent cx="5829300" cy="3947795"/>
                <wp:effectExtent l="3810" t="0" r="0" b="0"/>
                <wp:wrapNone/>
                <wp:docPr id="879" name="Canvas 87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142" name="Rectangle 881"/>
                        <wps:cNvSpPr>
                          <a:spLocks noChangeArrowheads="1"/>
                        </wps:cNvSpPr>
                        <wps:spPr bwMode="auto">
                          <a:xfrm>
                            <a:off x="588010" y="2800350"/>
                            <a:ext cx="2058035" cy="304800"/>
                          </a:xfrm>
                          <a:prstGeom prst="rect">
                            <a:avLst/>
                          </a:prstGeom>
                          <a:solidFill>
                            <a:srgbClr val="993300">
                              <a:alpha val="50000"/>
                            </a:srgbClr>
                          </a:solidFill>
                          <a:ln w="9525">
                            <a:solidFill>
                              <a:srgbClr val="000000"/>
                            </a:solidFill>
                            <a:miter lim="800000"/>
                            <a:headEnd/>
                            <a:tailEnd/>
                          </a:ln>
                        </wps:spPr>
                        <wps:txbx>
                          <w:txbxContent>
                            <w:p w:rsidR="00695C23" w:rsidRDefault="00695C23" w:rsidP="00202125">
                              <w:pPr>
                                <w:autoSpaceDE w:val="0"/>
                                <w:autoSpaceDN w:val="0"/>
                                <w:adjustRightInd w:val="0"/>
                                <w:jc w:val="center"/>
                                <w:rPr>
                                  <w:rFonts w:ascii="Arial" w:cs="Arial"/>
                                  <w:color w:val="000000"/>
                                  <w:sz w:val="36"/>
                                  <w:szCs w:val="36"/>
                                </w:rPr>
                              </w:pPr>
                            </w:p>
                          </w:txbxContent>
                        </wps:txbx>
                        <wps:bodyPr rot="0" vert="horz" wrap="square" lIns="91440" tIns="45720" rIns="91440" bIns="45720" anchor="ctr" anchorCtr="0" upright="1">
                          <a:noAutofit/>
                        </wps:bodyPr>
                      </wps:wsp>
                      <wpg:wgp>
                        <wpg:cNvPr id="4143" name="Group 882"/>
                        <wpg:cNvGrpSpPr>
                          <a:grpSpLocks/>
                        </wpg:cNvGrpSpPr>
                        <wpg:grpSpPr bwMode="auto">
                          <a:xfrm>
                            <a:off x="588010" y="171450"/>
                            <a:ext cx="2057400" cy="2590800"/>
                            <a:chOff x="3217" y="5198"/>
                            <a:chExt cx="3240" cy="4080"/>
                          </a:xfrm>
                        </wpg:grpSpPr>
                        <wps:wsp>
                          <wps:cNvPr id="4144" name="Rectangle 883"/>
                          <wps:cNvSpPr>
                            <a:spLocks noChangeArrowheads="1"/>
                          </wps:cNvSpPr>
                          <wps:spPr bwMode="auto">
                            <a:xfrm>
                              <a:off x="3217" y="5198"/>
                              <a:ext cx="3240" cy="480"/>
                            </a:xfrm>
                            <a:prstGeom prst="rect">
                              <a:avLst/>
                            </a:prstGeom>
                            <a:solidFill>
                              <a:srgbClr val="993300">
                                <a:alpha val="50000"/>
                              </a:srgbClr>
                            </a:solidFill>
                            <a:ln w="9525">
                              <a:solidFill>
                                <a:srgbClr val="000000"/>
                              </a:solidFill>
                              <a:miter lim="800000"/>
                              <a:headEnd/>
                              <a:tailEnd/>
                            </a:ln>
                          </wps:spPr>
                          <wps:txbx>
                            <w:txbxContent>
                              <w:p w:rsidR="00695C23" w:rsidRDefault="00695C23" w:rsidP="00202125">
                                <w:pPr>
                                  <w:autoSpaceDE w:val="0"/>
                                  <w:autoSpaceDN w:val="0"/>
                                  <w:adjustRightInd w:val="0"/>
                                  <w:jc w:val="center"/>
                                  <w:rPr>
                                    <w:rFonts w:ascii="Arial" w:cs="Arial"/>
                                    <w:color w:val="000000"/>
                                    <w:sz w:val="36"/>
                                    <w:szCs w:val="36"/>
                                  </w:rPr>
                                </w:pPr>
                              </w:p>
                            </w:txbxContent>
                          </wps:txbx>
                          <wps:bodyPr rot="0" vert="horz" wrap="square" lIns="91440" tIns="45720" rIns="91440" bIns="45720" anchor="ctr" anchorCtr="0" upright="1">
                            <a:noAutofit/>
                          </wps:bodyPr>
                        </wps:wsp>
                        <wps:wsp>
                          <wps:cNvPr id="4145" name="Rectangle 884"/>
                          <wps:cNvSpPr>
                            <a:spLocks noChangeArrowheads="1"/>
                          </wps:cNvSpPr>
                          <wps:spPr bwMode="auto">
                            <a:xfrm>
                              <a:off x="3217" y="6098"/>
                              <a:ext cx="3240" cy="480"/>
                            </a:xfrm>
                            <a:prstGeom prst="rect">
                              <a:avLst/>
                            </a:prstGeom>
                            <a:solidFill>
                              <a:srgbClr val="993300">
                                <a:alpha val="50000"/>
                              </a:srgbClr>
                            </a:solidFill>
                            <a:ln w="9525">
                              <a:solidFill>
                                <a:srgbClr val="000000"/>
                              </a:solidFill>
                              <a:miter lim="800000"/>
                              <a:headEnd/>
                              <a:tailEnd/>
                            </a:ln>
                          </wps:spPr>
                          <wps:txbx>
                            <w:txbxContent>
                              <w:p w:rsidR="00695C23" w:rsidRDefault="00695C23" w:rsidP="00202125">
                                <w:pPr>
                                  <w:autoSpaceDE w:val="0"/>
                                  <w:autoSpaceDN w:val="0"/>
                                  <w:adjustRightInd w:val="0"/>
                                  <w:jc w:val="center"/>
                                  <w:rPr>
                                    <w:rFonts w:ascii="Arial" w:cs="Arial"/>
                                    <w:color w:val="000000"/>
                                    <w:sz w:val="36"/>
                                    <w:szCs w:val="36"/>
                                  </w:rPr>
                                </w:pPr>
                              </w:p>
                            </w:txbxContent>
                          </wps:txbx>
                          <wps:bodyPr rot="0" vert="horz" wrap="square" lIns="91440" tIns="45720" rIns="91440" bIns="45720" anchor="ctr" anchorCtr="0" upright="1">
                            <a:noAutofit/>
                          </wps:bodyPr>
                        </wps:wsp>
                        <wps:wsp>
                          <wps:cNvPr id="4146" name="Rectangle 885"/>
                          <wps:cNvSpPr>
                            <a:spLocks noChangeArrowheads="1"/>
                          </wps:cNvSpPr>
                          <wps:spPr bwMode="auto">
                            <a:xfrm>
                              <a:off x="3217" y="6638"/>
                              <a:ext cx="3240" cy="480"/>
                            </a:xfrm>
                            <a:prstGeom prst="rect">
                              <a:avLst/>
                            </a:prstGeom>
                            <a:solidFill>
                              <a:srgbClr val="993300">
                                <a:alpha val="50000"/>
                              </a:srgbClr>
                            </a:solidFill>
                            <a:ln w="9525">
                              <a:solidFill>
                                <a:srgbClr val="000000"/>
                              </a:solidFill>
                              <a:miter lim="800000"/>
                              <a:headEnd/>
                              <a:tailEnd/>
                            </a:ln>
                          </wps:spPr>
                          <wps:txbx>
                            <w:txbxContent>
                              <w:p w:rsidR="00695C23" w:rsidRDefault="00695C23" w:rsidP="00202125">
                                <w:pPr>
                                  <w:autoSpaceDE w:val="0"/>
                                  <w:autoSpaceDN w:val="0"/>
                                  <w:adjustRightInd w:val="0"/>
                                  <w:jc w:val="center"/>
                                  <w:rPr>
                                    <w:rFonts w:ascii="Arial" w:cs="Arial"/>
                                    <w:color w:val="000000"/>
                                    <w:sz w:val="36"/>
                                    <w:szCs w:val="36"/>
                                  </w:rPr>
                                </w:pPr>
                              </w:p>
                            </w:txbxContent>
                          </wps:txbx>
                          <wps:bodyPr rot="0" vert="horz" wrap="square" lIns="91440" tIns="45720" rIns="91440" bIns="45720" anchor="ctr" anchorCtr="0" upright="1">
                            <a:noAutofit/>
                          </wps:bodyPr>
                        </wps:wsp>
                        <wps:wsp>
                          <wps:cNvPr id="4147" name="Rectangle 886"/>
                          <wps:cNvSpPr>
                            <a:spLocks noChangeArrowheads="1"/>
                          </wps:cNvSpPr>
                          <wps:spPr bwMode="auto">
                            <a:xfrm>
                              <a:off x="3217" y="7178"/>
                              <a:ext cx="3240" cy="480"/>
                            </a:xfrm>
                            <a:prstGeom prst="rect">
                              <a:avLst/>
                            </a:prstGeom>
                            <a:solidFill>
                              <a:srgbClr val="993300">
                                <a:alpha val="50000"/>
                              </a:srgbClr>
                            </a:solidFill>
                            <a:ln w="9525">
                              <a:solidFill>
                                <a:srgbClr val="000000"/>
                              </a:solidFill>
                              <a:miter lim="800000"/>
                              <a:headEnd/>
                              <a:tailEnd/>
                            </a:ln>
                          </wps:spPr>
                          <wps:txbx>
                            <w:txbxContent>
                              <w:p w:rsidR="00695C23" w:rsidRDefault="00695C23" w:rsidP="00202125">
                                <w:pPr>
                                  <w:autoSpaceDE w:val="0"/>
                                  <w:autoSpaceDN w:val="0"/>
                                  <w:adjustRightInd w:val="0"/>
                                  <w:jc w:val="center"/>
                                  <w:rPr>
                                    <w:rFonts w:ascii="Arial" w:cs="Arial"/>
                                    <w:color w:val="000000"/>
                                    <w:sz w:val="36"/>
                                    <w:szCs w:val="36"/>
                                  </w:rPr>
                                </w:pPr>
                              </w:p>
                            </w:txbxContent>
                          </wps:txbx>
                          <wps:bodyPr rot="0" vert="horz" wrap="square" lIns="91440" tIns="45720" rIns="91440" bIns="45720" anchor="ctr" anchorCtr="0" upright="1">
                            <a:noAutofit/>
                          </wps:bodyPr>
                        </wps:wsp>
                        <wps:wsp>
                          <wps:cNvPr id="4148" name="Rectangle 887"/>
                          <wps:cNvSpPr>
                            <a:spLocks noChangeArrowheads="1"/>
                          </wps:cNvSpPr>
                          <wps:spPr bwMode="auto">
                            <a:xfrm>
                              <a:off x="3217" y="7718"/>
                              <a:ext cx="3240" cy="480"/>
                            </a:xfrm>
                            <a:prstGeom prst="rect">
                              <a:avLst/>
                            </a:prstGeom>
                            <a:solidFill>
                              <a:srgbClr val="993300">
                                <a:alpha val="50000"/>
                              </a:srgbClr>
                            </a:solidFill>
                            <a:ln w="9525">
                              <a:solidFill>
                                <a:srgbClr val="000000"/>
                              </a:solidFill>
                              <a:miter lim="800000"/>
                              <a:headEnd/>
                              <a:tailEnd/>
                            </a:ln>
                          </wps:spPr>
                          <wps:txbx>
                            <w:txbxContent>
                              <w:p w:rsidR="00695C23" w:rsidRDefault="00695C23" w:rsidP="00202125">
                                <w:pPr>
                                  <w:autoSpaceDE w:val="0"/>
                                  <w:autoSpaceDN w:val="0"/>
                                  <w:adjustRightInd w:val="0"/>
                                  <w:jc w:val="center"/>
                                  <w:rPr>
                                    <w:rFonts w:ascii="Arial" w:cs="Arial"/>
                                    <w:color w:val="000000"/>
                                    <w:sz w:val="36"/>
                                    <w:szCs w:val="36"/>
                                  </w:rPr>
                                </w:pPr>
                              </w:p>
                            </w:txbxContent>
                          </wps:txbx>
                          <wps:bodyPr rot="0" vert="horz" wrap="square" lIns="91440" tIns="45720" rIns="91440" bIns="45720" anchor="ctr" anchorCtr="0" upright="1">
                            <a:noAutofit/>
                          </wps:bodyPr>
                        </wps:wsp>
                        <wps:wsp>
                          <wps:cNvPr id="4149" name="Rectangle 888"/>
                          <wps:cNvSpPr>
                            <a:spLocks noChangeArrowheads="1"/>
                          </wps:cNvSpPr>
                          <wps:spPr bwMode="auto">
                            <a:xfrm>
                              <a:off x="3217" y="8258"/>
                              <a:ext cx="3240" cy="480"/>
                            </a:xfrm>
                            <a:prstGeom prst="rect">
                              <a:avLst/>
                            </a:prstGeom>
                            <a:solidFill>
                              <a:srgbClr val="993300">
                                <a:alpha val="50000"/>
                              </a:srgbClr>
                            </a:solidFill>
                            <a:ln w="9525">
                              <a:solidFill>
                                <a:srgbClr val="000000"/>
                              </a:solidFill>
                              <a:miter lim="800000"/>
                              <a:headEnd/>
                              <a:tailEnd/>
                            </a:ln>
                          </wps:spPr>
                          <wps:txbx>
                            <w:txbxContent>
                              <w:p w:rsidR="00695C23" w:rsidRDefault="00695C23" w:rsidP="00202125">
                                <w:pPr>
                                  <w:autoSpaceDE w:val="0"/>
                                  <w:autoSpaceDN w:val="0"/>
                                  <w:adjustRightInd w:val="0"/>
                                  <w:jc w:val="center"/>
                                  <w:rPr>
                                    <w:rFonts w:ascii="Arial" w:cs="Arial"/>
                                    <w:color w:val="000000"/>
                                    <w:sz w:val="36"/>
                                    <w:szCs w:val="36"/>
                                  </w:rPr>
                                </w:pPr>
                              </w:p>
                            </w:txbxContent>
                          </wps:txbx>
                          <wps:bodyPr rot="0" vert="horz" wrap="square" lIns="91440" tIns="45720" rIns="91440" bIns="45720" anchor="ctr" anchorCtr="0" upright="1">
                            <a:noAutofit/>
                          </wps:bodyPr>
                        </wps:wsp>
                        <wps:wsp>
                          <wps:cNvPr id="4150" name="Rectangle 889"/>
                          <wps:cNvSpPr>
                            <a:spLocks noChangeArrowheads="1"/>
                          </wps:cNvSpPr>
                          <wps:spPr bwMode="auto">
                            <a:xfrm>
                              <a:off x="3217" y="8798"/>
                              <a:ext cx="3240" cy="480"/>
                            </a:xfrm>
                            <a:prstGeom prst="rect">
                              <a:avLst/>
                            </a:prstGeom>
                            <a:solidFill>
                              <a:srgbClr val="993300">
                                <a:alpha val="50000"/>
                              </a:srgbClr>
                            </a:solidFill>
                            <a:ln w="9525">
                              <a:solidFill>
                                <a:srgbClr val="000000"/>
                              </a:solidFill>
                              <a:miter lim="800000"/>
                              <a:headEnd/>
                              <a:tailEnd/>
                            </a:ln>
                          </wps:spPr>
                          <wps:txbx>
                            <w:txbxContent>
                              <w:p w:rsidR="00695C23" w:rsidRDefault="00695C23" w:rsidP="00202125">
                                <w:pPr>
                                  <w:autoSpaceDE w:val="0"/>
                                  <w:autoSpaceDN w:val="0"/>
                                  <w:adjustRightInd w:val="0"/>
                                  <w:jc w:val="center"/>
                                  <w:rPr>
                                    <w:rFonts w:ascii="Arial" w:cs="Arial"/>
                                    <w:color w:val="000000"/>
                                    <w:sz w:val="36"/>
                                    <w:szCs w:val="36"/>
                                  </w:rPr>
                                </w:pPr>
                              </w:p>
                            </w:txbxContent>
                          </wps:txbx>
                          <wps:bodyPr rot="0" vert="horz" wrap="square" lIns="91440" tIns="45720" rIns="91440" bIns="45720" anchor="ctr" anchorCtr="0" upright="1">
                            <a:noAutofit/>
                          </wps:bodyPr>
                        </wps:wsp>
                      </wpg:wgp>
                      <wps:wsp>
                        <wps:cNvPr id="4151" name="Rectangle 890"/>
                        <wps:cNvSpPr>
                          <a:spLocks noChangeArrowheads="1"/>
                        </wps:cNvSpPr>
                        <wps:spPr bwMode="auto">
                          <a:xfrm>
                            <a:off x="492760" y="266700"/>
                            <a:ext cx="2046605" cy="304800"/>
                          </a:xfrm>
                          <a:prstGeom prst="rect">
                            <a:avLst/>
                          </a:prstGeom>
                          <a:solidFill>
                            <a:srgbClr val="FFFFFF"/>
                          </a:solidFill>
                          <a:ln w="9525">
                            <a:solidFill>
                              <a:srgbClr val="000000"/>
                            </a:solidFill>
                            <a:miter lim="800000"/>
                            <a:headEnd/>
                            <a:tailEnd/>
                          </a:ln>
                        </wps:spPr>
                        <wps:txbx>
                          <w:txbxContent>
                            <w:p w:rsidR="00695C23" w:rsidRPr="00B639AD" w:rsidRDefault="00695C23" w:rsidP="00202125">
                              <w:pPr>
                                <w:autoSpaceDE w:val="0"/>
                                <w:autoSpaceDN w:val="0"/>
                                <w:adjustRightInd w:val="0"/>
                                <w:jc w:val="left"/>
                                <w:rPr>
                                  <w:rFonts w:ascii="Arial" w:cs="Arial"/>
                                  <w:color w:val="000000"/>
                                  <w:sz w:val="28"/>
                                  <w:szCs w:val="28"/>
                                </w:rPr>
                              </w:pPr>
                              <w:r>
                                <w:rPr>
                                  <w:rFonts w:ascii="Arial" w:cs="Arial"/>
                                  <w:color w:val="000000"/>
                                  <w:sz w:val="28"/>
                                  <w:szCs w:val="28"/>
                                </w:rPr>
                                <w:t>1</w:t>
                              </w:r>
                              <w:r w:rsidRPr="00B639AD">
                                <w:rPr>
                                  <w:rFonts w:ascii="Arial" w:cs="Arial"/>
                                  <w:color w:val="000000"/>
                                  <w:sz w:val="28"/>
                                  <w:szCs w:val="28"/>
                                </w:rPr>
                                <w:t xml:space="preserve">. </w:t>
                              </w:r>
                              <w:r w:rsidRPr="00B639AD">
                                <w:rPr>
                                  <w:rFonts w:ascii="Arial" w:cs="Arial"/>
                                  <w:color w:val="000000"/>
                                  <w:sz w:val="28"/>
                                  <w:szCs w:val="28"/>
                                </w:rPr>
                                <w:tab/>
                              </w:r>
                              <w:r>
                                <w:rPr>
                                  <w:rFonts w:ascii="Arial" w:cs="Arial"/>
                                  <w:color w:val="000000"/>
                                  <w:sz w:val="28"/>
                                  <w:szCs w:val="28"/>
                                </w:rPr>
                                <w:t>Topology</w:t>
                              </w:r>
                            </w:p>
                          </w:txbxContent>
                        </wps:txbx>
                        <wps:bodyPr rot="0" vert="horz" wrap="square" lIns="91440" tIns="45720" rIns="91440" bIns="45720" anchor="ctr" anchorCtr="0" upright="1">
                          <a:noAutofit/>
                        </wps:bodyPr>
                      </wps:wsp>
                      <wps:wsp>
                        <wps:cNvPr id="4152" name="Rectangle 891"/>
                        <wps:cNvSpPr>
                          <a:spLocks noChangeArrowheads="1"/>
                        </wps:cNvSpPr>
                        <wps:spPr bwMode="auto">
                          <a:xfrm>
                            <a:off x="492760" y="838200"/>
                            <a:ext cx="2046605" cy="304800"/>
                          </a:xfrm>
                          <a:prstGeom prst="rect">
                            <a:avLst/>
                          </a:prstGeom>
                          <a:solidFill>
                            <a:srgbClr val="FFFFFF"/>
                          </a:solidFill>
                          <a:ln w="9525">
                            <a:solidFill>
                              <a:srgbClr val="000000"/>
                            </a:solidFill>
                            <a:miter lim="800000"/>
                            <a:headEnd/>
                            <a:tailEnd/>
                          </a:ln>
                        </wps:spPr>
                        <wps:txbx>
                          <w:txbxContent>
                            <w:p w:rsidR="00695C23" w:rsidRPr="00B639AD" w:rsidRDefault="00695C23" w:rsidP="00202125">
                              <w:pPr>
                                <w:autoSpaceDE w:val="0"/>
                                <w:autoSpaceDN w:val="0"/>
                                <w:adjustRightInd w:val="0"/>
                                <w:jc w:val="left"/>
                                <w:rPr>
                                  <w:rFonts w:ascii="Arial" w:cs="Arial"/>
                                  <w:color w:val="000000"/>
                                  <w:sz w:val="28"/>
                                  <w:szCs w:val="28"/>
                                </w:rPr>
                              </w:pPr>
                              <w:r>
                                <w:rPr>
                                  <w:rFonts w:ascii="Arial" w:cs="Arial"/>
                                  <w:color w:val="000000"/>
                                  <w:sz w:val="28"/>
                                  <w:szCs w:val="28"/>
                                </w:rPr>
                                <w:t xml:space="preserve">2. </w:t>
                              </w:r>
                              <w:r>
                                <w:rPr>
                                  <w:rFonts w:ascii="Arial" w:cs="Arial"/>
                                  <w:color w:val="000000"/>
                                  <w:sz w:val="28"/>
                                  <w:szCs w:val="28"/>
                                </w:rPr>
                                <w:tab/>
                                <w:t>Model</w:t>
                              </w:r>
                            </w:p>
                          </w:txbxContent>
                        </wps:txbx>
                        <wps:bodyPr rot="0" vert="horz" wrap="square" lIns="91440" tIns="45720" rIns="91440" bIns="45720" anchor="ctr" anchorCtr="0" upright="1">
                          <a:noAutofit/>
                        </wps:bodyPr>
                      </wps:wsp>
                      <wps:wsp>
                        <wps:cNvPr id="4153" name="Rectangle 892"/>
                        <wps:cNvSpPr>
                          <a:spLocks noChangeArrowheads="1"/>
                        </wps:cNvSpPr>
                        <wps:spPr bwMode="auto">
                          <a:xfrm>
                            <a:off x="492760" y="1181100"/>
                            <a:ext cx="2046605" cy="304800"/>
                          </a:xfrm>
                          <a:prstGeom prst="rect">
                            <a:avLst/>
                          </a:prstGeom>
                          <a:solidFill>
                            <a:srgbClr val="FFFFFF"/>
                          </a:solidFill>
                          <a:ln w="9525">
                            <a:solidFill>
                              <a:srgbClr val="000000"/>
                            </a:solidFill>
                            <a:miter lim="800000"/>
                            <a:headEnd/>
                            <a:tailEnd/>
                          </a:ln>
                        </wps:spPr>
                        <wps:txbx>
                          <w:txbxContent>
                            <w:p w:rsidR="00695C23" w:rsidRPr="00B639AD" w:rsidRDefault="00695C23" w:rsidP="00202125">
                              <w:pPr>
                                <w:autoSpaceDE w:val="0"/>
                                <w:autoSpaceDN w:val="0"/>
                                <w:adjustRightInd w:val="0"/>
                                <w:jc w:val="left"/>
                                <w:rPr>
                                  <w:rFonts w:ascii="Arial" w:cs="Arial"/>
                                  <w:color w:val="000000"/>
                                  <w:sz w:val="28"/>
                                  <w:szCs w:val="28"/>
                                </w:rPr>
                              </w:pPr>
                              <w:r>
                                <w:rPr>
                                  <w:rFonts w:ascii="Arial" w:cs="Arial"/>
                                  <w:color w:val="000000"/>
                                  <w:sz w:val="28"/>
                                  <w:szCs w:val="28"/>
                                </w:rPr>
                                <w:t>3</w:t>
                              </w:r>
                              <w:r w:rsidRPr="00B639AD">
                                <w:rPr>
                                  <w:rFonts w:ascii="Arial" w:cs="Arial"/>
                                  <w:color w:val="000000"/>
                                  <w:sz w:val="28"/>
                                  <w:szCs w:val="28"/>
                                </w:rPr>
                                <w:t xml:space="preserve">. </w:t>
                              </w:r>
                              <w:r w:rsidRPr="00B639AD">
                                <w:rPr>
                                  <w:rFonts w:ascii="Arial" w:cs="Arial"/>
                                  <w:color w:val="000000"/>
                                  <w:sz w:val="28"/>
                                  <w:szCs w:val="28"/>
                                </w:rPr>
                                <w:tab/>
                              </w:r>
                              <w:r>
                                <w:rPr>
                                  <w:rFonts w:ascii="Arial" w:cs="Arial"/>
                                  <w:color w:val="000000"/>
                                  <w:sz w:val="28"/>
                                  <w:szCs w:val="28"/>
                                </w:rPr>
                                <w:t>Instance</w:t>
                              </w:r>
                            </w:p>
                          </w:txbxContent>
                        </wps:txbx>
                        <wps:bodyPr rot="0" vert="horz" wrap="square" lIns="91440" tIns="45720" rIns="91440" bIns="45720" anchor="ctr" anchorCtr="0" upright="1">
                          <a:noAutofit/>
                        </wps:bodyPr>
                      </wps:wsp>
                      <wps:wsp>
                        <wps:cNvPr id="4154" name="Rectangle 893"/>
                        <wps:cNvSpPr>
                          <a:spLocks noChangeArrowheads="1"/>
                        </wps:cNvSpPr>
                        <wps:spPr bwMode="auto">
                          <a:xfrm>
                            <a:off x="492760" y="1524000"/>
                            <a:ext cx="2046605" cy="304800"/>
                          </a:xfrm>
                          <a:prstGeom prst="rect">
                            <a:avLst/>
                          </a:prstGeom>
                          <a:solidFill>
                            <a:srgbClr val="FFFFFF"/>
                          </a:solidFill>
                          <a:ln w="9525">
                            <a:solidFill>
                              <a:srgbClr val="000000"/>
                            </a:solidFill>
                            <a:miter lim="800000"/>
                            <a:headEnd/>
                            <a:tailEnd/>
                          </a:ln>
                        </wps:spPr>
                        <wps:txbx>
                          <w:txbxContent>
                            <w:p w:rsidR="00695C23" w:rsidRPr="00B639AD" w:rsidRDefault="00695C23" w:rsidP="00202125">
                              <w:pPr>
                                <w:autoSpaceDE w:val="0"/>
                                <w:autoSpaceDN w:val="0"/>
                                <w:adjustRightInd w:val="0"/>
                                <w:jc w:val="left"/>
                                <w:rPr>
                                  <w:rFonts w:ascii="Arial" w:cs="Arial"/>
                                  <w:color w:val="000000"/>
                                  <w:sz w:val="28"/>
                                  <w:szCs w:val="28"/>
                                </w:rPr>
                              </w:pPr>
                              <w:r>
                                <w:rPr>
                                  <w:rFonts w:ascii="Arial" w:cs="Arial"/>
                                  <w:color w:val="000000"/>
                                  <w:sz w:val="28"/>
                                  <w:szCs w:val="28"/>
                                </w:rPr>
                                <w:t>4</w:t>
                              </w:r>
                              <w:r w:rsidRPr="00B639AD">
                                <w:rPr>
                                  <w:rFonts w:ascii="Arial" w:cs="Arial"/>
                                  <w:color w:val="000000"/>
                                  <w:sz w:val="28"/>
                                  <w:szCs w:val="28"/>
                                </w:rPr>
                                <w:t xml:space="preserve">. </w:t>
                              </w:r>
                              <w:r w:rsidRPr="00B639AD">
                                <w:rPr>
                                  <w:rFonts w:ascii="Arial" w:cs="Arial"/>
                                  <w:color w:val="000000"/>
                                  <w:sz w:val="28"/>
                                  <w:szCs w:val="28"/>
                                </w:rPr>
                                <w:tab/>
                                <w:t>Time</w:t>
                              </w:r>
                            </w:p>
                          </w:txbxContent>
                        </wps:txbx>
                        <wps:bodyPr rot="0" vert="horz" wrap="square" lIns="91440" tIns="45720" rIns="91440" bIns="45720" anchor="ctr" anchorCtr="0" upright="1">
                          <a:noAutofit/>
                        </wps:bodyPr>
                      </wps:wsp>
                      <wps:wsp>
                        <wps:cNvPr id="4155" name="Rectangle 894"/>
                        <wps:cNvSpPr>
                          <a:spLocks noChangeArrowheads="1"/>
                        </wps:cNvSpPr>
                        <wps:spPr bwMode="auto">
                          <a:xfrm>
                            <a:off x="492760" y="1866900"/>
                            <a:ext cx="2046605" cy="304800"/>
                          </a:xfrm>
                          <a:prstGeom prst="rect">
                            <a:avLst/>
                          </a:prstGeom>
                          <a:solidFill>
                            <a:srgbClr val="FFFFFF"/>
                          </a:solidFill>
                          <a:ln w="9525">
                            <a:solidFill>
                              <a:srgbClr val="000000"/>
                            </a:solidFill>
                            <a:miter lim="800000"/>
                            <a:headEnd/>
                            <a:tailEnd/>
                          </a:ln>
                        </wps:spPr>
                        <wps:txbx>
                          <w:txbxContent>
                            <w:p w:rsidR="00695C23" w:rsidRPr="00B639AD" w:rsidRDefault="00695C23" w:rsidP="00202125">
                              <w:pPr>
                                <w:autoSpaceDE w:val="0"/>
                                <w:autoSpaceDN w:val="0"/>
                                <w:adjustRightInd w:val="0"/>
                                <w:jc w:val="left"/>
                                <w:rPr>
                                  <w:rFonts w:ascii="Arial" w:cs="Arial"/>
                                  <w:color w:val="000000"/>
                                  <w:sz w:val="28"/>
                                  <w:szCs w:val="28"/>
                                </w:rPr>
                              </w:pPr>
                              <w:r>
                                <w:rPr>
                                  <w:rFonts w:ascii="Arial" w:cs="Arial"/>
                                  <w:color w:val="000000"/>
                                  <w:sz w:val="28"/>
                                  <w:szCs w:val="28"/>
                                </w:rPr>
                                <w:t>5</w:t>
                              </w:r>
                              <w:r w:rsidRPr="00B639AD">
                                <w:rPr>
                                  <w:rFonts w:ascii="Arial" w:cs="Arial"/>
                                  <w:color w:val="000000"/>
                                  <w:sz w:val="28"/>
                                  <w:szCs w:val="28"/>
                                </w:rPr>
                                <w:t xml:space="preserve">. </w:t>
                              </w:r>
                              <w:r w:rsidRPr="00B639AD">
                                <w:rPr>
                                  <w:rFonts w:ascii="Arial" w:cs="Arial"/>
                                  <w:color w:val="000000"/>
                                  <w:sz w:val="28"/>
                                  <w:szCs w:val="28"/>
                                </w:rPr>
                                <w:tab/>
                              </w:r>
                              <w:r>
                                <w:rPr>
                                  <w:rFonts w:ascii="Arial" w:cs="Arial"/>
                                  <w:color w:val="000000"/>
                                  <w:sz w:val="28"/>
                                  <w:szCs w:val="28"/>
                                </w:rPr>
                                <w:t>Position</w:t>
                              </w:r>
                            </w:p>
                          </w:txbxContent>
                        </wps:txbx>
                        <wps:bodyPr rot="0" vert="horz" wrap="square" lIns="91440" tIns="45720" rIns="91440" bIns="45720" anchor="ctr" anchorCtr="0" upright="1">
                          <a:noAutofit/>
                        </wps:bodyPr>
                      </wps:wsp>
                      <wps:wsp>
                        <wps:cNvPr id="4156" name="Rectangle 895"/>
                        <wps:cNvSpPr>
                          <a:spLocks noChangeArrowheads="1"/>
                        </wps:cNvSpPr>
                        <wps:spPr bwMode="auto">
                          <a:xfrm>
                            <a:off x="492760" y="2209800"/>
                            <a:ext cx="2046605" cy="304800"/>
                          </a:xfrm>
                          <a:prstGeom prst="rect">
                            <a:avLst/>
                          </a:prstGeom>
                          <a:solidFill>
                            <a:srgbClr val="FFFFFF"/>
                          </a:solidFill>
                          <a:ln w="9525">
                            <a:solidFill>
                              <a:srgbClr val="000000"/>
                            </a:solidFill>
                            <a:miter lim="800000"/>
                            <a:headEnd/>
                            <a:tailEnd/>
                          </a:ln>
                        </wps:spPr>
                        <wps:txbx>
                          <w:txbxContent>
                            <w:p w:rsidR="00695C23" w:rsidRPr="00B639AD" w:rsidRDefault="00695C23" w:rsidP="00202125">
                              <w:pPr>
                                <w:autoSpaceDE w:val="0"/>
                                <w:autoSpaceDN w:val="0"/>
                                <w:adjustRightInd w:val="0"/>
                                <w:jc w:val="left"/>
                                <w:rPr>
                                  <w:rFonts w:ascii="Arial" w:cs="Arial"/>
                                  <w:color w:val="000000"/>
                                  <w:sz w:val="28"/>
                                  <w:szCs w:val="28"/>
                                </w:rPr>
                              </w:pPr>
                              <w:r>
                                <w:rPr>
                                  <w:rFonts w:ascii="Arial" w:cs="Arial"/>
                                  <w:color w:val="000000"/>
                                  <w:sz w:val="28"/>
                                  <w:szCs w:val="28"/>
                                </w:rPr>
                                <w:t>6</w:t>
                              </w:r>
                              <w:r w:rsidRPr="00B639AD">
                                <w:rPr>
                                  <w:rFonts w:ascii="Arial" w:cs="Arial"/>
                                  <w:color w:val="000000"/>
                                  <w:sz w:val="28"/>
                                  <w:szCs w:val="28"/>
                                </w:rPr>
                                <w:t xml:space="preserve">. </w:t>
                              </w:r>
                              <w:r w:rsidRPr="00B639AD">
                                <w:rPr>
                                  <w:rFonts w:ascii="Arial" w:cs="Arial"/>
                                  <w:color w:val="000000"/>
                                  <w:sz w:val="28"/>
                                  <w:szCs w:val="28"/>
                                </w:rPr>
                                <w:tab/>
                                <w:t>Velocity</w:t>
                              </w:r>
                            </w:p>
                          </w:txbxContent>
                        </wps:txbx>
                        <wps:bodyPr rot="0" vert="horz" wrap="square" lIns="91440" tIns="45720" rIns="91440" bIns="45720" anchor="ctr" anchorCtr="0" upright="1">
                          <a:noAutofit/>
                        </wps:bodyPr>
                      </wps:wsp>
                      <wps:wsp>
                        <wps:cNvPr id="4157" name="Rectangle 896"/>
                        <wps:cNvSpPr>
                          <a:spLocks noChangeArrowheads="1"/>
                        </wps:cNvSpPr>
                        <wps:spPr bwMode="auto">
                          <a:xfrm>
                            <a:off x="492760" y="2555240"/>
                            <a:ext cx="2046605" cy="283210"/>
                          </a:xfrm>
                          <a:prstGeom prst="rect">
                            <a:avLst/>
                          </a:prstGeom>
                          <a:solidFill>
                            <a:srgbClr val="FFFFFF"/>
                          </a:solidFill>
                          <a:ln w="9525">
                            <a:solidFill>
                              <a:srgbClr val="000000"/>
                            </a:solidFill>
                            <a:miter lim="800000"/>
                            <a:headEnd/>
                            <a:tailEnd/>
                          </a:ln>
                        </wps:spPr>
                        <wps:txbx>
                          <w:txbxContent>
                            <w:p w:rsidR="00695C23" w:rsidRPr="00B639AD" w:rsidRDefault="00695C23" w:rsidP="00202125">
                              <w:pPr>
                                <w:autoSpaceDE w:val="0"/>
                                <w:autoSpaceDN w:val="0"/>
                                <w:adjustRightInd w:val="0"/>
                                <w:jc w:val="left"/>
                                <w:rPr>
                                  <w:rFonts w:ascii="Arial" w:cs="Arial"/>
                                  <w:color w:val="000000"/>
                                  <w:sz w:val="28"/>
                                  <w:szCs w:val="28"/>
                                </w:rPr>
                              </w:pPr>
                              <w:r>
                                <w:rPr>
                                  <w:rFonts w:ascii="Arial" w:cs="Arial"/>
                                  <w:color w:val="000000"/>
                                  <w:sz w:val="28"/>
                                  <w:szCs w:val="28"/>
                                </w:rPr>
                                <w:t>7</w:t>
                              </w:r>
                              <w:r w:rsidRPr="00B639AD">
                                <w:rPr>
                                  <w:rFonts w:ascii="Arial" w:cs="Arial"/>
                                  <w:color w:val="000000"/>
                                  <w:sz w:val="28"/>
                                  <w:szCs w:val="28"/>
                                </w:rPr>
                                <w:t xml:space="preserve">. </w:t>
                              </w:r>
                              <w:r w:rsidRPr="00B639AD">
                                <w:rPr>
                                  <w:rFonts w:ascii="Arial" w:cs="Arial"/>
                                  <w:color w:val="000000"/>
                                  <w:sz w:val="28"/>
                                  <w:szCs w:val="28"/>
                                </w:rPr>
                                <w:tab/>
                              </w:r>
                              <w:r>
                                <w:rPr>
                                  <w:rFonts w:ascii="Arial" w:cs="Arial"/>
                                  <w:color w:val="000000"/>
                                  <w:sz w:val="28"/>
                                  <w:szCs w:val="28"/>
                                </w:rPr>
                                <w:t>Dynamics</w:t>
                              </w:r>
                            </w:p>
                          </w:txbxContent>
                        </wps:txbx>
                        <wps:bodyPr rot="0" vert="horz" wrap="square" lIns="91440" tIns="12700" rIns="91440" bIns="45720" anchor="ctr" anchorCtr="0" upright="1">
                          <a:noAutofit/>
                        </wps:bodyPr>
                      </wps:wsp>
                      <wps:wsp>
                        <wps:cNvPr id="4158" name="Text Box 897"/>
                        <wps:cNvSpPr txBox="1">
                          <a:spLocks noChangeArrowheads="1"/>
                        </wps:cNvSpPr>
                        <wps:spPr bwMode="auto">
                          <a:xfrm>
                            <a:off x="114300" y="914400"/>
                            <a:ext cx="342900" cy="1257300"/>
                          </a:xfrm>
                          <a:prstGeom prst="rect">
                            <a:avLst/>
                          </a:prstGeom>
                          <a:noFill/>
                          <a:ln>
                            <a:noFill/>
                          </a:ln>
                          <a:extLst>
                            <a:ext uri="{909E8E84-426E-40DD-AFC4-6F175D3DCCD1}">
                              <a14:hiddenFill xmlns:a14="http://schemas.microsoft.com/office/drawing/2010/main">
                                <a:solidFill>
                                  <a:srgbClr val="BBE0E3"/>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5C23" w:rsidRPr="00A1011C" w:rsidRDefault="00695C23" w:rsidP="00202125">
                              <w:pPr>
                                <w:autoSpaceDE w:val="0"/>
                                <w:autoSpaceDN w:val="0"/>
                                <w:adjustRightInd w:val="0"/>
                                <w:rPr>
                                  <w:rFonts w:ascii="Arial" w:cs="Arial"/>
                                  <w:color w:val="000000"/>
                                  <w:sz w:val="44"/>
                                  <w:szCs w:val="44"/>
                                </w:rPr>
                              </w:pPr>
                              <w:r w:rsidRPr="00A1011C">
                                <w:rPr>
                                  <w:rFonts w:ascii="Arial" w:cs="Arial"/>
                                  <w:color w:val="000000"/>
                                  <w:sz w:val="36"/>
                                  <w:szCs w:val="36"/>
                                </w:rPr>
                                <w:t>Stages</w:t>
                              </w:r>
                              <w:r w:rsidRPr="00A1011C">
                                <w:rPr>
                                  <w:rFonts w:ascii="Arial" w:hAnsi="Arial" w:cs="Vrinda"/>
                                  <w:color w:val="000000"/>
                                  <w:sz w:val="44"/>
                                  <w:szCs w:val="44"/>
                                </w:rPr>
                                <w:sym w:font="Wingdings" w:char="F0E0"/>
                              </w:r>
                            </w:p>
                          </w:txbxContent>
                        </wps:txbx>
                        <wps:bodyPr rot="0" vert="eaVert" wrap="square" lIns="0" tIns="45720" rIns="0" bIns="45720" anchor="t" anchorCtr="0" upright="1">
                          <a:noAutofit/>
                        </wps:bodyPr>
                      </wps:wsp>
                      <wps:wsp>
                        <wps:cNvPr id="4159" name="Rectangle 898"/>
                        <wps:cNvSpPr>
                          <a:spLocks noChangeArrowheads="1"/>
                        </wps:cNvSpPr>
                        <wps:spPr bwMode="auto">
                          <a:xfrm>
                            <a:off x="492760" y="2876550"/>
                            <a:ext cx="2046605" cy="304800"/>
                          </a:xfrm>
                          <a:prstGeom prst="rect">
                            <a:avLst/>
                          </a:prstGeom>
                          <a:solidFill>
                            <a:srgbClr val="FFFFFF"/>
                          </a:solidFill>
                          <a:ln w="9525">
                            <a:solidFill>
                              <a:srgbClr val="000000"/>
                            </a:solidFill>
                            <a:miter lim="800000"/>
                            <a:headEnd/>
                            <a:tailEnd/>
                          </a:ln>
                        </wps:spPr>
                        <wps:txbx>
                          <w:txbxContent>
                            <w:p w:rsidR="00695C23" w:rsidRPr="00B639AD" w:rsidRDefault="00695C23" w:rsidP="00202125">
                              <w:pPr>
                                <w:autoSpaceDE w:val="0"/>
                                <w:autoSpaceDN w:val="0"/>
                                <w:adjustRightInd w:val="0"/>
                                <w:jc w:val="left"/>
                                <w:rPr>
                                  <w:rFonts w:ascii="Arial" w:cs="Arial"/>
                                  <w:color w:val="000000"/>
                                  <w:sz w:val="28"/>
                                  <w:szCs w:val="28"/>
                                </w:rPr>
                              </w:pPr>
                              <w:r>
                                <w:rPr>
                                  <w:rFonts w:ascii="Arial" w:cs="Arial"/>
                                  <w:color w:val="000000"/>
                                  <w:sz w:val="28"/>
                                  <w:szCs w:val="28"/>
                                </w:rPr>
                                <w:t>8</w:t>
                              </w:r>
                              <w:r w:rsidRPr="00B639AD">
                                <w:rPr>
                                  <w:rFonts w:ascii="Arial" w:cs="Arial"/>
                                  <w:color w:val="000000"/>
                                  <w:sz w:val="28"/>
                                  <w:szCs w:val="28"/>
                                </w:rPr>
                                <w:t xml:space="preserve">. </w:t>
                              </w:r>
                              <w:r w:rsidRPr="00B639AD">
                                <w:rPr>
                                  <w:rFonts w:ascii="Arial" w:cs="Arial"/>
                                  <w:color w:val="000000"/>
                                  <w:sz w:val="28"/>
                                  <w:szCs w:val="28"/>
                                </w:rPr>
                                <w:tab/>
                              </w:r>
                              <w:r>
                                <w:rPr>
                                  <w:rFonts w:ascii="Arial" w:cs="Arial"/>
                                  <w:color w:val="000000"/>
                                  <w:sz w:val="28"/>
                                  <w:szCs w:val="28"/>
                                </w:rPr>
                                <w:t>Acceleration</w:t>
                              </w:r>
                            </w:p>
                          </w:txbxContent>
                        </wps:txbx>
                        <wps:bodyPr rot="0" vert="horz" wrap="square" lIns="91440" tIns="45720" rIns="91440" bIns="45720" anchor="ctr" anchorCtr="0" upright="1">
                          <a:noAutofit/>
                        </wps:bodyPr>
                      </wps:wsp>
                      <wps:wsp>
                        <wps:cNvPr id="1024" name="AutoShape 899"/>
                        <wps:cNvSpPr>
                          <a:spLocks/>
                        </wps:cNvSpPr>
                        <wps:spPr bwMode="auto">
                          <a:xfrm>
                            <a:off x="2743200" y="114300"/>
                            <a:ext cx="114300" cy="457200"/>
                          </a:xfrm>
                          <a:prstGeom prst="rightBrace">
                            <a:avLst>
                              <a:gd name="adj1" fmla="val 33333"/>
                              <a:gd name="adj2" fmla="val 50000"/>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25" name="AutoShape 900"/>
                        <wps:cNvSpPr>
                          <a:spLocks/>
                        </wps:cNvSpPr>
                        <wps:spPr bwMode="auto">
                          <a:xfrm>
                            <a:off x="2743200" y="685800"/>
                            <a:ext cx="114300" cy="2514600"/>
                          </a:xfrm>
                          <a:prstGeom prst="rightBrace">
                            <a:avLst>
                              <a:gd name="adj1" fmla="val 183333"/>
                              <a:gd name="adj2" fmla="val 50000"/>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26" name="Text Box 901"/>
                        <wps:cNvSpPr txBox="1">
                          <a:spLocks noChangeArrowheads="1"/>
                        </wps:cNvSpPr>
                        <wps:spPr bwMode="auto">
                          <a:xfrm>
                            <a:off x="2857500" y="114300"/>
                            <a:ext cx="1143000" cy="457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5C23" w:rsidRPr="00B639AD" w:rsidRDefault="00695C23" w:rsidP="00202125">
                              <w:pPr>
                                <w:spacing w:line="240" w:lineRule="auto"/>
                                <w:jc w:val="left"/>
                                <w:rPr>
                                  <w:rFonts w:ascii="Arial" w:hAnsi="Arial"/>
                                  <w:szCs w:val="28"/>
                                </w:rPr>
                              </w:pPr>
                              <w:r>
                                <w:rPr>
                                  <w:rFonts w:ascii="Arial" w:hAnsi="Arial"/>
                                  <w:szCs w:val="28"/>
                                </w:rPr>
                                <w:t>System or subsystem</w:t>
                              </w:r>
                            </w:p>
                          </w:txbxContent>
                        </wps:txbx>
                        <wps:bodyPr rot="0" vert="horz" wrap="square" lIns="91440" tIns="45720" rIns="91440" bIns="45720" anchor="t" anchorCtr="0" upright="1">
                          <a:noAutofit/>
                        </wps:bodyPr>
                      </wps:wsp>
                      <wps:wsp>
                        <wps:cNvPr id="1027" name="Text Box 902"/>
                        <wps:cNvSpPr txBox="1">
                          <a:spLocks noChangeArrowheads="1"/>
                        </wps:cNvSpPr>
                        <wps:spPr bwMode="auto">
                          <a:xfrm>
                            <a:off x="2857500" y="1784350"/>
                            <a:ext cx="800100" cy="457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5C23" w:rsidRPr="00B639AD" w:rsidRDefault="00695C23" w:rsidP="00202125">
                              <w:pPr>
                                <w:jc w:val="left"/>
                                <w:rPr>
                                  <w:rFonts w:ascii="Arial" w:hAnsi="Arial"/>
                                  <w:sz w:val="32"/>
                                  <w:szCs w:val="36"/>
                                </w:rPr>
                              </w:pPr>
                              <w:r w:rsidRPr="00B639AD">
                                <w:rPr>
                                  <w:rFonts w:ascii="Arial" w:hAnsi="Arial"/>
                                  <w:sz w:val="32"/>
                                  <w:szCs w:val="36"/>
                                </w:rPr>
                                <w:t>State</w:t>
                              </w:r>
                            </w:p>
                          </w:txbxContent>
                        </wps:txbx>
                        <wps:bodyPr rot="0" vert="horz" wrap="square" lIns="91440" tIns="45720" rIns="91440" bIns="45720" anchor="t" anchorCtr="0" upright="1">
                          <a:noAutofit/>
                        </wps:bodyPr>
                      </wps:wsp>
                      <wps:wsp>
                        <wps:cNvPr id="1028" name="Text Box 903"/>
                        <wps:cNvSpPr txBox="1">
                          <a:spLocks noChangeArrowheads="1"/>
                        </wps:cNvSpPr>
                        <wps:spPr bwMode="auto">
                          <a:xfrm>
                            <a:off x="3543300" y="800100"/>
                            <a:ext cx="2286000" cy="1485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5C23" w:rsidRDefault="00695C23" w:rsidP="00202125">
                              <w:pPr>
                                <w:pStyle w:val="Caption"/>
                                <w:spacing w:line="240" w:lineRule="auto"/>
                                <w:jc w:val="left"/>
                              </w:pPr>
                              <w:bookmarkStart w:id="125" w:name="_Ref235370603"/>
                              <w:r>
                                <w:t xml:space="preserve">Figure </w:t>
                              </w:r>
                              <w:fldSimple w:instr=" SEQ Figure \* ARABIC ">
                                <w:r w:rsidR="001301E4">
                                  <w:rPr>
                                    <w:noProof/>
                                  </w:rPr>
                                  <w:t>10</w:t>
                                </w:r>
                              </w:fldSimple>
                              <w:bookmarkEnd w:id="125"/>
                              <w:r>
                                <w:t>:</w:t>
                              </w:r>
                              <w:r w:rsidRPr="007A20E6">
                                <w:rPr>
                                  <w:b w:val="0"/>
                                  <w:bCs w:val="0"/>
                                </w:rPr>
                                <w:t xml:space="preserve"> </w:t>
                              </w:r>
                              <w:r>
                                <w:rPr>
                                  <w:b w:val="0"/>
                                  <w:bCs w:val="0"/>
                                </w:rPr>
                                <w:t xml:space="preserve">The conceptual organization of a computation into ordered stages. A given stage is fully realized by </w:t>
                              </w:r>
                              <w:r w:rsidRPr="008C64F6">
                                <w:rPr>
                                  <w:b w:val="0"/>
                                  <w:bCs w:val="0"/>
                                  <w:i/>
                                  <w:iCs/>
                                </w:rPr>
                                <w:t>each</w:t>
                              </w:r>
                              <w:r>
                                <w:rPr>
                                  <w:b w:val="0"/>
                                  <w:bCs w:val="0"/>
                                </w:rPr>
                                <w:t xml:space="preserve"> subsystem in a System before the next stage is realized by </w:t>
                              </w:r>
                              <w:r w:rsidRPr="008C64F6">
                                <w:rPr>
                                  <w:b w:val="0"/>
                                  <w:bCs w:val="0"/>
                                  <w:i/>
                                  <w:iCs/>
                                </w:rPr>
                                <w:t>any</w:t>
                              </w:r>
                              <w:r>
                                <w:rPr>
                                  <w:b w:val="0"/>
                                  <w:bCs w:val="0"/>
                                </w:rPr>
                                <w:t xml:space="preserve"> subsystem. For many purposes, construction of the (read only) System can be viewed as the initial stage of computation.</w:t>
                              </w:r>
                            </w:p>
                          </w:txbxContent>
                        </wps:txbx>
                        <wps:bodyPr rot="0" vert="horz" wrap="square" lIns="91440" tIns="45720" rIns="91440" bIns="45720" anchor="t" anchorCtr="0" upright="1">
                          <a:noAutofit/>
                        </wps:bodyPr>
                      </wps:wsp>
                      <wps:wsp>
                        <wps:cNvPr id="1029" name="Rectangle 904"/>
                        <wps:cNvSpPr>
                          <a:spLocks noChangeArrowheads="1"/>
                        </wps:cNvSpPr>
                        <wps:spPr bwMode="auto">
                          <a:xfrm>
                            <a:off x="581025" y="3338195"/>
                            <a:ext cx="2058035" cy="304800"/>
                          </a:xfrm>
                          <a:prstGeom prst="rect">
                            <a:avLst/>
                          </a:prstGeom>
                          <a:solidFill>
                            <a:srgbClr val="993300">
                              <a:alpha val="50000"/>
                            </a:srgbClr>
                          </a:solidFill>
                          <a:ln w="9525">
                            <a:solidFill>
                              <a:srgbClr val="000000"/>
                            </a:solidFill>
                            <a:miter lim="800000"/>
                            <a:headEnd/>
                            <a:tailEnd/>
                          </a:ln>
                        </wps:spPr>
                        <wps:txbx>
                          <w:txbxContent>
                            <w:p w:rsidR="00695C23" w:rsidRDefault="00695C23" w:rsidP="00202125">
                              <w:pPr>
                                <w:autoSpaceDE w:val="0"/>
                                <w:autoSpaceDN w:val="0"/>
                                <w:adjustRightInd w:val="0"/>
                                <w:jc w:val="center"/>
                                <w:rPr>
                                  <w:rFonts w:ascii="Arial" w:cs="Arial"/>
                                  <w:color w:val="000000"/>
                                  <w:sz w:val="36"/>
                                  <w:szCs w:val="36"/>
                                </w:rPr>
                              </w:pPr>
                            </w:p>
                          </w:txbxContent>
                        </wps:txbx>
                        <wps:bodyPr rot="0" vert="horz" wrap="square" lIns="91440" tIns="45720" rIns="91440" bIns="45720" anchor="ctr" anchorCtr="0" upright="1">
                          <a:noAutofit/>
                        </wps:bodyPr>
                      </wps:wsp>
                      <wps:wsp>
                        <wps:cNvPr id="1030" name="Rectangle 905"/>
                        <wps:cNvSpPr>
                          <a:spLocks noChangeArrowheads="1"/>
                        </wps:cNvSpPr>
                        <wps:spPr bwMode="auto">
                          <a:xfrm>
                            <a:off x="485775" y="3414395"/>
                            <a:ext cx="2046605" cy="304800"/>
                          </a:xfrm>
                          <a:prstGeom prst="rect">
                            <a:avLst/>
                          </a:prstGeom>
                          <a:solidFill>
                            <a:srgbClr val="FFFFFF"/>
                          </a:solidFill>
                          <a:ln w="9525">
                            <a:solidFill>
                              <a:srgbClr val="000000"/>
                            </a:solidFill>
                            <a:miter lim="800000"/>
                            <a:headEnd/>
                            <a:tailEnd/>
                          </a:ln>
                        </wps:spPr>
                        <wps:txbx>
                          <w:txbxContent>
                            <w:p w:rsidR="00695C23" w:rsidRPr="00B639AD" w:rsidRDefault="00695C23" w:rsidP="00202125">
                              <w:pPr>
                                <w:autoSpaceDE w:val="0"/>
                                <w:autoSpaceDN w:val="0"/>
                                <w:adjustRightInd w:val="0"/>
                                <w:jc w:val="left"/>
                                <w:rPr>
                                  <w:rFonts w:ascii="Arial" w:cs="Arial"/>
                                  <w:color w:val="000000"/>
                                  <w:sz w:val="28"/>
                                  <w:szCs w:val="28"/>
                                </w:rPr>
                              </w:pPr>
                              <w:r>
                                <w:rPr>
                                  <w:rFonts w:ascii="Arial" w:cs="Arial"/>
                                  <w:color w:val="000000"/>
                                  <w:sz w:val="28"/>
                                  <w:szCs w:val="28"/>
                                </w:rPr>
                                <w:t>9</w:t>
                              </w:r>
                              <w:r w:rsidRPr="00B639AD">
                                <w:rPr>
                                  <w:rFonts w:ascii="Arial" w:cs="Arial"/>
                                  <w:color w:val="000000"/>
                                  <w:sz w:val="28"/>
                                  <w:szCs w:val="28"/>
                                </w:rPr>
                                <w:t xml:space="preserve">. </w:t>
                              </w:r>
                              <w:r w:rsidRPr="00B639AD">
                                <w:rPr>
                                  <w:rFonts w:ascii="Arial" w:cs="Arial"/>
                                  <w:color w:val="000000"/>
                                  <w:sz w:val="28"/>
                                  <w:szCs w:val="28"/>
                                </w:rPr>
                                <w:tab/>
                                <w:t>Re</w:t>
                              </w:r>
                              <w:r>
                                <w:rPr>
                                  <w:rFonts w:ascii="Arial" w:cs="Arial"/>
                                  <w:color w:val="000000"/>
                                  <w:sz w:val="28"/>
                                  <w:szCs w:val="28"/>
                                </w:rPr>
                                <w:t>port</w:t>
                              </w:r>
                            </w:p>
                          </w:txbxContent>
                        </wps:txbx>
                        <wps:bodyPr rot="0" vert="horz" wrap="square" lIns="91440" tIns="45720" rIns="91440" bIns="45720" anchor="ctr" anchorCtr="0" upright="1">
                          <a:noAutofit/>
                        </wps:bodyPr>
                      </wps:wsp>
                      <wps:wsp>
                        <wps:cNvPr id="1032" name="AutoShape 906"/>
                        <wps:cNvSpPr>
                          <a:spLocks/>
                        </wps:cNvSpPr>
                        <wps:spPr bwMode="auto">
                          <a:xfrm>
                            <a:off x="2743200" y="3328670"/>
                            <a:ext cx="114300" cy="457200"/>
                          </a:xfrm>
                          <a:prstGeom prst="rightBrace">
                            <a:avLst>
                              <a:gd name="adj1" fmla="val 33333"/>
                              <a:gd name="adj2" fmla="val 50000"/>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33" name="Text Box 907"/>
                        <wps:cNvSpPr txBox="1">
                          <a:spLocks noChangeArrowheads="1"/>
                        </wps:cNvSpPr>
                        <wps:spPr bwMode="auto">
                          <a:xfrm>
                            <a:off x="2847975" y="3423920"/>
                            <a:ext cx="1143000"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5C23" w:rsidRPr="00B639AD" w:rsidRDefault="00695C23" w:rsidP="00202125">
                              <w:pPr>
                                <w:spacing w:line="240" w:lineRule="auto"/>
                                <w:jc w:val="left"/>
                                <w:rPr>
                                  <w:rFonts w:ascii="Arial" w:hAnsi="Arial"/>
                                  <w:szCs w:val="28"/>
                                </w:rPr>
                              </w:pPr>
                              <w:r w:rsidRPr="00B639AD">
                                <w:rPr>
                                  <w:rFonts w:ascii="Arial" w:hAnsi="Arial"/>
                                  <w:szCs w:val="28"/>
                                </w:rPr>
                                <w:t>S</w:t>
                              </w:r>
                              <w:r>
                                <w:rPr>
                                  <w:rFonts w:ascii="Arial" w:hAnsi="Arial"/>
                                  <w:szCs w:val="28"/>
                                </w:rPr>
                                <w:t>tudy</w:t>
                              </w:r>
                            </w:p>
                          </w:txbxContent>
                        </wps:txbx>
                        <wps:bodyPr rot="0" vert="horz" wrap="square" lIns="91440" tIns="45720" rIns="91440" bIns="45720" anchor="t" anchorCtr="0" upright="1">
                          <a:noAutofit/>
                        </wps:bodyPr>
                      </wps:wsp>
                    </wpc:wpc>
                  </a:graphicData>
                </a:graphic>
                <wp14:sizeRelH relativeFrom="page">
                  <wp14:pctWidth>0</wp14:pctWidth>
                </wp14:sizeRelH>
                <wp14:sizeRelV relativeFrom="page">
                  <wp14:pctHeight>0</wp14:pctHeight>
                </wp14:sizeRelV>
              </wp:anchor>
            </w:drawing>
          </mc:Choice>
          <mc:Fallback>
            <w:pict>
              <v:group id="Canvas 879" o:spid="_x0000_s1360" editas="canvas" style="position:absolute;margin-left:40.05pt;margin-top:0;width:459pt;height:310.85pt;z-index:251655168;mso-position-horizontal-relative:char;mso-position-vertical-relative:line" coordsize="58293,394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">
                <v:shape id="_x0000_s1361" type="#_x0000_t75" style="position:absolute;width:58293;height:39477;visibility:visible;mso-wrap-style:square">
                  <v:fill o:detectmouseclick="t"/>
                  <v:path o:connecttype="none"/>
                </v:shape>
                <v:rect id="Rectangle 881" o:spid="_x0000_s1362" style="position:absolute;left:5880;top:28003;width:20580;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7N0JsQA&#10;AADdAAAADwAAAGRycy9kb3ducmV2LnhtbESPQWsCMRSE74X+h/AEbzWriK2rUaQoCCJF68HjY/N2&#10;E9y8LJvobv99IxR6HGbmG2a57l0tHtQG61nBeJSBIC68tlwpuHzv3j5AhIissfZMCn4owHr1+rLE&#10;XPuOT/Q4x0okCIccFZgYm1zKUBhyGEa+IU5e6VuHMcm2krrFLsFdLSdZNpMOLacFgw19Gipu57tT&#10;0PFtuzHl/OsaDvZoy/fLljlTajjoNwsQkfr4H/5r77WC6Xg6geeb9ATk6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ezdCbEAAAA3QAAAA8AAAAAAAAAAAAAAAAAmAIAAGRycy9k&#10;b3ducmV2LnhtbFBLBQYAAAAABAAEAPUAAACJAwAAAAA=&#10;" fillcolor="#930">
                  <v:fill opacity="32896f"/>
                  <v:textbox>
                    <w:txbxContent>
                      <w:p w:rsidR="00695C23" w:rsidRDefault="00695C23" w:rsidP="00202125">
                        <w:pPr>
                          <w:autoSpaceDE w:val="0"/>
                          <w:autoSpaceDN w:val="0"/>
                          <w:adjustRightInd w:val="0"/>
                          <w:jc w:val="center"/>
                          <w:rPr>
                            <w:rFonts w:ascii="Arial" w:cs="Arial"/>
                            <w:color w:val="000000"/>
                            <w:sz w:val="36"/>
                            <w:szCs w:val="36"/>
                          </w:rPr>
                        </w:pPr>
                      </w:p>
                    </w:txbxContent>
                  </v:textbox>
                </v:rect>
                <v:group id="Group 882" o:spid="_x0000_s1363" style="position:absolute;left:5880;top:1714;width:20574;height:25908" coordorigin="3217,5198" coordsize="3240,40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9H3GescAAADd&#10;AAAADwAAAAAAAAAAAAAAAACqAgAAZHJzL2Rvd25yZXYueG1sUEsFBgAAAAAEAAQA+gAAAJ4DAAAA&#10;AA==&#10;">
                  <v:rect id="Rectangle 883" o:spid="_x0000_s1364" style="position:absolute;left:3217;top:5198;width:3240;height:4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xZJycUA&#10;AADdAAAADwAAAGRycy9kb3ducmV2LnhtbESPQWsCMRSE7wX/Q3iCt5q1LK1djSJFQSilaD14fGze&#10;boKbl2UT3fXfm0Khx2FmvmGW68E14kZdsJ4VzKYZCOLSa8u1gtPP7nkOIkRkjY1nUnCnAOvV6GmJ&#10;hfY9H+h2jLVIEA4FKjAxtoWUoTTkMEx9S5y8yncOY5JdLXWHfYK7Rr5k2at0aDktGGzpw1B5OV6d&#10;gp4v242p3r/P4dN+2erttGXOlJqMh80CRKQh/of/2nutIJ/lOfy+SU9Arh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FknJxQAAAN0AAAAPAAAAAAAAAAAAAAAAAJgCAABkcnMv&#10;ZG93bnJldi54bWxQSwUGAAAAAAQABAD1AAAAigMAAAAA&#10;" fillcolor="#930">
                    <v:fill opacity="32896f"/>
                    <v:textbox>
                      <w:txbxContent>
                        <w:p w:rsidR="00695C23" w:rsidRDefault="00695C23" w:rsidP="00202125">
                          <w:pPr>
                            <w:autoSpaceDE w:val="0"/>
                            <w:autoSpaceDN w:val="0"/>
                            <w:adjustRightInd w:val="0"/>
                            <w:jc w:val="center"/>
                            <w:rPr>
                              <w:rFonts w:ascii="Arial" w:cs="Arial"/>
                              <w:color w:val="000000"/>
                              <w:sz w:val="36"/>
                              <w:szCs w:val="36"/>
                            </w:rPr>
                          </w:pPr>
                        </w:p>
                      </w:txbxContent>
                    </v:textbox>
                  </v:rect>
                  <v:rect id="Rectangle 884" o:spid="_x0000_s1365" style="position:absolute;left:3217;top:6098;width:3240;height:4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rsUsUA&#10;AADdAAAADwAAAGRycy9kb3ducmV2LnhtbESPT2sCMRTE70K/Q3gFbzVrsVW3RpGiUCgi/jl4fGze&#10;boKbl2WTuttv3xQEj8PM/IZZrHpXixu1wXpWMB5lIIgLry1XCs6n7csMRIjIGmvPpOCXAqyWT4MF&#10;5tp3fKDbMVYiQTjkqMDE2ORShsKQwzDyDXHySt86jEm2ldQtdgnuavmaZe/SoeW0YLChT0PF9fjj&#10;FHR83axNOd9fwrfd2XJ63jBnSg2f+/UHiEh9fITv7S+tYDKevMH/m/QE5P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4WuxSxQAAAN0AAAAPAAAAAAAAAAAAAAAAAJgCAABkcnMv&#10;ZG93bnJldi54bWxQSwUGAAAAAAQABAD1AAAAigMAAAAA&#10;" fillcolor="#930">
                    <v:fill opacity="32896f"/>
                    <v:textbox>
                      <w:txbxContent>
                        <w:p w:rsidR="00695C23" w:rsidRDefault="00695C23" w:rsidP="00202125">
                          <w:pPr>
                            <w:autoSpaceDE w:val="0"/>
                            <w:autoSpaceDN w:val="0"/>
                            <w:adjustRightInd w:val="0"/>
                            <w:jc w:val="center"/>
                            <w:rPr>
                              <w:rFonts w:ascii="Arial" w:cs="Arial"/>
                              <w:color w:val="000000"/>
                              <w:sz w:val="36"/>
                              <w:szCs w:val="36"/>
                            </w:rPr>
                          </w:pPr>
                        </w:p>
                      </w:txbxContent>
                    </v:textbox>
                  </v:rect>
                  <v:rect id="Rectangle 885" o:spid="_x0000_s1366" style="position:absolute;left:3217;top:6638;width:3240;height:4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IhyJcQA&#10;AADdAAAADwAAAGRycy9kb3ducmV2LnhtbESPQWsCMRSE70L/Q3iCN80qYutqFCkKQilF68HjY/N2&#10;E9y8LJvorv++KRR6HGbmG2a97V0tHtQG61nBdJKBIC68tlwpuHwfxm8gQkTWWHsmBU8KsN28DNaY&#10;a9/xiR7nWIkE4ZCjAhNjk0sZCkMOw8Q3xMkrfeswJtlWUrfYJbir5SzLFtKh5bRgsKF3Q8XtfHcK&#10;Or7td6Zcfl3Dh/205etlz5wpNRr2uxWISH38D/+1j1rBfDpfwO+b9ATk5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iIciXEAAAA3QAAAA8AAAAAAAAAAAAAAAAAmAIAAGRycy9k&#10;b3ducmV2LnhtbFBLBQYAAAAABAAEAPUAAACJAwAAAAA=&#10;" fillcolor="#930">
                    <v:fill opacity="32896f"/>
                    <v:textbox>
                      <w:txbxContent>
                        <w:p w:rsidR="00695C23" w:rsidRDefault="00695C23" w:rsidP="00202125">
                          <w:pPr>
                            <w:autoSpaceDE w:val="0"/>
                            <w:autoSpaceDN w:val="0"/>
                            <w:adjustRightInd w:val="0"/>
                            <w:jc w:val="center"/>
                            <w:rPr>
                              <w:rFonts w:ascii="Arial" w:cs="Arial"/>
                              <w:color w:val="000000"/>
                              <w:sz w:val="36"/>
                              <w:szCs w:val="36"/>
                            </w:rPr>
                          </w:pPr>
                        </w:p>
                      </w:txbxContent>
                    </v:textbox>
                  </v:rect>
                  <v:rect id="Rectangle 886" o:spid="_x0000_s1367" style="position:absolute;left:3217;top:7178;width:3240;height:4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8TXvsUA&#10;AADdAAAADwAAAGRycy9kb3ducmV2LnhtbESPQWvCQBSE70L/w/IK3nRjkdqmbkSKglCKaD30+Mi+&#10;ZJdk34bs1sR/3y0UPA4z8w2z3oyuFVfqg/WsYDHPQBCXXluuFVy+9rMXECEia2w9k4IbBdgUD5M1&#10;5toPfKLrOdYiQTjkqMDE2OVShtKQwzD3HXHyKt87jEn2tdQ9DgnuWvmUZc/SoeW0YLCjd0Nlc/5x&#10;CgZudltTvR6/w4f9tNXqsmPOlJo+jts3EJHGeA//tw9awXKxXMHfm/QEZPE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xNe+xQAAAN0AAAAPAAAAAAAAAAAAAAAAAJgCAABkcnMv&#10;ZG93bnJldi54bWxQSwUGAAAAAAQABAD1AAAAigMAAAAA&#10;" fillcolor="#930">
                    <v:fill opacity="32896f"/>
                    <v:textbox>
                      <w:txbxContent>
                        <w:p w:rsidR="00695C23" w:rsidRDefault="00695C23" w:rsidP="00202125">
                          <w:pPr>
                            <w:autoSpaceDE w:val="0"/>
                            <w:autoSpaceDN w:val="0"/>
                            <w:adjustRightInd w:val="0"/>
                            <w:jc w:val="center"/>
                            <w:rPr>
                              <w:rFonts w:ascii="Arial" w:cs="Arial"/>
                              <w:color w:val="000000"/>
                              <w:sz w:val="36"/>
                              <w:szCs w:val="36"/>
                            </w:rPr>
                          </w:pPr>
                        </w:p>
                      </w:txbxContent>
                    </v:textbox>
                  </v:rect>
                  <v:rect id="Rectangle 887" o:spid="_x0000_s1368" style="position:absolute;left:3217;top:7718;width:3240;height:4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tDzMIA&#10;AADdAAAADwAAAGRycy9kb3ducmV2LnhtbERPy4rCMBTdD/gP4QruxlSRGa1GEVEQhmHwsXB5aW6b&#10;YHNTmmjr308WA7M8nPdq07taPKkN1rOCyTgDQVx4bblScL0c3ucgQkTWWHsmBS8KsFkP3laYa9/x&#10;iZ7nWIkUwiFHBSbGJpcyFIYchrFviBNX+tZhTLCtpG6xS+GultMs+5AOLacGgw3tDBX388Mp6Pi+&#10;35py8XMLX/bblp/XPXOm1GjYb5cgIvXxX/znPmoFs8kszU1v0hOQ6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W0PMwgAAAN0AAAAPAAAAAAAAAAAAAAAAAJgCAABkcnMvZG93&#10;bnJldi54bWxQSwUGAAAAAAQABAD1AAAAhwMAAAAA&#10;" fillcolor="#930">
                    <v:fill opacity="32896f"/>
                    <v:textbox>
                      <w:txbxContent>
                        <w:p w:rsidR="00695C23" w:rsidRDefault="00695C23" w:rsidP="00202125">
                          <w:pPr>
                            <w:autoSpaceDE w:val="0"/>
                            <w:autoSpaceDN w:val="0"/>
                            <w:adjustRightInd w:val="0"/>
                            <w:jc w:val="center"/>
                            <w:rPr>
                              <w:rFonts w:ascii="Arial" w:cs="Arial"/>
                              <w:color w:val="000000"/>
                              <w:sz w:val="36"/>
                              <w:szCs w:val="36"/>
                            </w:rPr>
                          </w:pPr>
                        </w:p>
                      </w:txbxContent>
                    </v:textbox>
                  </v:rect>
                  <v:rect id="Rectangle 888" o:spid="_x0000_s1369" style="position:absolute;left:3217;top:8258;width:3240;height:4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fmV8UA&#10;AADdAAAADwAAAGRycy9kb3ducmV2LnhtbESPT2sCMRTE7wW/Q3hCbzWriNXVKCIWCiLFPwePj83b&#10;TXDzsmxSd/vtG6HQ4zAzv2FWm97V4kFtsJ4VjEcZCOLCa8uVguvl420OIkRkjbVnUvBDATbrwcsK&#10;c+07PtHjHCuRIBxyVGBibHIpQ2HIYRj5hjh5pW8dxiTbSuoWuwR3tZxk2Uw6tJwWDDa0M1Tcz99O&#10;Qcf3/daUi69bONijLd+ve+ZMqddhv12CiNTH//Bf+1MrmI6nC3i+SU9Ar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5F+ZXxQAAAN0AAAAPAAAAAAAAAAAAAAAAAJgCAABkcnMv&#10;ZG93bnJldi54bWxQSwUGAAAAAAQABAD1AAAAigMAAAAA&#10;" fillcolor="#930">
                    <v:fill opacity="32896f"/>
                    <v:textbox>
                      <w:txbxContent>
                        <w:p w:rsidR="00695C23" w:rsidRDefault="00695C23" w:rsidP="00202125">
                          <w:pPr>
                            <w:autoSpaceDE w:val="0"/>
                            <w:autoSpaceDN w:val="0"/>
                            <w:adjustRightInd w:val="0"/>
                            <w:jc w:val="center"/>
                            <w:rPr>
                              <w:rFonts w:ascii="Arial" w:cs="Arial"/>
                              <w:color w:val="000000"/>
                              <w:sz w:val="36"/>
                              <w:szCs w:val="36"/>
                            </w:rPr>
                          </w:pPr>
                        </w:p>
                      </w:txbxContent>
                    </v:textbox>
                  </v:rect>
                  <v:rect id="Rectangle 889" o:spid="_x0000_s1370" style="position:absolute;left:3217;top:8798;width:3240;height:4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TZF8IA&#10;AADdAAAADwAAAGRycy9kb3ducmV2LnhtbERPy2oCMRTdF/yHcAV3NaPYqqNRpCgUShEfC5eXyZ1J&#10;cHIzTFJn/PtmUejycN7rbe9q8aA2WM8KJuMMBHHhteVKwfVyeF2ACBFZY+2ZFDwpwHYzeFljrn3H&#10;J3qcYyVSCIccFZgYm1zKUBhyGMa+IU5c6VuHMcG2krrFLoW7Wk6z7F06tJwaDDb0Yai4n3+cgo7v&#10;+50pl8db+LLftpxf98yZUqNhv1uBiNTHf/Gf+1MrmE3e0v70Jj0Bufk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t9NkXwgAAAN0AAAAPAAAAAAAAAAAAAAAAAJgCAABkcnMvZG93&#10;bnJldi54bWxQSwUGAAAAAAQABAD1AAAAhwMAAAAA&#10;" fillcolor="#930">
                    <v:fill opacity="32896f"/>
                    <v:textbox>
                      <w:txbxContent>
                        <w:p w:rsidR="00695C23" w:rsidRDefault="00695C23" w:rsidP="00202125">
                          <w:pPr>
                            <w:autoSpaceDE w:val="0"/>
                            <w:autoSpaceDN w:val="0"/>
                            <w:adjustRightInd w:val="0"/>
                            <w:jc w:val="center"/>
                            <w:rPr>
                              <w:rFonts w:ascii="Arial" w:cs="Arial"/>
                              <w:color w:val="000000"/>
                              <w:sz w:val="36"/>
                              <w:szCs w:val="36"/>
                            </w:rPr>
                          </w:pPr>
                        </w:p>
                      </w:txbxContent>
                    </v:textbox>
                  </v:rect>
                </v:group>
                <v:rect id="Rectangle 890" o:spid="_x0000_s1371" style="position:absolute;left:4927;top:2667;width:20466;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FrOb8cA&#10;AADdAAAADwAAAGRycy9kb3ducmV2LnhtbESPQWvCQBSE7wX/w/IEL6KbSCuSukqQlrbUg4m99PbI&#10;vmaD2bchu43pv+8WhB6HmfmG2e5H24qBet84VpAuExDEldMN1wo+zs+LDQgfkDW2jknBD3nY7yZ3&#10;W8y0u3JBQxlqESHsM1RgQugyKX1lyKJfuo44el+utxii7Gupe7xGuG3lKknW0mLDccFgRwdD1aX8&#10;tgo+3dE95Qm9dOb8FoZ5XryfykKp2XTMH0EEGsN/+NZ+1Qru04cU/t7EJyB3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Bazm/HAAAA3QAAAA8AAAAAAAAAAAAAAAAAmAIAAGRy&#10;cy9kb3ducmV2LnhtbFBLBQYAAAAABAAEAPUAAACMAwAAAAA=&#10;">
                  <v:textbox>
                    <w:txbxContent>
                      <w:p w:rsidR="00695C23" w:rsidRPr="00B639AD" w:rsidRDefault="00695C23" w:rsidP="00202125">
                        <w:pPr>
                          <w:autoSpaceDE w:val="0"/>
                          <w:autoSpaceDN w:val="0"/>
                          <w:adjustRightInd w:val="0"/>
                          <w:jc w:val="left"/>
                          <w:rPr>
                            <w:rFonts w:ascii="Arial" w:cs="Arial"/>
                            <w:color w:val="000000"/>
                            <w:sz w:val="28"/>
                            <w:szCs w:val="28"/>
                          </w:rPr>
                        </w:pPr>
                        <w:r>
                          <w:rPr>
                            <w:rFonts w:ascii="Arial" w:cs="Arial"/>
                            <w:color w:val="000000"/>
                            <w:sz w:val="28"/>
                            <w:szCs w:val="28"/>
                          </w:rPr>
                          <w:t>1</w:t>
                        </w:r>
                        <w:r w:rsidRPr="00B639AD">
                          <w:rPr>
                            <w:rFonts w:ascii="Arial" w:cs="Arial"/>
                            <w:color w:val="000000"/>
                            <w:sz w:val="28"/>
                            <w:szCs w:val="28"/>
                          </w:rPr>
                          <w:t xml:space="preserve">. </w:t>
                        </w:r>
                        <w:r w:rsidRPr="00B639AD">
                          <w:rPr>
                            <w:rFonts w:ascii="Arial" w:cs="Arial"/>
                            <w:color w:val="000000"/>
                            <w:sz w:val="28"/>
                            <w:szCs w:val="28"/>
                          </w:rPr>
                          <w:tab/>
                        </w:r>
                        <w:r>
                          <w:rPr>
                            <w:rFonts w:ascii="Arial" w:cs="Arial"/>
                            <w:color w:val="000000"/>
                            <w:sz w:val="28"/>
                            <w:szCs w:val="28"/>
                          </w:rPr>
                          <w:t>Topology</w:t>
                        </w:r>
                      </w:p>
                    </w:txbxContent>
                  </v:textbox>
                </v:rect>
                <v:rect id="Rectangle 891" o:spid="_x0000_s1372" style="position:absolute;left:4927;top:8382;width:20466;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IhQGMcA&#10;AADdAAAADwAAAGRycy9kb3ducmV2LnhtbESPQWvCQBSE74X+h+UVehHdKFYkukooLVXaQxO9eHtk&#10;n9lg9m3IbmP677uC0OMwM98w6+1gG9FT52vHCqaTBARx6XTNlYLj4X28BOEDssbGMSn4JQ/bzePD&#10;GlPtrpxTX4RKRAj7FBWYENpUSl8asugnriWO3tl1FkOUXSV1h9cIt42cJclCWqw5Lhhs6dVQeSl+&#10;rIKT+3JvWUIfrTnsQz/K8s/vIlfq+WnIViACDeE/fG/vtIL59GUGtzfxCcjN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CIUBjHAAAA3QAAAA8AAAAAAAAAAAAAAAAAmAIAAGRy&#10;cy9kb3ducmV2LnhtbFBLBQYAAAAABAAEAPUAAACMAwAAAAA=&#10;">
                  <v:textbox>
                    <w:txbxContent>
                      <w:p w:rsidR="00695C23" w:rsidRPr="00B639AD" w:rsidRDefault="00695C23" w:rsidP="00202125">
                        <w:pPr>
                          <w:autoSpaceDE w:val="0"/>
                          <w:autoSpaceDN w:val="0"/>
                          <w:adjustRightInd w:val="0"/>
                          <w:jc w:val="left"/>
                          <w:rPr>
                            <w:rFonts w:ascii="Arial" w:cs="Arial"/>
                            <w:color w:val="000000"/>
                            <w:sz w:val="28"/>
                            <w:szCs w:val="28"/>
                          </w:rPr>
                        </w:pPr>
                        <w:r>
                          <w:rPr>
                            <w:rFonts w:ascii="Arial" w:cs="Arial"/>
                            <w:color w:val="000000"/>
                            <w:sz w:val="28"/>
                            <w:szCs w:val="28"/>
                          </w:rPr>
                          <w:t xml:space="preserve">2. </w:t>
                        </w:r>
                        <w:r>
                          <w:rPr>
                            <w:rFonts w:ascii="Arial" w:cs="Arial"/>
                            <w:color w:val="000000"/>
                            <w:sz w:val="28"/>
                            <w:szCs w:val="28"/>
                          </w:rPr>
                          <w:tab/>
                          <w:t>Model</w:t>
                        </w:r>
                      </w:p>
                    </w:txbxContent>
                  </v:textbox>
                </v:rect>
                <v:rect id="Rectangle 892" o:spid="_x0000_s1373" style="position:absolute;left:4927;top:11811;width:20466;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8T1g8cA&#10;AADdAAAADwAAAGRycy9kb3ducmV2LnhtbESPT2vCQBTE7wW/w/IKXkrdaP8gqauEUqmihyZ66e2R&#10;fc0Gs29Ddo3x27uFQo/DzPyGWawG24ieOl87VjCdJCCIS6drrhQcD+vHOQgfkDU2jknBlTyslqO7&#10;BabaXTinvgiViBD2KSowIbSplL40ZNFPXEscvR/XWQxRdpXUHV4i3DZyliSv0mLNccFgS++GylNx&#10;tgq+3d59ZAl9tuawDf1Dlu++ilyp8f2QvYEINIT/8F97oxU8T1+e4PdNfAJye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E9YPHAAAA3QAAAA8AAAAAAAAAAAAAAAAAmAIAAGRy&#10;cy9kb3ducmV2LnhtbFBLBQYAAAAABAAEAPUAAACMAwAAAAA=&#10;">
                  <v:textbox>
                    <w:txbxContent>
                      <w:p w:rsidR="00695C23" w:rsidRPr="00B639AD" w:rsidRDefault="00695C23" w:rsidP="00202125">
                        <w:pPr>
                          <w:autoSpaceDE w:val="0"/>
                          <w:autoSpaceDN w:val="0"/>
                          <w:adjustRightInd w:val="0"/>
                          <w:jc w:val="left"/>
                          <w:rPr>
                            <w:rFonts w:ascii="Arial" w:cs="Arial"/>
                            <w:color w:val="000000"/>
                            <w:sz w:val="28"/>
                            <w:szCs w:val="28"/>
                          </w:rPr>
                        </w:pPr>
                        <w:r>
                          <w:rPr>
                            <w:rFonts w:ascii="Arial" w:cs="Arial"/>
                            <w:color w:val="000000"/>
                            <w:sz w:val="28"/>
                            <w:szCs w:val="28"/>
                          </w:rPr>
                          <w:t>3</w:t>
                        </w:r>
                        <w:r w:rsidRPr="00B639AD">
                          <w:rPr>
                            <w:rFonts w:ascii="Arial" w:cs="Arial"/>
                            <w:color w:val="000000"/>
                            <w:sz w:val="28"/>
                            <w:szCs w:val="28"/>
                          </w:rPr>
                          <w:t xml:space="preserve">. </w:t>
                        </w:r>
                        <w:r w:rsidRPr="00B639AD">
                          <w:rPr>
                            <w:rFonts w:ascii="Arial" w:cs="Arial"/>
                            <w:color w:val="000000"/>
                            <w:sz w:val="28"/>
                            <w:szCs w:val="28"/>
                          </w:rPr>
                          <w:tab/>
                        </w:r>
                        <w:r>
                          <w:rPr>
                            <w:rFonts w:ascii="Arial" w:cs="Arial"/>
                            <w:color w:val="000000"/>
                            <w:sz w:val="28"/>
                            <w:szCs w:val="28"/>
                          </w:rPr>
                          <w:t>Instance</w:t>
                        </w:r>
                      </w:p>
                    </w:txbxContent>
                  </v:textbox>
                </v:rect>
                <v:rect id="Rectangle 893" o:spid="_x0000_s1374" style="position:absolute;left:4927;top:15240;width:20466;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1t98cA&#10;AADdAAAADwAAAGRycy9kb3ducmV2LnhtbESPQWvCQBSE74X+h+UVeim6sahIdJVQWlqxhyZ68fbI&#10;PrPB7NuQ3cb4712h0OMwM98wq81gG9FT52vHCibjBARx6XTNlYLD/mO0AOEDssbGMSm4kofN+vFh&#10;hal2F86pL0IlIoR9igpMCG0qpS8NWfRj1xJH7+Q6iyHKrpK6w0uE20a+JslcWqw5Lhhs6c1QeS5+&#10;rYKj+3bvWUKfrdlvQ/+S5bufIlfq+WnIliACDeE//Nf+0gqmk9kU7m/iE5Dr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AtbffHAAAA3QAAAA8AAAAAAAAAAAAAAAAAmAIAAGRy&#10;cy9kb3ducmV2LnhtbFBLBQYAAAAABAAEAPUAAACMAwAAAAA=&#10;">
                  <v:textbox>
                    <w:txbxContent>
                      <w:p w:rsidR="00695C23" w:rsidRPr="00B639AD" w:rsidRDefault="00695C23" w:rsidP="00202125">
                        <w:pPr>
                          <w:autoSpaceDE w:val="0"/>
                          <w:autoSpaceDN w:val="0"/>
                          <w:adjustRightInd w:val="0"/>
                          <w:jc w:val="left"/>
                          <w:rPr>
                            <w:rFonts w:ascii="Arial" w:cs="Arial"/>
                            <w:color w:val="000000"/>
                            <w:sz w:val="28"/>
                            <w:szCs w:val="28"/>
                          </w:rPr>
                        </w:pPr>
                        <w:r>
                          <w:rPr>
                            <w:rFonts w:ascii="Arial" w:cs="Arial"/>
                            <w:color w:val="000000"/>
                            <w:sz w:val="28"/>
                            <w:szCs w:val="28"/>
                          </w:rPr>
                          <w:t>4</w:t>
                        </w:r>
                        <w:r w:rsidRPr="00B639AD">
                          <w:rPr>
                            <w:rFonts w:ascii="Arial" w:cs="Arial"/>
                            <w:color w:val="000000"/>
                            <w:sz w:val="28"/>
                            <w:szCs w:val="28"/>
                          </w:rPr>
                          <w:t xml:space="preserve">. </w:t>
                        </w:r>
                        <w:r w:rsidRPr="00B639AD">
                          <w:rPr>
                            <w:rFonts w:ascii="Arial" w:cs="Arial"/>
                            <w:color w:val="000000"/>
                            <w:sz w:val="28"/>
                            <w:szCs w:val="28"/>
                          </w:rPr>
                          <w:tab/>
                          <w:t>Time</w:t>
                        </w:r>
                      </w:p>
                    </w:txbxContent>
                  </v:textbox>
                </v:rect>
                <v:rect id="Rectangle 894" o:spid="_x0000_s1375" style="position:absolute;left:4927;top:18669;width:20466;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2HIbMcA&#10;AADdAAAADwAAAGRycy9kb3ducmV2LnhtbESPQWvCQBSE7wX/w/KEXqRuLFpKdJVQWlqpBxN78fbI&#10;PrPB7NuQ3cb4792C0OMwM98wq81gG9FT52vHCmbTBARx6XTNlYKfw8fTKwgfkDU2jknBlTxs1qOH&#10;FabaXTinvgiViBD2KSowIbSplL40ZNFPXUscvZPrLIYou0rqDi8Rbhv5nCQv0mLNccFgS2+GynPx&#10;axUc3c69Zwl9tuawDf0ky7/3Ra7U43jIliACDeE/fG9/aQXz2WIBf2/iE5Dr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9hyGzHAAAA3QAAAA8AAAAAAAAAAAAAAAAAmAIAAGRy&#10;cy9kb3ducmV2LnhtbFBLBQYAAAAABAAEAPUAAACMAwAAAAA=&#10;">
                  <v:textbox>
                    <w:txbxContent>
                      <w:p w:rsidR="00695C23" w:rsidRPr="00B639AD" w:rsidRDefault="00695C23" w:rsidP="00202125">
                        <w:pPr>
                          <w:autoSpaceDE w:val="0"/>
                          <w:autoSpaceDN w:val="0"/>
                          <w:adjustRightInd w:val="0"/>
                          <w:jc w:val="left"/>
                          <w:rPr>
                            <w:rFonts w:ascii="Arial" w:cs="Arial"/>
                            <w:color w:val="000000"/>
                            <w:sz w:val="28"/>
                            <w:szCs w:val="28"/>
                          </w:rPr>
                        </w:pPr>
                        <w:r>
                          <w:rPr>
                            <w:rFonts w:ascii="Arial" w:cs="Arial"/>
                            <w:color w:val="000000"/>
                            <w:sz w:val="28"/>
                            <w:szCs w:val="28"/>
                          </w:rPr>
                          <w:t>5</w:t>
                        </w:r>
                        <w:r w:rsidRPr="00B639AD">
                          <w:rPr>
                            <w:rFonts w:ascii="Arial" w:cs="Arial"/>
                            <w:color w:val="000000"/>
                            <w:sz w:val="28"/>
                            <w:szCs w:val="28"/>
                          </w:rPr>
                          <w:t xml:space="preserve">. </w:t>
                        </w:r>
                        <w:r w:rsidRPr="00B639AD">
                          <w:rPr>
                            <w:rFonts w:ascii="Arial" w:cs="Arial"/>
                            <w:color w:val="000000"/>
                            <w:sz w:val="28"/>
                            <w:szCs w:val="28"/>
                          </w:rPr>
                          <w:tab/>
                        </w:r>
                        <w:r>
                          <w:rPr>
                            <w:rFonts w:ascii="Arial" w:cs="Arial"/>
                            <w:color w:val="000000"/>
                            <w:sz w:val="28"/>
                            <w:szCs w:val="28"/>
                          </w:rPr>
                          <w:t>Position</w:t>
                        </w:r>
                      </w:p>
                    </w:txbxContent>
                  </v:textbox>
                </v:rect>
                <v:rect id="Rectangle 895" o:spid="_x0000_s1376" style="position:absolute;left:4927;top:22098;width:20466;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7NWG8cA&#10;AADdAAAADwAAAGRycy9kb3ducmV2LnhtbESPQWvCQBSE7wX/w/IEL6IbpRWJrhKkpS3toYlevD2y&#10;z2ww+zZktzH9992C0OMwM98w2/1gG9FT52vHChbzBARx6XTNlYLT8WW2BuEDssbGMSn4IQ/73ehh&#10;i6l2N86pL0IlIoR9igpMCG0qpS8NWfRz1xJH7+I6iyHKrpK6w1uE20Yuk2QlLdYcFwy2dDBUXotv&#10;q+DsPt1zltBra47voZ9m+cdXkSs1GQ/ZBkSgIfyH7+03reBx8bSCvzfxCcjd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zVhvHAAAA3QAAAA8AAAAAAAAAAAAAAAAAmAIAAGRy&#10;cy9kb3ducmV2LnhtbFBLBQYAAAAABAAEAPUAAACMAwAAAAA=&#10;">
                  <v:textbox>
                    <w:txbxContent>
                      <w:p w:rsidR="00695C23" w:rsidRPr="00B639AD" w:rsidRDefault="00695C23" w:rsidP="00202125">
                        <w:pPr>
                          <w:autoSpaceDE w:val="0"/>
                          <w:autoSpaceDN w:val="0"/>
                          <w:adjustRightInd w:val="0"/>
                          <w:jc w:val="left"/>
                          <w:rPr>
                            <w:rFonts w:ascii="Arial" w:cs="Arial"/>
                            <w:color w:val="000000"/>
                            <w:sz w:val="28"/>
                            <w:szCs w:val="28"/>
                          </w:rPr>
                        </w:pPr>
                        <w:r>
                          <w:rPr>
                            <w:rFonts w:ascii="Arial" w:cs="Arial"/>
                            <w:color w:val="000000"/>
                            <w:sz w:val="28"/>
                            <w:szCs w:val="28"/>
                          </w:rPr>
                          <w:t>6</w:t>
                        </w:r>
                        <w:r w:rsidRPr="00B639AD">
                          <w:rPr>
                            <w:rFonts w:ascii="Arial" w:cs="Arial"/>
                            <w:color w:val="000000"/>
                            <w:sz w:val="28"/>
                            <w:szCs w:val="28"/>
                          </w:rPr>
                          <w:t xml:space="preserve">. </w:t>
                        </w:r>
                        <w:r w:rsidRPr="00B639AD">
                          <w:rPr>
                            <w:rFonts w:ascii="Arial" w:cs="Arial"/>
                            <w:color w:val="000000"/>
                            <w:sz w:val="28"/>
                            <w:szCs w:val="28"/>
                          </w:rPr>
                          <w:tab/>
                          <w:t>Velocity</w:t>
                        </w:r>
                      </w:p>
                    </w:txbxContent>
                  </v:textbox>
                </v:rect>
                <v:rect id="Rectangle 896" o:spid="_x0000_s1377" style="position:absolute;left:4927;top:25552;width:20466;height:28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znL9MYA&#10;AADdAAAADwAAAGRycy9kb3ducmV2LnhtbESPQWvCQBSE7wX/w/KE3urGRG1JXUUCEQ+9NJWeH9nX&#10;JDX7NsmuJv33bqHQ4zAz3zDb/WRacaPBNZYVLBcRCOLS6oYrBeeP/OkFhPPIGlvLpOCHHOx3s4ct&#10;ptqO/E63wlciQNilqKD2vkuldGVNBt3CdsTB+7KDQR/kUEk94BjgppVxFG2kwYbDQo0dZTWVl+Jq&#10;FIzxZ9+fsq4/FsXxkCdrh8n3m1KP8+nwCsLT5P/Df+2TVrBarp/h9014AnJ3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znL9MYAAADdAAAADwAAAAAAAAAAAAAAAACYAgAAZHJz&#10;L2Rvd25yZXYueG1sUEsFBgAAAAAEAAQA9QAAAIsDAAAAAA==&#10;">
                  <v:textbox inset=",1pt">
                    <w:txbxContent>
                      <w:p w:rsidR="00695C23" w:rsidRPr="00B639AD" w:rsidRDefault="00695C23" w:rsidP="00202125">
                        <w:pPr>
                          <w:autoSpaceDE w:val="0"/>
                          <w:autoSpaceDN w:val="0"/>
                          <w:adjustRightInd w:val="0"/>
                          <w:jc w:val="left"/>
                          <w:rPr>
                            <w:rFonts w:ascii="Arial" w:cs="Arial"/>
                            <w:color w:val="000000"/>
                            <w:sz w:val="28"/>
                            <w:szCs w:val="28"/>
                          </w:rPr>
                        </w:pPr>
                        <w:r>
                          <w:rPr>
                            <w:rFonts w:ascii="Arial" w:cs="Arial"/>
                            <w:color w:val="000000"/>
                            <w:sz w:val="28"/>
                            <w:szCs w:val="28"/>
                          </w:rPr>
                          <w:t>7</w:t>
                        </w:r>
                        <w:r w:rsidRPr="00B639AD">
                          <w:rPr>
                            <w:rFonts w:ascii="Arial" w:cs="Arial"/>
                            <w:color w:val="000000"/>
                            <w:sz w:val="28"/>
                            <w:szCs w:val="28"/>
                          </w:rPr>
                          <w:t xml:space="preserve">. </w:t>
                        </w:r>
                        <w:r w:rsidRPr="00B639AD">
                          <w:rPr>
                            <w:rFonts w:ascii="Arial" w:cs="Arial"/>
                            <w:color w:val="000000"/>
                            <w:sz w:val="28"/>
                            <w:szCs w:val="28"/>
                          </w:rPr>
                          <w:tab/>
                        </w:r>
                        <w:r>
                          <w:rPr>
                            <w:rFonts w:ascii="Arial" w:cs="Arial"/>
                            <w:color w:val="000000"/>
                            <w:sz w:val="28"/>
                            <w:szCs w:val="28"/>
                          </w:rPr>
                          <w:t>Dynamics</w:t>
                        </w:r>
                      </w:p>
                    </w:txbxContent>
                  </v:textbox>
                </v:rect>
                <v:shape id="Text Box 897" o:spid="_x0000_s1378" type="#_x0000_t202" style="position:absolute;left:1143;top:9144;width:3429;height:125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63GzsQA&#10;AADdAAAADwAAAGRycy9kb3ducmV2LnhtbERPXWvCMBR9H+w/hCvsZWjasYlUowzHWGWIWrf3S3NN&#10;ypqb0kTt/r15GOzxcL4Xq8G14kJ9aDwryCcZCOLa64aNgq/j+3gGIkRkja1nUvBLAVbL+7sFFtpf&#10;+UCXKhqRQjgUqMDG2BVShtqSwzDxHXHiTr53GBPsjdQ9XlO4a+VTlk2lw4ZTg8WO1pbqn+rsFOhd&#10;mevt5sOcqvxtvy7N4/enPSv1MBpe5yAiDfFf/OcutYLn/CXNTW/SE5DL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etxs7EAAAA3QAAAA8AAAAAAAAAAAAAAAAAmAIAAGRycy9k&#10;b3ducmV2LnhtbFBLBQYAAAAABAAEAPUAAACJAwAAAAA=&#10;" filled="f" fillcolor="#bbe0e3" stroked="f">
                  <v:textbox style="layout-flow:vertical-ideographic" inset="0,,0">
                    <w:txbxContent>
                      <w:p w:rsidR="00695C23" w:rsidRPr="00A1011C" w:rsidRDefault="00695C23" w:rsidP="00202125">
                        <w:pPr>
                          <w:autoSpaceDE w:val="0"/>
                          <w:autoSpaceDN w:val="0"/>
                          <w:adjustRightInd w:val="0"/>
                          <w:rPr>
                            <w:rFonts w:ascii="Arial" w:cs="Arial"/>
                            <w:color w:val="000000"/>
                            <w:sz w:val="44"/>
                            <w:szCs w:val="44"/>
                          </w:rPr>
                        </w:pPr>
                        <w:r w:rsidRPr="00A1011C">
                          <w:rPr>
                            <w:rFonts w:ascii="Arial" w:cs="Arial"/>
                            <w:color w:val="000000"/>
                            <w:sz w:val="36"/>
                            <w:szCs w:val="36"/>
                          </w:rPr>
                          <w:t>Stages</w:t>
                        </w:r>
                        <w:r w:rsidRPr="00A1011C">
                          <w:rPr>
                            <w:rFonts w:ascii="Arial" w:hAnsi="Arial" w:cs="Vrinda"/>
                            <w:color w:val="000000"/>
                            <w:sz w:val="44"/>
                            <w:szCs w:val="44"/>
                          </w:rPr>
                          <w:sym w:font="Wingdings" w:char="F0E0"/>
                        </w:r>
                      </w:p>
                    </w:txbxContent>
                  </v:textbox>
                </v:shape>
                <v:rect id="Rectangle 898" o:spid="_x0000_s1379" style="position:absolute;left:4927;top:28765;width:20466;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zCaccA&#10;AADdAAAADwAAAGRycy9kb3ducmV2LnhtbESPQWvCQBSE7wX/w/IKXkrdKG2pqauEUqmihyZ66e2R&#10;fc0Gs29Ddo3x37uFQo/DzHzDLFaDbURPna8dK5hOEhDEpdM1VwqOh/XjKwgfkDU2jknBlTyslqO7&#10;BabaXTinvgiViBD2KSowIbSplL40ZNFPXEscvR/XWQxRdpXUHV4i3DZyliQv0mLNccFgS++GylNx&#10;tgq+3d59ZAl9tuawDf1Dlu++ilyp8f2QvYEINIT/8F97oxU8TZ/n8PsmPgG5v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4swmnHAAAA3QAAAA8AAAAAAAAAAAAAAAAAmAIAAGRy&#10;cy9kb3ducmV2LnhtbFBLBQYAAAAABAAEAPUAAACMAwAAAAA=&#10;">
                  <v:textbox>
                    <w:txbxContent>
                      <w:p w:rsidR="00695C23" w:rsidRPr="00B639AD" w:rsidRDefault="00695C23" w:rsidP="00202125">
                        <w:pPr>
                          <w:autoSpaceDE w:val="0"/>
                          <w:autoSpaceDN w:val="0"/>
                          <w:adjustRightInd w:val="0"/>
                          <w:jc w:val="left"/>
                          <w:rPr>
                            <w:rFonts w:ascii="Arial" w:cs="Arial"/>
                            <w:color w:val="000000"/>
                            <w:sz w:val="28"/>
                            <w:szCs w:val="28"/>
                          </w:rPr>
                        </w:pPr>
                        <w:r>
                          <w:rPr>
                            <w:rFonts w:ascii="Arial" w:cs="Arial"/>
                            <w:color w:val="000000"/>
                            <w:sz w:val="28"/>
                            <w:szCs w:val="28"/>
                          </w:rPr>
                          <w:t>8</w:t>
                        </w:r>
                        <w:r w:rsidRPr="00B639AD">
                          <w:rPr>
                            <w:rFonts w:ascii="Arial" w:cs="Arial"/>
                            <w:color w:val="000000"/>
                            <w:sz w:val="28"/>
                            <w:szCs w:val="28"/>
                          </w:rPr>
                          <w:t xml:space="preserve">. </w:t>
                        </w:r>
                        <w:r w:rsidRPr="00B639AD">
                          <w:rPr>
                            <w:rFonts w:ascii="Arial" w:cs="Arial"/>
                            <w:color w:val="000000"/>
                            <w:sz w:val="28"/>
                            <w:szCs w:val="28"/>
                          </w:rPr>
                          <w:tab/>
                        </w:r>
                        <w:r>
                          <w:rPr>
                            <w:rFonts w:ascii="Arial" w:cs="Arial"/>
                            <w:color w:val="000000"/>
                            <w:sz w:val="28"/>
                            <w:szCs w:val="28"/>
                          </w:rPr>
                          <w:t>Acceleration</w:t>
                        </w:r>
                      </w:p>
                    </w:txbxContent>
                  </v:textbox>
                </v:rect>
                <v:shape id="AutoShape 899" o:spid="_x0000_s1380" type="#_x0000_t88" style="position:absolute;left:27432;top:1143;width:1143;height:4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K6WsUA&#10;AADdAAAADwAAAGRycy9kb3ducmV2LnhtbERPTWsCMRC9F/wPYQq91WxtKbI1im0pSFVEK4i3cTNu&#10;FjeTJYnu+u9NodDbPN7njCadrcWFfKgcK3jqZyCIC6crLhVsf74ehyBCRNZYOyYFVwowGffuRphr&#10;1/KaLptYihTCIUcFJsYmlzIUhiyGvmuIE3d03mJM0JdSe2xTuK3lIMtepcWKU4PBhj4MFafN2So4&#10;7s2z+158zg/W75bb+n26OrSlUg/33fQNRKQu/ov/3DOd5meDF/j9Jp0gx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YrpaxQAAAN0AAAAPAAAAAAAAAAAAAAAAAJgCAABkcnMv&#10;ZG93bnJldi54bWxQSwUGAAAAAAQABAD1AAAAigMAAAAA&#10;"/>
                <v:shape id="AutoShape 900" o:spid="_x0000_s1381" type="#_x0000_t88" style="position:absolute;left:27432;top:6858;width:1143;height:251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4fwcUA&#10;AADdAAAADwAAAGRycy9kb3ducmV2LnhtbERPTWsCMRC9F/wPYQq91WwtLbI1im0pSFVEK4i3cTNu&#10;FjeTJYnu+u9NodDbPN7njCadrcWFfKgcK3jqZyCIC6crLhVsf74ehyBCRNZYOyYFVwowGffuRphr&#10;1/KaLptYihTCIUcFJsYmlzIUhiyGvmuIE3d03mJM0JdSe2xTuK3lIMtepcWKU4PBhj4MFafN2So4&#10;7s2z+158zg/W75bb+n26OrSlUg/33fQNRKQu/ov/3DOd5meDF/j9Jp0gx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Lh/BxQAAAN0AAAAPAAAAAAAAAAAAAAAAAJgCAABkcnMv&#10;ZG93bnJldi54bWxQSwUGAAAAAAQABAD1AAAAigMAAAAA&#10;"/>
                <v:shape id="Text Box 901" o:spid="_x0000_s1382" type="#_x0000_t202" style="position:absolute;left:28575;top:1143;width:11430;height:4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kGpMMA&#10;AADdAAAADwAAAGRycy9kb3ducmV2LnhtbERPyWrDMBC9F/IPYgK91VJCaxLHSggphZ5amg1yG6yJ&#10;bWKNjKXa7t9XhUJu83jr5JvRNqKnzteONcwSBYK4cKbmUsPx8Pa0AOEDssHGMWn4IQ+b9eQhx8y4&#10;gb+o34dSxBD2GWqoQmgzKX1RkUWfuJY4clfXWQwRdqU0HQ4x3DZyrlQqLdYcGypsaVdRcdt/Ww2n&#10;j+vl/Kw+y1f70g5uVJLtUmr9OB23KxCBxnAX/7vfTZyv5in8fRNPkO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zkGpMMAAADdAAAADwAAAAAAAAAAAAAAAACYAgAAZHJzL2Rv&#10;d25yZXYueG1sUEsFBgAAAAAEAAQA9QAAAIgDAAAAAA==&#10;" filled="f" stroked="f">
                  <v:textbox>
                    <w:txbxContent>
                      <w:p w:rsidR="00695C23" w:rsidRPr="00B639AD" w:rsidRDefault="00695C23" w:rsidP="00202125">
                        <w:pPr>
                          <w:spacing w:line="240" w:lineRule="auto"/>
                          <w:jc w:val="left"/>
                          <w:rPr>
                            <w:rFonts w:ascii="Arial" w:hAnsi="Arial"/>
                            <w:szCs w:val="28"/>
                          </w:rPr>
                        </w:pPr>
                        <w:r>
                          <w:rPr>
                            <w:rFonts w:ascii="Arial" w:hAnsi="Arial"/>
                            <w:szCs w:val="28"/>
                          </w:rPr>
                          <w:t>System or subsystem</w:t>
                        </w:r>
                      </w:p>
                    </w:txbxContent>
                  </v:textbox>
                </v:shape>
                <v:shape id="Text Box 902" o:spid="_x0000_s1383" type="#_x0000_t202" style="position:absolute;left:28575;top:17843;width:8001;height:4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WjP8MA&#10;AADdAAAADwAAAGRycy9kb3ducmV2LnhtbERPS2vCQBC+F/oflil4092K9pFmI0URPFlMq9DbkB2T&#10;0OxsyK4m/ntXEHqbj+856WKwjThT52vHGp4nCgRx4UzNpYaf7/X4DYQPyAYbx6ThQh4W2eNDiolx&#10;Pe/onIdSxBD2CWqoQmgTKX1RkUU/cS1x5I6usxgi7EppOuxjuG3kVKkXabHm2FBhS8uKir/8ZDXs&#10;t8ffw0x9lSs7b3s3KMn2XWo9eho+P0AEGsK/+O7emDhfTV/h9k08QWZ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HWjP8MAAADdAAAADwAAAAAAAAAAAAAAAACYAgAAZHJzL2Rv&#10;d25yZXYueG1sUEsFBgAAAAAEAAQA9QAAAIgDAAAAAA==&#10;" filled="f" stroked="f">
                  <v:textbox>
                    <w:txbxContent>
                      <w:p w:rsidR="00695C23" w:rsidRPr="00B639AD" w:rsidRDefault="00695C23" w:rsidP="00202125">
                        <w:pPr>
                          <w:jc w:val="left"/>
                          <w:rPr>
                            <w:rFonts w:ascii="Arial" w:hAnsi="Arial"/>
                            <w:sz w:val="32"/>
                            <w:szCs w:val="36"/>
                          </w:rPr>
                        </w:pPr>
                        <w:r w:rsidRPr="00B639AD">
                          <w:rPr>
                            <w:rFonts w:ascii="Arial" w:hAnsi="Arial"/>
                            <w:sz w:val="32"/>
                            <w:szCs w:val="36"/>
                          </w:rPr>
                          <w:t>State</w:t>
                        </w:r>
                      </w:p>
                    </w:txbxContent>
                  </v:textbox>
                </v:shape>
                <v:shape id="Text Box 903" o:spid="_x0000_s1384" type="#_x0000_t202" style="position:absolute;left:35433;top:8001;width:22860;height:148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o3TcUA&#10;AADdAAAADwAAAGRycy9kb3ducmV2LnhtbESPQWvCQBCF70L/wzKF3nS3UqWNrlJaBE8WtRW8Ddkx&#10;CWZnQ3Y18d93DoK3Gd6b976ZL3tfqyu1sQps4XVkQBHnwVVcWPjdr4bvoGJCdlgHJgs3irBcPA3m&#10;mLnQ8Zauu1QoCeGYoYUypSbTOuYleYyj0BCLdgqtxyRrW2jXYifhvtZjY6baY8XSUGJDXyXl593F&#10;W/jbnI6HN/NTfPtJ04XeaPYf2tqX5/5zBipRnx7m+/XaCb4ZC658IyPox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6jdNxQAAAN0AAAAPAAAAAAAAAAAAAAAAAJgCAABkcnMv&#10;ZG93bnJldi54bWxQSwUGAAAAAAQABAD1AAAAigMAAAAA&#10;" filled="f" stroked="f">
                  <v:textbox>
                    <w:txbxContent>
                      <w:p w:rsidR="00695C23" w:rsidRDefault="00695C23" w:rsidP="00202125">
                        <w:pPr>
                          <w:pStyle w:val="Caption"/>
                          <w:spacing w:line="240" w:lineRule="auto"/>
                          <w:jc w:val="left"/>
                        </w:pPr>
                        <w:bookmarkStart w:id="135" w:name="_Ref235370603"/>
                        <w:r>
                          <w:t xml:space="preserve">Figure </w:t>
                        </w:r>
                        <w:r w:rsidR="00F40352">
                          <w:fldChar w:fldCharType="begin"/>
                        </w:r>
                        <w:r w:rsidR="00F40352">
                          <w:instrText xml:space="preserve"> SEQ Figure \* ARABIC </w:instrText>
                        </w:r>
                        <w:r w:rsidR="00F40352">
                          <w:fldChar w:fldCharType="separate"/>
                        </w:r>
                        <w:r w:rsidR="001301E4">
                          <w:rPr>
                            <w:noProof/>
                          </w:rPr>
                          <w:t>10</w:t>
                        </w:r>
                        <w:r w:rsidR="00F40352">
                          <w:rPr>
                            <w:noProof/>
                          </w:rPr>
                          <w:fldChar w:fldCharType="end"/>
                        </w:r>
                        <w:bookmarkEnd w:id="135"/>
                        <w:r>
                          <w:t>:</w:t>
                        </w:r>
                        <w:r w:rsidRPr="007A20E6">
                          <w:rPr>
                            <w:b w:val="0"/>
                            <w:bCs w:val="0"/>
                          </w:rPr>
                          <w:t xml:space="preserve"> </w:t>
                        </w:r>
                        <w:r>
                          <w:rPr>
                            <w:b w:val="0"/>
                            <w:bCs w:val="0"/>
                          </w:rPr>
                          <w:t xml:space="preserve">The conceptual organization of a computation into ordered stages. A given stage is fully realized by </w:t>
                        </w:r>
                        <w:r w:rsidRPr="008C64F6">
                          <w:rPr>
                            <w:b w:val="0"/>
                            <w:bCs w:val="0"/>
                            <w:i/>
                            <w:iCs/>
                          </w:rPr>
                          <w:t>each</w:t>
                        </w:r>
                        <w:r>
                          <w:rPr>
                            <w:b w:val="0"/>
                            <w:bCs w:val="0"/>
                          </w:rPr>
                          <w:t xml:space="preserve"> subsystem in a System before the next stage is realized by </w:t>
                        </w:r>
                        <w:r w:rsidRPr="008C64F6">
                          <w:rPr>
                            <w:b w:val="0"/>
                            <w:bCs w:val="0"/>
                            <w:i/>
                            <w:iCs/>
                          </w:rPr>
                          <w:t>any</w:t>
                        </w:r>
                        <w:r>
                          <w:rPr>
                            <w:b w:val="0"/>
                            <w:bCs w:val="0"/>
                          </w:rPr>
                          <w:t xml:space="preserve"> subsystem. For many purposes, construction of the (read only) System can be viewed as the initial stage of computation.</w:t>
                        </w:r>
                      </w:p>
                    </w:txbxContent>
                  </v:textbox>
                </v:shape>
                <v:rect id="Rectangle 904" o:spid="_x0000_s1385" style="position:absolute;left:5810;top:33381;width:20580;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eLWcIA&#10;AADdAAAADwAAAGRycy9kb3ducmV2LnhtbERPTWsCMRC9F/ofwgjeaqKHtm6NIsVCQYpUPfQ4bGY3&#10;wc1k2aTu+u+NIHibx/ucxWrwjThTF11gDdOJAkFcBuO41nA8fL28g4gJ2WATmDRcKMJq+fy0wMKE&#10;nn/pvE+1yCEcC9RgU2oLKWNpyWOchJY4c1XoPKYMu1qaDvsc7hs5U+pVenScGyy29GmpPO3/vYae&#10;T5u1rea7v7h1P656O26Yldbj0bD+AJFoSA/x3f1t8nw1m8Ptm3yCXF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Zl4tZwgAAAN0AAAAPAAAAAAAAAAAAAAAAAJgCAABkcnMvZG93&#10;bnJldi54bWxQSwUGAAAAAAQABAD1AAAAhwMAAAAA&#10;" fillcolor="#930">
                  <v:fill opacity="32896f"/>
                  <v:textbox>
                    <w:txbxContent>
                      <w:p w:rsidR="00695C23" w:rsidRDefault="00695C23" w:rsidP="00202125">
                        <w:pPr>
                          <w:autoSpaceDE w:val="0"/>
                          <w:autoSpaceDN w:val="0"/>
                          <w:adjustRightInd w:val="0"/>
                          <w:jc w:val="center"/>
                          <w:rPr>
                            <w:rFonts w:ascii="Arial" w:cs="Arial"/>
                            <w:color w:val="000000"/>
                            <w:sz w:val="36"/>
                            <w:szCs w:val="36"/>
                          </w:rPr>
                        </w:pPr>
                      </w:p>
                    </w:txbxContent>
                  </v:textbox>
                </v:rect>
                <v:rect id="Rectangle 905" o:spid="_x0000_s1386" style="position:absolute;left:4857;top:34143;width:20466;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5YG+sYA&#10;AADdAAAADwAAAGRycy9kb3ducmV2LnhtbESPQUvDQBCF70L/wzIFL2J3VRBJuy2hVFT0YFIvvQ3Z&#10;MRvMzobsmsZ/7xwEbzO8N+99s9nNoVcTjamLbOFmZUARN9F13Fr4OD5eP4BKGdlhH5ks/FCC3XZx&#10;scHCxTNXNNW5VRLCqUALPueh0Do1ngKmVRyIRfuMY8As69hqN+JZwkOvb4251wE7lgaPA+09NV/1&#10;d7Bwim/xUBp6GvzxJU9XZfX6XlfWXi7ncg0q05z/zX/Xz07wzZ3wyzcygt7+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5YG+sYAAADdAAAADwAAAAAAAAAAAAAAAACYAgAAZHJz&#10;L2Rvd25yZXYueG1sUEsFBgAAAAAEAAQA9QAAAIsDAAAAAA==&#10;">
                  <v:textbox>
                    <w:txbxContent>
                      <w:p w:rsidR="00695C23" w:rsidRPr="00B639AD" w:rsidRDefault="00695C23" w:rsidP="00202125">
                        <w:pPr>
                          <w:autoSpaceDE w:val="0"/>
                          <w:autoSpaceDN w:val="0"/>
                          <w:adjustRightInd w:val="0"/>
                          <w:jc w:val="left"/>
                          <w:rPr>
                            <w:rFonts w:ascii="Arial" w:cs="Arial"/>
                            <w:color w:val="000000"/>
                            <w:sz w:val="28"/>
                            <w:szCs w:val="28"/>
                          </w:rPr>
                        </w:pPr>
                        <w:r>
                          <w:rPr>
                            <w:rFonts w:ascii="Arial" w:cs="Arial"/>
                            <w:color w:val="000000"/>
                            <w:sz w:val="28"/>
                            <w:szCs w:val="28"/>
                          </w:rPr>
                          <w:t>9</w:t>
                        </w:r>
                        <w:r w:rsidRPr="00B639AD">
                          <w:rPr>
                            <w:rFonts w:ascii="Arial" w:cs="Arial"/>
                            <w:color w:val="000000"/>
                            <w:sz w:val="28"/>
                            <w:szCs w:val="28"/>
                          </w:rPr>
                          <w:t xml:space="preserve">. </w:t>
                        </w:r>
                        <w:r w:rsidRPr="00B639AD">
                          <w:rPr>
                            <w:rFonts w:ascii="Arial" w:cs="Arial"/>
                            <w:color w:val="000000"/>
                            <w:sz w:val="28"/>
                            <w:szCs w:val="28"/>
                          </w:rPr>
                          <w:tab/>
                          <w:t>Re</w:t>
                        </w:r>
                        <w:r>
                          <w:rPr>
                            <w:rFonts w:ascii="Arial" w:cs="Arial"/>
                            <w:color w:val="000000"/>
                            <w:sz w:val="28"/>
                            <w:szCs w:val="28"/>
                          </w:rPr>
                          <w:t>port</w:t>
                        </w:r>
                      </w:p>
                    </w:txbxContent>
                  </v:textbox>
                </v:rect>
                <v:shape id="AutoShape 906" o:spid="_x0000_s1387" type="#_x0000_t88" style="position:absolute;left:27432;top:33286;width:1143;height:4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x4RaMQA&#10;AADdAAAADwAAAGRycy9kb3ducmV2LnhtbERP22oCMRB9L/gPYQp9q9kqSNkaRVsKRS3iBYpv42bc&#10;LG4mS5K669+bQsG3OZzrjKedrcWFfKgcK3jpZyCIC6crLhXsd5/PryBCRNZYOyYFVwownfQexphr&#10;1/KGLttYihTCIUcFJsYmlzIUhiyGvmuIE3dy3mJM0JdSe2xTuK3lIMtG0mLFqcFgQ++GivP21yo4&#10;HczQLVYfy6P1P9/7ej5bH9tSqafHbvYGIlIX7+J/95dO87PhAP6+SSfIy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8eEWjEAAAA3QAAAA8AAAAAAAAAAAAAAAAAmAIAAGRycy9k&#10;b3ducmV2LnhtbFBLBQYAAAAABAAEAPUAAACJAwAAAAA=&#10;"/>
                <v:shape id="Text Box 907" o:spid="_x0000_s1388" type="#_x0000_t202" style="position:absolute;left:28479;top:34239;width:11430;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cz4cIA&#10;AADdAAAADwAAAGRycy9kb3ducmV2LnhtbERPS4vCMBC+C/sfwix402TXB7vVKMuK4ElRV2FvQzO2&#10;xWZSmmjrvzeC4G0+vudM560txZVqXzjW8NFXIIhTZwrONPztl70vED4gGywdk4YbeZjP3jpTTIxr&#10;eEvXXchEDGGfoIY8hCqR0qc5WfR9VxFH7uRqiyHCOpOmxiaG21J+KjWWFguODTlW9JtTet5drIbD&#10;+vR/HKpNtrCjqnGtkmy/pdbd9/ZnAiJQG17ip3tl4nw1GMDjm3iCnN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OlzPhwgAAAN0AAAAPAAAAAAAAAAAAAAAAAJgCAABkcnMvZG93&#10;bnJldi54bWxQSwUGAAAAAAQABAD1AAAAhwMAAAAA&#10;" filled="f" stroked="f">
                  <v:textbox>
                    <w:txbxContent>
                      <w:p w:rsidR="00695C23" w:rsidRPr="00B639AD" w:rsidRDefault="00695C23" w:rsidP="00202125">
                        <w:pPr>
                          <w:spacing w:line="240" w:lineRule="auto"/>
                          <w:jc w:val="left"/>
                          <w:rPr>
                            <w:rFonts w:ascii="Arial" w:hAnsi="Arial"/>
                            <w:szCs w:val="28"/>
                          </w:rPr>
                        </w:pPr>
                        <w:r w:rsidRPr="00B639AD">
                          <w:rPr>
                            <w:rFonts w:ascii="Arial" w:hAnsi="Arial"/>
                            <w:szCs w:val="28"/>
                          </w:rPr>
                          <w:t>S</w:t>
                        </w:r>
                        <w:r>
                          <w:rPr>
                            <w:rFonts w:ascii="Arial" w:hAnsi="Arial"/>
                            <w:szCs w:val="28"/>
                          </w:rPr>
                          <w:t>tudy</w:t>
                        </w:r>
                      </w:p>
                    </w:txbxContent>
                  </v:textbox>
                </v:shape>
                <w10:wrap anchory="line"/>
              </v:group>
            </w:pict>
          </mc:Fallback>
        </mc:AlternateContent>
      </w:r>
      <w:r>
        <w:rPr>
          <w:noProof/>
        </w:rPr>
        <mc:AlternateContent>
          <mc:Choice Requires="wps">
            <w:drawing>
              <wp:inline distT="0" distB="0" distL="0" distR="0">
                <wp:extent cx="5832475" cy="3311525"/>
                <wp:effectExtent l="0" t="0" r="0" b="0"/>
                <wp:docPr id="2" name="AutoShape 21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832475" cy="33115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E3E37C1" id="AutoShape 215" o:spid="_x0000_s1026" style="width:459.25pt;height:260.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" filled="f" stroked="f">
                <o:lock v:ext="edit" aspectratio="t"/>
                <w10:anchorlock/>
              </v:rect>
            </w:pict>
          </mc:Fallback>
        </mc:AlternateContent>
      </w:r>
    </w:p>
    <w:p w:rsidR="00202125" w:rsidRPr="00FD5F5D" w:rsidRDefault="00202125" w:rsidP="00202125"/>
    <w:p w:rsidR="00DD4B2E" w:rsidRDefault="00DD4B2E" w:rsidP="00DD4B2E"/>
    <w:p w:rsidR="00DD4B2E" w:rsidRDefault="00BD5C36" w:rsidP="00DD4B2E">
      <w:pPr>
        <w:pStyle w:val="Heading2"/>
      </w:pPr>
      <w:bookmarkStart w:id="126" w:name="_Toc351730317"/>
      <w:r>
        <w:lastRenderedPageBreak/>
        <w:t>State variables</w:t>
      </w:r>
      <w:bookmarkEnd w:id="126"/>
    </w:p>
    <w:p w:rsidR="00DD4B2E" w:rsidRDefault="00DD4B2E" w:rsidP="00DD4B2E">
      <w:r>
        <w:t xml:space="preserve">The complete state of a Simbody System is represented by a set </w:t>
      </w:r>
      <w:r w:rsidRPr="00122A9D">
        <w:rPr>
          <w:position w:val="-4"/>
        </w:rPr>
        <w:object w:dxaOrig="240" w:dyaOrig="260">
          <v:shape id="_x0000_i1228" type="#_x0000_t75" style="width:12.1pt;height:13.3pt" o:ole="">
            <v:imagedata r:id="rId497" o:title=""/>
          </v:shape>
          <o:OLEObject Type="Embed" ProgID="Equation.DSMT4" ShapeID="_x0000_i1228" DrawAspect="Content" ObjectID="_1505201037" r:id="rId498"/>
        </w:object>
      </w:r>
      <w:r>
        <w:t xml:space="preserve"> of broadly-defined state variables. Physically, </w:t>
      </w:r>
      <w:r w:rsidRPr="00122A9D">
        <w:rPr>
          <w:position w:val="-4"/>
        </w:rPr>
        <w:object w:dxaOrig="240" w:dyaOrig="260">
          <v:shape id="_x0000_i1229" type="#_x0000_t75" style="width:12.1pt;height:13.3pt" o:ole="">
            <v:imagedata r:id="rId497" o:title=""/>
          </v:shape>
          <o:OLEObject Type="Embed" ProgID="Equation.DSMT4" ShapeID="_x0000_i1229" DrawAspect="Content" ObjectID="_1505201038" r:id="rId499"/>
        </w:object>
      </w:r>
      <w:r>
        <w:t xml:space="preserve"> is </w:t>
      </w:r>
      <w:r w:rsidR="009225C5">
        <w:t xml:space="preserve">stored in a SimTK State object, where it is </w:t>
      </w:r>
      <w:r>
        <w:t xml:space="preserve">partitioned into time </w:t>
      </w:r>
      <w:r w:rsidRPr="005070F8">
        <w:rPr>
          <w:position w:val="-6"/>
        </w:rPr>
        <w:object w:dxaOrig="540" w:dyaOrig="279">
          <v:shape id="_x0000_i1230" type="#_x0000_t75" style="width:27.25pt;height:13.3pt" o:ole="">
            <v:imagedata r:id="rId500" o:title=""/>
          </v:shape>
          <o:OLEObject Type="Embed" ProgID="Equation.DSMT4" ShapeID="_x0000_i1230" DrawAspect="Content" ObjectID="_1505201039" r:id="rId501"/>
        </w:object>
      </w:r>
      <w:r>
        <w:t xml:space="preserve">, and two disjoint subsets </w:t>
      </w:r>
      <w:r w:rsidR="003F0466" w:rsidRPr="004B2C87">
        <w:rPr>
          <w:position w:val="-10"/>
        </w:rPr>
        <w:object w:dxaOrig="859" w:dyaOrig="320">
          <v:shape id="_x0000_i1231" type="#_x0000_t75" style="width:43.55pt;height:16.35pt" o:ole="">
            <v:imagedata r:id="rId502" o:title=""/>
          </v:shape>
          <o:OLEObject Type="Embed" ProgID="Equation.DSMT4" ShapeID="_x0000_i1231" DrawAspect="Content" ObjectID="_1505201040" r:id="rId503"/>
        </w:object>
      </w:r>
      <w:r>
        <w:t xml:space="preserve">, so that </w:t>
      </w:r>
      <w:r w:rsidR="003F0466" w:rsidRPr="004B2C87">
        <w:rPr>
          <w:position w:val="-10"/>
        </w:rPr>
        <w:object w:dxaOrig="1440" w:dyaOrig="320">
          <v:shape id="_x0000_i1232" type="#_x0000_t75" style="width:1in;height:16.35pt" o:ole="">
            <v:imagedata r:id="rId504" o:title=""/>
          </v:shape>
          <o:OLEObject Type="Embed" ProgID="Equation.DSMT4" ShapeID="_x0000_i1232" DrawAspect="Content" ObjectID="_1505201041" r:id="rId505"/>
        </w:object>
      </w:r>
      <w:r>
        <w:t xml:space="preserve">. During time stepping, </w:t>
      </w:r>
      <w:r w:rsidRPr="00A02609">
        <w:rPr>
          <w:i/>
        </w:rPr>
        <w:t>t</w:t>
      </w:r>
      <w:r>
        <w:t xml:space="preserve"> is the independent variable; </w:t>
      </w:r>
      <w:r w:rsidR="003F0466" w:rsidRPr="003F0466">
        <w:rPr>
          <w:i/>
        </w:rPr>
        <w:t>x</w:t>
      </w:r>
      <w:r w:rsidR="003F0466">
        <w:t xml:space="preserve"> </w:t>
      </w:r>
      <w:r>
        <w:t xml:space="preserve">and </w:t>
      </w:r>
      <w:r w:rsidR="003F0466" w:rsidRPr="003F0466">
        <w:rPr>
          <w:i/>
        </w:rPr>
        <w:t>y</w:t>
      </w:r>
      <w:r>
        <w:t xml:space="preserve"> both contain dependent state variables but differ in the types of variables they can contain. Partition </w:t>
      </w:r>
      <w:r w:rsidR="003F0466" w:rsidRPr="003F0466">
        <w:rPr>
          <w:i/>
        </w:rPr>
        <w:t>y</w:t>
      </w:r>
      <w:r>
        <w:t xml:space="preserve"> contains conventional real-valued, “smooth” state variables </w:t>
      </w:r>
      <w:r w:rsidRPr="008F1849">
        <w:rPr>
          <w:i/>
        </w:rPr>
        <w:t>q</w:t>
      </w:r>
      <w:r>
        <w:t xml:space="preserve">, </w:t>
      </w:r>
      <w:r w:rsidRPr="008F1849">
        <w:rPr>
          <w:i/>
        </w:rPr>
        <w:t>u</w:t>
      </w:r>
      <w:r>
        <w:t xml:space="preserve">, and </w:t>
      </w:r>
      <w:r w:rsidRPr="008F1849">
        <w:rPr>
          <w:i/>
        </w:rPr>
        <w:t>z</w:t>
      </w:r>
      <w:r>
        <w:t xml:space="preserve"> representing system kinematic and dynamic quantities, while partition </w:t>
      </w:r>
      <w:r w:rsidR="003F0466" w:rsidRPr="003F0466">
        <w:rPr>
          <w:i/>
        </w:rPr>
        <w:t>x</w:t>
      </w:r>
      <w:r>
        <w:t xml:space="preserve"> contains state variables of arbitrary value types including boolean, integer, and structured types of any complexity. </w:t>
      </w:r>
    </w:p>
    <w:p w:rsidR="00DD4B2E" w:rsidRDefault="00DD4B2E" w:rsidP="00DD4B2E">
      <w:pPr>
        <w:pStyle w:val="Heading3"/>
      </w:pPr>
      <w:bookmarkStart w:id="127" w:name="_Toc351730318"/>
      <w:r>
        <w:t>State partitioning by stage</w:t>
      </w:r>
      <w:bookmarkEnd w:id="127"/>
    </w:p>
    <w:p w:rsidR="00DD4B2E" w:rsidRDefault="009225C5" w:rsidP="00DD4B2E">
      <w:r>
        <w:t>S</w:t>
      </w:r>
      <w:r w:rsidR="00DD4B2E">
        <w:t xml:space="preserve">tate variables may be usefully partitioned by the </w:t>
      </w:r>
      <w:r>
        <w:t>computation stages they affect</w:t>
      </w:r>
      <w:r w:rsidR="00DD4B2E">
        <w:t>; we call th</w:t>
      </w:r>
      <w:r>
        <w:t>e lowest affected computation stage the state va</w:t>
      </w:r>
      <w:r w:rsidR="00DD4B2E">
        <w:t xml:space="preserve">riable’s </w:t>
      </w:r>
      <w:r w:rsidR="00DD4B2E" w:rsidRPr="00632BD6">
        <w:rPr>
          <w:i/>
        </w:rPr>
        <w:t>stage</w:t>
      </w:r>
      <w:r w:rsidR="00DD4B2E">
        <w:t xml:space="preserve">. </w:t>
      </w:r>
      <w:r>
        <w:t xml:space="preserve">As shown in </w:t>
      </w:r>
      <w:r w:rsidR="00C0463E">
        <w:fldChar w:fldCharType="begin"/>
      </w:r>
      <w:r>
        <w:instrText xml:space="preserve"> REF _Ref235370603 \h </w:instrText>
      </w:r>
      <w:r w:rsidR="00C0463E">
        <w:fldChar w:fldCharType="separate"/>
      </w:r>
      <w:r w:rsidR="001301E4">
        <w:t xml:space="preserve">Figure </w:t>
      </w:r>
      <w:r w:rsidR="001301E4">
        <w:rPr>
          <w:noProof/>
        </w:rPr>
        <w:t>10</w:t>
      </w:r>
      <w:r w:rsidR="00C0463E">
        <w:fldChar w:fldCharType="end"/>
      </w:r>
      <w:r w:rsidR="00DD4B2E">
        <w:t xml:space="preserve"> stages</w:t>
      </w:r>
      <w:r w:rsidR="00696C3A">
        <w:t xml:space="preserve"> that can be affected by state variables in </w:t>
      </w:r>
      <w:r w:rsidR="00696C3A" w:rsidRPr="00122A9D">
        <w:rPr>
          <w:position w:val="-4"/>
        </w:rPr>
        <w:object w:dxaOrig="240" w:dyaOrig="260">
          <v:shape id="_x0000_i1233" type="#_x0000_t75" style="width:12.1pt;height:13.3pt" o:ole="">
            <v:imagedata r:id="rId497" o:title=""/>
          </v:shape>
          <o:OLEObject Type="Embed" ProgID="Equation.DSMT4" ShapeID="_x0000_i1233" DrawAspect="Content" ObjectID="_1505201042" r:id="rId506"/>
        </w:object>
      </w:r>
      <w:r w:rsidR="00DD4B2E">
        <w:t xml:space="preserve"> are</w:t>
      </w:r>
      <w:r w:rsidR="00696C3A">
        <w:t xml:space="preserve">: </w:t>
      </w:r>
      <w:r w:rsidR="00DD4B2E">
        <w:t xml:space="preserve"> </w:t>
      </w:r>
      <w:r w:rsidR="00696C3A">
        <w:t xml:space="preserve">model, instance, </w:t>
      </w:r>
      <w:r w:rsidR="00DD4B2E">
        <w:t xml:space="preserve">time, position, velocity, </w:t>
      </w:r>
      <w:r w:rsidR="00696C3A">
        <w:t>force,</w:t>
      </w:r>
      <w:r w:rsidR="00DD4B2E">
        <w:t xml:space="preserve"> acceleration</w:t>
      </w:r>
      <w:r w:rsidR="00696C3A">
        <w:t>, and report</w:t>
      </w:r>
      <w:r w:rsidR="00DD4B2E">
        <w:t xml:space="preserve">. </w:t>
      </w:r>
      <w:r w:rsidR="00696C3A">
        <w:t xml:space="preserve">(Topology stage is only affected by the contents of the System, not its State.) </w:t>
      </w:r>
      <w:r w:rsidR="00DD4B2E">
        <w:t>We denote state partitions with these effects</w:t>
      </w:r>
      <w:r w:rsidR="00DE6AC3">
        <w:t xml:space="preserve"> </w:t>
      </w:r>
      <w:r w:rsidR="00696C3A" w:rsidRPr="00696C3A">
        <w:rPr>
          <w:position w:val="-4"/>
        </w:rPr>
        <w:object w:dxaOrig="600" w:dyaOrig="300">
          <v:shape id="_x0000_i1234" type="#_x0000_t75" style="width:30.25pt;height:15.15pt" o:ole="">
            <v:imagedata r:id="rId507" o:title=""/>
          </v:shape>
          <o:OLEObject Type="Embed" ProgID="Equation.DSMT4" ShapeID="_x0000_i1234" DrawAspect="Content" ObjectID="_1505201043" r:id="rId508"/>
        </w:object>
      </w:r>
      <w:r w:rsidR="00D93AB0">
        <w:t xml:space="preserve">, </w:t>
      </w:r>
      <w:r w:rsidR="00DD4B2E">
        <w:t xml:space="preserve"> </w:t>
      </w:r>
      <w:r w:rsidR="00696C3A" w:rsidRPr="00696C3A">
        <w:rPr>
          <w:position w:val="-4"/>
        </w:rPr>
        <w:object w:dxaOrig="700" w:dyaOrig="300">
          <v:shape id="_x0000_i1235" type="#_x0000_t75" style="width:34.5pt;height:15.15pt" o:ole="">
            <v:imagedata r:id="rId509" o:title=""/>
          </v:shape>
          <o:OLEObject Type="Embed" ProgID="Equation.DSMT4" ShapeID="_x0000_i1235" DrawAspect="Content" ObjectID="_1505201044" r:id="rId510"/>
        </w:object>
      </w:r>
      <w:r w:rsidR="00D93AB0">
        <w:t xml:space="preserve">, </w:t>
      </w:r>
      <w:r w:rsidR="00D93AB0" w:rsidRPr="00D93AB0">
        <w:rPr>
          <w:position w:val="-4"/>
        </w:rPr>
        <w:object w:dxaOrig="499" w:dyaOrig="300">
          <v:shape id="_x0000_i1236" type="#_x0000_t75" style="width:25.4pt;height:15.15pt" o:ole="">
            <v:imagedata r:id="rId511" o:title=""/>
          </v:shape>
          <o:OLEObject Type="Embed" ProgID="Equation.DSMT4" ShapeID="_x0000_i1236" DrawAspect="Content" ObjectID="_1505201045" r:id="rId512"/>
        </w:object>
      </w:r>
      <w:r w:rsidR="00D93AB0">
        <w:t xml:space="preserve">, </w:t>
      </w:r>
      <w:r w:rsidR="00D93AB0" w:rsidRPr="00D93AB0">
        <w:rPr>
          <w:position w:val="-4"/>
        </w:rPr>
        <w:object w:dxaOrig="440" w:dyaOrig="300">
          <v:shape id="_x0000_i1237" type="#_x0000_t75" style="width:22.4pt;height:15.15pt" o:ole="">
            <v:imagedata r:id="rId513" o:title=""/>
          </v:shape>
          <o:OLEObject Type="Embed" ProgID="Equation.DSMT4" ShapeID="_x0000_i1237" DrawAspect="Content" ObjectID="_1505201046" r:id="rId514"/>
        </w:object>
      </w:r>
      <w:r w:rsidR="00D93AB0">
        <w:t xml:space="preserve">, </w:t>
      </w:r>
      <w:r w:rsidR="00D93AB0" w:rsidRPr="00D93AB0">
        <w:rPr>
          <w:position w:val="-4"/>
        </w:rPr>
        <w:object w:dxaOrig="420" w:dyaOrig="300">
          <v:shape id="_x0000_i1238" type="#_x0000_t75" style="width:21.2pt;height:15.15pt" o:ole="">
            <v:imagedata r:id="rId515" o:title=""/>
          </v:shape>
          <o:OLEObject Type="Embed" ProgID="Equation.DSMT4" ShapeID="_x0000_i1238" DrawAspect="Content" ObjectID="_1505201047" r:id="rId516"/>
        </w:object>
      </w:r>
      <w:r w:rsidR="00D93AB0">
        <w:t xml:space="preserve">, </w:t>
      </w:r>
      <w:r w:rsidR="00D93AB0" w:rsidRPr="00D93AB0">
        <w:rPr>
          <w:position w:val="-4"/>
        </w:rPr>
        <w:object w:dxaOrig="540" w:dyaOrig="300">
          <v:shape id="_x0000_i1239" type="#_x0000_t75" style="width:27.25pt;height:15.15pt" o:ole="">
            <v:imagedata r:id="rId517" o:title=""/>
          </v:shape>
          <o:OLEObject Type="Embed" ProgID="Equation.DSMT4" ShapeID="_x0000_i1239" DrawAspect="Content" ObjectID="_1505201048" r:id="rId518"/>
        </w:object>
      </w:r>
      <w:r w:rsidR="00D93AB0">
        <w:t xml:space="preserve">, </w:t>
      </w:r>
      <w:r w:rsidR="00D93AB0" w:rsidRPr="00D93AB0">
        <w:rPr>
          <w:position w:val="-4"/>
        </w:rPr>
        <w:object w:dxaOrig="440" w:dyaOrig="300">
          <v:shape id="_x0000_i1240" type="#_x0000_t75" style="width:22.4pt;height:15.15pt" o:ole="">
            <v:imagedata r:id="rId519" o:title=""/>
          </v:shape>
          <o:OLEObject Type="Embed" ProgID="Equation.DSMT4" ShapeID="_x0000_i1240" DrawAspect="Content" ObjectID="_1505201049" r:id="rId520"/>
        </w:object>
      </w:r>
      <w:r w:rsidR="00D93AB0">
        <w:t xml:space="preserve">, </w:t>
      </w:r>
      <w:r w:rsidR="00D93AB0" w:rsidRPr="00D93AB0">
        <w:rPr>
          <w:position w:val="-4"/>
        </w:rPr>
        <w:object w:dxaOrig="580" w:dyaOrig="300">
          <v:shape id="_x0000_i1241" type="#_x0000_t75" style="width:28.45pt;height:15.15pt" o:ole="">
            <v:imagedata r:id="rId521" o:title=""/>
          </v:shape>
          <o:OLEObject Type="Embed" ProgID="Equation.DSMT4" ShapeID="_x0000_i1241" DrawAspect="Content" ObjectID="_1505201050" r:id="rId522"/>
        </w:object>
      </w:r>
      <w:r w:rsidR="00D93AB0">
        <w:t xml:space="preserve"> </w:t>
      </w:r>
      <w:r w:rsidR="00DD4B2E">
        <w:t>with</w:t>
      </w:r>
    </w:p>
    <w:p w:rsidR="00DD4B2E" w:rsidRDefault="00DD4B2E" w:rsidP="00494104">
      <w:pPr>
        <w:pStyle w:val="MTDisplayEquation"/>
      </w:pPr>
      <w:r>
        <w:tab/>
      </w:r>
      <w:r w:rsidRPr="00DB5FD3">
        <w:rPr>
          <w:position w:val="-4"/>
        </w:rPr>
        <w:object w:dxaOrig="180" w:dyaOrig="279">
          <v:shape id="_x0000_i1242" type="#_x0000_t75" style="width:9.1pt;height:13.3pt" o:ole="">
            <v:imagedata r:id="rId523" o:title=""/>
          </v:shape>
          <o:OLEObject Type="Embed" ProgID="Equation.DSMT4" ShapeID="_x0000_i1242" DrawAspect="Content" ObjectID="_1505201051" r:id="rId524"/>
        </w:object>
      </w:r>
      <w:r w:rsidR="007677CC" w:rsidRPr="00D93AB0">
        <w:rPr>
          <w:position w:val="-70"/>
        </w:rPr>
        <w:object w:dxaOrig="3440" w:dyaOrig="1520">
          <v:shape id="_x0000_i1243" type="#_x0000_t75" style="width:172.45pt;height:76.25pt" o:ole="">
            <v:imagedata r:id="rId525" o:title=""/>
          </v:shape>
          <o:OLEObject Type="Embed" ProgID="Equation.DSMT4" ShapeID="_x0000_i1243" DrawAspect="Content" ObjectID="_1505201052" r:id="rId526"/>
        </w:object>
      </w:r>
      <w:r>
        <w:tab/>
        <w:t xml:space="preserve"> </w:t>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1301E4">
          <w:rPr>
            <w:noProof/>
          </w:rPr>
          <w:instrText>7</w:instrText>
        </w:r>
      </w:fldSimple>
      <w:r>
        <w:instrText>.</w:instrText>
      </w:r>
      <w:fldSimple w:instr=" SEQ MTEqn \c \* Arabic \* MERGEFORMAT ">
        <w:r w:rsidR="001301E4">
          <w:rPr>
            <w:noProof/>
          </w:rPr>
          <w:instrText>1</w:instrText>
        </w:r>
      </w:fldSimple>
      <w:r>
        <w:instrText>)</w:instrText>
      </w:r>
      <w:r w:rsidR="00C0463E">
        <w:fldChar w:fldCharType="end"/>
      </w:r>
    </w:p>
    <w:p w:rsidR="00D93AB0" w:rsidRDefault="00D93AB0" w:rsidP="00C42519">
      <w:r>
        <w:t>For the other stages, only variables in the</w:t>
      </w:r>
      <w:r w:rsidR="007677CC">
        <w:t xml:space="preserve"> </w:t>
      </w:r>
      <w:r w:rsidR="007677CC" w:rsidRPr="007677CC">
        <w:rPr>
          <w:i/>
        </w:rPr>
        <w:t>x</w:t>
      </w:r>
      <w:r w:rsidR="007677CC">
        <w:t xml:space="preserve"> </w:t>
      </w:r>
      <w:r>
        <w:t xml:space="preserve">partition can be used, so we have </w:t>
      </w:r>
      <w:r w:rsidR="007677CC" w:rsidRPr="007677CC">
        <w:rPr>
          <w:position w:val="-6"/>
        </w:rPr>
        <w:object w:dxaOrig="1340" w:dyaOrig="320">
          <v:shape id="_x0000_i1244" type="#_x0000_t75" style="width:67.75pt;height:16.35pt" o:ole="">
            <v:imagedata r:id="rId527" o:title=""/>
          </v:shape>
          <o:OLEObject Type="Embed" ProgID="Equation.DSMT4" ShapeID="_x0000_i1244" DrawAspect="Content" ObjectID="_1505201053" r:id="rId528"/>
        </w:object>
      </w:r>
      <w:r>
        <w:t xml:space="preserve">, </w:t>
      </w:r>
      <w:r w:rsidR="007677CC" w:rsidRPr="007677CC">
        <w:rPr>
          <w:position w:val="-6"/>
        </w:rPr>
        <w:object w:dxaOrig="1540" w:dyaOrig="320">
          <v:shape id="_x0000_i1245" type="#_x0000_t75" style="width:76.85pt;height:16.35pt" o:ole="">
            <v:imagedata r:id="rId529" o:title=""/>
          </v:shape>
          <o:OLEObject Type="Embed" ProgID="Equation.DSMT4" ShapeID="_x0000_i1245" DrawAspect="Content" ObjectID="_1505201054" r:id="rId530"/>
        </w:object>
      </w:r>
      <w:r>
        <w:t xml:space="preserve">, and </w:t>
      </w:r>
      <w:r w:rsidR="007677CC" w:rsidRPr="007677CC">
        <w:rPr>
          <w:position w:val="-6"/>
        </w:rPr>
        <w:object w:dxaOrig="1320" w:dyaOrig="320">
          <v:shape id="_x0000_i1246" type="#_x0000_t75" style="width:65.95pt;height:16.35pt" o:ole="">
            <v:imagedata r:id="rId531" o:title=""/>
          </v:shape>
          <o:OLEObject Type="Embed" ProgID="Equation.DSMT4" ShapeID="_x0000_i1246" DrawAspect="Content" ObjectID="_1505201055" r:id="rId532"/>
        </w:object>
      </w:r>
      <w:r>
        <w:t>,</w:t>
      </w:r>
    </w:p>
    <w:p w:rsidR="00DD4B2E" w:rsidRDefault="00DD4B2E" w:rsidP="00C42519">
      <w:r>
        <w:t xml:space="preserve">Partition </w:t>
      </w:r>
      <w:r w:rsidR="00C42519">
        <w:rPr>
          <w:i/>
        </w:rPr>
        <w:t>y</w:t>
      </w:r>
      <w:r>
        <w:t xml:space="preserve"> consists only of position</w:t>
      </w:r>
      <w:r w:rsidR="00DE079B">
        <w:t>-</w:t>
      </w:r>
      <w:r>
        <w:t>, velocity</w:t>
      </w:r>
      <w:r w:rsidR="00DE079B">
        <w:t>-</w:t>
      </w:r>
      <w:r>
        <w:t xml:space="preserve">, and </w:t>
      </w:r>
      <w:r w:rsidR="00F96614">
        <w:t>force</w:t>
      </w:r>
      <w:r w:rsidR="00DE079B">
        <w:t>-</w:t>
      </w:r>
      <w:r>
        <w:t xml:space="preserve">stage </w:t>
      </w:r>
      <w:r w:rsidR="00DE079B">
        <w:t>variables</w:t>
      </w:r>
      <w:r>
        <w:t xml:space="preserve"> </w:t>
      </w:r>
      <w:r w:rsidR="00F3027F">
        <w:t xml:space="preserve">as </w:t>
      </w:r>
      <w:r>
        <w:t>shown above. For convenience, we provide more conventional names for those partitions:</w:t>
      </w:r>
    </w:p>
    <w:p w:rsidR="00DD4B2E" w:rsidRDefault="00DD4B2E" w:rsidP="00494104">
      <w:pPr>
        <w:pStyle w:val="MTDisplayEquation"/>
      </w:pPr>
      <w:r>
        <w:tab/>
      </w:r>
      <w:r w:rsidRPr="00DB5FD3">
        <w:rPr>
          <w:position w:val="-4"/>
        </w:rPr>
        <w:object w:dxaOrig="180" w:dyaOrig="279">
          <v:shape id="_x0000_i1247" type="#_x0000_t75" style="width:9.1pt;height:13.3pt" o:ole="">
            <v:imagedata r:id="rId523" o:title=""/>
          </v:shape>
          <o:OLEObject Type="Embed" ProgID="Equation.DSMT4" ShapeID="_x0000_i1247" DrawAspect="Content" ObjectID="_1505201056" r:id="rId533"/>
        </w:object>
      </w:r>
      <w:r w:rsidR="003F0466" w:rsidRPr="00F40050">
        <w:rPr>
          <w:position w:val="-30"/>
        </w:rPr>
        <w:object w:dxaOrig="3340" w:dyaOrig="720">
          <v:shape id="_x0000_i1248" type="#_x0000_t75" style="width:166.4pt;height:36.3pt" o:ole="">
            <v:imagedata r:id="rId534" o:title=""/>
          </v:shape>
          <o:OLEObject Type="Embed" ProgID="Equation.DSMT4" ShapeID="_x0000_i1248" DrawAspect="Content" ObjectID="_1505201057" r:id="rId535"/>
        </w:object>
      </w:r>
      <w:r>
        <w:tab/>
        <w:t xml:space="preserve"> </w:t>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1301E4">
          <w:rPr>
            <w:noProof/>
          </w:rPr>
          <w:instrText>7</w:instrText>
        </w:r>
      </w:fldSimple>
      <w:r>
        <w:instrText>.</w:instrText>
      </w:r>
      <w:fldSimple w:instr=" SEQ MTEqn \c \* Arabic \* MERGEFORMAT ">
        <w:r w:rsidR="001301E4">
          <w:rPr>
            <w:noProof/>
          </w:rPr>
          <w:instrText>2</w:instrText>
        </w:r>
      </w:fldSimple>
      <w:r>
        <w:instrText>)</w:instrText>
      </w:r>
      <w:r w:rsidR="00C0463E">
        <w:fldChar w:fldCharType="end"/>
      </w:r>
    </w:p>
    <w:p w:rsidR="00DD4B2E" w:rsidRPr="00515A57" w:rsidRDefault="00DD4B2E" w:rsidP="00DD4B2E">
      <w:pPr>
        <w:rPr>
          <w:szCs w:val="22"/>
        </w:rPr>
      </w:pPr>
      <w:r>
        <w:rPr>
          <w:i/>
        </w:rPr>
        <w:t>q</w:t>
      </w:r>
      <w:r>
        <w:t xml:space="preserve"> and </w:t>
      </w:r>
      <w:r>
        <w:rPr>
          <w:i/>
        </w:rPr>
        <w:t>u</w:t>
      </w:r>
      <w:r>
        <w:t xml:space="preserve"> are the </w:t>
      </w:r>
      <w:r w:rsidR="00D153B6">
        <w:t xml:space="preserve">sets of </w:t>
      </w:r>
      <w:r>
        <w:t xml:space="preserve">generalized coordinates and speeds associated with </w:t>
      </w:r>
      <w:r w:rsidRPr="005B0A3F">
        <w:t>the System’s mobilized</w:t>
      </w:r>
      <w:r>
        <w:t xml:space="preserve"> bodies.</w:t>
      </w:r>
      <w:r>
        <w:rPr>
          <w:szCs w:val="22"/>
        </w:rPr>
        <w:t xml:space="preserve"> </w:t>
      </w:r>
      <w:r w:rsidRPr="00D15618">
        <w:rPr>
          <w:i/>
          <w:szCs w:val="22"/>
        </w:rPr>
        <w:t>z</w:t>
      </w:r>
      <w:r>
        <w:rPr>
          <w:szCs w:val="22"/>
        </w:rPr>
        <w:t xml:space="preserve"> is a set of generalized dynamic variables typically belonging to force and control elements in the System.</w:t>
      </w:r>
      <w:r w:rsidR="00515A57">
        <w:rPr>
          <w:szCs w:val="22"/>
        </w:rPr>
        <w:t xml:space="preserve"> </w:t>
      </w:r>
      <w:r w:rsidR="00515A57">
        <w:rPr>
          <w:i/>
          <w:szCs w:val="22"/>
        </w:rPr>
        <w:t>z</w:t>
      </w:r>
      <w:r w:rsidR="00515A57">
        <w:rPr>
          <w:szCs w:val="22"/>
        </w:rPr>
        <w:t>’s can directly affect forces, but not positions or velocities of bodies.</w:t>
      </w:r>
    </w:p>
    <w:p w:rsidR="00BD5C36" w:rsidRDefault="00BD5C36" w:rsidP="00BD5C36">
      <w:pPr>
        <w:pStyle w:val="Heading2"/>
      </w:pPr>
      <w:bookmarkStart w:id="128" w:name="_Toc351730319"/>
      <w:r>
        <w:lastRenderedPageBreak/>
        <w:t>State resources</w:t>
      </w:r>
      <w:bookmarkEnd w:id="128"/>
    </w:p>
    <w:p w:rsidR="00BD5C36" w:rsidRDefault="00BD5C36" w:rsidP="00BD5C36">
      <w:r>
        <w:t>The SimTK::State object manages a collection of resources including state variables and cache entries needed for realization. Resources are allocated at the request of the various Subsystems, and the State object keeps them organized by Subsystem. In addition, certain kinds of state resources are aggregated into global resources pools which represent the System as a whole. Global pools support efficient numerical manipulation of the System’s state as a whole in circumstances where the Subsystem composition is irrelevant.</w:t>
      </w:r>
    </w:p>
    <w:p w:rsidR="000F0505" w:rsidRDefault="002D77A1" w:rsidP="00BD5C36">
      <w:r>
        <w:t>Every State resource has an allocation stage, meaning that that resource is allocated during realization of that stage</w:t>
      </w:r>
      <w:r w:rsidR="00782C17">
        <w:t xml:space="preserve">, and unallocated </w:t>
      </w:r>
      <w:r w:rsidR="00FA0EBC">
        <w:t>if</w:t>
      </w:r>
      <w:r w:rsidR="00782C17">
        <w:t xml:space="preserve"> that stage is invalidated</w:t>
      </w:r>
      <w:r w:rsidR="00FA0EBC">
        <w:t xml:space="preserve"> later</w:t>
      </w:r>
      <w:r w:rsidR="00782C17">
        <w:t>.</w:t>
      </w:r>
      <w:r>
        <w:t xml:space="preserve"> That means that the set of resources in a System’s State can vary based on the </w:t>
      </w:r>
      <w:r w:rsidR="000F0505">
        <w:t xml:space="preserve">current stage, and the </w:t>
      </w:r>
      <w:r>
        <w:t xml:space="preserve">settings of state variables that were allocated earlier. </w:t>
      </w:r>
    </w:p>
    <w:p w:rsidR="002D77A1" w:rsidRDefault="002D77A1" w:rsidP="00BD5C36">
      <w:r>
        <w:t>Resources that are always present for a given System are allocated at Topology stage. That includes the set of state variables which can affect modeling options. Then realizing Model stage causes more resources to be allocated, reflecting the modeling choices made. Some of those resources may be state variables representing parameters of the chosen model</w:t>
      </w:r>
      <w:r w:rsidR="00105105">
        <w:t>.</w:t>
      </w:r>
      <w:r w:rsidR="00B0792A">
        <w:t xml:space="preserve"> Once those are set, realizing Instance stage allocates the final set of resources needed for further computation. No state resources may be allocated later than Instance stage</w:t>
      </w:r>
      <w:r w:rsidR="00A64F07">
        <w:t>; after that only the values of existing state resources may be changed.</w:t>
      </w:r>
    </w:p>
    <w:p w:rsidR="00B536EA" w:rsidRDefault="00B536EA" w:rsidP="00BD5C36">
      <w:r>
        <w:t>Here are the resources supported by a State object.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93"/>
        <w:gridCol w:w="1264"/>
        <w:gridCol w:w="3431"/>
        <w:gridCol w:w="2902"/>
      </w:tblGrid>
      <w:tr w:rsidR="00F6626B" w:rsidTr="00F6626B">
        <w:trPr>
          <w:cantSplit/>
        </w:trPr>
        <w:tc>
          <w:tcPr>
            <w:tcW w:w="1424" w:type="dxa"/>
          </w:tcPr>
          <w:p w:rsidR="00F6626B" w:rsidRDefault="00F6626B" w:rsidP="00172401">
            <w:pPr>
              <w:spacing w:after="0" w:line="240" w:lineRule="auto"/>
              <w:jc w:val="left"/>
            </w:pPr>
            <w:r>
              <w:t>Resource</w:t>
            </w:r>
          </w:p>
        </w:tc>
        <w:tc>
          <w:tcPr>
            <w:tcW w:w="1294" w:type="dxa"/>
          </w:tcPr>
          <w:p w:rsidR="00F6626B" w:rsidRDefault="00F6626B" w:rsidP="00172401">
            <w:pPr>
              <w:spacing w:after="0" w:line="240" w:lineRule="auto"/>
              <w:jc w:val="left"/>
            </w:pPr>
            <w:r>
              <w:t>Allocation</w:t>
            </w:r>
          </w:p>
        </w:tc>
        <w:tc>
          <w:tcPr>
            <w:tcW w:w="3575" w:type="dxa"/>
          </w:tcPr>
          <w:p w:rsidR="00F6626B" w:rsidRDefault="00F6626B" w:rsidP="00172401">
            <w:pPr>
              <w:spacing w:after="0" w:line="240" w:lineRule="auto"/>
              <w:jc w:val="left"/>
            </w:pPr>
            <w:r>
              <w:t>Description</w:t>
            </w:r>
          </w:p>
        </w:tc>
        <w:tc>
          <w:tcPr>
            <w:tcW w:w="2923" w:type="dxa"/>
          </w:tcPr>
          <w:p w:rsidR="00F6626B" w:rsidRDefault="00F6626B" w:rsidP="00172401">
            <w:pPr>
              <w:spacing w:after="0" w:line="240" w:lineRule="auto"/>
              <w:jc w:val="left"/>
            </w:pPr>
            <w:r>
              <w:t>Resource notes</w:t>
            </w:r>
          </w:p>
        </w:tc>
      </w:tr>
      <w:tr w:rsidR="00F6626B" w:rsidTr="00F6626B">
        <w:trPr>
          <w:cantSplit/>
        </w:trPr>
        <w:tc>
          <w:tcPr>
            <w:tcW w:w="1424" w:type="dxa"/>
          </w:tcPr>
          <w:p w:rsidR="00F6626B" w:rsidRPr="00F6626B" w:rsidRDefault="00F6626B" w:rsidP="00172401">
            <w:pPr>
              <w:spacing w:after="0" w:line="240" w:lineRule="auto"/>
              <w:jc w:val="left"/>
              <w:rPr>
                <w:sz w:val="20"/>
              </w:rPr>
            </w:pPr>
            <w:r w:rsidRPr="00F6626B">
              <w:rPr>
                <w:sz w:val="20"/>
              </w:rPr>
              <w:t xml:space="preserve">Built-in </w:t>
            </w:r>
            <w:r w:rsidRPr="00F6626B">
              <w:rPr>
                <w:sz w:val="20"/>
              </w:rPr>
              <w:br/>
              <w:t>resources</w:t>
            </w:r>
          </w:p>
        </w:tc>
        <w:tc>
          <w:tcPr>
            <w:tcW w:w="1294" w:type="dxa"/>
          </w:tcPr>
          <w:p w:rsidR="00F6626B" w:rsidRPr="00F6626B" w:rsidRDefault="00F6626B" w:rsidP="00DD1517">
            <w:pPr>
              <w:spacing w:after="0" w:line="240" w:lineRule="auto"/>
              <w:jc w:val="left"/>
              <w:rPr>
                <w:sz w:val="20"/>
              </w:rPr>
            </w:pPr>
            <w:r>
              <w:rPr>
                <w:sz w:val="20"/>
              </w:rPr>
              <w:t>Topology</w:t>
            </w:r>
          </w:p>
        </w:tc>
        <w:tc>
          <w:tcPr>
            <w:tcW w:w="3575" w:type="dxa"/>
          </w:tcPr>
          <w:p w:rsidR="00F6626B" w:rsidRPr="00F6626B" w:rsidRDefault="00F6626B" w:rsidP="00DD1517">
            <w:pPr>
              <w:spacing w:after="0" w:line="240" w:lineRule="auto"/>
              <w:jc w:val="left"/>
              <w:rPr>
                <w:sz w:val="20"/>
              </w:rPr>
            </w:pPr>
            <w:r w:rsidRPr="00F6626B">
              <w:rPr>
                <w:sz w:val="20"/>
              </w:rPr>
              <w:t>Every State has some built-in resources, allocated at Topology stage. Note that the System stage can never be higher than the lowest Subsystem stage.</w:t>
            </w:r>
          </w:p>
        </w:tc>
        <w:tc>
          <w:tcPr>
            <w:tcW w:w="2923" w:type="dxa"/>
          </w:tcPr>
          <w:p w:rsidR="006924F7" w:rsidRDefault="006924F7" w:rsidP="00172401">
            <w:pPr>
              <w:spacing w:after="0" w:line="240" w:lineRule="auto"/>
              <w:jc w:val="left"/>
              <w:rPr>
                <w:sz w:val="20"/>
              </w:rPr>
            </w:pPr>
            <w:r w:rsidRPr="006924F7">
              <w:rPr>
                <w:position w:val="-14"/>
                <w:sz w:val="20"/>
              </w:rPr>
              <w:object w:dxaOrig="760" w:dyaOrig="380">
                <v:shape id="_x0000_i1249" type="#_x0000_t75" style="width:37.5pt;height:19.35pt" o:ole="">
                  <v:imagedata r:id="rId536" o:title=""/>
                </v:shape>
                <o:OLEObject Type="Embed" ProgID="Equation.DSMT4" ShapeID="_x0000_i1249" DrawAspect="Content" ObjectID="_1505201058" r:id="rId537"/>
              </w:object>
            </w:r>
          </w:p>
          <w:p w:rsidR="00F6626B" w:rsidRPr="00F6626B" w:rsidRDefault="00F6626B" w:rsidP="00172401">
            <w:pPr>
              <w:spacing w:after="0" w:line="240" w:lineRule="auto"/>
              <w:jc w:val="left"/>
              <w:rPr>
                <w:sz w:val="20"/>
              </w:rPr>
            </w:pPr>
            <w:r w:rsidRPr="00F6626B">
              <w:rPr>
                <w:sz w:val="20"/>
              </w:rPr>
              <w:t>System current stage</w:t>
            </w:r>
          </w:p>
          <w:p w:rsidR="00F6626B" w:rsidRPr="00F6626B" w:rsidRDefault="00F6626B" w:rsidP="00172401">
            <w:pPr>
              <w:spacing w:after="0" w:line="240" w:lineRule="auto"/>
              <w:jc w:val="left"/>
              <w:rPr>
                <w:sz w:val="20"/>
              </w:rPr>
            </w:pPr>
            <w:r w:rsidRPr="00F6626B">
              <w:rPr>
                <w:sz w:val="20"/>
              </w:rPr>
              <w:t>Per-Subsystem current stages</w:t>
            </w:r>
          </w:p>
          <w:p w:rsidR="00F6626B" w:rsidRPr="00F6626B" w:rsidRDefault="00F6626B" w:rsidP="00172401">
            <w:pPr>
              <w:spacing w:after="0" w:line="240" w:lineRule="auto"/>
              <w:jc w:val="left"/>
              <w:rPr>
                <w:sz w:val="20"/>
              </w:rPr>
            </w:pPr>
            <w:r w:rsidRPr="00F6626B">
              <w:rPr>
                <w:sz w:val="20"/>
              </w:rPr>
              <w:t>Low-water mark</w:t>
            </w:r>
          </w:p>
        </w:tc>
      </w:tr>
      <w:tr w:rsidR="00F6626B" w:rsidTr="00F6626B">
        <w:trPr>
          <w:cantSplit/>
        </w:trPr>
        <w:tc>
          <w:tcPr>
            <w:tcW w:w="1424" w:type="dxa"/>
          </w:tcPr>
          <w:p w:rsidR="00F6626B" w:rsidRPr="00F6626B" w:rsidRDefault="00F6626B" w:rsidP="00172401">
            <w:pPr>
              <w:spacing w:after="0" w:line="240" w:lineRule="auto"/>
              <w:jc w:val="left"/>
              <w:rPr>
                <w:sz w:val="20"/>
              </w:rPr>
            </w:pPr>
            <w:r w:rsidRPr="00F6626B">
              <w:rPr>
                <w:sz w:val="20"/>
              </w:rPr>
              <w:t>Dynamic variable group (</w:t>
            </w:r>
            <w:r w:rsidRPr="00F6626B">
              <w:rPr>
                <w:i/>
                <w:sz w:val="20"/>
              </w:rPr>
              <w:t>q</w:t>
            </w:r>
            <w:r w:rsidRPr="00F6626B">
              <w:rPr>
                <w:sz w:val="20"/>
              </w:rPr>
              <w:t>,</w:t>
            </w:r>
            <w:r w:rsidRPr="00F6626B">
              <w:rPr>
                <w:i/>
                <w:sz w:val="20"/>
              </w:rPr>
              <w:t>u</w:t>
            </w:r>
            <w:r w:rsidRPr="00F6626B">
              <w:rPr>
                <w:sz w:val="20"/>
              </w:rPr>
              <w:t>,</w:t>
            </w:r>
            <w:r w:rsidRPr="00F6626B">
              <w:rPr>
                <w:i/>
                <w:sz w:val="20"/>
              </w:rPr>
              <w:t>z</w:t>
            </w:r>
            <w:r w:rsidRPr="00F6626B">
              <w:rPr>
                <w:sz w:val="20"/>
              </w:rPr>
              <w:t>)</w:t>
            </w:r>
          </w:p>
        </w:tc>
        <w:tc>
          <w:tcPr>
            <w:tcW w:w="1294" w:type="dxa"/>
          </w:tcPr>
          <w:p w:rsidR="00F6626B" w:rsidRDefault="00F6626B" w:rsidP="00F6626B">
            <w:pPr>
              <w:spacing w:after="0" w:line="240" w:lineRule="auto"/>
              <w:jc w:val="left"/>
              <w:rPr>
                <w:sz w:val="20"/>
              </w:rPr>
            </w:pPr>
            <w:r>
              <w:rPr>
                <w:sz w:val="20"/>
              </w:rPr>
              <w:t>Topology</w:t>
            </w:r>
            <w:r>
              <w:rPr>
                <w:sz w:val="20"/>
              </w:rPr>
              <w:br/>
              <w:t>Model</w:t>
            </w:r>
          </w:p>
          <w:p w:rsidR="00F6626B" w:rsidRPr="00F6626B" w:rsidRDefault="006924F7" w:rsidP="00F6626B">
            <w:pPr>
              <w:spacing w:after="0" w:line="240" w:lineRule="auto"/>
              <w:jc w:val="left"/>
              <w:rPr>
                <w:sz w:val="20"/>
              </w:rPr>
            </w:pPr>
            <w:r>
              <w:rPr>
                <w:i/>
                <w:sz w:val="20"/>
              </w:rPr>
              <w:t>size</w:t>
            </w:r>
            <w:r w:rsidR="00F6626B">
              <w:rPr>
                <w:sz w:val="20"/>
              </w:rPr>
              <w:t>: Instance</w:t>
            </w:r>
          </w:p>
        </w:tc>
        <w:tc>
          <w:tcPr>
            <w:tcW w:w="3575" w:type="dxa"/>
          </w:tcPr>
          <w:p w:rsidR="00F6626B" w:rsidRPr="00F6626B" w:rsidRDefault="00F6626B" w:rsidP="006924F7">
            <w:pPr>
              <w:spacing w:after="0" w:line="240" w:lineRule="auto"/>
              <w:jc w:val="left"/>
              <w:rPr>
                <w:sz w:val="20"/>
              </w:rPr>
            </w:pPr>
            <w:r w:rsidRPr="00F6626B">
              <w:rPr>
                <w:sz w:val="20"/>
              </w:rPr>
              <w:t xml:space="preserve">A contiguous array of real-valued “conventional” state variables. These are pooled into a global array y, which is itself partitioned into global q, u, and z arrays. An additional state variable </w:t>
            </w:r>
            <w:r w:rsidR="006924F7">
              <w:rPr>
                <w:sz w:val="20"/>
              </w:rPr>
              <w:t>holds</w:t>
            </w:r>
            <w:r w:rsidRPr="00F6626B">
              <w:rPr>
                <w:sz w:val="20"/>
              </w:rPr>
              <w:t xml:space="preserve"> the size of the group </w:t>
            </w:r>
            <w:r w:rsidR="006924F7">
              <w:rPr>
                <w:sz w:val="20"/>
              </w:rPr>
              <w:t>and</w:t>
            </w:r>
            <w:r w:rsidRPr="00F6626B">
              <w:rPr>
                <w:sz w:val="20"/>
              </w:rPr>
              <w:t xml:space="preserve"> can be set at Instance stage.</w:t>
            </w:r>
          </w:p>
        </w:tc>
        <w:tc>
          <w:tcPr>
            <w:tcW w:w="2923" w:type="dxa"/>
          </w:tcPr>
          <w:p w:rsidR="00F6626B" w:rsidRPr="00F6626B" w:rsidRDefault="00F6626B" w:rsidP="00172401">
            <w:pPr>
              <w:spacing w:after="0" w:line="240" w:lineRule="auto"/>
              <w:jc w:val="left"/>
              <w:rPr>
                <w:sz w:val="20"/>
              </w:rPr>
            </w:pPr>
            <w:r w:rsidRPr="00F6626B">
              <w:rPr>
                <w:position w:val="-10"/>
                <w:sz w:val="20"/>
              </w:rPr>
              <w:object w:dxaOrig="1600" w:dyaOrig="320">
                <v:shape id="_x0000_i1250" type="#_x0000_t75" style="width:79.25pt;height:16.35pt" o:ole="">
                  <v:imagedata r:id="rId538" o:title=""/>
                </v:shape>
                <o:OLEObject Type="Embed" ProgID="Equation.DSMT4" ShapeID="_x0000_i1250" DrawAspect="Content" ObjectID="_1505201059" r:id="rId539"/>
              </w:object>
            </w:r>
          </w:p>
          <w:p w:rsidR="00F6626B" w:rsidRPr="00F6626B" w:rsidRDefault="00F6626B" w:rsidP="00172401">
            <w:pPr>
              <w:spacing w:after="0" w:line="240" w:lineRule="auto"/>
              <w:jc w:val="left"/>
              <w:rPr>
                <w:sz w:val="20"/>
              </w:rPr>
            </w:pPr>
            <w:r w:rsidRPr="00F6626B">
              <w:rPr>
                <w:position w:val="-14"/>
                <w:sz w:val="20"/>
              </w:rPr>
              <w:object w:dxaOrig="2299" w:dyaOrig="380">
                <v:shape id="_x0000_i1251" type="#_x0000_t75" style="width:115.55pt;height:19.35pt" o:ole="">
                  <v:imagedata r:id="rId540" o:title=""/>
                </v:shape>
                <o:OLEObject Type="Embed" ProgID="Equation.DSMT4" ShapeID="_x0000_i1251" DrawAspect="Content" ObjectID="_1505201060" r:id="rId541"/>
              </w:object>
            </w:r>
          </w:p>
          <w:p w:rsidR="00F6626B" w:rsidRPr="00F6626B" w:rsidRDefault="006924F7" w:rsidP="00172401">
            <w:pPr>
              <w:spacing w:after="0" w:line="240" w:lineRule="auto"/>
              <w:jc w:val="left"/>
              <w:rPr>
                <w:i/>
                <w:sz w:val="20"/>
              </w:rPr>
            </w:pPr>
            <w:r>
              <w:rPr>
                <w:i/>
                <w:sz w:val="20"/>
              </w:rPr>
              <w:t>sizes</w:t>
            </w:r>
          </w:p>
          <w:p w:rsidR="00F6626B" w:rsidRPr="00F6626B" w:rsidRDefault="00F6626B" w:rsidP="00172401">
            <w:pPr>
              <w:spacing w:after="0" w:line="240" w:lineRule="auto"/>
              <w:jc w:val="left"/>
              <w:rPr>
                <w:sz w:val="20"/>
              </w:rPr>
            </w:pPr>
            <w:r w:rsidRPr="00F6626B">
              <w:rPr>
                <w:sz w:val="20"/>
              </w:rPr>
              <w:t>Subsystem-private group Id</w:t>
            </w:r>
          </w:p>
          <w:p w:rsidR="00F6626B" w:rsidRPr="00F6626B" w:rsidRDefault="00F6626B" w:rsidP="00172401">
            <w:pPr>
              <w:spacing w:after="0" w:line="240" w:lineRule="auto"/>
              <w:jc w:val="left"/>
              <w:rPr>
                <w:sz w:val="20"/>
              </w:rPr>
            </w:pPr>
            <w:r w:rsidRPr="00F6626B">
              <w:rPr>
                <w:sz w:val="20"/>
              </w:rPr>
              <w:t>Pool slots assignment</w:t>
            </w:r>
          </w:p>
        </w:tc>
      </w:tr>
      <w:tr w:rsidR="00F6626B" w:rsidTr="00F6626B">
        <w:trPr>
          <w:cantSplit/>
        </w:trPr>
        <w:tc>
          <w:tcPr>
            <w:tcW w:w="1424" w:type="dxa"/>
          </w:tcPr>
          <w:p w:rsidR="00F6626B" w:rsidRPr="00F6626B" w:rsidRDefault="00F6626B" w:rsidP="00172401">
            <w:pPr>
              <w:spacing w:after="0" w:line="240" w:lineRule="auto"/>
              <w:jc w:val="left"/>
              <w:rPr>
                <w:sz w:val="20"/>
              </w:rPr>
            </w:pPr>
            <w:r w:rsidRPr="00F6626B">
              <w:rPr>
                <w:sz w:val="20"/>
              </w:rPr>
              <w:lastRenderedPageBreak/>
              <w:t xml:space="preserve">Structured variable </w:t>
            </w:r>
            <w:r w:rsidRPr="00F6626B">
              <w:rPr>
                <w:i/>
                <w:sz w:val="20"/>
              </w:rPr>
              <w:t>x</w:t>
            </w:r>
          </w:p>
        </w:tc>
        <w:tc>
          <w:tcPr>
            <w:tcW w:w="1294" w:type="dxa"/>
          </w:tcPr>
          <w:p w:rsidR="00F6626B" w:rsidRDefault="00F6626B" w:rsidP="00172401">
            <w:pPr>
              <w:spacing w:after="0" w:line="240" w:lineRule="auto"/>
              <w:jc w:val="left"/>
              <w:rPr>
                <w:sz w:val="20"/>
              </w:rPr>
            </w:pPr>
            <w:r>
              <w:rPr>
                <w:sz w:val="20"/>
              </w:rPr>
              <w:t>Topology</w:t>
            </w:r>
          </w:p>
          <w:p w:rsidR="00F6626B" w:rsidRDefault="00F6626B" w:rsidP="00172401">
            <w:pPr>
              <w:spacing w:after="0" w:line="240" w:lineRule="auto"/>
              <w:jc w:val="left"/>
              <w:rPr>
                <w:sz w:val="20"/>
              </w:rPr>
            </w:pPr>
            <w:r>
              <w:rPr>
                <w:sz w:val="20"/>
              </w:rPr>
              <w:t>Model</w:t>
            </w:r>
          </w:p>
          <w:p w:rsidR="00F6626B" w:rsidRPr="00F6626B" w:rsidRDefault="00F6626B" w:rsidP="00172401">
            <w:pPr>
              <w:spacing w:after="0" w:line="240" w:lineRule="auto"/>
              <w:jc w:val="left"/>
              <w:rPr>
                <w:sz w:val="20"/>
              </w:rPr>
            </w:pPr>
          </w:p>
        </w:tc>
        <w:tc>
          <w:tcPr>
            <w:tcW w:w="3575" w:type="dxa"/>
          </w:tcPr>
          <w:p w:rsidR="00F6626B" w:rsidRPr="00F6626B" w:rsidRDefault="00F6626B" w:rsidP="00172401">
            <w:pPr>
              <w:spacing w:after="0" w:line="240" w:lineRule="auto"/>
              <w:jc w:val="left"/>
              <w:rPr>
                <w:sz w:val="20"/>
              </w:rPr>
            </w:pPr>
            <w:r w:rsidRPr="00F6626B">
              <w:rPr>
                <w:sz w:val="20"/>
              </w:rPr>
              <w:t>A private variable belonging to a single subsystem and able to contain a designated value type of any kind, from boolean flag to arbitrary object.</w:t>
            </w:r>
            <w:r w:rsidR="00552A42">
              <w:rPr>
                <w:sz w:val="20"/>
              </w:rPr>
              <w:t xml:space="preserve"> Has “invalidates” stage; must be allocated before that.</w:t>
            </w:r>
          </w:p>
        </w:tc>
        <w:tc>
          <w:tcPr>
            <w:tcW w:w="2923" w:type="dxa"/>
          </w:tcPr>
          <w:p w:rsidR="00F6626B" w:rsidRPr="00F6626B" w:rsidRDefault="00F6626B" w:rsidP="00172401">
            <w:pPr>
              <w:spacing w:after="0" w:line="240" w:lineRule="auto"/>
              <w:jc w:val="left"/>
              <w:rPr>
                <w:sz w:val="20"/>
              </w:rPr>
            </w:pPr>
            <w:r w:rsidRPr="00F6626B">
              <w:rPr>
                <w:sz w:val="20"/>
              </w:rPr>
              <w:t xml:space="preserve">Previous value </w:t>
            </w:r>
            <w:r w:rsidRPr="00F6626B">
              <w:rPr>
                <w:position w:val="-14"/>
                <w:sz w:val="20"/>
              </w:rPr>
              <w:object w:dxaOrig="460" w:dyaOrig="380">
                <v:shape id="_x0000_i1252" type="#_x0000_t75" style="width:22.4pt;height:19.35pt" o:ole="">
                  <v:imagedata r:id="rId542" o:title=""/>
                </v:shape>
                <o:OLEObject Type="Embed" ProgID="Equation.DSMT4" ShapeID="_x0000_i1252" DrawAspect="Content" ObjectID="_1505201061" r:id="rId543"/>
              </w:object>
            </w:r>
          </w:p>
          <w:p w:rsidR="00F6626B" w:rsidRPr="00F6626B" w:rsidRDefault="00F6626B" w:rsidP="00646364">
            <w:pPr>
              <w:spacing w:after="0" w:line="240" w:lineRule="auto"/>
              <w:jc w:val="left"/>
              <w:rPr>
                <w:sz w:val="20"/>
              </w:rPr>
            </w:pPr>
            <w:r w:rsidRPr="00F6626B">
              <w:rPr>
                <w:sz w:val="20"/>
              </w:rPr>
              <w:t>Subsystem-private Id only</w:t>
            </w:r>
          </w:p>
        </w:tc>
      </w:tr>
      <w:tr w:rsidR="00F6626B" w:rsidTr="00F6626B">
        <w:trPr>
          <w:cantSplit/>
        </w:trPr>
        <w:tc>
          <w:tcPr>
            <w:tcW w:w="1424" w:type="dxa"/>
          </w:tcPr>
          <w:p w:rsidR="00F6626B" w:rsidRPr="00F6626B" w:rsidRDefault="00F6626B" w:rsidP="00172401">
            <w:pPr>
              <w:spacing w:after="0" w:line="240" w:lineRule="auto"/>
              <w:jc w:val="left"/>
              <w:rPr>
                <w:sz w:val="20"/>
              </w:rPr>
            </w:pPr>
            <w:r w:rsidRPr="00F6626B">
              <w:rPr>
                <w:sz w:val="20"/>
              </w:rPr>
              <w:t>Constraint group (qerr, uerr, udoterr, mults)</w:t>
            </w:r>
          </w:p>
        </w:tc>
        <w:tc>
          <w:tcPr>
            <w:tcW w:w="1294" w:type="dxa"/>
          </w:tcPr>
          <w:p w:rsidR="00F6626B" w:rsidRDefault="00F6626B" w:rsidP="006159C5">
            <w:pPr>
              <w:spacing w:after="0" w:line="240" w:lineRule="auto"/>
              <w:jc w:val="left"/>
              <w:rPr>
                <w:sz w:val="20"/>
              </w:rPr>
            </w:pPr>
            <w:r>
              <w:rPr>
                <w:sz w:val="20"/>
              </w:rPr>
              <w:t>Topology</w:t>
            </w:r>
          </w:p>
          <w:p w:rsidR="00F6626B" w:rsidRDefault="00F6626B" w:rsidP="006159C5">
            <w:pPr>
              <w:spacing w:after="0" w:line="240" w:lineRule="auto"/>
              <w:jc w:val="left"/>
              <w:rPr>
                <w:sz w:val="20"/>
              </w:rPr>
            </w:pPr>
            <w:r>
              <w:rPr>
                <w:sz w:val="20"/>
              </w:rPr>
              <w:t>Model</w:t>
            </w:r>
          </w:p>
          <w:p w:rsidR="00F6626B" w:rsidRDefault="00F6626B" w:rsidP="006159C5">
            <w:pPr>
              <w:spacing w:after="0" w:line="240" w:lineRule="auto"/>
              <w:jc w:val="left"/>
              <w:rPr>
                <w:sz w:val="20"/>
              </w:rPr>
            </w:pPr>
            <w:r>
              <w:rPr>
                <w:sz w:val="20"/>
              </w:rPr>
              <w:t>Instance</w:t>
            </w:r>
          </w:p>
          <w:p w:rsidR="00F6626B" w:rsidRPr="00F6626B" w:rsidRDefault="00F6626B" w:rsidP="006159C5">
            <w:pPr>
              <w:spacing w:after="0" w:line="240" w:lineRule="auto"/>
              <w:jc w:val="left"/>
              <w:rPr>
                <w:sz w:val="20"/>
              </w:rPr>
            </w:pPr>
            <w:r>
              <w:rPr>
                <w:i/>
                <w:sz w:val="20"/>
              </w:rPr>
              <w:t>m</w:t>
            </w:r>
            <w:r>
              <w:rPr>
                <w:sz w:val="20"/>
              </w:rPr>
              <w:t>: Instance</w:t>
            </w:r>
          </w:p>
        </w:tc>
        <w:tc>
          <w:tcPr>
            <w:tcW w:w="3575" w:type="dxa"/>
          </w:tcPr>
          <w:p w:rsidR="00F6626B" w:rsidRPr="00F6626B" w:rsidRDefault="00F6626B" w:rsidP="006159C5">
            <w:pPr>
              <w:spacing w:after="0" w:line="240" w:lineRule="auto"/>
              <w:jc w:val="left"/>
              <w:rPr>
                <w:sz w:val="20"/>
              </w:rPr>
            </w:pPr>
            <w:r w:rsidRPr="00F6626B">
              <w:rPr>
                <w:sz w:val="20"/>
              </w:rPr>
              <w:t xml:space="preserve">Allocates cache entries which are contiguous arrays of </w:t>
            </w:r>
            <w:r w:rsidRPr="00F6626B">
              <w:rPr>
                <w:i/>
                <w:sz w:val="20"/>
              </w:rPr>
              <w:t>m</w:t>
            </w:r>
            <w:r w:rsidRPr="00F6626B">
              <w:rPr>
                <w:sz w:val="20"/>
              </w:rPr>
              <w:t xml:space="preserve"> scalars for holding the current constraint errors and multiplier values. An additional state variable is allocated to hold the size </w:t>
            </w:r>
            <w:r w:rsidRPr="00F6626B">
              <w:rPr>
                <w:i/>
                <w:sz w:val="20"/>
              </w:rPr>
              <w:t>m</w:t>
            </w:r>
            <w:r w:rsidRPr="00F6626B">
              <w:rPr>
                <w:sz w:val="20"/>
              </w:rPr>
              <w:t xml:space="preserve"> of the group which can be set at Instance stage.</w:t>
            </w:r>
          </w:p>
        </w:tc>
        <w:tc>
          <w:tcPr>
            <w:tcW w:w="2923" w:type="dxa"/>
          </w:tcPr>
          <w:p w:rsidR="00F6626B" w:rsidRPr="00F6626B" w:rsidRDefault="00F6626B" w:rsidP="00172401">
            <w:pPr>
              <w:spacing w:after="0" w:line="240" w:lineRule="auto"/>
              <w:jc w:val="left"/>
              <w:rPr>
                <w:sz w:val="20"/>
              </w:rPr>
            </w:pPr>
            <w:r w:rsidRPr="00F6626B">
              <w:rPr>
                <w:position w:val="-12"/>
                <w:sz w:val="20"/>
              </w:rPr>
              <w:object w:dxaOrig="1540" w:dyaOrig="360">
                <v:shape id="_x0000_i1253" type="#_x0000_t75" style="width:76.85pt;height:18.15pt" o:ole="">
                  <v:imagedata r:id="rId544" o:title=""/>
                </v:shape>
                <o:OLEObject Type="Embed" ProgID="Equation.DSMT4" ShapeID="_x0000_i1253" DrawAspect="Content" ObjectID="_1505201062" r:id="rId545"/>
              </w:object>
            </w:r>
          </w:p>
          <w:p w:rsidR="00F6626B" w:rsidRPr="00F6626B" w:rsidRDefault="00F6626B" w:rsidP="00172401">
            <w:pPr>
              <w:spacing w:after="0" w:line="240" w:lineRule="auto"/>
              <w:jc w:val="left"/>
              <w:rPr>
                <w:i/>
                <w:sz w:val="20"/>
              </w:rPr>
            </w:pPr>
            <w:r w:rsidRPr="00F6626B">
              <w:rPr>
                <w:position w:val="-12"/>
                <w:sz w:val="20"/>
              </w:rPr>
              <w:object w:dxaOrig="380" w:dyaOrig="360">
                <v:shape id="_x0000_i1254" type="#_x0000_t75" style="width:19.35pt;height:18.15pt" o:ole="">
                  <v:imagedata r:id="rId546" o:title=""/>
                </v:shape>
                <o:OLEObject Type="Embed" ProgID="Equation.DSMT4" ShapeID="_x0000_i1254" DrawAspect="Content" ObjectID="_1505201063" r:id="rId547"/>
              </w:object>
            </w:r>
            <w:r w:rsidRPr="00F6626B">
              <w:rPr>
                <w:sz w:val="20"/>
              </w:rPr>
              <w:t xml:space="preserve">, </w:t>
            </w:r>
            <w:r w:rsidRPr="00F6626B">
              <w:rPr>
                <w:i/>
                <w:sz w:val="20"/>
              </w:rPr>
              <w:t>λ</w:t>
            </w:r>
          </w:p>
          <w:p w:rsidR="00F6626B" w:rsidRPr="00F6626B" w:rsidRDefault="00F6626B" w:rsidP="00172401">
            <w:pPr>
              <w:spacing w:after="0" w:line="240" w:lineRule="auto"/>
              <w:jc w:val="left"/>
              <w:rPr>
                <w:sz w:val="20"/>
              </w:rPr>
            </w:pPr>
            <w:r w:rsidRPr="00F6626B">
              <w:rPr>
                <w:i/>
                <w:sz w:val="20"/>
              </w:rPr>
              <w:t>m</w:t>
            </w:r>
          </w:p>
          <w:p w:rsidR="00F6626B" w:rsidRPr="00F6626B" w:rsidRDefault="00F6626B" w:rsidP="00172401">
            <w:pPr>
              <w:spacing w:after="0" w:line="240" w:lineRule="auto"/>
              <w:jc w:val="left"/>
              <w:rPr>
                <w:sz w:val="20"/>
              </w:rPr>
            </w:pPr>
            <w:r w:rsidRPr="00F6626B">
              <w:rPr>
                <w:sz w:val="20"/>
              </w:rPr>
              <w:t>Subsystem-private group Id</w:t>
            </w:r>
          </w:p>
          <w:p w:rsidR="00F6626B" w:rsidRPr="00F6626B" w:rsidRDefault="00F6626B" w:rsidP="00172401">
            <w:pPr>
              <w:spacing w:after="0" w:line="240" w:lineRule="auto"/>
              <w:jc w:val="left"/>
              <w:rPr>
                <w:sz w:val="20"/>
              </w:rPr>
            </w:pPr>
            <w:r w:rsidRPr="00F6626B">
              <w:rPr>
                <w:sz w:val="20"/>
              </w:rPr>
              <w:t>Pool slots assignment</w:t>
            </w:r>
          </w:p>
        </w:tc>
      </w:tr>
      <w:tr w:rsidR="00F6626B" w:rsidTr="00F6626B">
        <w:trPr>
          <w:cantSplit/>
        </w:trPr>
        <w:tc>
          <w:tcPr>
            <w:tcW w:w="1424" w:type="dxa"/>
          </w:tcPr>
          <w:p w:rsidR="00F6626B" w:rsidRPr="00F6626B" w:rsidRDefault="00F6626B" w:rsidP="00172401">
            <w:pPr>
              <w:spacing w:after="0" w:line="240" w:lineRule="auto"/>
              <w:jc w:val="left"/>
              <w:rPr>
                <w:sz w:val="20"/>
              </w:rPr>
            </w:pPr>
            <w:r w:rsidRPr="00F6626B">
              <w:rPr>
                <w:sz w:val="20"/>
              </w:rPr>
              <w:t>Event trigger group</w:t>
            </w:r>
          </w:p>
        </w:tc>
        <w:tc>
          <w:tcPr>
            <w:tcW w:w="1294" w:type="dxa"/>
          </w:tcPr>
          <w:p w:rsidR="00F6626B" w:rsidRDefault="00F6626B" w:rsidP="00F6626B">
            <w:pPr>
              <w:spacing w:after="0" w:line="240" w:lineRule="auto"/>
              <w:jc w:val="left"/>
              <w:rPr>
                <w:sz w:val="20"/>
              </w:rPr>
            </w:pPr>
            <w:r>
              <w:rPr>
                <w:sz w:val="20"/>
              </w:rPr>
              <w:t>Topology</w:t>
            </w:r>
          </w:p>
          <w:p w:rsidR="00F6626B" w:rsidRDefault="00F6626B" w:rsidP="00F6626B">
            <w:pPr>
              <w:spacing w:after="0" w:line="240" w:lineRule="auto"/>
              <w:jc w:val="left"/>
              <w:rPr>
                <w:sz w:val="20"/>
              </w:rPr>
            </w:pPr>
            <w:r>
              <w:rPr>
                <w:sz w:val="20"/>
              </w:rPr>
              <w:t>Model</w:t>
            </w:r>
          </w:p>
          <w:p w:rsidR="00F6626B" w:rsidRDefault="00F6626B" w:rsidP="00F6626B">
            <w:pPr>
              <w:spacing w:after="0" w:line="240" w:lineRule="auto"/>
              <w:jc w:val="left"/>
              <w:rPr>
                <w:sz w:val="20"/>
              </w:rPr>
            </w:pPr>
            <w:r>
              <w:rPr>
                <w:sz w:val="20"/>
              </w:rPr>
              <w:t>Instance</w:t>
            </w:r>
          </w:p>
          <w:p w:rsidR="00F6626B" w:rsidRPr="00F6626B" w:rsidRDefault="00F6626B" w:rsidP="00F6626B">
            <w:pPr>
              <w:spacing w:after="0" w:line="240" w:lineRule="auto"/>
              <w:jc w:val="left"/>
              <w:rPr>
                <w:sz w:val="20"/>
              </w:rPr>
            </w:pPr>
            <w:r>
              <w:rPr>
                <w:i/>
                <w:sz w:val="20"/>
              </w:rPr>
              <w:t>size</w:t>
            </w:r>
            <w:r>
              <w:rPr>
                <w:sz w:val="20"/>
              </w:rPr>
              <w:t>: Instance</w:t>
            </w:r>
          </w:p>
        </w:tc>
        <w:tc>
          <w:tcPr>
            <w:tcW w:w="3575" w:type="dxa"/>
          </w:tcPr>
          <w:p w:rsidR="00F6626B" w:rsidRPr="00F6626B" w:rsidRDefault="00F6626B" w:rsidP="00183A5D">
            <w:pPr>
              <w:spacing w:after="0" w:line="240" w:lineRule="auto"/>
              <w:jc w:val="left"/>
              <w:rPr>
                <w:sz w:val="20"/>
              </w:rPr>
            </w:pPr>
            <w:r w:rsidRPr="00F6626B">
              <w:rPr>
                <w:sz w:val="20"/>
              </w:rPr>
              <w:t>Allocates contiguous array of scalar cache entries for event trigger function values, in global pool. The number of entries can be changed up to Instance stage.</w:t>
            </w:r>
          </w:p>
        </w:tc>
        <w:tc>
          <w:tcPr>
            <w:tcW w:w="2923" w:type="dxa"/>
          </w:tcPr>
          <w:p w:rsidR="00F6626B" w:rsidRPr="00F6626B" w:rsidRDefault="00F6626B" w:rsidP="00172401">
            <w:pPr>
              <w:spacing w:after="0" w:line="240" w:lineRule="auto"/>
              <w:jc w:val="left"/>
              <w:rPr>
                <w:sz w:val="20"/>
              </w:rPr>
            </w:pPr>
            <w:r w:rsidRPr="00F6626B">
              <w:rPr>
                <w:position w:val="-14"/>
                <w:sz w:val="20"/>
              </w:rPr>
              <w:object w:dxaOrig="820" w:dyaOrig="380">
                <v:shape id="_x0000_i1255" type="#_x0000_t75" style="width:40.55pt;height:19.35pt" o:ole="">
                  <v:imagedata r:id="rId548" o:title=""/>
                </v:shape>
                <o:OLEObject Type="Embed" ProgID="Equation.DSMT4" ShapeID="_x0000_i1255" DrawAspect="Content" ObjectID="_1505201064" r:id="rId549"/>
              </w:object>
            </w:r>
          </w:p>
          <w:p w:rsidR="00F6626B" w:rsidRPr="00F6626B" w:rsidRDefault="00F6626B" w:rsidP="00172401">
            <w:pPr>
              <w:spacing w:after="0" w:line="240" w:lineRule="auto"/>
              <w:jc w:val="left"/>
              <w:rPr>
                <w:sz w:val="20"/>
              </w:rPr>
            </w:pPr>
            <w:r w:rsidRPr="00F6626B">
              <w:rPr>
                <w:sz w:val="20"/>
              </w:rPr>
              <w:t># of triggers</w:t>
            </w:r>
          </w:p>
          <w:p w:rsidR="00F6626B" w:rsidRPr="00F6626B" w:rsidRDefault="00F6626B" w:rsidP="00B60CDF">
            <w:pPr>
              <w:spacing w:after="0" w:line="240" w:lineRule="auto"/>
              <w:jc w:val="left"/>
              <w:rPr>
                <w:sz w:val="20"/>
              </w:rPr>
            </w:pPr>
            <w:r w:rsidRPr="00F6626B">
              <w:rPr>
                <w:sz w:val="20"/>
              </w:rPr>
              <w:t>Subsystem-private group Id</w:t>
            </w:r>
          </w:p>
          <w:p w:rsidR="00F6626B" w:rsidRPr="00F6626B" w:rsidRDefault="00F6626B" w:rsidP="00B60CDF">
            <w:pPr>
              <w:spacing w:after="0" w:line="240" w:lineRule="auto"/>
              <w:jc w:val="left"/>
              <w:rPr>
                <w:sz w:val="20"/>
              </w:rPr>
            </w:pPr>
            <w:r w:rsidRPr="00F6626B">
              <w:rPr>
                <w:sz w:val="20"/>
              </w:rPr>
              <w:t>Pool slots assignment</w:t>
            </w:r>
          </w:p>
        </w:tc>
      </w:tr>
      <w:tr w:rsidR="00F6626B" w:rsidTr="00F6626B">
        <w:trPr>
          <w:cantSplit/>
        </w:trPr>
        <w:tc>
          <w:tcPr>
            <w:tcW w:w="1424" w:type="dxa"/>
          </w:tcPr>
          <w:p w:rsidR="00F6626B" w:rsidRPr="00F6626B" w:rsidRDefault="00F6626B" w:rsidP="00172401">
            <w:pPr>
              <w:spacing w:after="0" w:line="240" w:lineRule="auto"/>
              <w:jc w:val="left"/>
              <w:rPr>
                <w:sz w:val="20"/>
              </w:rPr>
            </w:pPr>
            <w:r w:rsidRPr="00F6626B">
              <w:rPr>
                <w:sz w:val="20"/>
              </w:rPr>
              <w:t>Event group</w:t>
            </w:r>
          </w:p>
        </w:tc>
        <w:tc>
          <w:tcPr>
            <w:tcW w:w="1294" w:type="dxa"/>
          </w:tcPr>
          <w:p w:rsidR="00F6626B" w:rsidRDefault="00F6626B" w:rsidP="00F6626B">
            <w:pPr>
              <w:spacing w:after="0" w:line="240" w:lineRule="auto"/>
              <w:jc w:val="left"/>
              <w:rPr>
                <w:sz w:val="20"/>
              </w:rPr>
            </w:pPr>
            <w:r>
              <w:rPr>
                <w:sz w:val="20"/>
              </w:rPr>
              <w:t>Topology</w:t>
            </w:r>
          </w:p>
          <w:p w:rsidR="00F6626B" w:rsidRDefault="00F6626B" w:rsidP="00F6626B">
            <w:pPr>
              <w:spacing w:after="0" w:line="240" w:lineRule="auto"/>
              <w:jc w:val="left"/>
              <w:rPr>
                <w:sz w:val="20"/>
              </w:rPr>
            </w:pPr>
            <w:r>
              <w:rPr>
                <w:sz w:val="20"/>
              </w:rPr>
              <w:t>Model</w:t>
            </w:r>
          </w:p>
          <w:p w:rsidR="00F6626B" w:rsidRDefault="00F6626B" w:rsidP="00F6626B">
            <w:pPr>
              <w:spacing w:after="0" w:line="240" w:lineRule="auto"/>
              <w:jc w:val="left"/>
              <w:rPr>
                <w:sz w:val="20"/>
              </w:rPr>
            </w:pPr>
            <w:r>
              <w:rPr>
                <w:sz w:val="20"/>
              </w:rPr>
              <w:t>Instance</w:t>
            </w:r>
          </w:p>
          <w:p w:rsidR="00F6626B" w:rsidRPr="00F6626B" w:rsidRDefault="00F6626B" w:rsidP="00F6626B">
            <w:pPr>
              <w:spacing w:after="0" w:line="240" w:lineRule="auto"/>
              <w:jc w:val="left"/>
              <w:rPr>
                <w:sz w:val="20"/>
              </w:rPr>
            </w:pPr>
            <w:r>
              <w:rPr>
                <w:i/>
                <w:sz w:val="20"/>
              </w:rPr>
              <w:t>size</w:t>
            </w:r>
            <w:r>
              <w:rPr>
                <w:sz w:val="20"/>
              </w:rPr>
              <w:t>: Instance</w:t>
            </w:r>
          </w:p>
        </w:tc>
        <w:tc>
          <w:tcPr>
            <w:tcW w:w="3575" w:type="dxa"/>
          </w:tcPr>
          <w:p w:rsidR="00F6626B" w:rsidRPr="00F6626B" w:rsidRDefault="00F6626B" w:rsidP="005638CB">
            <w:pPr>
              <w:spacing w:after="0" w:line="240" w:lineRule="auto"/>
              <w:jc w:val="left"/>
              <w:rPr>
                <w:sz w:val="20"/>
              </w:rPr>
            </w:pPr>
            <w:r w:rsidRPr="00F6626B">
              <w:rPr>
                <w:sz w:val="20"/>
              </w:rPr>
              <w:t>Allocates a group of event ids for a subsystem, and a corresponding global pool of System-unique Ids.</w:t>
            </w:r>
          </w:p>
        </w:tc>
        <w:tc>
          <w:tcPr>
            <w:tcW w:w="2923" w:type="dxa"/>
          </w:tcPr>
          <w:p w:rsidR="00F6626B" w:rsidRPr="00F6626B" w:rsidRDefault="00F6626B" w:rsidP="00172401">
            <w:pPr>
              <w:spacing w:after="0" w:line="240" w:lineRule="auto"/>
              <w:jc w:val="left"/>
              <w:rPr>
                <w:sz w:val="20"/>
              </w:rPr>
            </w:pPr>
            <w:r w:rsidRPr="00F6626B">
              <w:rPr>
                <w:sz w:val="20"/>
              </w:rPr>
              <w:t>Subsystem-private group Id</w:t>
            </w:r>
          </w:p>
          <w:p w:rsidR="00F6626B" w:rsidRPr="00F6626B" w:rsidRDefault="00F6626B" w:rsidP="00172401">
            <w:pPr>
              <w:spacing w:after="0" w:line="240" w:lineRule="auto"/>
              <w:jc w:val="left"/>
              <w:rPr>
                <w:sz w:val="20"/>
              </w:rPr>
            </w:pPr>
            <w:r w:rsidRPr="00F6626B">
              <w:rPr>
                <w:sz w:val="20"/>
              </w:rPr>
              <w:t># events</w:t>
            </w:r>
          </w:p>
        </w:tc>
      </w:tr>
      <w:tr w:rsidR="00F6626B" w:rsidTr="00F6626B">
        <w:trPr>
          <w:cantSplit/>
        </w:trPr>
        <w:tc>
          <w:tcPr>
            <w:tcW w:w="1424" w:type="dxa"/>
          </w:tcPr>
          <w:p w:rsidR="00F6626B" w:rsidRPr="00F6626B" w:rsidRDefault="00F6626B" w:rsidP="00172401">
            <w:pPr>
              <w:spacing w:after="0" w:line="240" w:lineRule="auto"/>
              <w:jc w:val="left"/>
              <w:rPr>
                <w:sz w:val="20"/>
              </w:rPr>
            </w:pPr>
            <w:r w:rsidRPr="00F6626B">
              <w:rPr>
                <w:sz w:val="20"/>
              </w:rPr>
              <w:t>Cache entry</w:t>
            </w:r>
          </w:p>
        </w:tc>
        <w:tc>
          <w:tcPr>
            <w:tcW w:w="1294" w:type="dxa"/>
          </w:tcPr>
          <w:p w:rsidR="00F6626B" w:rsidRDefault="00F6626B" w:rsidP="00F6626B">
            <w:pPr>
              <w:spacing w:after="0" w:line="240" w:lineRule="auto"/>
              <w:jc w:val="left"/>
              <w:rPr>
                <w:sz w:val="20"/>
              </w:rPr>
            </w:pPr>
            <w:r>
              <w:rPr>
                <w:sz w:val="20"/>
              </w:rPr>
              <w:t>Topology</w:t>
            </w:r>
          </w:p>
          <w:p w:rsidR="00F6626B" w:rsidRDefault="00F6626B" w:rsidP="00F6626B">
            <w:pPr>
              <w:spacing w:after="0" w:line="240" w:lineRule="auto"/>
              <w:jc w:val="left"/>
              <w:rPr>
                <w:sz w:val="20"/>
              </w:rPr>
            </w:pPr>
            <w:r>
              <w:rPr>
                <w:sz w:val="20"/>
              </w:rPr>
              <w:t>Model</w:t>
            </w:r>
          </w:p>
          <w:p w:rsidR="00F6626B" w:rsidRPr="00F6626B" w:rsidRDefault="00F6626B" w:rsidP="00AA3105">
            <w:pPr>
              <w:spacing w:after="0" w:line="240" w:lineRule="auto"/>
              <w:jc w:val="left"/>
              <w:rPr>
                <w:sz w:val="20"/>
              </w:rPr>
            </w:pPr>
            <w:r>
              <w:rPr>
                <w:sz w:val="20"/>
              </w:rPr>
              <w:t>Instance</w:t>
            </w:r>
          </w:p>
        </w:tc>
        <w:tc>
          <w:tcPr>
            <w:tcW w:w="3575" w:type="dxa"/>
          </w:tcPr>
          <w:p w:rsidR="00F6626B" w:rsidRPr="00F6626B" w:rsidRDefault="00F6626B" w:rsidP="00172401">
            <w:pPr>
              <w:spacing w:after="0" w:line="240" w:lineRule="auto"/>
              <w:jc w:val="left"/>
              <w:rPr>
                <w:sz w:val="20"/>
              </w:rPr>
            </w:pPr>
            <w:r w:rsidRPr="00F6626B">
              <w:rPr>
                <w:sz w:val="20"/>
              </w:rPr>
              <w:t>Private variable belonging to a single subsystem. Can hold any designated object type.</w:t>
            </w:r>
            <w:r w:rsidR="00622A7A">
              <w:rPr>
                <w:sz w:val="20"/>
              </w:rPr>
              <w:t xml:space="preserve"> Has depends-on stage and “is valid” flag.</w:t>
            </w:r>
            <w:r w:rsidR="00DB3D45">
              <w:rPr>
                <w:sz w:val="20"/>
              </w:rPr>
              <w:t xml:space="preserve"> Must be allocated before depends-on stage.</w:t>
            </w:r>
          </w:p>
        </w:tc>
        <w:tc>
          <w:tcPr>
            <w:tcW w:w="2923" w:type="dxa"/>
          </w:tcPr>
          <w:p w:rsidR="00F6626B" w:rsidRPr="00F6626B" w:rsidRDefault="00F6626B" w:rsidP="00B60CDF">
            <w:pPr>
              <w:spacing w:after="0" w:line="240" w:lineRule="auto"/>
              <w:jc w:val="left"/>
              <w:rPr>
                <w:sz w:val="20"/>
              </w:rPr>
            </w:pPr>
            <w:r w:rsidRPr="00F6626B">
              <w:rPr>
                <w:sz w:val="20"/>
              </w:rPr>
              <w:t>Subsystem-private Id only</w:t>
            </w:r>
          </w:p>
        </w:tc>
      </w:tr>
    </w:tbl>
    <w:p w:rsidR="00B536EA" w:rsidRDefault="00B536EA" w:rsidP="00BD5C36"/>
    <w:p w:rsidR="00422E6D" w:rsidRPr="00BD5C36" w:rsidRDefault="00422E6D" w:rsidP="00BD5C36">
      <w:r>
        <w:t xml:space="preserve">The State maintains mapping information for the global resources so that one can determine which particular entity is the owner </w:t>
      </w:r>
      <w:r w:rsidR="00B1532D">
        <w:t>of an entry in a global pool, for any local entity where in the global pool it may be found.</w:t>
      </w:r>
    </w:p>
    <w:p w:rsidR="00DD4B2E" w:rsidRDefault="00DD4B2E" w:rsidP="00703894">
      <w:pPr>
        <w:pStyle w:val="Heading2"/>
      </w:pPr>
      <w:bookmarkStart w:id="129" w:name="_Toc351730320"/>
      <w:r>
        <w:t xml:space="preserve">Allocation of state </w:t>
      </w:r>
      <w:r w:rsidR="00622814">
        <w:t>resources</w:t>
      </w:r>
      <w:bookmarkEnd w:id="129"/>
    </w:p>
    <w:p w:rsidR="00DD4B2E" w:rsidRDefault="00DD4B2E" w:rsidP="00DD4B2E">
      <w:r>
        <w:t>State variables are allocated by the various elements of a System. Here are the System elements and the kinds of state variables they allocate:</w:t>
      </w:r>
    </w:p>
    <w:p w:rsidR="00DD4B2E" w:rsidRDefault="00DD4B2E" w:rsidP="00703894">
      <w:pPr>
        <w:pStyle w:val="Heading3"/>
      </w:pPr>
      <w:bookmarkStart w:id="130" w:name="_Ref235974600"/>
      <w:bookmarkStart w:id="131" w:name="_Toc351730321"/>
      <w:r>
        <w:t>Mobilized bodies</w:t>
      </w:r>
      <w:bookmarkEnd w:id="130"/>
      <w:bookmarkEnd w:id="131"/>
    </w:p>
    <w:p w:rsidR="00DD4B2E" w:rsidRDefault="00DD4B2E" w:rsidP="00DD4B2E">
      <w:pPr>
        <w:rPr>
          <w:szCs w:val="22"/>
        </w:rPr>
      </w:pPr>
      <w:r>
        <w:t xml:space="preserve">There are </w:t>
      </w:r>
      <w:r w:rsidRPr="00B16936">
        <w:rPr>
          <w:i/>
        </w:rPr>
        <w:t>n</w:t>
      </w:r>
      <w:r w:rsidRPr="00D30D30">
        <w:rPr>
          <w:vertAlign w:val="subscript"/>
        </w:rPr>
        <w:t>B</w:t>
      </w:r>
      <w:r>
        <w:t xml:space="preserve"> mobilized </w:t>
      </w:r>
      <w:r w:rsidRPr="00122A9D">
        <w:t xml:space="preserve">bodies </w:t>
      </w:r>
      <w:r w:rsidRPr="00122A9D">
        <w:rPr>
          <w:position w:val="-10"/>
        </w:rPr>
        <w:object w:dxaOrig="499" w:dyaOrig="320">
          <v:shape id="_x0000_i1256" type="#_x0000_t75" style="width:25.4pt;height:16.35pt" o:ole="">
            <v:imagedata r:id="rId550" o:title=""/>
          </v:shape>
          <o:OLEObject Type="Embed" ProgID="Equation.DSMT4" ShapeID="_x0000_i1256" DrawAspect="Content" ObjectID="_1505201065" r:id="rId551"/>
        </w:object>
      </w:r>
      <w:r>
        <w:t xml:space="preserve"> (including Ground)</w:t>
      </w:r>
      <w:r w:rsidRPr="00D30D30">
        <w:rPr>
          <w:szCs w:val="22"/>
        </w:rPr>
        <w:t xml:space="preserve"> </w:t>
      </w:r>
      <w:r>
        <w:rPr>
          <w:szCs w:val="22"/>
        </w:rPr>
        <w:t>.</w:t>
      </w:r>
    </w:p>
    <w:p w:rsidR="00DD4B2E" w:rsidRDefault="00DD4B2E" w:rsidP="002D79E0">
      <w:pPr>
        <w:rPr>
          <w:szCs w:val="22"/>
        </w:rPr>
      </w:pPr>
      <w:r>
        <w:t xml:space="preserve">Each </w:t>
      </w:r>
      <w:r w:rsidRPr="00122A9D">
        <w:rPr>
          <w:position w:val="-10"/>
        </w:rPr>
        <w:object w:dxaOrig="499" w:dyaOrig="320">
          <v:shape id="_x0000_i1257" type="#_x0000_t75" style="width:25.4pt;height:16.35pt" o:ole="">
            <v:imagedata r:id="rId552" o:title=""/>
          </v:shape>
          <o:OLEObject Type="Embed" ProgID="Equation.DSMT4" ShapeID="_x0000_i1257" DrawAspect="Content" ObjectID="_1505201066" r:id="rId553"/>
        </w:object>
      </w:r>
      <w:r>
        <w:t xml:space="preserve"> represents a unique body and its mobilizer providing </w:t>
      </w:r>
      <w:r w:rsidRPr="00B16936">
        <w:rPr>
          <w:position w:val="-10"/>
        </w:rPr>
        <w:object w:dxaOrig="1160" w:dyaOrig="320">
          <v:shape id="_x0000_i1258" type="#_x0000_t75" style="width:58.7pt;height:16.35pt" o:ole="">
            <v:imagedata r:id="rId554" o:title=""/>
          </v:shape>
          <o:OLEObject Type="Embed" ProgID="Equation.DSMT4" ShapeID="_x0000_i1258" DrawAspect="Content" ObjectID="_1505201067" r:id="rId555"/>
        </w:object>
      </w:r>
      <w:r>
        <w:t xml:space="preserve"> unconstrained mobilities (degrees of freedom). The ground body </w:t>
      </w:r>
      <w:r w:rsidRPr="006E2387">
        <w:rPr>
          <w:position w:val="-10"/>
        </w:rPr>
        <w:object w:dxaOrig="920" w:dyaOrig="320">
          <v:shape id="_x0000_i1259" type="#_x0000_t75" style="width:46.6pt;height:16.35pt" o:ole="">
            <v:imagedata r:id="rId556" o:title=""/>
          </v:shape>
          <o:OLEObject Type="Embed" ProgID="Equation.DSMT4" ShapeID="_x0000_i1259" DrawAspect="Content" ObjectID="_1505201068" r:id="rId557"/>
        </w:object>
      </w:r>
      <w:r>
        <w:t xml:space="preserve">, and </w:t>
      </w:r>
      <w:r w:rsidRPr="00B16936">
        <w:rPr>
          <w:i/>
        </w:rPr>
        <w:t>n</w:t>
      </w:r>
      <w:r>
        <w:t xml:space="preserve">[0]=0. </w:t>
      </w:r>
      <w:r>
        <w:rPr>
          <w:i/>
          <w:szCs w:val="22"/>
        </w:rPr>
        <w:t>u</w:t>
      </w:r>
      <w:r>
        <w:rPr>
          <w:szCs w:val="22"/>
        </w:rPr>
        <w:t>[</w:t>
      </w:r>
      <w:r w:rsidRPr="003962A3">
        <w:rPr>
          <w:i/>
          <w:szCs w:val="22"/>
        </w:rPr>
        <w:t>j</w:t>
      </w:r>
      <w:r>
        <w:rPr>
          <w:szCs w:val="22"/>
        </w:rPr>
        <w:t xml:space="preserve">] and </w:t>
      </w:r>
      <w:r w:rsidRPr="00947AE1">
        <w:rPr>
          <w:i/>
          <w:position w:val="-10"/>
          <w:szCs w:val="22"/>
        </w:rPr>
        <w:object w:dxaOrig="460" w:dyaOrig="320">
          <v:shape id="_x0000_i1260" type="#_x0000_t75" style="width:22.4pt;height:16.35pt" o:ole="">
            <v:imagedata r:id="rId558" o:title=""/>
          </v:shape>
          <o:OLEObject Type="Embed" ProgID="Equation.DSMT4" ShapeID="_x0000_i1260" DrawAspect="Content" ObjectID="_1505201069" r:id="rId559"/>
        </w:object>
      </w:r>
      <w:r>
        <w:rPr>
          <w:szCs w:val="22"/>
        </w:rPr>
        <w:t xml:space="preserve"> are sets of </w:t>
      </w:r>
      <w:r>
        <w:rPr>
          <w:i/>
          <w:szCs w:val="22"/>
        </w:rPr>
        <w:t>n</w:t>
      </w:r>
      <w:r>
        <w:rPr>
          <w:szCs w:val="22"/>
        </w:rPr>
        <w:t>[</w:t>
      </w:r>
      <w:r w:rsidRPr="003962A3">
        <w:rPr>
          <w:i/>
          <w:szCs w:val="22"/>
        </w:rPr>
        <w:t>j</w:t>
      </w:r>
      <w:r>
        <w:rPr>
          <w:szCs w:val="22"/>
        </w:rPr>
        <w:t xml:space="preserve">] scalar generalized speeds and corresponding generalized accelerations defined by </w:t>
      </w:r>
      <w:r w:rsidRPr="00122A9D">
        <w:rPr>
          <w:position w:val="-10"/>
        </w:rPr>
        <w:object w:dxaOrig="660" w:dyaOrig="320">
          <v:shape id="_x0000_i1261" type="#_x0000_t75" style="width:33.3pt;height:16.35pt" o:ole="">
            <v:imagedata r:id="rId560" o:title=""/>
          </v:shape>
          <o:OLEObject Type="Embed" ProgID="Equation.DSMT4" ShapeID="_x0000_i1261" DrawAspect="Content" ObjectID="_1505201070" r:id="rId561"/>
        </w:object>
      </w:r>
      <w:r>
        <w:rPr>
          <w:szCs w:val="22"/>
        </w:rPr>
        <w:t xml:space="preserve"> mobilizer. </w:t>
      </w:r>
      <w:r w:rsidRPr="00B16936">
        <w:rPr>
          <w:i/>
          <w:szCs w:val="22"/>
        </w:rPr>
        <w:t>q</w:t>
      </w:r>
      <w:r>
        <w:rPr>
          <w:szCs w:val="22"/>
        </w:rPr>
        <w:t>[</w:t>
      </w:r>
      <w:r w:rsidRPr="003962A3">
        <w:rPr>
          <w:i/>
          <w:szCs w:val="22"/>
        </w:rPr>
        <w:t>j</w:t>
      </w:r>
      <w:r>
        <w:rPr>
          <w:szCs w:val="22"/>
        </w:rPr>
        <w:t xml:space="preserve">] and </w:t>
      </w:r>
      <w:r w:rsidRPr="000653F1">
        <w:rPr>
          <w:position w:val="-10"/>
          <w:szCs w:val="22"/>
        </w:rPr>
        <w:object w:dxaOrig="460" w:dyaOrig="320">
          <v:shape id="_x0000_i1262" type="#_x0000_t75" style="width:22.4pt;height:16.35pt" o:ole="">
            <v:imagedata r:id="rId562" o:title=""/>
          </v:shape>
          <o:OLEObject Type="Embed" ProgID="Equation.DSMT4" ShapeID="_x0000_i1262" DrawAspect="Content" ObjectID="_1505201071" r:id="rId563"/>
        </w:object>
      </w:r>
      <w:r>
        <w:rPr>
          <w:szCs w:val="22"/>
        </w:rPr>
        <w:t xml:space="preserve"> are the mobilizer’s </w:t>
      </w:r>
      <w:r>
        <w:rPr>
          <w:i/>
          <w:szCs w:val="22"/>
        </w:rPr>
        <w:t>n</w:t>
      </w:r>
      <w:r w:rsidRPr="005679AA">
        <w:rPr>
          <w:i/>
          <w:szCs w:val="22"/>
          <w:vertAlign w:val="subscript"/>
        </w:rPr>
        <w:t>q</w:t>
      </w:r>
      <w:r>
        <w:rPr>
          <w:szCs w:val="22"/>
        </w:rPr>
        <w:t>[</w:t>
      </w:r>
      <w:r>
        <w:rPr>
          <w:i/>
          <w:szCs w:val="22"/>
        </w:rPr>
        <w:t>j</w:t>
      </w:r>
      <w:r>
        <w:rPr>
          <w:szCs w:val="22"/>
        </w:rPr>
        <w:t>]</w:t>
      </w:r>
      <w:r w:rsidRPr="00B16936">
        <w:rPr>
          <w:szCs w:val="22"/>
        </w:rPr>
        <w:t xml:space="preserve"> generalized</w:t>
      </w:r>
      <w:r>
        <w:rPr>
          <w:szCs w:val="22"/>
        </w:rPr>
        <w:t xml:space="preserve"> coordinates and their time </w:t>
      </w:r>
      <w:r>
        <w:rPr>
          <w:szCs w:val="22"/>
        </w:rPr>
        <w:lastRenderedPageBreak/>
        <w:t xml:space="preserve">derivatives, </w:t>
      </w:r>
      <w:r w:rsidRPr="00B16936">
        <w:rPr>
          <w:szCs w:val="22"/>
        </w:rPr>
        <w:t xml:space="preserve">with </w:t>
      </w:r>
      <w:r w:rsidRPr="00F24B91">
        <w:rPr>
          <w:position w:val="-14"/>
          <w:szCs w:val="22"/>
        </w:rPr>
        <w:object w:dxaOrig="1180" w:dyaOrig="380">
          <v:shape id="_x0000_i1263" type="#_x0000_t75" style="width:58.7pt;height:19.35pt" o:ole="">
            <v:imagedata r:id="rId564" o:title=""/>
          </v:shape>
          <o:OLEObject Type="Embed" ProgID="Equation.DSMT4" ShapeID="_x0000_i1263" DrawAspect="Content" ObjectID="_1505201072" r:id="rId565"/>
        </w:object>
      </w:r>
      <w:r w:rsidRPr="00B16936">
        <w:rPr>
          <w:szCs w:val="22"/>
        </w:rPr>
        <w:t xml:space="preserve">. </w:t>
      </w:r>
      <w:r>
        <w:rPr>
          <w:i/>
          <w:szCs w:val="22"/>
        </w:rPr>
        <w:t>q</w:t>
      </w:r>
      <w:r>
        <w:rPr>
          <w:szCs w:val="22"/>
        </w:rPr>
        <w:t xml:space="preserve"> and </w:t>
      </w:r>
      <w:r>
        <w:rPr>
          <w:i/>
          <w:szCs w:val="22"/>
        </w:rPr>
        <w:t>u</w:t>
      </w:r>
      <w:r>
        <w:rPr>
          <w:szCs w:val="22"/>
        </w:rPr>
        <w:t xml:space="preserve"> are related via an </w:t>
      </w:r>
      <w:r w:rsidRPr="009A6278">
        <w:rPr>
          <w:position w:val="-14"/>
          <w:szCs w:val="22"/>
        </w:rPr>
        <w:object w:dxaOrig="1140" w:dyaOrig="380">
          <v:shape id="_x0000_i1264" type="#_x0000_t75" style="width:56.85pt;height:19.35pt" o:ole="">
            <v:imagedata r:id="rId566" o:title=""/>
          </v:shape>
          <o:OLEObject Type="Embed" ProgID="Equation.DSMT4" ShapeID="_x0000_i1264" DrawAspect="Content" ObjectID="_1505201073" r:id="rId567"/>
        </w:object>
      </w:r>
      <w:r>
        <w:rPr>
          <w:szCs w:val="22"/>
        </w:rPr>
        <w:t xml:space="preserve"> kinematic coupling matrix </w:t>
      </w:r>
      <w:r w:rsidRPr="008F3AF1">
        <w:rPr>
          <w:b/>
          <w:szCs w:val="22"/>
        </w:rPr>
        <w:t>N</w:t>
      </w:r>
      <w:r>
        <w:t>[</w:t>
      </w:r>
      <w:r w:rsidRPr="003962A3">
        <w:rPr>
          <w:i/>
        </w:rPr>
        <w:t>j</w:t>
      </w:r>
      <w:r>
        <w:t>]</w:t>
      </w:r>
      <w:r>
        <w:rPr>
          <w:szCs w:val="22"/>
        </w:rPr>
        <w:t xml:space="preserve"> such that </w:t>
      </w:r>
      <w:r w:rsidRPr="000653F1">
        <w:rPr>
          <w:position w:val="-10"/>
          <w:szCs w:val="22"/>
        </w:rPr>
        <w:object w:dxaOrig="1540" w:dyaOrig="320">
          <v:shape id="_x0000_i1265" type="#_x0000_t75" style="width:76.85pt;height:16.35pt" o:ole="">
            <v:imagedata r:id="rId568" o:title=""/>
          </v:shape>
          <o:OLEObject Type="Embed" ProgID="Equation.DSMT4" ShapeID="_x0000_i1265" DrawAspect="Content" ObjectID="_1505201074" r:id="rId569"/>
        </w:object>
      </w:r>
      <w:r>
        <w:rPr>
          <w:szCs w:val="22"/>
        </w:rPr>
        <w:t xml:space="preserve">. There may be a local quaternion normalization constraint </w:t>
      </w:r>
      <w:r w:rsidRPr="000406C3">
        <w:rPr>
          <w:b/>
          <w:szCs w:val="22"/>
        </w:rPr>
        <w:t>n</w:t>
      </w:r>
      <w:r>
        <w:rPr>
          <w:szCs w:val="22"/>
        </w:rPr>
        <w:t>[</w:t>
      </w:r>
      <w:r>
        <w:rPr>
          <w:i/>
          <w:szCs w:val="22"/>
        </w:rPr>
        <w:t>j</w:t>
      </w:r>
      <w:r>
        <w:rPr>
          <w:szCs w:val="22"/>
        </w:rPr>
        <w:t xml:space="preserve">] defined, where </w:t>
      </w:r>
      <w:r w:rsidRPr="000406C3">
        <w:rPr>
          <w:b/>
          <w:szCs w:val="22"/>
        </w:rPr>
        <w:t>n</w:t>
      </w:r>
      <w:r>
        <w:rPr>
          <w:szCs w:val="22"/>
        </w:rPr>
        <w:t>[</w:t>
      </w:r>
      <w:r>
        <w:rPr>
          <w:i/>
          <w:szCs w:val="22"/>
        </w:rPr>
        <w:t>j</w:t>
      </w:r>
      <w:r>
        <w:rPr>
          <w:szCs w:val="22"/>
        </w:rPr>
        <w:t xml:space="preserve">] depends only on </w:t>
      </w:r>
      <w:r w:rsidRPr="000406C3">
        <w:rPr>
          <w:i/>
          <w:szCs w:val="22"/>
        </w:rPr>
        <w:t>q</w:t>
      </w:r>
      <w:r>
        <w:rPr>
          <w:szCs w:val="22"/>
        </w:rPr>
        <w:t>[</w:t>
      </w:r>
      <w:r>
        <w:rPr>
          <w:i/>
          <w:szCs w:val="22"/>
        </w:rPr>
        <w:t>j</w:t>
      </w:r>
      <w:r>
        <w:rPr>
          <w:szCs w:val="22"/>
        </w:rPr>
        <w:t>].</w:t>
      </w:r>
    </w:p>
    <w:p w:rsidR="00DD4B2E" w:rsidRDefault="00DD4B2E" w:rsidP="00DD4B2E">
      <w:pPr>
        <w:spacing w:line="240" w:lineRule="auto"/>
        <w:rPr>
          <w:szCs w:val="22"/>
        </w:rPr>
      </w:pPr>
      <w:r>
        <w:rPr>
          <w:szCs w:val="22"/>
        </w:rPr>
        <w:t xml:space="preserve">For the System as a whole, we define ordered sets </w:t>
      </w:r>
      <w:r w:rsidRPr="000141D3">
        <w:rPr>
          <w:position w:val="-16"/>
          <w:szCs w:val="22"/>
        </w:rPr>
        <w:object w:dxaOrig="1140" w:dyaOrig="400">
          <v:shape id="_x0000_i1266" type="#_x0000_t75" style="width:56.85pt;height:19.35pt" o:ole="">
            <v:imagedata r:id="rId570" o:title=""/>
          </v:shape>
          <o:OLEObject Type="Embed" ProgID="Equation.DSMT4" ShapeID="_x0000_i1266" DrawAspect="Content" ObjectID="_1505201075" r:id="rId571"/>
        </w:object>
      </w:r>
      <w:r w:rsidRPr="00A912BF">
        <w:rPr>
          <w:szCs w:val="22"/>
        </w:rPr>
        <w:t xml:space="preserve"> </w:t>
      </w:r>
      <w:r>
        <w:rPr>
          <w:szCs w:val="22"/>
        </w:rPr>
        <w:t xml:space="preserve">and </w:t>
      </w:r>
      <w:r w:rsidRPr="000141D3">
        <w:rPr>
          <w:position w:val="-16"/>
          <w:szCs w:val="22"/>
        </w:rPr>
        <w:object w:dxaOrig="1140" w:dyaOrig="400">
          <v:shape id="_x0000_i1267" type="#_x0000_t75" style="width:56.85pt;height:19.35pt" o:ole="">
            <v:imagedata r:id="rId572" o:title=""/>
          </v:shape>
          <o:OLEObject Type="Embed" ProgID="Equation.DSMT4" ShapeID="_x0000_i1267" DrawAspect="Content" ObjectID="_1505201076" r:id="rId573"/>
        </w:object>
      </w:r>
      <w:r>
        <w:rPr>
          <w:szCs w:val="22"/>
        </w:rPr>
        <w:t xml:space="preserve">, and sets of their elementwise time derivative variables </w:t>
      </w:r>
      <w:r w:rsidRPr="004453F9">
        <w:rPr>
          <w:position w:val="-6"/>
          <w:szCs w:val="22"/>
        </w:rPr>
        <w:object w:dxaOrig="200" w:dyaOrig="279">
          <v:shape id="_x0000_i1268" type="#_x0000_t75" style="width:10.3pt;height:13.3pt" o:ole="">
            <v:imagedata r:id="rId574" o:title=""/>
          </v:shape>
          <o:OLEObject Type="Embed" ProgID="Equation.DSMT4" ShapeID="_x0000_i1268" DrawAspect="Content" ObjectID="_1505201077" r:id="rId575"/>
        </w:object>
      </w:r>
      <w:r>
        <w:rPr>
          <w:szCs w:val="22"/>
        </w:rPr>
        <w:t xml:space="preserve"> and </w:t>
      </w:r>
      <w:r w:rsidRPr="004453F9">
        <w:rPr>
          <w:position w:val="-10"/>
          <w:szCs w:val="22"/>
        </w:rPr>
        <w:object w:dxaOrig="200" w:dyaOrig="320">
          <v:shape id="_x0000_i1269" type="#_x0000_t75" style="width:10.3pt;height:16.35pt" o:ole="">
            <v:imagedata r:id="rId576" o:title=""/>
          </v:shape>
          <o:OLEObject Type="Embed" ProgID="Equation.DSMT4" ShapeID="_x0000_i1269" DrawAspect="Content" ObjectID="_1505201078" r:id="rId577"/>
        </w:object>
      </w:r>
      <w:r>
        <w:rPr>
          <w:szCs w:val="22"/>
        </w:rPr>
        <w:t xml:space="preserve">. Sizes are </w:t>
      </w:r>
      <w:r w:rsidRPr="00A912BF">
        <w:rPr>
          <w:position w:val="-14"/>
          <w:szCs w:val="22"/>
        </w:rPr>
        <w:object w:dxaOrig="1600" w:dyaOrig="400">
          <v:shape id="_x0000_i1270" type="#_x0000_t75" style="width:79.25pt;height:19.35pt" o:ole="">
            <v:imagedata r:id="rId578" o:title=""/>
          </v:shape>
          <o:OLEObject Type="Embed" ProgID="Equation.DSMT4" ShapeID="_x0000_i1270" DrawAspect="Content" ObjectID="_1505201079" r:id="rId579"/>
        </w:object>
      </w:r>
      <w:r>
        <w:rPr>
          <w:szCs w:val="22"/>
        </w:rPr>
        <w:t xml:space="preserve"> and </w:t>
      </w:r>
      <w:r w:rsidRPr="00A912BF">
        <w:rPr>
          <w:position w:val="-14"/>
          <w:szCs w:val="22"/>
        </w:rPr>
        <w:object w:dxaOrig="1780" w:dyaOrig="400">
          <v:shape id="_x0000_i1271" type="#_x0000_t75" style="width:88.35pt;height:19.35pt" o:ole="">
            <v:imagedata r:id="rId580" o:title=""/>
          </v:shape>
          <o:OLEObject Type="Embed" ProgID="Equation.DSMT4" ShapeID="_x0000_i1271" DrawAspect="Content" ObjectID="_1505201080" r:id="rId581"/>
        </w:object>
      </w:r>
      <w:r>
        <w:rPr>
          <w:szCs w:val="22"/>
        </w:rPr>
        <w:t xml:space="preserve">. We also define block diagonal </w:t>
      </w:r>
      <w:r w:rsidRPr="009A6278">
        <w:rPr>
          <w:position w:val="-14"/>
          <w:szCs w:val="22"/>
        </w:rPr>
        <w:object w:dxaOrig="600" w:dyaOrig="380">
          <v:shape id="_x0000_i1272" type="#_x0000_t75" style="width:30.25pt;height:19.35pt" o:ole="">
            <v:imagedata r:id="rId582" o:title=""/>
          </v:shape>
          <o:OLEObject Type="Embed" ProgID="Equation.DSMT4" ShapeID="_x0000_i1272" DrawAspect="Content" ObjectID="_1505201081" r:id="rId583"/>
        </w:object>
      </w:r>
      <w:r>
        <w:rPr>
          <w:szCs w:val="22"/>
        </w:rPr>
        <w:t xml:space="preserve"> matrix </w:t>
      </w:r>
      <w:r w:rsidRPr="00A912BF">
        <w:rPr>
          <w:b/>
          <w:szCs w:val="22"/>
        </w:rPr>
        <w:t>N</w:t>
      </w:r>
      <w:r>
        <w:rPr>
          <w:szCs w:val="22"/>
        </w:rPr>
        <w:t>=diag(</w:t>
      </w:r>
      <w:r w:rsidRPr="00A912BF">
        <w:rPr>
          <w:b/>
          <w:szCs w:val="22"/>
        </w:rPr>
        <w:t>N</w:t>
      </w:r>
      <w:r>
        <w:rPr>
          <w:szCs w:val="22"/>
        </w:rPr>
        <w:t>[</w:t>
      </w:r>
      <w:r>
        <w:rPr>
          <w:i/>
          <w:szCs w:val="22"/>
        </w:rPr>
        <w:t>j</w:t>
      </w:r>
      <w:r>
        <w:rPr>
          <w:szCs w:val="22"/>
        </w:rPr>
        <w:t xml:space="preserve">]) so that </w:t>
      </w:r>
      <w:r w:rsidRPr="000653F1">
        <w:rPr>
          <w:position w:val="-10"/>
          <w:szCs w:val="22"/>
        </w:rPr>
        <w:object w:dxaOrig="740" w:dyaOrig="320">
          <v:shape id="_x0000_i1273" type="#_x0000_t75" style="width:37.5pt;height:16.35pt" o:ole="">
            <v:imagedata r:id="rId584" o:title=""/>
          </v:shape>
          <o:OLEObject Type="Embed" ProgID="Equation.DSMT4" ShapeID="_x0000_i1273" DrawAspect="Content" ObjectID="_1505201082" r:id="rId585"/>
        </w:object>
      </w:r>
      <w:r>
        <w:rPr>
          <w:szCs w:val="22"/>
        </w:rPr>
        <w:t>.</w:t>
      </w:r>
    </w:p>
    <w:p w:rsidR="00DD4B2E" w:rsidRDefault="00DD4B2E" w:rsidP="00703894">
      <w:pPr>
        <w:pStyle w:val="Heading3"/>
      </w:pPr>
      <w:bookmarkStart w:id="132" w:name="_Toc351730322"/>
      <w:r>
        <w:t>Dynamic variables z</w:t>
      </w:r>
      <w:bookmarkEnd w:id="132"/>
    </w:p>
    <w:p w:rsidR="00DD4B2E" w:rsidRDefault="00DD4B2E" w:rsidP="00DD4B2E">
      <w:pPr>
        <w:spacing w:line="240" w:lineRule="auto"/>
      </w:pPr>
      <w:r>
        <w:t xml:space="preserve">There are </w:t>
      </w:r>
      <w:r>
        <w:rPr>
          <w:i/>
        </w:rPr>
        <w:t>n</w:t>
      </w:r>
      <w:r w:rsidRPr="00222796">
        <w:rPr>
          <w:vertAlign w:val="subscript"/>
        </w:rPr>
        <w:t>D</w:t>
      </w:r>
      <w:r>
        <w:t xml:space="preserve"> scalar dynamic variable sets </w:t>
      </w:r>
      <w:r w:rsidRPr="00FC234A">
        <w:rPr>
          <w:position w:val="-10"/>
        </w:rPr>
        <w:object w:dxaOrig="740" w:dyaOrig="320">
          <v:shape id="_x0000_i1274" type="#_x0000_t75" style="width:37.5pt;height:16.35pt" o:ole="">
            <v:imagedata r:id="rId586" o:title=""/>
          </v:shape>
          <o:OLEObject Type="Embed" ProgID="Equation.DSMT4" ShapeID="_x0000_i1274" DrawAspect="Content" ObjectID="_1505201083" r:id="rId587"/>
        </w:object>
      </w:r>
      <w:r>
        <w:t>.</w:t>
      </w:r>
    </w:p>
    <w:p w:rsidR="00DD4B2E" w:rsidRDefault="00DD4B2E" w:rsidP="00DD4B2E">
      <w:pPr>
        <w:spacing w:line="240" w:lineRule="auto"/>
      </w:pPr>
      <w:r>
        <w:t xml:space="preserve">Any element in the System may allocate one or more sets of </w:t>
      </w:r>
      <w:r>
        <w:rPr>
          <w:i/>
        </w:rPr>
        <w:t>n</w:t>
      </w:r>
      <w:r w:rsidRPr="00222796">
        <w:rPr>
          <w:i/>
          <w:vertAlign w:val="subscript"/>
        </w:rPr>
        <w:t>z</w:t>
      </w:r>
      <w:r>
        <w:t>[</w:t>
      </w:r>
      <w:r w:rsidRPr="00340BCE">
        <w:rPr>
          <w:i/>
        </w:rPr>
        <w:t>i</w:t>
      </w:r>
      <w:r>
        <w:t xml:space="preserve">] scalar dynamic variables </w:t>
      </w:r>
      <w:r w:rsidRPr="00222796">
        <w:rPr>
          <w:i/>
        </w:rPr>
        <w:t>z</w:t>
      </w:r>
      <w:r>
        <w:t>[</w:t>
      </w:r>
      <w:r w:rsidRPr="00340BCE">
        <w:rPr>
          <w:i/>
        </w:rPr>
        <w:t>i</w:t>
      </w:r>
      <w:r>
        <w:t xml:space="preserve">] and their corresponding time derivative variables </w:t>
      </w:r>
      <w:r w:rsidRPr="00340BCE">
        <w:rPr>
          <w:position w:val="-10"/>
        </w:rPr>
        <w:object w:dxaOrig="400" w:dyaOrig="320">
          <v:shape id="_x0000_i1275" type="#_x0000_t75" style="width:19.35pt;height:16.35pt" o:ole="">
            <v:imagedata r:id="rId588" o:title=""/>
          </v:shape>
          <o:OLEObject Type="Embed" ProgID="Equation.DSMT4" ShapeID="_x0000_i1275" DrawAspect="Content" ObjectID="_1505201084" r:id="rId589"/>
        </w:object>
      </w:r>
      <w:r>
        <w:t xml:space="preserve">. We collect these into </w:t>
      </w:r>
      <w:r>
        <w:rPr>
          <w:i/>
        </w:rPr>
        <w:t>n</w:t>
      </w:r>
      <w:r w:rsidRPr="00222796">
        <w:rPr>
          <w:i/>
          <w:vertAlign w:val="subscript"/>
        </w:rPr>
        <w:t>z</w:t>
      </w:r>
      <w:r>
        <w:t xml:space="preserve">-element aggregate ordered sets </w:t>
      </w:r>
      <w:r w:rsidRPr="00222796">
        <w:rPr>
          <w:i/>
        </w:rPr>
        <w:t>z</w:t>
      </w:r>
      <w:r>
        <w:t xml:space="preserve"> and </w:t>
      </w:r>
      <w:r w:rsidRPr="00222796">
        <w:rPr>
          <w:position w:val="-4"/>
        </w:rPr>
        <w:object w:dxaOrig="200" w:dyaOrig="240">
          <v:shape id="_x0000_i1276" type="#_x0000_t75" style="width:10.3pt;height:12.1pt" o:ole="">
            <v:imagedata r:id="rId590" o:title=""/>
          </v:shape>
          <o:OLEObject Type="Embed" ProgID="Equation.DSMT4" ShapeID="_x0000_i1276" DrawAspect="Content" ObjectID="_1505201085" r:id="rId591"/>
        </w:object>
      </w:r>
      <w:r>
        <w:t xml:space="preserve">. </w:t>
      </w:r>
    </w:p>
    <w:p w:rsidR="00DD4B2E" w:rsidRDefault="00DD4B2E" w:rsidP="00703894">
      <w:pPr>
        <w:pStyle w:val="Heading3"/>
      </w:pPr>
      <w:bookmarkStart w:id="133" w:name="_Toc351730323"/>
      <w:r>
        <w:t xml:space="preserve">Structured variables </w:t>
      </w:r>
      <w:r w:rsidR="00F74B46">
        <w:t>d</w:t>
      </w:r>
      <w:bookmarkEnd w:id="133"/>
    </w:p>
    <w:p w:rsidR="00DD4B2E" w:rsidRDefault="00DD4B2E" w:rsidP="00DD4B2E">
      <w:r>
        <w:t xml:space="preserve">There are </w:t>
      </w:r>
      <w:r>
        <w:rPr>
          <w:i/>
        </w:rPr>
        <w:t>n</w:t>
      </w:r>
      <w:r w:rsidR="00F74B46">
        <w:rPr>
          <w:vertAlign w:val="subscript"/>
        </w:rPr>
        <w:t>d</w:t>
      </w:r>
      <w:r w:rsidRPr="002F4566">
        <w:t xml:space="preserve"> </w:t>
      </w:r>
      <w:r>
        <w:t xml:space="preserve">structured-value variables </w:t>
      </w:r>
      <w:r w:rsidR="00F74B46" w:rsidRPr="00FC234A">
        <w:rPr>
          <w:position w:val="-10"/>
        </w:rPr>
        <w:object w:dxaOrig="800" w:dyaOrig="320">
          <v:shape id="_x0000_i1277" type="#_x0000_t75" style="width:40.55pt;height:16.35pt" o:ole="">
            <v:imagedata r:id="rId592" o:title=""/>
          </v:shape>
          <o:OLEObject Type="Embed" ProgID="Equation.DSMT4" ShapeID="_x0000_i1277" DrawAspect="Content" ObjectID="_1505201086" r:id="rId593"/>
        </w:object>
      </w:r>
      <w:r>
        <w:t>.</w:t>
      </w:r>
    </w:p>
    <w:p w:rsidR="00DD4B2E" w:rsidRDefault="00DD4B2E" w:rsidP="00DD4B2E">
      <w:r>
        <w:t>These variables can be allocated by any element of the System. Each one holds an object of a particular type, but that type is arbitrary and is different for each variable. These can be as simple as boolean flags or integers to arbitrarily complex objects.</w:t>
      </w:r>
    </w:p>
    <w:p w:rsidR="00DD4B2E" w:rsidRPr="00A16549" w:rsidRDefault="00DD4B2E" w:rsidP="00703894">
      <w:pPr>
        <w:pStyle w:val="Heading3"/>
      </w:pPr>
      <w:bookmarkStart w:id="134" w:name="_Toc351730324"/>
      <w:r>
        <w:t>Constraints</w:t>
      </w:r>
      <w:bookmarkEnd w:id="134"/>
    </w:p>
    <w:p w:rsidR="00DD4B2E" w:rsidRDefault="00DD4B2E" w:rsidP="00DD4B2E">
      <w:r>
        <w:t xml:space="preserve">There are </w:t>
      </w:r>
      <w:r>
        <w:rPr>
          <w:i/>
        </w:rPr>
        <w:t>n</w:t>
      </w:r>
      <w:r w:rsidRPr="001E073B">
        <w:rPr>
          <w:vertAlign w:val="subscript"/>
        </w:rPr>
        <w:t>C</w:t>
      </w:r>
      <w:r>
        <w:t xml:space="preserve"> constraints </w:t>
      </w:r>
      <w:r w:rsidRPr="00122A9D">
        <w:rPr>
          <w:position w:val="-10"/>
        </w:rPr>
        <w:object w:dxaOrig="420" w:dyaOrig="320">
          <v:shape id="_x0000_i1278" type="#_x0000_t75" style="width:21.2pt;height:16.35pt" o:ole="">
            <v:imagedata r:id="rId594" o:title=""/>
          </v:shape>
          <o:OLEObject Type="Embed" ProgID="Equation.DSMT4" ShapeID="_x0000_i1278" DrawAspect="Content" ObjectID="_1505201087" r:id="rId595"/>
        </w:object>
      </w:r>
      <w:r w:rsidR="00703894">
        <w:t xml:space="preserve"> which can restrict the mobility of the bodies.</w:t>
      </w:r>
      <w:r>
        <w:t xml:space="preserve"> </w:t>
      </w:r>
    </w:p>
    <w:p w:rsidR="00DD4B2E" w:rsidRDefault="00DD4B2E" w:rsidP="00DD4B2E">
      <w:r>
        <w:t xml:space="preserve">Each constraint defines a set of </w:t>
      </w:r>
      <w:r w:rsidRPr="00E846D8">
        <w:rPr>
          <w:i/>
        </w:rPr>
        <w:t>m</w:t>
      </w:r>
      <w:r>
        <w:t>[</w:t>
      </w:r>
      <w:r>
        <w:rPr>
          <w:i/>
        </w:rPr>
        <w:t>i</w:t>
      </w:r>
      <w:r>
        <w:t xml:space="preserve">] constraint equations </w:t>
      </w:r>
      <w:r>
        <w:rPr>
          <w:i/>
        </w:rPr>
        <w:t>g</w:t>
      </w:r>
      <w:r>
        <w:t>[</w:t>
      </w:r>
      <w:r>
        <w:rPr>
          <w:i/>
        </w:rPr>
        <w:t>i</w:t>
      </w:r>
      <w:r>
        <w:t>]. These are classified as position</w:t>
      </w:r>
      <w:r w:rsidR="00703894">
        <w:t xml:space="preserve"> (holonomic)</w:t>
      </w:r>
      <w:r>
        <w:t>, velocity</w:t>
      </w:r>
      <w:r w:rsidR="00703894">
        <w:t xml:space="preserve"> (nonholonomic)</w:t>
      </w:r>
      <w:r>
        <w:t xml:space="preserve">, </w:t>
      </w:r>
      <w:r w:rsidR="00703894">
        <w:t>and</w:t>
      </w:r>
      <w:r>
        <w:t xml:space="preserve"> acceleration </w:t>
      </w:r>
      <w:r w:rsidR="00703894">
        <w:t xml:space="preserve">constraint </w:t>
      </w:r>
      <w:r>
        <w:t>equations</w:t>
      </w:r>
      <w:r w:rsidR="00703894">
        <w:t xml:space="preserve"> and a single constraint can generate equations at different levels. </w:t>
      </w:r>
      <w:r>
        <w:rPr>
          <w:i/>
        </w:rPr>
        <w:t>g</w:t>
      </w:r>
      <w:r>
        <w:t>[</w:t>
      </w:r>
      <w:r>
        <w:rPr>
          <w:i/>
        </w:rPr>
        <w:t>i</w:t>
      </w:r>
      <w:r>
        <w:t xml:space="preserve">] is </w:t>
      </w:r>
      <w:r w:rsidR="00703894">
        <w:t xml:space="preserve">then </w:t>
      </w:r>
      <w:r>
        <w:t xml:space="preserve">partitioned into corresponding subsets </w:t>
      </w:r>
      <w:r w:rsidRPr="00E846D8">
        <w:rPr>
          <w:position w:val="-10"/>
        </w:rPr>
        <w:object w:dxaOrig="1939" w:dyaOrig="320">
          <v:shape id="_x0000_i1279" type="#_x0000_t75" style="width:97.4pt;height:16.35pt" o:ole="">
            <v:imagedata r:id="rId596" o:title=""/>
          </v:shape>
          <o:OLEObject Type="Embed" ProgID="Equation.DSMT4" ShapeID="_x0000_i1279" DrawAspect="Content" ObjectID="_1505201088" r:id="rId597"/>
        </w:object>
      </w:r>
      <w:r>
        <w:t xml:space="preserve"> of cardinality </w:t>
      </w:r>
      <w:r w:rsidRPr="000B304D">
        <w:rPr>
          <w:position w:val="-14"/>
        </w:rPr>
        <w:object w:dxaOrig="1719" w:dyaOrig="380">
          <v:shape id="_x0000_i1280" type="#_x0000_t75" style="width:85.3pt;height:19.35pt" o:ole="">
            <v:imagedata r:id="rId598" o:title=""/>
          </v:shape>
          <o:OLEObject Type="Embed" ProgID="Equation.DSMT4" ShapeID="_x0000_i1280" DrawAspect="Content" ObjectID="_1505201089" r:id="rId599"/>
        </w:object>
      </w:r>
      <w:r>
        <w:t xml:space="preserve"> such that </w:t>
      </w:r>
      <w:r w:rsidRPr="000B304D">
        <w:rPr>
          <w:position w:val="-14"/>
        </w:rPr>
        <w:object w:dxaOrig="2580" w:dyaOrig="380">
          <v:shape id="_x0000_i1281" type="#_x0000_t75" style="width:128.85pt;height:19.35pt" o:ole="">
            <v:imagedata r:id="rId600" o:title=""/>
          </v:shape>
          <o:OLEObject Type="Embed" ProgID="Equation.DSMT4" ShapeID="_x0000_i1281" DrawAspect="Content" ObjectID="_1505201090" r:id="rId601"/>
        </w:object>
      </w:r>
      <w:r>
        <w:t>.</w:t>
      </w:r>
      <w:r w:rsidRPr="0083024C">
        <w:rPr>
          <w:szCs w:val="22"/>
        </w:rPr>
        <w:t xml:space="preserve"> </w:t>
      </w:r>
      <w:r>
        <w:rPr>
          <w:szCs w:val="22"/>
        </w:rPr>
        <w:t xml:space="preserve">We also define aggregate sets </w:t>
      </w:r>
      <w:r w:rsidRPr="00122A9D">
        <w:rPr>
          <w:position w:val="-10"/>
        </w:rPr>
        <w:object w:dxaOrig="800" w:dyaOrig="320">
          <v:shape id="_x0000_i1282" type="#_x0000_t75" style="width:40.55pt;height:16.35pt" o:ole="">
            <v:imagedata r:id="rId602" o:title=""/>
          </v:shape>
          <o:OLEObject Type="Embed" ProgID="Equation.DSMT4" ShapeID="_x0000_i1282" DrawAspect="Content" ObjectID="_1505201091" r:id="rId603"/>
        </w:object>
      </w:r>
      <w:r>
        <w:rPr>
          <w:szCs w:val="22"/>
        </w:rPr>
        <w:t xml:space="preserve"> and </w:t>
      </w:r>
      <w:r w:rsidRPr="001F0BAA">
        <w:rPr>
          <w:position w:val="-8"/>
          <w:szCs w:val="22"/>
        </w:rPr>
        <w:object w:dxaOrig="1520" w:dyaOrig="300">
          <v:shape id="_x0000_i1283" type="#_x0000_t75" style="width:76.25pt;height:15.15pt" o:ole="">
            <v:imagedata r:id="rId604" o:title=""/>
          </v:shape>
          <o:OLEObject Type="Embed" ProgID="Equation.DSMT4" ShapeID="_x0000_i1283" DrawAspect="Content" ObjectID="_1505201092" r:id="rId605"/>
        </w:object>
      </w:r>
      <w:r>
        <w:rPr>
          <w:szCs w:val="22"/>
        </w:rPr>
        <w:t xml:space="preserve"> with cardinalities </w:t>
      </w:r>
      <w:r w:rsidRPr="000B304D">
        <w:rPr>
          <w:position w:val="-14"/>
        </w:rPr>
        <w:object w:dxaOrig="1040" w:dyaOrig="380">
          <v:shape id="_x0000_i1284" type="#_x0000_t75" style="width:52.65pt;height:19.35pt" o:ole="">
            <v:imagedata r:id="rId606" o:title=""/>
          </v:shape>
          <o:OLEObject Type="Embed" ProgID="Equation.DSMT4" ShapeID="_x0000_i1284" DrawAspect="Content" ObjectID="_1505201093" r:id="rId607"/>
        </w:object>
      </w:r>
      <w:r>
        <w:t xml:space="preserve"> and </w:t>
      </w:r>
      <w:r w:rsidRPr="00EF36E3">
        <w:rPr>
          <w:i/>
        </w:rPr>
        <w:t>m</w:t>
      </w:r>
      <w:r>
        <w:t xml:space="preserve">, resp.; </w:t>
      </w:r>
      <w:r w:rsidRPr="000B304D">
        <w:rPr>
          <w:position w:val="-14"/>
        </w:rPr>
        <w:object w:dxaOrig="1700" w:dyaOrig="380">
          <v:shape id="_x0000_i1285" type="#_x0000_t75" style="width:85.3pt;height:19.35pt" o:ole="">
            <v:imagedata r:id="rId608" o:title=""/>
          </v:shape>
          <o:OLEObject Type="Embed" ProgID="Equation.DSMT4" ShapeID="_x0000_i1285" DrawAspect="Content" ObjectID="_1505201094" r:id="rId609"/>
        </w:object>
      </w:r>
      <w:r>
        <w:t>.</w:t>
      </w:r>
    </w:p>
    <w:p w:rsidR="00DD4B2E" w:rsidRDefault="00DD4B2E" w:rsidP="00DD4B2E">
      <w:r>
        <w:lastRenderedPageBreak/>
        <w:t xml:space="preserve">A position constraint equation </w:t>
      </w:r>
      <w:r w:rsidRPr="008A36C8">
        <w:rPr>
          <w:position w:val="-12"/>
        </w:rPr>
        <w:object w:dxaOrig="740" w:dyaOrig="360">
          <v:shape id="_x0000_i1286" type="#_x0000_t75" style="width:37.5pt;height:18.15pt" o:ole="">
            <v:imagedata r:id="rId610" o:title=""/>
          </v:shape>
          <o:OLEObject Type="Embed" ProgID="Equation.DSMT4" ShapeID="_x0000_i1286" DrawAspect="Content" ObjectID="_1505201095" r:id="rId611"/>
        </w:object>
      </w:r>
      <w:r>
        <w:t xml:space="preserve"> has the general form </w:t>
      </w:r>
      <w:r w:rsidRPr="008A36C8">
        <w:rPr>
          <w:position w:val="-12"/>
        </w:rPr>
        <w:object w:dxaOrig="1579" w:dyaOrig="360">
          <v:shape id="_x0000_i1287" type="#_x0000_t75" style="width:79.25pt;height:18.15pt" o:ole="">
            <v:imagedata r:id="rId612" o:title=""/>
          </v:shape>
          <o:OLEObject Type="Embed" ProgID="Equation.DSMT4" ShapeID="_x0000_i1287" DrawAspect="Content" ObjectID="_1505201096" r:id="rId613"/>
        </w:object>
      </w:r>
      <w:r>
        <w:t xml:space="preserve"> where </w:t>
      </w:r>
      <w:r w:rsidRPr="00D8345C">
        <w:rPr>
          <w:position w:val="-12"/>
        </w:rPr>
        <w:object w:dxaOrig="700" w:dyaOrig="360">
          <v:shape id="_x0000_i1288" type="#_x0000_t75" style="width:34.5pt;height:18.15pt" o:ole="">
            <v:imagedata r:id="rId614" o:title=""/>
          </v:shape>
          <o:OLEObject Type="Embed" ProgID="Equation.DSMT4" ShapeID="_x0000_i1288" DrawAspect="Content" ObjectID="_1505201097" r:id="rId615"/>
        </w:object>
      </w:r>
      <w:r>
        <w:t xml:space="preserve">, that is, it defines an implicit algebraic relationship among a subset of the elements of </w:t>
      </w:r>
      <w:r w:rsidRPr="00D8345C">
        <w:rPr>
          <w:i/>
        </w:rPr>
        <w:t>q</w:t>
      </w:r>
      <w:r>
        <w:t>, possibly with an explicit dependence on time. If</w:t>
      </w:r>
      <w:r w:rsidR="0062337D">
        <w:t xml:space="preserve"> the set </w:t>
      </w:r>
      <w:r w:rsidR="0062337D">
        <w:rPr>
          <w:i/>
        </w:rPr>
        <w:t>q</w:t>
      </w:r>
      <w:r w:rsidR="0062337D" w:rsidRPr="008A6313">
        <w:rPr>
          <w:i/>
          <w:vertAlign w:val="subscript"/>
        </w:rPr>
        <w:t>k</w:t>
      </w:r>
      <w:r>
        <w:t xml:space="preserve"> </w:t>
      </w:r>
      <w:r w:rsidR="0062337D">
        <w:t>contains just one element (</w:t>
      </w:r>
      <w:r w:rsidR="0062337D" w:rsidRPr="00F03BD4">
        <w:rPr>
          <w:position w:val="-14"/>
        </w:rPr>
        <w:object w:dxaOrig="680" w:dyaOrig="400">
          <v:shape id="_x0000_i1289" type="#_x0000_t75" style="width:34.5pt;height:19.35pt" o:ole="">
            <v:imagedata r:id="rId616" o:title=""/>
          </v:shape>
          <o:OLEObject Type="Embed" ProgID="Equation.DSMT4" ShapeID="_x0000_i1289" DrawAspect="Content" ObjectID="_1505201098" r:id="rId617"/>
        </w:object>
      </w:r>
      <w:r w:rsidR="0062337D">
        <w:t xml:space="preserve">), </w:t>
      </w:r>
      <w:r>
        <w:t xml:space="preserve">then </w:t>
      </w:r>
      <w:r>
        <w:rPr>
          <w:i/>
        </w:rPr>
        <w:t>p</w:t>
      </w:r>
      <w:r w:rsidRPr="008A6313">
        <w:rPr>
          <w:i/>
          <w:vertAlign w:val="subscript"/>
        </w:rPr>
        <w:t>k</w:t>
      </w:r>
      <w:r>
        <w:t xml:space="preserve"> defines </w:t>
      </w:r>
      <w:r>
        <w:rPr>
          <w:i/>
        </w:rPr>
        <w:t>q</w:t>
      </w:r>
      <w:r w:rsidRPr="008A6313">
        <w:rPr>
          <w:i/>
          <w:vertAlign w:val="subscript"/>
        </w:rPr>
        <w:t>k</w:t>
      </w:r>
      <w:r>
        <w:t xml:space="preserve"> explicitly as </w:t>
      </w:r>
      <w:r w:rsidRPr="00D8345C">
        <w:rPr>
          <w:position w:val="-12"/>
        </w:rPr>
        <w:object w:dxaOrig="999" w:dyaOrig="360">
          <v:shape id="_x0000_i1290" type="#_x0000_t75" style="width:50.4pt;height:21.6pt" o:ole="">
            <v:imagedata r:id="rId618" o:title=""/>
          </v:shape>
          <o:OLEObject Type="Embed" ProgID="Equation.DSMT4" ShapeID="_x0000_i1290" DrawAspect="Content" ObjectID="_1505201099" r:id="rId619"/>
        </w:object>
      </w:r>
      <w:r w:rsidR="00703894">
        <w:t>;</w:t>
      </w:r>
      <w:r>
        <w:t xml:space="preserve"> this is called a “prescribed position”.</w:t>
      </w:r>
      <w:r w:rsidR="00C729BD">
        <w:t xml:space="preserve"> Each position constraint</w:t>
      </w:r>
      <w:r w:rsidR="00636C7F">
        <w:t xml:space="preserve"> equation</w:t>
      </w:r>
      <w:r w:rsidR="00C729BD">
        <w:t xml:space="preserve"> </w:t>
      </w:r>
      <w:r w:rsidR="00703894" w:rsidRPr="00C729BD">
        <w:rPr>
          <w:position w:val="-12"/>
        </w:rPr>
        <w:object w:dxaOrig="300" w:dyaOrig="360">
          <v:shape id="_x0000_i1291" type="#_x0000_t75" style="width:14.4pt;height:21.6pt" o:ole="">
            <v:imagedata r:id="rId620" o:title=""/>
          </v:shape>
          <o:OLEObject Type="Embed" ProgID="Equation.DSMT4" ShapeID="_x0000_i1291" DrawAspect="Content" ObjectID="_1505201100" r:id="rId621"/>
        </w:object>
      </w:r>
      <w:r w:rsidR="00703894">
        <w:t xml:space="preserve"> </w:t>
      </w:r>
      <w:r w:rsidR="00C729BD">
        <w:t xml:space="preserve">requires an entry in the global </w:t>
      </w:r>
      <w:r w:rsidR="00C729BD" w:rsidRPr="00C729BD">
        <w:rPr>
          <w:i/>
        </w:rPr>
        <w:t>qerr</w:t>
      </w:r>
      <w:r w:rsidR="00C729BD">
        <w:t xml:space="preserve"> pool in the State, a corresponding entry in the </w:t>
      </w:r>
      <w:r w:rsidR="00C729BD" w:rsidRPr="00C729BD">
        <w:rPr>
          <w:i/>
        </w:rPr>
        <w:t>uerr</w:t>
      </w:r>
      <w:r w:rsidR="00C729BD">
        <w:t xml:space="preserve"> pool for the time derivative equation </w:t>
      </w:r>
      <w:r w:rsidR="00C729BD" w:rsidRPr="00C729BD">
        <w:rPr>
          <w:position w:val="-12"/>
        </w:rPr>
        <w:object w:dxaOrig="680" w:dyaOrig="360">
          <v:shape id="_x0000_i1292" type="#_x0000_t75" style="width:36pt;height:21.6pt" o:ole="">
            <v:imagedata r:id="rId622" o:title=""/>
          </v:shape>
          <o:OLEObject Type="Embed" ProgID="Equation.DSMT4" ShapeID="_x0000_i1292" DrawAspect="Content" ObjectID="_1505201101" r:id="rId623"/>
        </w:object>
      </w:r>
      <w:r w:rsidR="00C729BD">
        <w:t xml:space="preserve">, an entry in </w:t>
      </w:r>
      <w:r w:rsidR="00C729BD" w:rsidRPr="00C729BD">
        <w:rPr>
          <w:i/>
        </w:rPr>
        <w:t>udoterr</w:t>
      </w:r>
      <w:r w:rsidR="00C729BD">
        <w:t xml:space="preserve"> for </w:t>
      </w:r>
      <w:r w:rsidR="00C729BD" w:rsidRPr="00C729BD">
        <w:rPr>
          <w:position w:val="-12"/>
        </w:rPr>
        <w:object w:dxaOrig="680" w:dyaOrig="360">
          <v:shape id="_x0000_i1293" type="#_x0000_t75" style="width:36pt;height:21.6pt" o:ole="">
            <v:imagedata r:id="rId624" o:title=""/>
          </v:shape>
          <o:OLEObject Type="Embed" ProgID="Equation.DSMT4" ShapeID="_x0000_i1293" DrawAspect="Content" ObjectID="_1505201102" r:id="rId625"/>
        </w:object>
      </w:r>
      <w:r w:rsidR="00C729BD">
        <w:t>, and a λ slot in the multiplier pool.</w:t>
      </w:r>
    </w:p>
    <w:p w:rsidR="00DD4B2E" w:rsidRDefault="00DD4B2E" w:rsidP="00DD4B2E">
      <w:r>
        <w:t xml:space="preserve">Similarly, a velocity constraint equation </w:t>
      </w:r>
      <w:r w:rsidRPr="008A36C8">
        <w:rPr>
          <w:position w:val="-12"/>
        </w:rPr>
        <w:object w:dxaOrig="660" w:dyaOrig="360">
          <v:shape id="_x0000_i1294" type="#_x0000_t75" style="width:36pt;height:21.6pt" o:ole="">
            <v:imagedata r:id="rId626" o:title=""/>
          </v:shape>
          <o:OLEObject Type="Embed" ProgID="Equation.DSMT4" ShapeID="_x0000_i1294" DrawAspect="Content" ObjectID="_1505201103" r:id="rId627"/>
        </w:object>
      </w:r>
      <w:r>
        <w:t xml:space="preserve"> is </w:t>
      </w:r>
      <w:r w:rsidRPr="008A36C8">
        <w:rPr>
          <w:position w:val="-12"/>
        </w:rPr>
        <w:object w:dxaOrig="1840" w:dyaOrig="360">
          <v:shape id="_x0000_i1295" type="#_x0000_t75" style="width:93.6pt;height:21.6pt" o:ole="">
            <v:imagedata r:id="rId628" o:title=""/>
          </v:shape>
          <o:OLEObject Type="Embed" ProgID="Equation.DSMT4" ShapeID="_x0000_i1295" DrawAspect="Content" ObjectID="_1505201104" r:id="rId629"/>
        </w:object>
      </w:r>
      <w:r>
        <w:t xml:space="preserve"> where </w:t>
      </w:r>
      <w:r w:rsidRPr="00D8345C">
        <w:rPr>
          <w:position w:val="-12"/>
        </w:rPr>
        <w:object w:dxaOrig="700" w:dyaOrig="360">
          <v:shape id="_x0000_i1296" type="#_x0000_t75" style="width:36pt;height:21.6pt" o:ole="">
            <v:imagedata r:id="rId630" o:title=""/>
          </v:shape>
          <o:OLEObject Type="Embed" ProgID="Equation.DSMT4" ShapeID="_x0000_i1296" DrawAspect="Content" ObjectID="_1505201105" r:id="rId631"/>
        </w:object>
      </w:r>
      <w:r>
        <w:t xml:space="preserve">, an implicit relationship among a subset of generalized speeds with explicit dependence on </w:t>
      </w:r>
      <w:r w:rsidRPr="00F03BD4">
        <w:rPr>
          <w:i/>
        </w:rPr>
        <w:t>t</w:t>
      </w:r>
      <w:r>
        <w:t xml:space="preserve"> and </w:t>
      </w:r>
      <w:r w:rsidRPr="00F03BD4">
        <w:rPr>
          <w:i/>
        </w:rPr>
        <w:t>q</w:t>
      </w:r>
      <w:r>
        <w:t xml:space="preserve">. </w:t>
      </w:r>
      <w:r w:rsidR="00703894">
        <w:t xml:space="preserve">Note that there is not necessarily any correspondence between the sets </w:t>
      </w:r>
      <w:r w:rsidR="00703894" w:rsidRPr="008A36C8">
        <w:rPr>
          <w:position w:val="-12"/>
        </w:rPr>
        <w:object w:dxaOrig="279" w:dyaOrig="360">
          <v:shape id="_x0000_i1297" type="#_x0000_t75" style="width:14.4pt;height:21.6pt" o:ole="">
            <v:imagedata r:id="rId632" o:title=""/>
          </v:shape>
          <o:OLEObject Type="Embed" ProgID="Equation.DSMT4" ShapeID="_x0000_i1297" DrawAspect="Content" ObjectID="_1505201106" r:id="rId633"/>
        </w:object>
      </w:r>
      <w:r w:rsidR="00703894">
        <w:t xml:space="preserve"> and </w:t>
      </w:r>
      <w:r w:rsidR="00703894" w:rsidRPr="008A36C8">
        <w:rPr>
          <w:position w:val="-12"/>
        </w:rPr>
        <w:object w:dxaOrig="260" w:dyaOrig="360">
          <v:shape id="_x0000_i1298" type="#_x0000_t75" style="width:14.4pt;height:21.6pt" o:ole="">
            <v:imagedata r:id="rId634" o:title=""/>
          </v:shape>
          <o:OLEObject Type="Embed" ProgID="Equation.DSMT4" ShapeID="_x0000_i1298" DrawAspect="Content" ObjectID="_1505201107" r:id="rId635"/>
        </w:object>
      </w:r>
      <w:r w:rsidR="00703894">
        <w:t xml:space="preserve">in a velocity constraint; </w:t>
      </w:r>
      <w:r w:rsidR="00703894" w:rsidRPr="008A36C8">
        <w:rPr>
          <w:position w:val="-12"/>
        </w:rPr>
        <w:object w:dxaOrig="260" w:dyaOrig="360">
          <v:shape id="_x0000_i1299" type="#_x0000_t75" style="width:13.3pt;height:18.15pt" o:ole="">
            <v:imagedata r:id="rId634" o:title=""/>
          </v:shape>
          <o:OLEObject Type="Embed" ProgID="Equation.DSMT4" ShapeID="_x0000_i1299" DrawAspect="Content" ObjectID="_1505201108" r:id="rId636"/>
        </w:object>
      </w:r>
      <w:r w:rsidR="00EB16C6">
        <w:t xml:space="preserve"> can depend on time and any set of </w:t>
      </w:r>
      <w:r w:rsidR="00EB16C6" w:rsidRPr="00EB16C6">
        <w:rPr>
          <w:i/>
        </w:rPr>
        <w:t>q</w:t>
      </w:r>
      <w:r w:rsidR="00EB16C6">
        <w:t xml:space="preserve">’s. </w:t>
      </w:r>
      <w:r>
        <w:t xml:space="preserve">If </w:t>
      </w:r>
      <w:r w:rsidRPr="00F03BD4">
        <w:rPr>
          <w:position w:val="-14"/>
        </w:rPr>
        <w:object w:dxaOrig="680" w:dyaOrig="400">
          <v:shape id="_x0000_i1300" type="#_x0000_t75" style="width:34.5pt;height:19.35pt" o:ole="">
            <v:imagedata r:id="rId637" o:title=""/>
          </v:shape>
          <o:OLEObject Type="Embed" ProgID="Equation.DSMT4" ShapeID="_x0000_i1300" DrawAspect="Content" ObjectID="_1505201109" r:id="rId638"/>
        </w:object>
      </w:r>
      <w:r w:rsidRPr="00F03BD4">
        <w:t xml:space="preserve"> </w:t>
      </w:r>
      <w:r>
        <w:t xml:space="preserve">then </w:t>
      </w:r>
      <w:r>
        <w:rPr>
          <w:i/>
        </w:rPr>
        <w:t>v</w:t>
      </w:r>
      <w:r w:rsidRPr="008A6313">
        <w:rPr>
          <w:i/>
          <w:vertAlign w:val="subscript"/>
        </w:rPr>
        <w:t>k</w:t>
      </w:r>
      <w:r>
        <w:t xml:space="preserve"> defines </w:t>
      </w:r>
      <w:r>
        <w:rPr>
          <w:i/>
        </w:rPr>
        <w:t>u</w:t>
      </w:r>
      <w:r w:rsidRPr="008A6313">
        <w:rPr>
          <w:i/>
          <w:vertAlign w:val="subscript"/>
        </w:rPr>
        <w:t>k</w:t>
      </w:r>
      <w:r>
        <w:t xml:space="preserve"> explicitly as </w:t>
      </w:r>
      <w:r w:rsidRPr="00D8345C">
        <w:rPr>
          <w:position w:val="-12"/>
        </w:rPr>
        <w:object w:dxaOrig="1300" w:dyaOrig="360">
          <v:shape id="_x0000_i1301" type="#_x0000_t75" style="width:64.75pt;height:18.15pt" o:ole="">
            <v:imagedata r:id="rId639" o:title=""/>
          </v:shape>
          <o:OLEObject Type="Embed" ProgID="Equation.DSMT4" ShapeID="_x0000_i1301" DrawAspect="Content" ObjectID="_1505201110" r:id="rId640"/>
        </w:object>
      </w:r>
      <w:r>
        <w:t>, this is called a “prescribed velocity”.</w:t>
      </w:r>
      <w:r w:rsidR="00703894" w:rsidRPr="00703894">
        <w:t xml:space="preserve"> </w:t>
      </w:r>
      <w:r w:rsidR="00703894">
        <w:t xml:space="preserve">Each velocity constraint </w:t>
      </w:r>
      <w:r w:rsidR="00703894" w:rsidRPr="00C729BD">
        <w:rPr>
          <w:position w:val="-12"/>
        </w:rPr>
        <w:object w:dxaOrig="260" w:dyaOrig="360">
          <v:shape id="_x0000_i1302" type="#_x0000_t75" style="width:13.3pt;height:18.15pt" o:ole="">
            <v:imagedata r:id="rId641" o:title=""/>
          </v:shape>
          <o:OLEObject Type="Embed" ProgID="Equation.DSMT4" ShapeID="_x0000_i1302" DrawAspect="Content" ObjectID="_1505201111" r:id="rId642"/>
        </w:object>
      </w:r>
      <w:r w:rsidR="00703894">
        <w:t xml:space="preserve"> requires an entry in the global </w:t>
      </w:r>
      <w:r w:rsidR="00703894">
        <w:rPr>
          <w:i/>
        </w:rPr>
        <w:t>u</w:t>
      </w:r>
      <w:r w:rsidR="00703894" w:rsidRPr="00C729BD">
        <w:rPr>
          <w:i/>
        </w:rPr>
        <w:t>err</w:t>
      </w:r>
      <w:r w:rsidR="00703894">
        <w:t xml:space="preserve"> pool in the State, an entry in </w:t>
      </w:r>
      <w:r w:rsidR="00703894" w:rsidRPr="00C729BD">
        <w:rPr>
          <w:i/>
        </w:rPr>
        <w:t>udoterr</w:t>
      </w:r>
      <w:r w:rsidR="00703894">
        <w:t xml:space="preserve"> for </w:t>
      </w:r>
      <w:r w:rsidR="00703894" w:rsidRPr="00C729BD">
        <w:rPr>
          <w:position w:val="-12"/>
        </w:rPr>
        <w:object w:dxaOrig="639" w:dyaOrig="360">
          <v:shape id="_x0000_i1303" type="#_x0000_t75" style="width:31.45pt;height:18.15pt" o:ole="">
            <v:imagedata r:id="rId643" o:title=""/>
          </v:shape>
          <o:OLEObject Type="Embed" ProgID="Equation.DSMT4" ShapeID="_x0000_i1303" DrawAspect="Content" ObjectID="_1505201112" r:id="rId644"/>
        </w:object>
      </w:r>
      <w:r w:rsidR="00703894">
        <w:t>, and a λ slot in the multiplier pool.</w:t>
      </w:r>
    </w:p>
    <w:p w:rsidR="00DD4B2E" w:rsidRDefault="00DD4B2E" w:rsidP="00DD4B2E">
      <w:r>
        <w:t xml:space="preserve">Finally, an acceleration constraint equation </w:t>
      </w:r>
      <w:r w:rsidRPr="008A36C8">
        <w:rPr>
          <w:position w:val="-12"/>
        </w:rPr>
        <w:object w:dxaOrig="720" w:dyaOrig="360">
          <v:shape id="_x0000_i1304" type="#_x0000_t75" style="width:36.3pt;height:18.15pt" o:ole="">
            <v:imagedata r:id="rId645" o:title=""/>
          </v:shape>
          <o:OLEObject Type="Embed" ProgID="Equation.DSMT4" ShapeID="_x0000_i1304" DrawAspect="Content" ObjectID="_1505201113" r:id="rId646"/>
        </w:object>
      </w:r>
      <w:r>
        <w:t xml:space="preserve"> is </w:t>
      </w:r>
      <w:r w:rsidRPr="008A36C8">
        <w:rPr>
          <w:position w:val="-12"/>
        </w:rPr>
        <w:object w:dxaOrig="2160" w:dyaOrig="360">
          <v:shape id="_x0000_i1305" type="#_x0000_t75" style="width:108.3pt;height:18.15pt" o:ole="">
            <v:imagedata r:id="rId647" o:title=""/>
          </v:shape>
          <o:OLEObject Type="Embed" ProgID="Equation.DSMT4" ShapeID="_x0000_i1305" DrawAspect="Content" ObjectID="_1505201114" r:id="rId648"/>
        </w:object>
      </w:r>
      <w:r>
        <w:t xml:space="preserve"> where </w:t>
      </w:r>
      <w:r w:rsidRPr="00D8345C">
        <w:rPr>
          <w:position w:val="-12"/>
        </w:rPr>
        <w:object w:dxaOrig="700" w:dyaOrig="360">
          <v:shape id="_x0000_i1306" type="#_x0000_t75" style="width:34.5pt;height:18.15pt" o:ole="">
            <v:imagedata r:id="rId649" o:title=""/>
          </v:shape>
          <o:OLEObject Type="Embed" ProgID="Equation.DSMT4" ShapeID="_x0000_i1306" DrawAspect="Content" ObjectID="_1505201115" r:id="rId650"/>
        </w:object>
      </w:r>
      <w:r>
        <w:t xml:space="preserve">, an implicit relationship among a subset of generalized accelerations with explicit dependence on </w:t>
      </w:r>
      <w:r w:rsidRPr="00F03BD4">
        <w:rPr>
          <w:i/>
        </w:rPr>
        <w:t>t</w:t>
      </w:r>
      <w:r>
        <w:t xml:space="preserve">, </w:t>
      </w:r>
      <w:r w:rsidRPr="004D4438">
        <w:rPr>
          <w:i/>
        </w:rPr>
        <w:t>q</w:t>
      </w:r>
      <w:r>
        <w:t xml:space="preserve">, and </w:t>
      </w:r>
      <w:r>
        <w:rPr>
          <w:i/>
        </w:rPr>
        <w:t>u</w:t>
      </w:r>
      <w:r w:rsidR="00EB16C6">
        <w:t>.</w:t>
      </w:r>
      <w:r>
        <w:rPr>
          <w:i/>
        </w:rPr>
        <w:t xml:space="preserve"> </w:t>
      </w:r>
      <w:r w:rsidR="00EB16C6">
        <w:t xml:space="preserve">Note that there is not necessarily any correspondence between the sets </w:t>
      </w:r>
      <w:r w:rsidR="00EB16C6" w:rsidRPr="008A36C8">
        <w:rPr>
          <w:position w:val="-12"/>
        </w:rPr>
        <w:object w:dxaOrig="260" w:dyaOrig="360">
          <v:shape id="_x0000_i1307" type="#_x0000_t75" style="width:13.3pt;height:18.15pt" o:ole="">
            <v:imagedata r:id="rId634" o:title=""/>
          </v:shape>
          <o:OLEObject Type="Embed" ProgID="Equation.DSMT4" ShapeID="_x0000_i1307" DrawAspect="Content" ObjectID="_1505201116" r:id="rId651"/>
        </w:object>
      </w:r>
      <w:r w:rsidR="00EB16C6">
        <w:t xml:space="preserve"> and </w:t>
      </w:r>
      <w:r w:rsidR="00EB16C6" w:rsidRPr="008A36C8">
        <w:rPr>
          <w:position w:val="-12"/>
        </w:rPr>
        <w:object w:dxaOrig="260" w:dyaOrig="360">
          <v:shape id="_x0000_i1308" type="#_x0000_t75" style="width:13.3pt;height:18.15pt" o:ole="">
            <v:imagedata r:id="rId652" o:title=""/>
          </v:shape>
          <o:OLEObject Type="Embed" ProgID="Equation.DSMT4" ShapeID="_x0000_i1308" DrawAspect="Content" ObjectID="_1505201117" r:id="rId653"/>
        </w:object>
      </w:r>
      <w:r w:rsidR="00EB16C6">
        <w:t xml:space="preserve"> in a velocity constraint; </w:t>
      </w:r>
      <w:r w:rsidR="00EB16C6" w:rsidRPr="008A36C8">
        <w:rPr>
          <w:position w:val="-12"/>
        </w:rPr>
        <w:object w:dxaOrig="260" w:dyaOrig="360">
          <v:shape id="_x0000_i1309" type="#_x0000_t75" style="width:13.3pt;height:18.15pt" o:ole="">
            <v:imagedata r:id="rId654" o:title=""/>
          </v:shape>
          <o:OLEObject Type="Embed" ProgID="Equation.DSMT4" ShapeID="_x0000_i1309" DrawAspect="Content" ObjectID="_1505201118" r:id="rId655"/>
        </w:object>
      </w:r>
      <w:r w:rsidR="00EB16C6">
        <w:t xml:space="preserve"> can depend on time and any sets of </w:t>
      </w:r>
      <w:r w:rsidR="00EB16C6" w:rsidRPr="00EB16C6">
        <w:rPr>
          <w:i/>
        </w:rPr>
        <w:t>q</w:t>
      </w:r>
      <w:r w:rsidR="00EB16C6">
        <w:t xml:space="preserve">’s and </w:t>
      </w:r>
      <w:r w:rsidR="00EB16C6" w:rsidRPr="00EB16C6">
        <w:rPr>
          <w:i/>
        </w:rPr>
        <w:t>u</w:t>
      </w:r>
      <w:r w:rsidR="00EB16C6">
        <w:t>’s</w:t>
      </w:r>
      <w:r>
        <w:t xml:space="preserve">. If </w:t>
      </w:r>
      <w:r w:rsidRPr="00F03BD4">
        <w:rPr>
          <w:position w:val="-14"/>
        </w:rPr>
        <w:object w:dxaOrig="680" w:dyaOrig="400">
          <v:shape id="_x0000_i1310" type="#_x0000_t75" style="width:34.5pt;height:19.35pt" o:ole="">
            <v:imagedata r:id="rId656" o:title=""/>
          </v:shape>
          <o:OLEObject Type="Embed" ProgID="Equation.DSMT4" ShapeID="_x0000_i1310" DrawAspect="Content" ObjectID="_1505201119" r:id="rId657"/>
        </w:object>
      </w:r>
      <w:r w:rsidRPr="00F03BD4">
        <w:t xml:space="preserve"> </w:t>
      </w:r>
      <w:r>
        <w:t xml:space="preserve">then </w:t>
      </w:r>
      <w:r>
        <w:rPr>
          <w:i/>
        </w:rPr>
        <w:t>a</w:t>
      </w:r>
      <w:r w:rsidRPr="008A6313">
        <w:rPr>
          <w:i/>
          <w:vertAlign w:val="subscript"/>
        </w:rPr>
        <w:t>k</w:t>
      </w:r>
      <w:r>
        <w:t xml:space="preserve"> defines </w:t>
      </w:r>
      <w:r w:rsidRPr="00D8345C">
        <w:rPr>
          <w:position w:val="-12"/>
        </w:rPr>
        <w:object w:dxaOrig="260" w:dyaOrig="360">
          <v:shape id="_x0000_i1311" type="#_x0000_t75" style="width:13.3pt;height:18.15pt" o:ole="">
            <v:imagedata r:id="rId658" o:title=""/>
          </v:shape>
          <o:OLEObject Type="Embed" ProgID="Equation.DSMT4" ShapeID="_x0000_i1311" DrawAspect="Content" ObjectID="_1505201120" r:id="rId659"/>
        </w:object>
      </w:r>
      <w:r>
        <w:t xml:space="preserve"> explicitly as </w:t>
      </w:r>
      <w:r w:rsidRPr="00D8345C">
        <w:rPr>
          <w:position w:val="-12"/>
        </w:rPr>
        <w:object w:dxaOrig="1600" w:dyaOrig="360">
          <v:shape id="_x0000_i1312" type="#_x0000_t75" style="width:79.25pt;height:18.15pt" o:ole="">
            <v:imagedata r:id="rId660" o:title=""/>
          </v:shape>
          <o:OLEObject Type="Embed" ProgID="Equation.DSMT4" ShapeID="_x0000_i1312" DrawAspect="Content" ObjectID="_1505201121" r:id="rId661"/>
        </w:object>
      </w:r>
      <w:r>
        <w:t>, this is called a “prescribed acceleration”.</w:t>
      </w:r>
      <w:r w:rsidR="00EB16C6">
        <w:t xml:space="preserve"> Each acceleration constraint </w:t>
      </w:r>
      <w:r w:rsidR="00EB16C6" w:rsidRPr="00C729BD">
        <w:rPr>
          <w:position w:val="-12"/>
        </w:rPr>
        <w:object w:dxaOrig="279" w:dyaOrig="360">
          <v:shape id="_x0000_i1313" type="#_x0000_t75" style="width:13.3pt;height:18.15pt" o:ole="">
            <v:imagedata r:id="rId662" o:title=""/>
          </v:shape>
          <o:OLEObject Type="Embed" ProgID="Equation.DSMT4" ShapeID="_x0000_i1313" DrawAspect="Content" ObjectID="_1505201122" r:id="rId663"/>
        </w:object>
      </w:r>
      <w:r w:rsidR="00EB16C6">
        <w:t xml:space="preserve"> requires an entry in the global </w:t>
      </w:r>
      <w:r w:rsidR="00EB16C6">
        <w:rPr>
          <w:i/>
        </w:rPr>
        <w:t>udot</w:t>
      </w:r>
      <w:r w:rsidR="00EB16C6" w:rsidRPr="00C729BD">
        <w:rPr>
          <w:i/>
        </w:rPr>
        <w:t>err</w:t>
      </w:r>
      <w:r w:rsidR="00EB16C6">
        <w:t xml:space="preserve"> pool in the State, and a λ slot in the multiplier pool. </w:t>
      </w:r>
    </w:p>
    <w:p w:rsidR="004E2FFA" w:rsidRDefault="004E2FFA" w:rsidP="00C6349B">
      <w:pPr>
        <w:pStyle w:val="Heading1"/>
        <w:sectPr w:rsidR="004E2FFA" w:rsidSect="004E2FFA">
          <w:footnotePr>
            <w:numFmt w:val="chicago"/>
            <w:numRestart w:val="eachPage"/>
          </w:footnotePr>
          <w:endnotePr>
            <w:numFmt w:val="decimal"/>
          </w:endnotePr>
          <w:type w:val="oddPage"/>
          <w:pgSz w:w="12240" w:h="15840" w:code="1"/>
          <w:pgMar w:top="1440" w:right="1440" w:bottom="1440" w:left="1800" w:header="720" w:footer="720" w:gutter="0"/>
          <w:cols w:space="547"/>
          <w:docGrid w:linePitch="360"/>
        </w:sectPr>
      </w:pPr>
    </w:p>
    <w:p w:rsidR="008A1428" w:rsidRDefault="000D7AB1" w:rsidP="00C6349B">
      <w:pPr>
        <w:pStyle w:val="Heading1"/>
      </w:pPr>
      <w:bookmarkStart w:id="135" w:name="_Toc351730325"/>
      <w:r>
        <w:lastRenderedPageBreak/>
        <w:t>Equations of motion</w:t>
      </w:r>
      <w:bookmarkEnd w:id="135"/>
    </w:p>
    <w:p w:rsidR="008A1428" w:rsidRDefault="00C0463E" w:rsidP="008A1428">
      <w:r>
        <w:fldChar w:fldCharType="begin"/>
      </w:r>
      <w:r w:rsidR="008A1428">
        <w:instrText xml:space="preserve"> MACROBUTTON MTEditEquationSection2 </w:instrText>
      </w:r>
      <w:r w:rsidR="008A1428" w:rsidRPr="00B66BE0">
        <w:rPr>
          <w:rStyle w:val="MTEquationSection"/>
        </w:rPr>
        <w:instrText>Equation Section (Next)</w:instrText>
      </w:r>
      <w:r>
        <w:fldChar w:fldCharType="begin"/>
      </w:r>
      <w:r w:rsidR="008A1428">
        <w:instrText xml:space="preserve"> SEQ MTEqn \r \h \* MERGEFORMAT </w:instrText>
      </w:r>
      <w:r>
        <w:fldChar w:fldCharType="end"/>
      </w:r>
      <w:r>
        <w:fldChar w:fldCharType="begin"/>
      </w:r>
      <w:r w:rsidR="008A1428">
        <w:instrText xml:space="preserve"> SEQ MTSec \h \* MERGEFORMAT </w:instrText>
      </w:r>
      <w:r>
        <w:fldChar w:fldCharType="end"/>
      </w:r>
      <w:r>
        <w:fldChar w:fldCharType="end"/>
      </w:r>
      <w:r w:rsidR="000D7AB1">
        <w:t xml:space="preserve">In this chapter we’ll present the equations of motion represented by a Simbody System. By equations of motion we mean the </w:t>
      </w:r>
      <w:r w:rsidR="00DA6F6E">
        <w:t>equations that determine the</w:t>
      </w:r>
      <w:r w:rsidR="000D7AB1">
        <w:t xml:space="preserve"> instantaneous rates of change for the state variables. Integrating those rates of change into a trajectory through time is a different topic and will be discussed in Chapter </w:t>
      </w:r>
      <w:r>
        <w:fldChar w:fldCharType="begin"/>
      </w:r>
      <w:r w:rsidR="000D7AB1">
        <w:instrText xml:space="preserve"> REF _Ref235521368 \r \h </w:instrText>
      </w:r>
      <w:r>
        <w:fldChar w:fldCharType="separate"/>
      </w:r>
      <w:r w:rsidR="001301E4">
        <w:t>10</w:t>
      </w:r>
      <w:r>
        <w:fldChar w:fldCharType="end"/>
      </w:r>
      <w:r w:rsidR="000D7AB1">
        <w:t>.</w:t>
      </w:r>
    </w:p>
    <w:p w:rsidR="008A1428" w:rsidRDefault="008A1428" w:rsidP="008A1428">
      <w:r>
        <w:t xml:space="preserve">A few conventions: We use </w:t>
      </w:r>
      <w:r w:rsidRPr="00987CCC">
        <w:rPr>
          <w:i/>
          <w:iCs/>
        </w:rPr>
        <w:t>n</w:t>
      </w:r>
      <w:r>
        <w:t xml:space="preserve"> and subscripted </w:t>
      </w:r>
      <w:r w:rsidRPr="00987CCC">
        <w:rPr>
          <w:i/>
          <w:iCs/>
        </w:rPr>
        <w:t>n</w:t>
      </w:r>
      <w:r>
        <w:t xml:space="preserve">’s to count quantities related to coordinates (mobilities or degrees of freedom) and </w:t>
      </w:r>
      <w:r w:rsidRPr="00987CCC">
        <w:rPr>
          <w:i/>
          <w:iCs/>
        </w:rPr>
        <w:t>m</w:t>
      </w:r>
      <w:r>
        <w:t xml:space="preserve"> and subscripted </w:t>
      </w:r>
      <w:r w:rsidRPr="00987CCC">
        <w:rPr>
          <w:i/>
          <w:iCs/>
        </w:rPr>
        <w:t>m</w:t>
      </w:r>
      <w:r>
        <w:t>’s to count constraint equations. We use overdot to represent differentiation with respect to time</w:t>
      </w:r>
      <w:r w:rsidR="00DA6F6E">
        <w:t>, in the Ground frame unless otherwise specified</w:t>
      </w:r>
      <w:r>
        <w:t>. We use a right superscript to denote a quantity which applies only to a particular body or its mobilizer.</w:t>
      </w:r>
    </w:p>
    <w:p w:rsidR="008A1428" w:rsidRDefault="00F93B67" w:rsidP="008A1428">
      <w:r>
        <w:t xml:space="preserve">As detailed in section </w:t>
      </w:r>
      <w:r w:rsidR="00C0463E">
        <w:fldChar w:fldCharType="begin"/>
      </w:r>
      <w:r>
        <w:instrText xml:space="preserve"> REF _Ref235974600 \r \h </w:instrText>
      </w:r>
      <w:r w:rsidR="00C0463E">
        <w:fldChar w:fldCharType="separate"/>
      </w:r>
      <w:r w:rsidR="001301E4">
        <w:t>7.4.1</w:t>
      </w:r>
      <w:r w:rsidR="00C0463E">
        <w:fldChar w:fldCharType="end"/>
      </w:r>
      <w:r>
        <w:t>, t</w:t>
      </w:r>
      <w:r w:rsidR="008A1428">
        <w:t>he equations of motion will be written in terms of the set of</w:t>
      </w:r>
      <w:r w:rsidR="008A1428" w:rsidRPr="00A241AC">
        <w:rPr>
          <w:i/>
          <w:iCs/>
        </w:rPr>
        <w:t xml:space="preserve"> </w:t>
      </w:r>
      <w:r w:rsidR="008A1428" w:rsidRPr="002522F9">
        <w:rPr>
          <w:i/>
          <w:iCs/>
        </w:rPr>
        <w:t>n</w:t>
      </w:r>
      <w:r w:rsidR="008A1428">
        <w:t xml:space="preserve"> generalized speeds </w:t>
      </w:r>
      <w:r w:rsidRPr="00F93B67">
        <w:rPr>
          <w:position w:val="-12"/>
        </w:rPr>
        <w:object w:dxaOrig="1100" w:dyaOrig="360">
          <v:shape id="_x0000_i1314" type="#_x0000_t75" style="width:55.65pt;height:18.15pt" o:ole="">
            <v:imagedata r:id="rId664" o:title=""/>
          </v:shape>
          <o:OLEObject Type="Embed" ProgID="Equation.DSMT4" ShapeID="_x0000_i1314" DrawAspect="Content" ObjectID="_1505201123" r:id="rId665"/>
        </w:object>
      </w:r>
      <w:r>
        <w:t xml:space="preserve"> where </w:t>
      </w:r>
      <w:r>
        <w:rPr>
          <w:i/>
        </w:rPr>
        <w:t>b</w:t>
      </w:r>
      <w:r>
        <w:t xml:space="preserve"> ranges over all the mobilized bodies</w:t>
      </w:r>
      <w:r w:rsidR="008A1428">
        <w:t xml:space="preserve">, and the </w:t>
      </w:r>
      <w:r w:rsidR="008A1428" w:rsidRPr="002522F9">
        <w:rPr>
          <w:i/>
          <w:iCs/>
        </w:rPr>
        <w:t>n</w:t>
      </w:r>
      <w:r w:rsidR="008A1428" w:rsidRPr="00F93B67">
        <w:rPr>
          <w:i/>
          <w:vertAlign w:val="subscript"/>
        </w:rPr>
        <w:t>q</w:t>
      </w:r>
      <w:r w:rsidR="008A1428">
        <w:t xml:space="preserve"> generalized coordinates </w:t>
      </w:r>
      <w:r w:rsidRPr="00F93B67">
        <w:rPr>
          <w:position w:val="-12"/>
        </w:rPr>
        <w:object w:dxaOrig="1120" w:dyaOrig="360">
          <v:shape id="_x0000_i1315" type="#_x0000_t75" style="width:55.65pt;height:18.15pt" o:ole="">
            <v:imagedata r:id="rId666" o:title=""/>
          </v:shape>
          <o:OLEObject Type="Embed" ProgID="Equation.DSMT4" ShapeID="_x0000_i1315" DrawAspect="Content" ObjectID="_1505201124" r:id="rId667"/>
        </w:object>
      </w:r>
      <w:r w:rsidR="008A1428">
        <w:t xml:space="preserve">, where </w:t>
      </w:r>
      <w:r w:rsidR="008A1428" w:rsidRPr="00CF677C">
        <w:rPr>
          <w:i/>
          <w:iCs/>
        </w:rPr>
        <w:t>u</w:t>
      </w:r>
      <w:r>
        <w:t>[</w:t>
      </w:r>
      <w:r w:rsidRPr="00F93B67">
        <w:rPr>
          <w:i/>
        </w:rPr>
        <w:t>b</w:t>
      </w:r>
      <w:r>
        <w:t>]</w:t>
      </w:r>
      <w:r w:rsidR="008A1428">
        <w:t xml:space="preserve"> and </w:t>
      </w:r>
      <w:r>
        <w:rPr>
          <w:i/>
          <w:iCs/>
        </w:rPr>
        <w:t>q</w:t>
      </w:r>
      <w:r>
        <w:t>[</w:t>
      </w:r>
      <w:r w:rsidRPr="00F93B67">
        <w:rPr>
          <w:i/>
        </w:rPr>
        <w:t>b</w:t>
      </w:r>
      <w:r>
        <w:t xml:space="preserve">] </w:t>
      </w:r>
      <w:r w:rsidR="008A1428">
        <w:t xml:space="preserve"> are the </w:t>
      </w:r>
      <w:r>
        <w:t xml:space="preserve">disjoint sets of </w:t>
      </w:r>
      <w:r>
        <w:rPr>
          <w:i/>
        </w:rPr>
        <w:t>n</w:t>
      </w:r>
      <w:r>
        <w:t>[</w:t>
      </w:r>
      <w:r>
        <w:rPr>
          <w:i/>
        </w:rPr>
        <w:t>b</w:t>
      </w:r>
      <w:r>
        <w:t xml:space="preserve">] speeds and </w:t>
      </w:r>
      <w:r>
        <w:rPr>
          <w:i/>
          <w:szCs w:val="22"/>
        </w:rPr>
        <w:t>n</w:t>
      </w:r>
      <w:r w:rsidRPr="005679AA">
        <w:rPr>
          <w:i/>
          <w:szCs w:val="22"/>
          <w:vertAlign w:val="subscript"/>
        </w:rPr>
        <w:t>q</w:t>
      </w:r>
      <w:r>
        <w:rPr>
          <w:szCs w:val="22"/>
        </w:rPr>
        <w:t>[</w:t>
      </w:r>
      <w:r>
        <w:rPr>
          <w:i/>
          <w:szCs w:val="22"/>
        </w:rPr>
        <w:t>b</w:t>
      </w:r>
      <w:r>
        <w:rPr>
          <w:szCs w:val="22"/>
        </w:rPr>
        <w:t>]</w:t>
      </w:r>
      <w:r w:rsidRPr="00B16936">
        <w:rPr>
          <w:szCs w:val="22"/>
        </w:rPr>
        <w:t xml:space="preserve"> </w:t>
      </w:r>
      <w:r>
        <w:rPr>
          <w:szCs w:val="22"/>
        </w:rPr>
        <w:t>coordinates</w:t>
      </w:r>
      <w:r w:rsidR="008A1428">
        <w:t xml:space="preserve"> for each </w:t>
      </w:r>
      <w:r>
        <w:t xml:space="preserve">body </w:t>
      </w:r>
      <w:r w:rsidRPr="00122A9D">
        <w:rPr>
          <w:position w:val="-10"/>
        </w:rPr>
        <w:object w:dxaOrig="499" w:dyaOrig="320">
          <v:shape id="_x0000_i1316" type="#_x0000_t75" style="width:25.4pt;height:16.35pt" o:ole="">
            <v:imagedata r:id="rId668" o:title=""/>
          </v:shape>
          <o:OLEObject Type="Embed" ProgID="Equation.DSMT4" ShapeID="_x0000_i1316" DrawAspect="Content" ObjectID="_1505201125" r:id="rId669"/>
        </w:object>
      </w:r>
      <w:r>
        <w:t xml:space="preserve">, </w:t>
      </w:r>
      <w:r w:rsidR="008A1428">
        <w:t xml:space="preserve">which arise from the presence of </w:t>
      </w:r>
      <w:r>
        <w:t>its</w:t>
      </w:r>
      <w:r w:rsidR="008A1428">
        <w:t xml:space="preserve"> mobilizer.</w:t>
      </w:r>
      <w:r w:rsidR="008A1428">
        <w:rPr>
          <w:rStyle w:val="FootnoteReference"/>
        </w:rPr>
        <w:footnoteReference w:id="12"/>
      </w:r>
      <w:r w:rsidR="008A1428">
        <w:t xml:space="preserve"> Typically there will also be a set of differential equations associated with force models which must be integrated along with the matter model’s generalized coordinates and speeds; we’ll call these </w:t>
      </w:r>
      <w:r w:rsidR="008A1428" w:rsidRPr="002522F9">
        <w:rPr>
          <w:i/>
          <w:iCs/>
        </w:rPr>
        <w:t>n</w:t>
      </w:r>
      <w:r w:rsidR="008A1428" w:rsidRPr="00F93B67">
        <w:rPr>
          <w:i/>
          <w:vertAlign w:val="subscript"/>
        </w:rPr>
        <w:t>z</w:t>
      </w:r>
      <w:r w:rsidR="008A1428">
        <w:t xml:space="preserve"> auxiliary state variables </w:t>
      </w:r>
      <w:r w:rsidR="008A1428" w:rsidRPr="00EA43EC">
        <w:rPr>
          <w:i/>
          <w:iCs/>
        </w:rPr>
        <w:t>z</w:t>
      </w:r>
      <w:r w:rsidR="008A1428">
        <w:t>. In general a system w</w:t>
      </w:r>
      <w:r>
        <w:t xml:space="preserve">ill also include discrete-time </w:t>
      </w:r>
      <w:r w:rsidR="008A1428">
        <w:t>equations</w:t>
      </w:r>
      <w:r>
        <w:t xml:space="preserve"> </w:t>
      </w:r>
      <w:r w:rsidR="008A1428">
        <w:t>and associated discrete states</w:t>
      </w:r>
      <w:r>
        <w:t xml:space="preserve"> (we call those “slow” variables) </w:t>
      </w:r>
      <w:r w:rsidR="008A1428">
        <w:t>but we’ll only consider the continuous system here.</w:t>
      </w:r>
    </w:p>
    <w:p w:rsidR="008A1428" w:rsidRPr="00683BA6" w:rsidRDefault="008A1428" w:rsidP="008A1428">
      <w:r>
        <w:t xml:space="preserve">The total number </w:t>
      </w:r>
      <w:r w:rsidRPr="0020566B">
        <w:rPr>
          <w:i/>
          <w:iCs/>
        </w:rPr>
        <w:t>n</w:t>
      </w:r>
      <w:r>
        <w:t xml:space="preserve"> of mobilities in a multibody system is just the sum of the bodies’ individual mobilities, that is </w:t>
      </w:r>
      <w:r w:rsidR="00C01D37" w:rsidRPr="00C01D37">
        <w:rPr>
          <w:i/>
          <w:iCs/>
          <w:position w:val="-16"/>
        </w:rPr>
        <w:object w:dxaOrig="1200" w:dyaOrig="420">
          <v:shape id="_x0000_i1317" type="#_x0000_t75" style="width:59.9pt;height:21.2pt" o:ole="">
            <v:imagedata r:id="rId670" o:title=""/>
          </v:shape>
          <o:OLEObject Type="Embed" ProgID="Equation.DSMT4" ShapeID="_x0000_i1317" DrawAspect="Content" ObjectID="_1505201126" r:id="rId671"/>
        </w:object>
      </w:r>
      <w:r>
        <w:t>.</w:t>
      </w:r>
      <w:r w:rsidRPr="00692EF4">
        <w:t xml:space="preserve"> </w:t>
      </w:r>
      <w:r>
        <w:t xml:space="preserve">Note that </w:t>
      </w:r>
      <w:r w:rsidRPr="004D4CCF">
        <w:rPr>
          <w:i/>
          <w:iCs/>
        </w:rPr>
        <w:t>n</w:t>
      </w:r>
      <w:r>
        <w:t xml:space="preserve"> is the number of </w:t>
      </w:r>
      <w:r w:rsidRPr="006C5FB9">
        <w:rPr>
          <w:i/>
          <w:iCs/>
        </w:rPr>
        <w:t>unconstrained</w:t>
      </w:r>
      <w:r>
        <w:t xml:space="preserve"> system mobilities; the net number of degrees of freedom after constraints will be </w:t>
      </w:r>
      <w:r w:rsidRPr="0065643A">
        <w:rPr>
          <w:position w:val="-12"/>
        </w:rPr>
        <w:object w:dxaOrig="1320" w:dyaOrig="360">
          <v:shape id="_x0000_i1318" type="#_x0000_t75" style="width:65.95pt;height:18.15pt" o:ole="">
            <v:imagedata r:id="rId672" o:title=""/>
          </v:shape>
          <o:OLEObject Type="Embed" ProgID="Equation.DSMT4" ShapeID="_x0000_i1318" DrawAspect="Content" ObjectID="_1505201127" r:id="rId673"/>
        </w:object>
      </w:r>
      <w:r>
        <w:t xml:space="preserve"> where </w:t>
      </w:r>
      <w:r w:rsidRPr="0065643A">
        <w:rPr>
          <w:position w:val="-12"/>
        </w:rPr>
        <w:object w:dxaOrig="859" w:dyaOrig="360">
          <v:shape id="_x0000_i1319" type="#_x0000_t75" style="width:43.55pt;height:18.15pt" o:ole="">
            <v:imagedata r:id="rId674" o:title=""/>
          </v:shape>
          <o:OLEObject Type="Embed" ProgID="Equation.DSMT4" ShapeID="_x0000_i1319" DrawAspect="Content" ObjectID="_1505201128" r:id="rId675"/>
        </w:object>
      </w:r>
      <w:r>
        <w:t xml:space="preserve"> </w:t>
      </w:r>
      <w:r>
        <w:lastRenderedPageBreak/>
        <w:t xml:space="preserve">is the number of </w:t>
      </w:r>
      <w:r w:rsidRPr="00DF753A">
        <w:rPr>
          <w:i/>
          <w:iCs/>
        </w:rPr>
        <w:t>independent</w:t>
      </w:r>
      <w:r>
        <w:t xml:space="preserve"> </w:t>
      </w:r>
      <w:r w:rsidR="00C01D37">
        <w:t xml:space="preserve">acceleration-level </w:t>
      </w:r>
      <w:r>
        <w:t xml:space="preserve">constraint equations generated by the system’s constraints. </w:t>
      </w:r>
    </w:p>
    <w:p w:rsidR="008A1428" w:rsidRDefault="008A1428" w:rsidP="008A1428">
      <w:r>
        <w:t xml:space="preserve">Generalized speeds </w:t>
      </w:r>
      <w:r w:rsidRPr="0020566B">
        <w:rPr>
          <w:i/>
          <w:iCs/>
        </w:rPr>
        <w:t>u</w:t>
      </w:r>
      <w:r>
        <w:t xml:space="preserve"> are fundamentally related to the physics of the system, while generalized coordinates </w:t>
      </w:r>
      <w:r w:rsidRPr="0020566B">
        <w:rPr>
          <w:i/>
          <w:iCs/>
        </w:rPr>
        <w:t>q</w:t>
      </w:r>
      <w:r>
        <w:t xml:space="preserve"> are chosen primarily to facilitate good numerical behavior during computation. Thus the number of generalized speeds introduced by a mobilizer is always the same as the number of mobilities</w:t>
      </w:r>
      <w:r w:rsidR="00C01D37">
        <w:t xml:space="preserve"> </w:t>
      </w:r>
      <w:r>
        <w:t xml:space="preserve">so that the generalized speeds are always mutually independent. The number of generalized coordinates </w:t>
      </w:r>
      <w:r w:rsidR="00C01D37" w:rsidRPr="00683BA6">
        <w:rPr>
          <w:i/>
          <w:iCs/>
          <w:position w:val="-14"/>
        </w:rPr>
        <w:object w:dxaOrig="1160" w:dyaOrig="380">
          <v:shape id="_x0000_i1320" type="#_x0000_t75" style="width:58.7pt;height:19.35pt" o:ole="">
            <v:imagedata r:id="rId676" o:title=""/>
          </v:shape>
          <o:OLEObject Type="Embed" ProgID="Equation.DSMT4" ShapeID="_x0000_i1320" DrawAspect="Content" ObjectID="_1505201129" r:id="rId677"/>
        </w:object>
      </w:r>
      <w:r>
        <w:rPr>
          <w:i/>
          <w:iCs/>
        </w:rPr>
        <w:t xml:space="preserve"> </w:t>
      </w:r>
      <w:r>
        <w:t xml:space="preserve">so the coordinates </w:t>
      </w:r>
      <w:r w:rsidR="00C01D37">
        <w:rPr>
          <w:i/>
          <w:iCs/>
        </w:rPr>
        <w:t>q</w:t>
      </w:r>
      <w:r w:rsidR="00C01D37" w:rsidRPr="00C01D37">
        <w:rPr>
          <w:iCs/>
        </w:rPr>
        <w:t>[</w:t>
      </w:r>
      <w:r w:rsidR="00C01D37">
        <w:rPr>
          <w:i/>
          <w:iCs/>
        </w:rPr>
        <w:t>b</w:t>
      </w:r>
      <w:r w:rsidR="00C01D37" w:rsidRPr="00C01D37">
        <w:rPr>
          <w:iCs/>
        </w:rPr>
        <w:t>]</w:t>
      </w:r>
      <w:r>
        <w:t xml:space="preserve"> may not be independent. In Simbody, that occurs only when a mobilizer uses a quaternion to represent unrestricted orientation. For convenience we introduce the symbol </w:t>
      </w:r>
      <w:r w:rsidR="00C01D37" w:rsidRPr="00683BA6">
        <w:rPr>
          <w:i/>
          <w:iCs/>
          <w:position w:val="-14"/>
        </w:rPr>
        <w:object w:dxaOrig="720" w:dyaOrig="380">
          <v:shape id="_x0000_i1321" type="#_x0000_t75" style="width:36.3pt;height:19.35pt" o:ole="">
            <v:imagedata r:id="rId678" o:title=""/>
          </v:shape>
          <o:OLEObject Type="Embed" ProgID="Equation.DSMT4" ShapeID="_x0000_i1321" DrawAspect="Content" ObjectID="_1505201130" r:id="rId679"/>
        </w:object>
      </w:r>
      <w:r>
        <w:t xml:space="preserve"> defined as follows:</w:t>
      </w:r>
    </w:p>
    <w:p w:rsidR="008A1428" w:rsidRDefault="008A1428" w:rsidP="00494104">
      <w:pPr>
        <w:pStyle w:val="MTDisplayEquation"/>
      </w:pPr>
      <w:r>
        <w:tab/>
      </w:r>
      <w:r w:rsidR="00C01D37" w:rsidRPr="00692EF4">
        <w:rPr>
          <w:position w:val="-30"/>
        </w:rPr>
        <w:object w:dxaOrig="4620" w:dyaOrig="720">
          <v:shape id="_x0000_i1322" type="#_x0000_t75" style="width:231.15pt;height:36.3pt" o:ole="">
            <v:imagedata r:id="rId680" o:title=""/>
          </v:shape>
          <o:OLEObject Type="Embed" ProgID="Equation.DSMT4" ShapeID="_x0000_i1322" DrawAspect="Content" ObjectID="_1505201131" r:id="rId681"/>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1301E4">
          <w:rPr>
            <w:noProof/>
          </w:rPr>
          <w:instrText>8</w:instrText>
        </w:r>
      </w:fldSimple>
      <w:r>
        <w:instrText>.</w:instrText>
      </w:r>
      <w:fldSimple w:instr=" SEQ MTEqn \c \* Arabic \* MERGEFORMAT ">
        <w:r w:rsidR="001301E4">
          <w:rPr>
            <w:noProof/>
          </w:rPr>
          <w:instrText>1</w:instrText>
        </w:r>
      </w:fldSimple>
      <w:r>
        <w:instrText>)</w:instrText>
      </w:r>
      <w:r w:rsidR="00C0463E">
        <w:fldChar w:fldCharType="end"/>
      </w:r>
    </w:p>
    <w:p w:rsidR="008A1428" w:rsidRPr="00692EF4" w:rsidRDefault="008A1428" w:rsidP="008A1428">
      <w:r>
        <w:t xml:space="preserve">Then the total number of quaternions in the system is </w:t>
      </w:r>
      <w:r w:rsidR="00C01D37" w:rsidRPr="00C01D37">
        <w:rPr>
          <w:i/>
          <w:iCs/>
          <w:position w:val="-16"/>
        </w:rPr>
        <w:object w:dxaOrig="1719" w:dyaOrig="420">
          <v:shape id="_x0000_i1323" type="#_x0000_t75" style="width:85.3pt;height:21.2pt" o:ole="">
            <v:imagedata r:id="rId682" o:title=""/>
          </v:shape>
          <o:OLEObject Type="Embed" ProgID="Equation.DSMT4" ShapeID="_x0000_i1323" DrawAspect="Content" ObjectID="_1505201132" r:id="rId683"/>
        </w:object>
      </w:r>
      <w:r>
        <w:t>.</w:t>
      </w:r>
    </w:p>
    <w:p w:rsidR="008A1428" w:rsidRDefault="008A1428" w:rsidP="008A1428">
      <w:r>
        <w:t xml:space="preserve">It should be emphasized that our presentation of the equations of motion below is a </w:t>
      </w:r>
      <w:r w:rsidRPr="00367D65">
        <w:rPr>
          <w:i/>
          <w:iCs/>
        </w:rPr>
        <w:t>formal</w:t>
      </w:r>
      <w:r>
        <w:t xml:space="preserve"> description</w:t>
      </w:r>
      <w:r w:rsidR="00C01D37">
        <w:t>, rather than a computational algorithm.</w:t>
      </w:r>
      <w:r>
        <w:t xml:space="preserve"> It would be extremely inefficient to set up and solve the equations in the form they are presented here (although many lesser codes do that). The techniques of Order(</w:t>
      </w:r>
      <w:r w:rsidR="006B2578" w:rsidRPr="006B2578">
        <w:rPr>
          <w:i/>
        </w:rPr>
        <w:t>n</w:t>
      </w:r>
      <w:r>
        <w:t>) multibody dynamics provide the solution of these equations without ever requiring their explicit formation.</w:t>
      </w:r>
    </w:p>
    <w:p w:rsidR="008A1428" w:rsidRDefault="008A1428" w:rsidP="00A12407">
      <w:pPr>
        <w:pStyle w:val="Heading2"/>
      </w:pPr>
      <w:bookmarkStart w:id="136" w:name="_Toc142387533"/>
      <w:bookmarkStart w:id="137" w:name="_Toc351730326"/>
      <w:r>
        <w:t xml:space="preserve">Unconstrained </w:t>
      </w:r>
      <w:r w:rsidR="0039695B">
        <w:t xml:space="preserve">dynamic </w:t>
      </w:r>
      <w:r>
        <w:t>systems</w:t>
      </w:r>
      <w:bookmarkEnd w:id="136"/>
      <w:bookmarkEnd w:id="137"/>
    </w:p>
    <w:p w:rsidR="008A1428" w:rsidRDefault="008A1428" w:rsidP="008A1428">
      <w:r>
        <w:t>In a system with no constraints</w:t>
      </w:r>
      <w:r w:rsidR="00B33561">
        <w:t xml:space="preserve"> and where all state variables </w:t>
      </w:r>
      <w:r w:rsidR="00B33561" w:rsidRPr="00B33561">
        <w:rPr>
          <w:i/>
        </w:rPr>
        <w:t>q</w:t>
      </w:r>
      <w:r w:rsidR="00B33561">
        <w:t xml:space="preserve">, </w:t>
      </w:r>
      <w:r w:rsidR="00B33561" w:rsidRPr="00B33561">
        <w:rPr>
          <w:i/>
        </w:rPr>
        <w:t>u</w:t>
      </w:r>
      <w:r w:rsidR="00B33561">
        <w:t xml:space="preserve">, and </w:t>
      </w:r>
      <w:r w:rsidR="00B33561" w:rsidRPr="00B33561">
        <w:rPr>
          <w:i/>
        </w:rPr>
        <w:t>z</w:t>
      </w:r>
      <w:r w:rsidR="00B33561">
        <w:t xml:space="preserve"> are defined dynamically by differential equations</w:t>
      </w:r>
      <w:r>
        <w:t>, the equations of motion are</w:t>
      </w:r>
    </w:p>
    <w:p w:rsidR="008A1428" w:rsidRDefault="008A1428" w:rsidP="00494104">
      <w:pPr>
        <w:pStyle w:val="MTDisplayEquation"/>
      </w:pPr>
      <w:r>
        <w:tab/>
      </w:r>
      <w:r w:rsidR="00153420" w:rsidRPr="007258EE">
        <w:rPr>
          <w:position w:val="-10"/>
        </w:rPr>
        <w:object w:dxaOrig="3100" w:dyaOrig="320">
          <v:shape id="_x0000_i1324" type="#_x0000_t75" style="width:154.3pt;height:16.35pt" o:ole="">
            <v:imagedata r:id="rId684" o:title=""/>
          </v:shape>
          <o:OLEObject Type="Embed" ProgID="Equation.DSMT4" ShapeID="_x0000_i1324" DrawAspect="Content" ObjectID="_1505201133" r:id="rId685"/>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38" w:name="ZEqnNum146894"/>
      <w:r>
        <w:instrText>(</w:instrText>
      </w:r>
      <w:fldSimple w:instr=" SEQ MTSec \c \* Arabic \* MERGEFORMAT ">
        <w:r w:rsidR="001301E4">
          <w:rPr>
            <w:noProof/>
          </w:rPr>
          <w:instrText>8</w:instrText>
        </w:r>
      </w:fldSimple>
      <w:r>
        <w:instrText>.</w:instrText>
      </w:r>
      <w:fldSimple w:instr=" SEQ MTEqn \c \* Arabic \* MERGEFORMAT ">
        <w:r w:rsidR="001301E4">
          <w:rPr>
            <w:noProof/>
          </w:rPr>
          <w:instrText>2</w:instrText>
        </w:r>
      </w:fldSimple>
      <w:r>
        <w:instrText>)</w:instrText>
      </w:r>
      <w:bookmarkEnd w:id="138"/>
      <w:r w:rsidR="00C0463E">
        <w:fldChar w:fldCharType="end"/>
      </w:r>
    </w:p>
    <w:p w:rsidR="008A1428" w:rsidRDefault="008A1428" w:rsidP="00494104">
      <w:pPr>
        <w:pStyle w:val="MTDisplayEquation"/>
      </w:pPr>
      <w:r>
        <w:tab/>
      </w:r>
      <w:r w:rsidRPr="007258EE">
        <w:rPr>
          <w:position w:val="-10"/>
        </w:rPr>
        <w:object w:dxaOrig="2620" w:dyaOrig="320">
          <v:shape id="_x0000_i1325" type="#_x0000_t75" style="width:130.7pt;height:16.35pt" o:ole="">
            <v:imagedata r:id="rId686" o:title=""/>
          </v:shape>
          <o:OLEObject Type="Embed" ProgID="Equation.DSMT4" ShapeID="_x0000_i1325" DrawAspect="Content" ObjectID="_1505201134" r:id="rId687"/>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39" w:name="ZEqnNum788643"/>
      <w:r>
        <w:instrText>(</w:instrText>
      </w:r>
      <w:fldSimple w:instr=" SEQ MTSec \c \* Arabic \* MERGEFORMAT ">
        <w:r w:rsidR="001301E4">
          <w:rPr>
            <w:noProof/>
          </w:rPr>
          <w:instrText>8</w:instrText>
        </w:r>
      </w:fldSimple>
      <w:r>
        <w:instrText>.</w:instrText>
      </w:r>
      <w:fldSimple w:instr=" SEQ MTEqn \c \* Arabic \* MERGEFORMAT ">
        <w:r w:rsidR="001301E4">
          <w:rPr>
            <w:noProof/>
          </w:rPr>
          <w:instrText>3</w:instrText>
        </w:r>
      </w:fldSimple>
      <w:r>
        <w:instrText>)</w:instrText>
      </w:r>
      <w:bookmarkEnd w:id="139"/>
      <w:r w:rsidR="00C0463E">
        <w:fldChar w:fldCharType="end"/>
      </w:r>
    </w:p>
    <w:p w:rsidR="008A1428" w:rsidRDefault="008A1428" w:rsidP="00494104">
      <w:pPr>
        <w:pStyle w:val="MTDisplayEquation"/>
      </w:pPr>
      <w:r>
        <w:tab/>
      </w:r>
      <w:r w:rsidR="00043E11" w:rsidRPr="00043E11">
        <w:rPr>
          <w:position w:val="-14"/>
        </w:rPr>
        <w:object w:dxaOrig="4720" w:dyaOrig="380">
          <v:shape id="_x0000_i1326" type="#_x0000_t75" style="width:235.35pt;height:19.35pt" o:ole="">
            <v:imagedata r:id="rId688" o:title=""/>
          </v:shape>
          <o:OLEObject Type="Embed" ProgID="Equation.DSMT4" ShapeID="_x0000_i1326" DrawAspect="Content" ObjectID="_1505201135" r:id="rId689"/>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40" w:name="ZEqnNum871107"/>
      <w:r>
        <w:instrText>(</w:instrText>
      </w:r>
      <w:fldSimple w:instr=" SEQ MTSec \c \* Arabic \* MERGEFORMAT ">
        <w:r w:rsidR="001301E4">
          <w:rPr>
            <w:noProof/>
          </w:rPr>
          <w:instrText>8</w:instrText>
        </w:r>
      </w:fldSimple>
      <w:r>
        <w:instrText>.</w:instrText>
      </w:r>
      <w:fldSimple w:instr=" SEQ MTEqn \c \* Arabic \* MERGEFORMAT ">
        <w:r w:rsidR="001301E4">
          <w:rPr>
            <w:noProof/>
          </w:rPr>
          <w:instrText>4</w:instrText>
        </w:r>
      </w:fldSimple>
      <w:r>
        <w:instrText>)</w:instrText>
      </w:r>
      <w:bookmarkEnd w:id="140"/>
      <w:r w:rsidR="00C0463E">
        <w:fldChar w:fldCharType="end"/>
      </w:r>
    </w:p>
    <w:p w:rsidR="008A1428" w:rsidRPr="00735225" w:rsidRDefault="008A1428" w:rsidP="00494104">
      <w:pPr>
        <w:pStyle w:val="MTDisplayEquation"/>
      </w:pPr>
      <w:r>
        <w:tab/>
      </w:r>
      <w:r w:rsidR="00C41FB1" w:rsidRPr="007258EE">
        <w:rPr>
          <w:position w:val="-10"/>
        </w:rPr>
        <w:object w:dxaOrig="3700" w:dyaOrig="320">
          <v:shape id="_x0000_i1327" type="#_x0000_t75" style="width:184.55pt;height:16.35pt" o:ole="">
            <v:imagedata r:id="rId690" o:title=""/>
          </v:shape>
          <o:OLEObject Type="Embed" ProgID="Equation.DSMT4" ShapeID="_x0000_i1327" DrawAspect="Content" ObjectID="_1505201136" r:id="rId691"/>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41" w:name="ZEqnNum576995"/>
      <w:r>
        <w:instrText>(</w:instrText>
      </w:r>
      <w:fldSimple w:instr=" SEQ MTSec \c \* Arabic \* MERGEFORMAT ">
        <w:r w:rsidR="001301E4">
          <w:rPr>
            <w:noProof/>
          </w:rPr>
          <w:instrText>8</w:instrText>
        </w:r>
      </w:fldSimple>
      <w:r>
        <w:instrText>.</w:instrText>
      </w:r>
      <w:fldSimple w:instr=" SEQ MTEqn \c \* Arabic \* MERGEFORMAT ">
        <w:r w:rsidR="001301E4">
          <w:rPr>
            <w:noProof/>
          </w:rPr>
          <w:instrText>5</w:instrText>
        </w:r>
      </w:fldSimple>
      <w:r>
        <w:instrText>)</w:instrText>
      </w:r>
      <w:bookmarkEnd w:id="141"/>
      <w:r w:rsidR="00C0463E">
        <w:fldChar w:fldCharType="end"/>
      </w:r>
    </w:p>
    <w:p w:rsidR="00C430C3" w:rsidRDefault="00C430C3" w:rsidP="00C430C3">
      <w:r>
        <w:t xml:space="preserve">Then a </w:t>
      </w:r>
      <w:r w:rsidR="00C41FB1">
        <w:t>time stepper</w:t>
      </w:r>
      <w:r>
        <w:t xml:space="preserve"> study seeks to find trajectories </w:t>
      </w:r>
      <w:r w:rsidRPr="00AF2C8C">
        <w:rPr>
          <w:position w:val="-10"/>
        </w:rPr>
        <w:object w:dxaOrig="1400" w:dyaOrig="320">
          <v:shape id="_x0000_i1328" type="#_x0000_t75" style="width:70.8pt;height:16.35pt" o:ole="">
            <v:imagedata r:id="rId692" o:title=""/>
          </v:shape>
          <o:OLEObject Type="Embed" ProgID="Equation.DSMT4" ShapeID="_x0000_i1328" DrawAspect="Content" ObjectID="_1505201137" r:id="rId693"/>
        </w:object>
      </w:r>
      <w:r>
        <w:t xml:space="preserve"> where</w:t>
      </w:r>
    </w:p>
    <w:p w:rsidR="00C430C3" w:rsidRDefault="00C430C3" w:rsidP="00494104">
      <w:pPr>
        <w:pStyle w:val="MTDisplayEquation"/>
      </w:pPr>
      <w:r>
        <w:lastRenderedPageBreak/>
        <w:tab/>
      </w:r>
      <w:r w:rsidRPr="00E31012">
        <w:rPr>
          <w:position w:val="-22"/>
        </w:rPr>
        <w:object w:dxaOrig="2439" w:dyaOrig="560">
          <v:shape id="_x0000_i1329" type="#_x0000_t75" style="width:121.6pt;height:28.45pt" o:ole="">
            <v:imagedata r:id="rId694" o:title=""/>
          </v:shape>
          <o:OLEObject Type="Embed" ProgID="Equation.DSMT4" ShapeID="_x0000_i1329" DrawAspect="Content" ObjectID="_1505201138" r:id="rId695"/>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42" w:name="ZEqnNum464701"/>
      <w:r>
        <w:instrText>(</w:instrText>
      </w:r>
      <w:fldSimple w:instr=" SEQ MTSec \c \* Arabic \* MERGEFORMAT ">
        <w:r w:rsidR="001301E4">
          <w:rPr>
            <w:noProof/>
          </w:rPr>
          <w:instrText>8</w:instrText>
        </w:r>
      </w:fldSimple>
      <w:r>
        <w:instrText>.</w:instrText>
      </w:r>
      <w:fldSimple w:instr=" SEQ MTEqn \c \* Arabic \* MERGEFORMAT ">
        <w:r w:rsidR="001301E4">
          <w:rPr>
            <w:noProof/>
          </w:rPr>
          <w:instrText>6</w:instrText>
        </w:r>
      </w:fldSimple>
      <w:r>
        <w:instrText>)</w:instrText>
      </w:r>
      <w:bookmarkEnd w:id="142"/>
      <w:r w:rsidR="00C0463E">
        <w:fldChar w:fldCharType="end"/>
      </w:r>
    </w:p>
    <w:p w:rsidR="00C430C3" w:rsidRDefault="00C430C3" w:rsidP="00494104">
      <w:pPr>
        <w:pStyle w:val="MTDisplayEquation"/>
      </w:pPr>
      <w:r>
        <w:tab/>
      </w:r>
      <w:r w:rsidRPr="00E31012">
        <w:rPr>
          <w:position w:val="-22"/>
        </w:rPr>
        <w:object w:dxaOrig="2420" w:dyaOrig="560">
          <v:shape id="_x0000_i1330" type="#_x0000_t75" style="width:121.6pt;height:28.45pt" o:ole="">
            <v:imagedata r:id="rId696" o:title=""/>
          </v:shape>
          <o:OLEObject Type="Embed" ProgID="Equation.DSMT4" ShapeID="_x0000_i1330" DrawAspect="Content" ObjectID="_1505201139" r:id="rId697"/>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43" w:name="ZEqnNum850441"/>
      <w:r>
        <w:instrText>(</w:instrText>
      </w:r>
      <w:fldSimple w:instr=" SEQ MTSec \c \* Arabic \* MERGEFORMAT ">
        <w:r w:rsidR="001301E4">
          <w:rPr>
            <w:noProof/>
          </w:rPr>
          <w:instrText>8</w:instrText>
        </w:r>
      </w:fldSimple>
      <w:r>
        <w:instrText>.</w:instrText>
      </w:r>
      <w:fldSimple w:instr=" SEQ MTEqn \c \* Arabic \* MERGEFORMAT ">
        <w:r w:rsidR="001301E4">
          <w:rPr>
            <w:noProof/>
          </w:rPr>
          <w:instrText>7</w:instrText>
        </w:r>
      </w:fldSimple>
      <w:r>
        <w:instrText>)</w:instrText>
      </w:r>
      <w:bookmarkEnd w:id="143"/>
      <w:r w:rsidR="00C0463E">
        <w:fldChar w:fldCharType="end"/>
      </w:r>
    </w:p>
    <w:p w:rsidR="00C430C3" w:rsidRDefault="00C430C3" w:rsidP="00494104">
      <w:pPr>
        <w:pStyle w:val="MTDisplayEquation"/>
      </w:pPr>
      <w:r>
        <w:tab/>
      </w:r>
      <w:r w:rsidRPr="00E31012">
        <w:rPr>
          <w:position w:val="-22"/>
        </w:rPr>
        <w:object w:dxaOrig="2400" w:dyaOrig="560">
          <v:shape id="_x0000_i1331" type="#_x0000_t75" style="width:119.8pt;height:28.45pt" o:ole="">
            <v:imagedata r:id="rId698" o:title=""/>
          </v:shape>
          <o:OLEObject Type="Embed" ProgID="Equation.DSMT4" ShapeID="_x0000_i1331" DrawAspect="Content" ObjectID="_1505201140" r:id="rId699"/>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44" w:name="ZEqnNum795837"/>
      <w:r>
        <w:instrText>(</w:instrText>
      </w:r>
      <w:fldSimple w:instr=" SEQ MTSec \c \* Arabic \* MERGEFORMAT ">
        <w:r w:rsidR="001301E4">
          <w:rPr>
            <w:noProof/>
          </w:rPr>
          <w:instrText>8</w:instrText>
        </w:r>
      </w:fldSimple>
      <w:r>
        <w:instrText>.</w:instrText>
      </w:r>
      <w:fldSimple w:instr=" SEQ MTEqn \c \* Arabic \* MERGEFORMAT ">
        <w:r w:rsidR="001301E4">
          <w:rPr>
            <w:noProof/>
          </w:rPr>
          <w:instrText>8</w:instrText>
        </w:r>
      </w:fldSimple>
      <w:r>
        <w:instrText>)</w:instrText>
      </w:r>
      <w:bookmarkEnd w:id="144"/>
      <w:r w:rsidR="00C0463E">
        <w:fldChar w:fldCharType="end"/>
      </w:r>
    </w:p>
    <w:p w:rsidR="00C430C3" w:rsidRDefault="00C430C3" w:rsidP="00C430C3">
      <w:r>
        <w:t xml:space="preserve">Simbody forms equations </w:t>
      </w:r>
      <w:r w:rsidR="00C0463E">
        <w:fldChar w:fldCharType="begin"/>
      </w:r>
      <w:r>
        <w:instrText xml:space="preserve"> GOTOBUTTON ZEqnNum146894  \* MERGEFORMAT </w:instrText>
      </w:r>
      <w:fldSimple w:instr=" REF ZEqnNum146894 \* Charformat \! \* MERGEFORMAT ">
        <w:r w:rsidR="001301E4">
          <w:instrText>(8.2)</w:instrText>
        </w:r>
      </w:fldSimple>
      <w:r w:rsidR="00C0463E">
        <w:fldChar w:fldCharType="end"/>
      </w:r>
      <w:r>
        <w:t>–</w:t>
      </w:r>
      <w:r w:rsidR="00C0463E">
        <w:fldChar w:fldCharType="begin"/>
      </w:r>
      <w:r w:rsidR="00B264E5">
        <w:instrText xml:space="preserve"> GOTOBUTTON ZEqnNum576995  \* MERGEFORMAT </w:instrText>
      </w:r>
      <w:fldSimple w:instr=" REF ZEqnNum576995 \* Charformat \! \* MERGEFORMAT ">
        <w:r w:rsidR="001301E4">
          <w:instrText>(8.5)</w:instrText>
        </w:r>
      </w:fldSimple>
      <w:r w:rsidR="00C0463E">
        <w:fldChar w:fldCharType="end"/>
      </w:r>
      <w:r>
        <w:t xml:space="preserve"> analytically while equations </w:t>
      </w:r>
      <w:r w:rsidR="00C0463E">
        <w:fldChar w:fldCharType="begin"/>
      </w:r>
      <w:r>
        <w:instrText xml:space="preserve"> GOTOBUTTON ZEqnNum464701  \* MERGEFORMAT </w:instrText>
      </w:r>
      <w:fldSimple w:instr=" REF ZEqnNum464701 \* Charformat \! \* MERGEFORMAT ">
        <w:r w:rsidR="001301E4">
          <w:instrText>(8.6)</w:instrText>
        </w:r>
      </w:fldSimple>
      <w:r w:rsidR="00C0463E">
        <w:fldChar w:fldCharType="end"/>
      </w:r>
      <w:r>
        <w:t>–</w:t>
      </w:r>
      <w:r w:rsidR="00C0463E">
        <w:fldChar w:fldCharType="begin"/>
      </w:r>
      <w:r>
        <w:instrText xml:space="preserve"> GOTOBUTTON ZEqnNum795837  \* MERGEFORMAT </w:instrText>
      </w:r>
      <w:fldSimple w:instr=" REF ZEqnNum795837 \* Charformat \! \* MERGEFORMAT ">
        <w:r w:rsidR="001301E4">
          <w:instrText>(8.8)</w:instrText>
        </w:r>
      </w:fldSimple>
      <w:r w:rsidR="00C0463E">
        <w:fldChar w:fldCharType="end"/>
      </w:r>
      <w:r>
        <w:t xml:space="preserve"> must be solved numerically.</w:t>
      </w:r>
      <w:r w:rsidR="004D63CD">
        <w:t xml:space="preserve"> Time stepping is discussed in detail in Chapter </w:t>
      </w:r>
      <w:r w:rsidR="00C0463E">
        <w:fldChar w:fldCharType="begin"/>
      </w:r>
      <w:r w:rsidR="004D63CD">
        <w:instrText xml:space="preserve"> REF _Ref235521368 \r \h </w:instrText>
      </w:r>
      <w:r w:rsidR="00C0463E">
        <w:fldChar w:fldCharType="separate"/>
      </w:r>
      <w:r w:rsidR="001301E4">
        <w:t>10</w:t>
      </w:r>
      <w:r w:rsidR="00C0463E">
        <w:fldChar w:fldCharType="end"/>
      </w:r>
      <w:r w:rsidR="004D63CD">
        <w:t>.</w:t>
      </w:r>
    </w:p>
    <w:p w:rsidR="0062448C" w:rsidRDefault="008A1428" w:rsidP="0062448C">
      <w:r>
        <w:t xml:space="preserve">Here </w:t>
      </w:r>
      <w:r w:rsidRPr="002522F9">
        <w:rPr>
          <w:b/>
          <w:bCs/>
        </w:rPr>
        <w:t>M</w:t>
      </w:r>
      <w:r w:rsidRPr="007307E0">
        <w:rPr>
          <w:i/>
          <w:iCs/>
          <w:vertAlign w:val="subscript"/>
        </w:rPr>
        <w:t>n</w:t>
      </w:r>
      <w:r w:rsidRPr="007307E0">
        <w:rPr>
          <w:rFonts w:ascii="Symbol" w:hAnsi="Symbol" w:cs="Symbol"/>
          <w:szCs w:val="22"/>
          <w:vertAlign w:val="subscript"/>
        </w:rPr>
        <w:t></w:t>
      </w:r>
      <w:r w:rsidRPr="007307E0">
        <w:rPr>
          <w:i/>
          <w:iCs/>
          <w:vertAlign w:val="subscript"/>
        </w:rPr>
        <w:t>n</w:t>
      </w:r>
      <w:r>
        <w:t xml:space="preserve"> is a symmetric, positive definite mass matrix </w:t>
      </w:r>
      <w:r w:rsidR="00DA6F6E">
        <w:t>in mobility space (</w:t>
      </w:r>
      <w:r w:rsidR="00DA6F6E" w:rsidRPr="00DA6F6E">
        <w:rPr>
          <w:i/>
        </w:rPr>
        <w:t>u</w:t>
      </w:r>
      <w:r w:rsidR="00DA6F6E">
        <w:t xml:space="preserve">-space) </w:t>
      </w:r>
      <w:r>
        <w:t xml:space="preserve">which captures all the inertial properties of the system in its current configuration, and </w:t>
      </w:r>
      <w:r w:rsidR="00043E11" w:rsidRPr="002522F9">
        <w:rPr>
          <w:b/>
          <w:bCs/>
        </w:rPr>
        <w:t>f</w:t>
      </w:r>
      <w:r w:rsidR="00043E11">
        <w:rPr>
          <w:vertAlign w:val="subscript"/>
        </w:rPr>
        <w:t>app</w:t>
      </w:r>
      <w:r w:rsidR="00043E11">
        <w:t xml:space="preserve"> (</w:t>
      </w:r>
      <w:r w:rsidR="00043E11" w:rsidRPr="00401656">
        <w:rPr>
          <w:i/>
        </w:rPr>
        <w:t>n</w:t>
      </w:r>
      <w:r w:rsidR="00043E11" w:rsidRPr="00401656">
        <w:rPr>
          <w:rFonts w:ascii="Arial" w:hAnsi="Arial" w:cs="Arial"/>
        </w:rPr>
        <w:t>x</w:t>
      </w:r>
      <w:r w:rsidR="00043E11">
        <w:t xml:space="preserve">1) </w:t>
      </w:r>
      <w:r>
        <w:t xml:space="preserve">is the set of all applied force and torques (including gravity) mapped into an equivalent set of </w:t>
      </w:r>
      <w:r w:rsidRPr="002522F9">
        <w:rPr>
          <w:i/>
          <w:iCs/>
        </w:rPr>
        <w:t>n</w:t>
      </w:r>
      <w:r>
        <w:t xml:space="preserve"> generalized forces acting along the mobilities. </w:t>
      </w:r>
      <w:r w:rsidRPr="002522F9">
        <w:rPr>
          <w:b/>
          <w:bCs/>
        </w:rPr>
        <w:t>f</w:t>
      </w:r>
      <w:r w:rsidRPr="0086740C">
        <w:rPr>
          <w:vertAlign w:val="subscript"/>
        </w:rPr>
        <w:t>bias</w:t>
      </w:r>
      <w:r>
        <w:t xml:space="preserve"> </w:t>
      </w:r>
      <w:r w:rsidR="00401656">
        <w:t>(</w:t>
      </w:r>
      <w:r w:rsidR="00401656" w:rsidRPr="00401656">
        <w:rPr>
          <w:i/>
        </w:rPr>
        <w:t>n</w:t>
      </w:r>
      <w:r w:rsidR="00401656" w:rsidRPr="00401656">
        <w:rPr>
          <w:rFonts w:ascii="Arial" w:hAnsi="Arial" w:cs="Arial"/>
        </w:rPr>
        <w:t>x</w:t>
      </w:r>
      <w:r w:rsidR="00401656">
        <w:t xml:space="preserve">1) </w:t>
      </w:r>
      <w:r>
        <w:t>is equivalent to the forces representing velocity-induced coriolis acceleration and gyroscopic terms. (</w:t>
      </w:r>
      <w:r w:rsidRPr="002522F9">
        <w:rPr>
          <w:b/>
          <w:bCs/>
        </w:rPr>
        <w:t>f</w:t>
      </w:r>
      <w:r w:rsidRPr="0086740C">
        <w:rPr>
          <w:vertAlign w:val="subscript"/>
        </w:rPr>
        <w:t>bias</w:t>
      </w:r>
      <w:r>
        <w:t xml:space="preserve"> is quadratic in </w:t>
      </w:r>
      <w:r w:rsidRPr="00562C29">
        <w:rPr>
          <w:i/>
          <w:iCs/>
        </w:rPr>
        <w:t>u</w:t>
      </w:r>
      <w:r>
        <w:t xml:space="preserve">, and is zero if </w:t>
      </w:r>
      <w:r w:rsidRPr="0086740C">
        <w:rPr>
          <w:i/>
          <w:iCs/>
        </w:rPr>
        <w:t>u</w:t>
      </w:r>
      <w:r>
        <w:t>=</w:t>
      </w:r>
      <w:r w:rsidRPr="0086740C">
        <w:t>0</w:t>
      </w:r>
      <w:r>
        <w:t xml:space="preserve">.) </w:t>
      </w:r>
      <w:r w:rsidR="0062448C">
        <w:t>We partition</w:t>
      </w:r>
      <w:r w:rsidR="00FC6789">
        <w:t xml:space="preserve"> the applied forces</w:t>
      </w:r>
      <w:r w:rsidR="0062448C">
        <w:t xml:space="preserve"> </w:t>
      </w:r>
      <w:r w:rsidR="00FC6789" w:rsidRPr="002522F9">
        <w:rPr>
          <w:b/>
          <w:bCs/>
        </w:rPr>
        <w:t>f</w:t>
      </w:r>
      <w:r w:rsidR="00FC6789">
        <w:rPr>
          <w:vertAlign w:val="subscript"/>
        </w:rPr>
        <w:t>app</w:t>
      </w:r>
      <w:r w:rsidR="0062448C">
        <w:t xml:space="preserve"> as follows:</w:t>
      </w:r>
    </w:p>
    <w:p w:rsidR="0062448C" w:rsidRDefault="0062448C" w:rsidP="0062448C">
      <w:pPr>
        <w:pStyle w:val="MTDisplayEquation"/>
      </w:pPr>
      <w:r>
        <w:rPr>
          <w:i/>
          <w:iCs/>
        </w:rPr>
        <w:tab/>
        <w:t xml:space="preserve"> </w:t>
      </w:r>
      <w:r w:rsidR="00FC6789" w:rsidRPr="00D56E3E">
        <w:rPr>
          <w:position w:val="-14"/>
        </w:rPr>
        <w:object w:dxaOrig="3180" w:dyaOrig="400">
          <v:shape id="_x0000_i1332" type="#_x0000_t75" style="width:159.15pt;height:19.35pt" o:ole="">
            <v:imagedata r:id="rId700" o:title=""/>
          </v:shape>
          <o:OLEObject Type="Embed" ProgID="Equation.DSMT4" ShapeID="_x0000_i1332" DrawAspect="Content" ObjectID="_1505201141" r:id="rId701"/>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1301E4">
          <w:rPr>
            <w:noProof/>
          </w:rPr>
          <w:instrText>8</w:instrText>
        </w:r>
      </w:fldSimple>
      <w:r>
        <w:instrText>.</w:instrText>
      </w:r>
      <w:fldSimple w:instr=" SEQ MTEqn \c \* Arabic \* MERGEFORMAT ">
        <w:r w:rsidR="001301E4">
          <w:rPr>
            <w:noProof/>
          </w:rPr>
          <w:instrText>9</w:instrText>
        </w:r>
      </w:fldSimple>
      <w:r>
        <w:instrText>)</w:instrText>
      </w:r>
      <w:r w:rsidR="00C0463E">
        <w:fldChar w:fldCharType="end"/>
      </w:r>
    </w:p>
    <w:p w:rsidR="0062448C" w:rsidRDefault="0062448C" w:rsidP="0062448C">
      <w:pPr>
        <w:rPr>
          <w:rFonts w:ascii="MS Shell Dlg" w:hAnsi="MS Shell Dlg" w:cs="MS Shell Dlg"/>
          <w:sz w:val="17"/>
          <w:szCs w:val="17"/>
        </w:rPr>
      </w:pPr>
      <w:r w:rsidRPr="008036BC">
        <w:t>Here</w:t>
      </w:r>
      <w:r>
        <w:rPr>
          <w:b/>
          <w:bCs/>
        </w:rPr>
        <w:t xml:space="preserve"> f</w:t>
      </w:r>
      <w:r w:rsidRPr="00DF5710">
        <w:rPr>
          <w:vertAlign w:val="subscript"/>
        </w:rPr>
        <w:t>mob</w:t>
      </w:r>
      <w:r>
        <w:t xml:space="preserve"> and </w:t>
      </w:r>
      <w:r w:rsidRPr="00DF5710">
        <w:rPr>
          <w:b/>
          <w:bCs/>
        </w:rPr>
        <w:t>F</w:t>
      </w:r>
      <w:r w:rsidRPr="00DF5710">
        <w:rPr>
          <w:vertAlign w:val="subscript"/>
        </w:rPr>
        <w:t>body</w:t>
      </w:r>
      <w:r>
        <w:t xml:space="preserve"> are the user-supplied system of forces and torques, while the kinematic Jacobian </w:t>
      </w:r>
      <w:r w:rsidRPr="0062448C">
        <w:rPr>
          <w:i/>
        </w:rPr>
        <w:t>J</w:t>
      </w:r>
      <w:r w:rsidRPr="005666F8">
        <w:t>=</w:t>
      </w:r>
      <w:r w:rsidRPr="0062448C">
        <w:rPr>
          <w:i/>
        </w:rPr>
        <w:t>J</w:t>
      </w:r>
      <w:r w:rsidRPr="005666F8">
        <w:t>(</w:t>
      </w:r>
      <w:r w:rsidRPr="005666F8">
        <w:rPr>
          <w:i/>
          <w:iCs/>
        </w:rPr>
        <w:t>q</w:t>
      </w:r>
      <w:r w:rsidRPr="005666F8">
        <w:t>)</w:t>
      </w:r>
      <w:r>
        <w:t xml:space="preserve"> is managed internally by Simbody.</w:t>
      </w:r>
      <w:r w:rsidRPr="008036BC">
        <w:rPr>
          <w:b/>
          <w:bCs/>
        </w:rPr>
        <w:t xml:space="preserve"> </w:t>
      </w:r>
      <w:r w:rsidRPr="00DF5710">
        <w:rPr>
          <w:b/>
          <w:bCs/>
        </w:rPr>
        <w:t>F</w:t>
      </w:r>
      <w:r w:rsidRPr="00DF5710">
        <w:rPr>
          <w:vertAlign w:val="subscript"/>
        </w:rPr>
        <w:t>body</w:t>
      </w:r>
      <w:r>
        <w:t xml:space="preserve"> is an</w:t>
      </w:r>
      <w:r w:rsidRPr="002F6919">
        <w:t xml:space="preserve"> </w:t>
      </w:r>
      <w:r w:rsidRPr="002F6919">
        <w:rPr>
          <w:i/>
          <w:iCs/>
        </w:rPr>
        <w:t>n</w:t>
      </w:r>
      <w:r w:rsidRPr="0062448C">
        <w:rPr>
          <w:iCs/>
          <w:vertAlign w:val="subscript"/>
        </w:rPr>
        <w:t>B</w:t>
      </w:r>
      <w:r w:rsidRPr="002F6919">
        <w:rPr>
          <w:rFonts w:ascii="Arial" w:hAnsi="Arial"/>
        </w:rPr>
        <w:t>x</w:t>
      </w:r>
      <w:r w:rsidRPr="002F6919">
        <w:t>1</w:t>
      </w:r>
      <w:r>
        <w:t xml:space="preserve"> “stacked” vector of spatial forces</w:t>
      </w:r>
      <w:r w:rsidRPr="002F6919">
        <w:t xml:space="preserve"> </w:t>
      </w:r>
      <w:r>
        <w:t xml:space="preserve">consisting of one element per body (that is, the per-body net result of all the forces and </w:t>
      </w:r>
      <w:r w:rsidR="006B2578">
        <w:t>moments</w:t>
      </w:r>
      <w:r>
        <w:t xml:space="preserve"> applied to each body), where each element is a 6-element spatial vector combining body forces and moments as described in section </w:t>
      </w:r>
      <w:r w:rsidR="00C0463E">
        <w:fldChar w:fldCharType="begin"/>
      </w:r>
      <w:r>
        <w:instrText xml:space="preserve"> REF _Ref235502732 \r \h </w:instrText>
      </w:r>
      <w:r w:rsidR="00C0463E">
        <w:fldChar w:fldCharType="separate"/>
      </w:r>
      <w:r w:rsidR="001301E4">
        <w:t>3.3.1</w:t>
      </w:r>
      <w:r w:rsidR="00C0463E">
        <w:fldChar w:fldCharType="end"/>
      </w:r>
      <w:r>
        <w:t xml:space="preserve">. </w:t>
      </w:r>
      <w:r w:rsidRPr="00DF5710">
        <w:rPr>
          <w:b/>
          <w:bCs/>
        </w:rPr>
        <w:t>F</w:t>
      </w:r>
      <w:r w:rsidRPr="00DF5710">
        <w:rPr>
          <w:vertAlign w:val="subscript"/>
        </w:rPr>
        <w:t>body</w:t>
      </w:r>
      <w:r>
        <w:t xml:space="preserve"> collects user-applied forces</w:t>
      </w:r>
      <w:r w:rsidR="006B2578">
        <w:t xml:space="preserve"> and moments that act on bodies</w:t>
      </w:r>
      <w:r>
        <w:t xml:space="preserve"> (such as Cartesian forces on atoms). If gravity has been specified, then </w:t>
      </w:r>
      <w:r w:rsidRPr="00DF5710">
        <w:rPr>
          <w:b/>
          <w:bCs/>
        </w:rPr>
        <w:t>F</w:t>
      </w:r>
      <w:r w:rsidRPr="00DF5710">
        <w:rPr>
          <w:vertAlign w:val="subscript"/>
        </w:rPr>
        <w:t>body</w:t>
      </w:r>
      <w:r>
        <w:t xml:space="preserve"> also includes the spatial forces resulting from the gravitational model. </w:t>
      </w:r>
      <w:r>
        <w:rPr>
          <w:b/>
          <w:bCs/>
        </w:rPr>
        <w:t>f</w:t>
      </w:r>
      <w:r>
        <w:rPr>
          <w:vertAlign w:val="subscript"/>
        </w:rPr>
        <w:t>mob</w:t>
      </w:r>
      <w:r>
        <w:t xml:space="preserve"> is an  </w:t>
      </w:r>
      <w:r w:rsidRPr="002F6919">
        <w:rPr>
          <w:i/>
          <w:iCs/>
        </w:rPr>
        <w:t>n</w:t>
      </w:r>
      <w:r w:rsidRPr="002F6919">
        <w:rPr>
          <w:rFonts w:ascii="Arial" w:hAnsi="Arial"/>
        </w:rPr>
        <w:t>x</w:t>
      </w:r>
      <w:r w:rsidRPr="002F6919">
        <w:t>1</w:t>
      </w:r>
      <w:r>
        <w:t xml:space="preserve"> vector of user-supplied scalar forces applied directly to the mobilities, such as would be used for bonded forces in a molecular model. </w:t>
      </w:r>
      <w:r w:rsidRPr="0062448C">
        <w:rPr>
          <w:i/>
        </w:rPr>
        <w:t>J</w:t>
      </w:r>
      <w:r w:rsidRPr="0009309D">
        <w:rPr>
          <w:rFonts w:ascii="Arial" w:hAnsi="Arial"/>
          <w:vertAlign w:val="superscript"/>
        </w:rPr>
        <w:t>T</w:t>
      </w:r>
      <w:r>
        <w:t>•</w:t>
      </w:r>
      <w:r w:rsidRPr="007F0B6D">
        <w:rPr>
          <w:szCs w:val="22"/>
        </w:rPr>
        <w:t xml:space="preserve"> is the Cartesian-to-internal conversion operator, conc</w:t>
      </w:r>
      <w:r>
        <w:t xml:space="preserve">eptually </w:t>
      </w:r>
      <w:r w:rsidRPr="005D692C">
        <w:t>a</w:t>
      </w:r>
      <w:r>
        <w:t>n</w:t>
      </w:r>
      <w:r w:rsidRPr="005D692C">
        <w:t xml:space="preserve"> </w:t>
      </w:r>
      <w:r w:rsidRPr="005D692C">
        <w:rPr>
          <w:i/>
          <w:iCs/>
        </w:rPr>
        <w:t>n</w:t>
      </w:r>
      <w:r w:rsidRPr="005D692C">
        <w:rPr>
          <w:rFonts w:ascii="Arial" w:hAnsi="Arial"/>
        </w:rPr>
        <w:t>x</w:t>
      </w:r>
      <w:r w:rsidRPr="002F6919">
        <w:rPr>
          <w:i/>
          <w:iCs/>
        </w:rPr>
        <w:t>n</w:t>
      </w:r>
      <w:r w:rsidRPr="0062448C">
        <w:rPr>
          <w:iCs/>
          <w:vertAlign w:val="subscript"/>
        </w:rPr>
        <w:t>B</w:t>
      </w:r>
      <w:r w:rsidRPr="005D692C">
        <w:rPr>
          <w:i/>
          <w:iCs/>
        </w:rPr>
        <w:t xml:space="preserve"> </w:t>
      </w:r>
      <w:r w:rsidRPr="005D692C">
        <w:t>m</w:t>
      </w:r>
      <w:r>
        <w:t xml:space="preserve">atrix of spatial vectors that maps spatial forces to their equivalent mobility forces (some authors call </w:t>
      </w:r>
      <w:r w:rsidRPr="0062448C">
        <w:rPr>
          <w:i/>
        </w:rPr>
        <w:t>J</w:t>
      </w:r>
      <w:r>
        <w:t xml:space="preserve"> the matrix of “partial velocities”). In practice the </w:t>
      </w:r>
      <w:r w:rsidRPr="0062448C">
        <w:rPr>
          <w:i/>
        </w:rPr>
        <w:t>J</w:t>
      </w:r>
      <w:r w:rsidRPr="0009309D">
        <w:rPr>
          <w:rFonts w:ascii="Arial" w:hAnsi="Arial"/>
          <w:vertAlign w:val="superscript"/>
        </w:rPr>
        <w:t>T</w:t>
      </w:r>
      <w:r>
        <w:t>• operator is an O(</w:t>
      </w:r>
      <w:r w:rsidRPr="0015293E">
        <w:rPr>
          <w:i/>
          <w:iCs/>
        </w:rPr>
        <w:t>n</w:t>
      </w:r>
      <w:r>
        <w:t xml:space="preserve">) algorithm, and </w:t>
      </w:r>
      <w:r w:rsidRPr="0062448C">
        <w:rPr>
          <w:i/>
        </w:rPr>
        <w:t>J</w:t>
      </w:r>
      <w:r>
        <w:t xml:space="preserve"> is never formed explicitly in Simbody</w:t>
      </w:r>
      <w:r w:rsidR="00AD0362">
        <w:t xml:space="preserve"> (unless you ask for it)</w:t>
      </w:r>
      <w:r>
        <w:t>.</w:t>
      </w:r>
      <w:r>
        <w:rPr>
          <w:rFonts w:ascii="MS Shell Dlg" w:hAnsi="MS Shell Dlg" w:cs="MS Shell Dlg"/>
          <w:sz w:val="17"/>
          <w:szCs w:val="17"/>
        </w:rPr>
        <w:t xml:space="preserve"> </w:t>
      </w:r>
    </w:p>
    <w:p w:rsidR="008A1428" w:rsidRPr="0062448C" w:rsidRDefault="00153420" w:rsidP="0062448C">
      <w:pPr>
        <w:rPr>
          <w:rFonts w:ascii="MS Shell Dlg" w:hAnsi="MS Shell Dlg" w:cs="MS Shell Dlg"/>
          <w:sz w:val="17"/>
          <w:szCs w:val="17"/>
        </w:rPr>
      </w:pPr>
      <w:r w:rsidRPr="001C3AC6">
        <w:rPr>
          <w:position w:val="-16"/>
        </w:rPr>
        <w:object w:dxaOrig="560" w:dyaOrig="400">
          <v:shape id="_x0000_i1333" type="#_x0000_t75" style="width:28.45pt;height:19.35pt" o:ole="">
            <v:imagedata r:id="rId702" o:title=""/>
          </v:shape>
          <o:OLEObject Type="Embed" ProgID="Equation.DSMT4" ShapeID="_x0000_i1333" DrawAspect="Content" ObjectID="_1505201142" r:id="rId703"/>
        </w:object>
      </w:r>
      <w:r w:rsidR="008A1428">
        <w:t xml:space="preserve"> is a block diagonal, invertible mapping between generalized speeds and generalized coordinate derivatives. In practice this is </w:t>
      </w:r>
      <w:r w:rsidR="005336E7">
        <w:t xml:space="preserve">mostly </w:t>
      </w:r>
      <w:r w:rsidR="008A1428">
        <w:t>used to convert angular velocities to scaled qua</w:t>
      </w:r>
      <w:r w:rsidR="008A1428">
        <w:lastRenderedPageBreak/>
        <w:t xml:space="preserve">ternion derivatives or to Euler angle derivatives. The rectangular system of equations represented by </w:t>
      </w:r>
      <w:r w:rsidR="00C0463E">
        <w:fldChar w:fldCharType="begin"/>
      </w:r>
      <w:r w:rsidR="008A1428">
        <w:instrText xml:space="preserve"> GOTOBUTTON ZEqnNum146894  \* MERGEFORMAT </w:instrText>
      </w:r>
      <w:fldSimple w:instr=" REF ZEqnNum146894 \! \* MERGEFORMAT ">
        <w:r w:rsidR="001301E4">
          <w:instrText>(8.2)</w:instrText>
        </w:r>
      </w:fldSimple>
      <w:r w:rsidR="00C0463E">
        <w:fldChar w:fldCharType="end"/>
      </w:r>
      <w:r w:rsidR="008A1428">
        <w:t xml:space="preserve"> has rank only </w:t>
      </w:r>
      <w:r w:rsidR="008A1428" w:rsidRPr="00502916">
        <w:rPr>
          <w:i/>
          <w:iCs/>
        </w:rPr>
        <w:t>n</w:t>
      </w:r>
      <w:r w:rsidR="008A1428">
        <w:rPr>
          <w:i/>
          <w:iCs/>
        </w:rPr>
        <w:t xml:space="preserve"> </w:t>
      </w:r>
      <w:r w:rsidR="008A1428">
        <w:t>(</w:t>
      </w:r>
      <w:r w:rsidR="008A1428" w:rsidRPr="00502916">
        <w:rPr>
          <w:rFonts w:cs="Georgia"/>
          <w:szCs w:val="22"/>
        </w:rPr>
        <w:t>≤</w:t>
      </w:r>
      <w:r w:rsidR="008A1428" w:rsidRPr="002522F9">
        <w:rPr>
          <w:i/>
          <w:iCs/>
        </w:rPr>
        <w:t>n</w:t>
      </w:r>
      <w:r w:rsidR="008A1428">
        <w:rPr>
          <w:vertAlign w:val="subscript"/>
        </w:rPr>
        <w:t>q</w:t>
      </w:r>
      <w:r w:rsidR="008A1428">
        <w:t xml:space="preserve">), leaving quaternion lengths undetermined, so we need </w:t>
      </w:r>
      <w:r w:rsidR="008A1428" w:rsidRPr="00502916">
        <w:rPr>
          <w:i/>
          <w:iCs/>
        </w:rPr>
        <w:t>n</w:t>
      </w:r>
      <w:r w:rsidR="008A1428" w:rsidRPr="00502916">
        <w:rPr>
          <w:vertAlign w:val="subscript"/>
        </w:rPr>
        <w:t>quat</w:t>
      </w:r>
      <w:r w:rsidR="008A1428">
        <w:t xml:space="preserve"> additional normalization conditions represented by </w:t>
      </w:r>
      <w:r w:rsidR="00C0463E">
        <w:fldChar w:fldCharType="begin"/>
      </w:r>
      <w:r w:rsidR="008A1428">
        <w:instrText xml:space="preserve"> GOTOBUTTON ZEqnNum788643  \* MERGEFORMAT </w:instrText>
      </w:r>
      <w:fldSimple w:instr=" REF ZEqnNum788643 \! \* MERGEFORMAT ">
        <w:r w:rsidR="001301E4">
          <w:instrText>(8.3)</w:instrText>
        </w:r>
      </w:fldSimple>
      <w:r w:rsidR="00C0463E">
        <w:fldChar w:fldCharType="end"/>
      </w:r>
      <w:r w:rsidR="008A1428">
        <w:t xml:space="preserve"> to ensure a unique solution for trajectory </w:t>
      </w:r>
      <w:r w:rsidR="008A1428" w:rsidRPr="00A905E5">
        <w:rPr>
          <w:i/>
          <w:iCs/>
        </w:rPr>
        <w:t>q</w:t>
      </w:r>
      <w:r w:rsidR="008A1428">
        <w:t>(</w:t>
      </w:r>
      <w:r w:rsidR="008A1428" w:rsidRPr="00A905E5">
        <w:rPr>
          <w:i/>
          <w:iCs/>
        </w:rPr>
        <w:t>t</w:t>
      </w:r>
      <w:r w:rsidR="008A1428">
        <w:t xml:space="preserve">). Note that although equation </w:t>
      </w:r>
      <w:r w:rsidR="00C0463E">
        <w:fldChar w:fldCharType="begin"/>
      </w:r>
      <w:r w:rsidR="008A1428">
        <w:instrText xml:space="preserve"> GOTOBUTTON ZEqnNum788643  \* MERGEFORMAT </w:instrText>
      </w:r>
      <w:fldSimple w:instr=" REF ZEqnNum788643 \! \* MERGEFORMAT ">
        <w:r w:rsidR="001301E4">
          <w:instrText>(8.3)</w:instrText>
        </w:r>
      </w:fldSimple>
      <w:r w:rsidR="00C0463E">
        <w:fldChar w:fldCharType="end"/>
      </w:r>
      <w:r w:rsidR="008A1428">
        <w:t xml:space="preserve"> is formally a set of constraints, we consider this an unconstrained system since these constraints do not affect the physical solution.</w:t>
      </w:r>
    </w:p>
    <w:p w:rsidR="008A1428" w:rsidRDefault="008A1428" w:rsidP="0062448C">
      <w:r>
        <w:t xml:space="preserve">Equation </w:t>
      </w:r>
      <w:r w:rsidR="00C0463E">
        <w:fldChar w:fldCharType="begin"/>
      </w:r>
      <w:r>
        <w:instrText xml:space="preserve"> GOTOBUTTON ZEqnNum871107  \* MERGEFORMAT </w:instrText>
      </w:r>
      <w:fldSimple w:instr=" REF ZEqnNum871107 \! \* MERGEFORMAT ">
        <w:r w:rsidR="001301E4">
          <w:instrText>(8.4)</w:instrText>
        </w:r>
      </w:fldSimple>
      <w:r w:rsidR="00C0463E">
        <w:fldChar w:fldCharType="end"/>
      </w:r>
      <w:r>
        <w:t xml:space="preserve"> is just a version of Newton’s second law F=ma, relating forces to accelerations. The </w:t>
      </w:r>
      <w:r w:rsidRPr="00171E25">
        <w:rPr>
          <w:i/>
          <w:iCs/>
        </w:rPr>
        <w:t>z</w:t>
      </w:r>
      <w:r>
        <w:t xml:space="preserve">’s are </w:t>
      </w:r>
      <w:r w:rsidRPr="002522F9">
        <w:rPr>
          <w:i/>
          <w:iCs/>
        </w:rPr>
        <w:t>n</w:t>
      </w:r>
      <w:r>
        <w:rPr>
          <w:vertAlign w:val="subscript"/>
        </w:rPr>
        <w:t>z</w:t>
      </w:r>
      <w:r>
        <w:t xml:space="preserve"> additional state variables whose values can affect the forces, which may themselves be modeled as differential equations. </w:t>
      </w:r>
      <w:r w:rsidRPr="00C34107">
        <w:rPr>
          <w:i/>
          <w:iCs/>
        </w:rPr>
        <w:t>z</w:t>
      </w:r>
      <w:r>
        <w:t xml:space="preserve">’s </w:t>
      </w:r>
      <w:r w:rsidRPr="00735225">
        <w:t>cannot</w:t>
      </w:r>
      <w:r>
        <w:t xml:space="preserve"> </w:t>
      </w:r>
      <w:r w:rsidRPr="00735225">
        <w:rPr>
          <w:i/>
          <w:iCs/>
        </w:rPr>
        <w:t>directly</w:t>
      </w:r>
      <w:r>
        <w:t xml:space="preserve"> affect positions and velocities, although of course they do affect accelerations which will </w:t>
      </w:r>
      <w:r w:rsidRPr="00735225">
        <w:rPr>
          <w:i/>
          <w:iCs/>
        </w:rPr>
        <w:t>ultimately</w:t>
      </w:r>
      <w:r>
        <w:t xml:space="preserve"> affect velocities and then positions.</w:t>
      </w:r>
      <w:r w:rsidR="00B04381">
        <w:t xml:space="preserve"> Note that </w:t>
      </w:r>
      <w:r w:rsidR="00B04381" w:rsidRPr="00B04381">
        <w:rPr>
          <w:i/>
        </w:rPr>
        <w:t>z</w:t>
      </w:r>
      <w:r w:rsidR="00B04381">
        <w:t xml:space="preserve">’s time derivatives </w:t>
      </w:r>
      <w:r w:rsidR="00B04381" w:rsidRPr="00B04381">
        <w:rPr>
          <w:position w:val="-4"/>
        </w:rPr>
        <w:object w:dxaOrig="200" w:dyaOrig="240">
          <v:shape id="_x0000_i1334" type="#_x0000_t75" style="width:10.3pt;height:12.1pt" o:ole="">
            <v:imagedata r:id="rId704" o:title=""/>
          </v:shape>
          <o:OLEObject Type="Embed" ProgID="Equation.DSMT4" ShapeID="_x0000_i1334" DrawAspect="Content" ObjectID="_1505201143" r:id="rId705"/>
        </w:object>
      </w:r>
      <w:r w:rsidR="00B04381">
        <w:t xml:space="preserve"> can depend on </w:t>
      </w:r>
      <w:r w:rsidR="00B04381" w:rsidRPr="00B04381">
        <w:rPr>
          <w:position w:val="-6"/>
        </w:rPr>
        <w:object w:dxaOrig="200" w:dyaOrig="279">
          <v:shape id="_x0000_i1335" type="#_x0000_t75" style="width:10.3pt;height:13.3pt" o:ole="">
            <v:imagedata r:id="rId706" o:title=""/>
          </v:shape>
          <o:OLEObject Type="Embed" ProgID="Equation.DSMT4" ShapeID="_x0000_i1335" DrawAspect="Content" ObjectID="_1505201144" r:id="rId707"/>
        </w:object>
      </w:r>
      <w:r w:rsidR="00B04381">
        <w:t>but not vice versa.</w:t>
      </w:r>
    </w:p>
    <w:p w:rsidR="008A1428" w:rsidRDefault="008A1428" w:rsidP="008A1428">
      <w:r>
        <w:t>Formally, we can solve</w:t>
      </w:r>
      <w:r w:rsidRPr="00400052">
        <w:t xml:space="preserve"> </w:t>
      </w:r>
      <w:r>
        <w:t xml:space="preserve">equation </w:t>
      </w:r>
      <w:r w:rsidR="00C0463E">
        <w:fldChar w:fldCharType="begin"/>
      </w:r>
      <w:r>
        <w:instrText xml:space="preserve"> GOTOBUTTON ZEqnNum871107  \* MERGEFORMAT </w:instrText>
      </w:r>
      <w:fldSimple w:instr=" REF ZEqnNum871107 \! \* MERGEFORMAT ">
        <w:r w:rsidR="001301E4">
          <w:instrText>(8.4)</w:instrText>
        </w:r>
      </w:fldSimple>
      <w:r w:rsidR="00C0463E">
        <w:fldChar w:fldCharType="end"/>
      </w:r>
      <w:r>
        <w:t xml:space="preserve"> for the accelerations </w:t>
      </w:r>
      <w:r w:rsidRPr="00C16E46">
        <w:rPr>
          <w:position w:val="-6"/>
        </w:rPr>
        <w:object w:dxaOrig="200" w:dyaOrig="279">
          <v:shape id="_x0000_i1336" type="#_x0000_t75" style="width:10.3pt;height:13.3pt" o:ole="">
            <v:imagedata r:id="rId70" o:title=""/>
          </v:shape>
          <o:OLEObject Type="Embed" ProgID="Equation.DSMT4" ShapeID="_x0000_i1336" DrawAspect="Content" ObjectID="_1505201145" r:id="rId708"/>
        </w:object>
      </w:r>
      <w:r>
        <w:t xml:space="preserve"> with</w:t>
      </w:r>
    </w:p>
    <w:p w:rsidR="008A1428" w:rsidRDefault="008A1428" w:rsidP="00494104">
      <w:pPr>
        <w:pStyle w:val="MTDisplayEquation"/>
      </w:pPr>
      <w:r>
        <w:tab/>
      </w:r>
      <w:r w:rsidR="00F21315" w:rsidRPr="00F21315">
        <w:rPr>
          <w:position w:val="-14"/>
        </w:rPr>
        <w:object w:dxaOrig="1860" w:dyaOrig="400">
          <v:shape id="_x0000_i1337" type="#_x0000_t75" style="width:93.2pt;height:19.35pt" o:ole="">
            <v:imagedata r:id="rId709" o:title=""/>
          </v:shape>
          <o:OLEObject Type="Embed" ProgID="Equation.DSMT4" ShapeID="_x0000_i1337" DrawAspect="Content" ObjectID="_1505201146" r:id="rId710"/>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45" w:name="ZEqnNum854510"/>
      <w:r>
        <w:instrText>(</w:instrText>
      </w:r>
      <w:fldSimple w:instr=" SEQ MTSec \c \* Arabic \* MERGEFORMAT ">
        <w:r w:rsidR="001301E4">
          <w:rPr>
            <w:noProof/>
          </w:rPr>
          <w:instrText>8</w:instrText>
        </w:r>
      </w:fldSimple>
      <w:r>
        <w:instrText>.</w:instrText>
      </w:r>
      <w:fldSimple w:instr=" SEQ MTEqn \c \* Arabic \* MERGEFORMAT ">
        <w:r w:rsidR="001301E4">
          <w:rPr>
            <w:noProof/>
          </w:rPr>
          <w:instrText>10</w:instrText>
        </w:r>
      </w:fldSimple>
      <w:r>
        <w:instrText>)</w:instrText>
      </w:r>
      <w:bookmarkEnd w:id="145"/>
      <w:r w:rsidR="00C0463E">
        <w:fldChar w:fldCharType="end"/>
      </w:r>
    </w:p>
    <w:p w:rsidR="008A1428" w:rsidRDefault="008A1428" w:rsidP="008A1428">
      <w:r>
        <w:t>By formally we mean, “don’t</w:t>
      </w:r>
      <w:r w:rsidR="00F21315">
        <w:t xml:space="preserve"> actually do it that way!</w:t>
      </w:r>
      <w:r>
        <w:t xml:space="preserve">” There is always special structure to </w:t>
      </w:r>
      <w:r w:rsidRPr="006C5FB9">
        <w:rPr>
          <w:b/>
          <w:bCs/>
        </w:rPr>
        <w:t>M</w:t>
      </w:r>
      <w:r>
        <w:t xml:space="preserve"> that can be exploited such that the accelerations can be calculated directly in O(</w:t>
      </w:r>
      <w:r w:rsidRPr="002522F9">
        <w:rPr>
          <w:i/>
          <w:iCs/>
        </w:rPr>
        <w:t>n</w:t>
      </w:r>
      <w:r>
        <w:t>) time, while a literal matrix inversion would take O(</w:t>
      </w:r>
      <w:r w:rsidRPr="002522F9">
        <w:rPr>
          <w:i/>
          <w:iCs/>
        </w:rPr>
        <w:t>n</w:t>
      </w:r>
      <w:r w:rsidRPr="00C65D30">
        <w:rPr>
          <w:vertAlign w:val="superscript"/>
        </w:rPr>
        <w:t>3</w:t>
      </w:r>
      <w:r>
        <w:t xml:space="preserve">) time and be prohibitive for large systems. Even </w:t>
      </w:r>
      <w:r w:rsidRPr="00134CD7">
        <w:rPr>
          <w:i/>
          <w:iCs/>
        </w:rPr>
        <w:t>forming</w:t>
      </w:r>
      <w:r>
        <w:t xml:space="preserve"> </w:t>
      </w:r>
      <w:r w:rsidRPr="00134CD7">
        <w:rPr>
          <w:b/>
          <w:bCs/>
        </w:rPr>
        <w:t>M</w:t>
      </w:r>
      <w:r>
        <w:t xml:space="preserve"> would take O(</w:t>
      </w:r>
      <w:r w:rsidRPr="002522F9">
        <w:rPr>
          <w:i/>
          <w:iCs/>
        </w:rPr>
        <w:t>n</w:t>
      </w:r>
      <w:r>
        <w:rPr>
          <w:vertAlign w:val="superscript"/>
        </w:rPr>
        <w:t>2</w:t>
      </w:r>
      <w:r>
        <w:t>) time since it has</w:t>
      </w:r>
      <w:r w:rsidR="00290D06">
        <w:t xml:space="preserve"> (roughly)</w:t>
      </w:r>
      <w:r>
        <w:t xml:space="preserve"> </w:t>
      </w:r>
      <w:r w:rsidRPr="002522F9">
        <w:rPr>
          <w:i/>
          <w:iCs/>
        </w:rPr>
        <w:t>n</w:t>
      </w:r>
      <w:r>
        <w:rPr>
          <w:vertAlign w:val="superscript"/>
        </w:rPr>
        <w:t>2</w:t>
      </w:r>
      <w:r w:rsidR="00290D06">
        <w:t xml:space="preserve">/2 unique </w:t>
      </w:r>
      <w:r>
        <w:t xml:space="preserve">elements, so Simbody neither forms nor factors </w:t>
      </w:r>
      <w:r w:rsidRPr="00134CD7">
        <w:rPr>
          <w:b/>
          <w:bCs/>
        </w:rPr>
        <w:t>M</w:t>
      </w:r>
      <w:r>
        <w:t xml:space="preserve"> while solving equation </w:t>
      </w:r>
      <w:r w:rsidR="00C0463E">
        <w:fldChar w:fldCharType="begin"/>
      </w:r>
      <w:r>
        <w:instrText xml:space="preserve"> GOTOBUTTON ZEqnNum854510  \* MERGEFORMAT </w:instrText>
      </w:r>
      <w:fldSimple w:instr=" REF ZEqnNum854510 \! \* MERGEFORMAT ">
        <w:r w:rsidR="001301E4">
          <w:instrText>(8.10)</w:instrText>
        </w:r>
      </w:fldSimple>
      <w:r w:rsidR="00C0463E">
        <w:fldChar w:fldCharType="end"/>
      </w:r>
      <w:r>
        <w:t>.</w:t>
      </w:r>
    </w:p>
    <w:p w:rsidR="008A1428" w:rsidRDefault="008A1428" w:rsidP="008A1428">
      <w:r>
        <w:t xml:space="preserve">As an extreme example, consider the special case of a molecular system modeled with </w:t>
      </w:r>
      <w:r w:rsidRPr="002522F9">
        <w:rPr>
          <w:i/>
          <w:iCs/>
        </w:rPr>
        <w:t>n</w:t>
      </w:r>
      <w:r>
        <w:rPr>
          <w:vertAlign w:val="subscript"/>
        </w:rPr>
        <w:t>a</w:t>
      </w:r>
      <w:r>
        <w:t xml:space="preserve"> point mass atoms and </w:t>
      </w:r>
      <w:r w:rsidR="00290D06">
        <w:t>C</w:t>
      </w:r>
      <w:r>
        <w:t xml:space="preserve">artesian coordinates, so that </w:t>
      </w:r>
      <w:r w:rsidRPr="00CC2882">
        <w:rPr>
          <w:i/>
          <w:iCs/>
        </w:rPr>
        <w:t>n</w:t>
      </w:r>
      <w:r>
        <w:t>=</w:t>
      </w:r>
      <w:r w:rsidRPr="00CC2882">
        <w:t>3</w:t>
      </w:r>
      <w:r w:rsidRPr="002522F9">
        <w:rPr>
          <w:i/>
          <w:iCs/>
        </w:rPr>
        <w:t>n</w:t>
      </w:r>
      <w:r>
        <w:rPr>
          <w:vertAlign w:val="subscript"/>
        </w:rPr>
        <w:t>a</w:t>
      </w:r>
      <w:r>
        <w:t xml:space="preserve">. </w:t>
      </w:r>
      <w:r w:rsidRPr="0091317A">
        <w:rPr>
          <w:b/>
          <w:bCs/>
        </w:rPr>
        <w:t>M</w:t>
      </w:r>
      <w:r>
        <w:t xml:space="preserve"> is then a diagonal matrix of dimension 3</w:t>
      </w:r>
      <w:r w:rsidRPr="002522F9">
        <w:rPr>
          <w:i/>
          <w:iCs/>
        </w:rPr>
        <w:t>n</w:t>
      </w:r>
      <w:r>
        <w:rPr>
          <w:vertAlign w:val="subscript"/>
        </w:rPr>
        <w:t>a</w:t>
      </w:r>
      <w:r w:rsidRPr="008D4815">
        <w:rPr>
          <w:rFonts w:ascii="Symbol" w:hAnsi="Symbol" w:cs="Symbol"/>
          <w:szCs w:val="22"/>
        </w:rPr>
        <w:t></w:t>
      </w:r>
      <w:r>
        <w:t>3</w:t>
      </w:r>
      <w:r w:rsidRPr="002522F9">
        <w:rPr>
          <w:i/>
          <w:iCs/>
        </w:rPr>
        <w:t>n</w:t>
      </w:r>
      <w:r>
        <w:rPr>
          <w:vertAlign w:val="subscript"/>
        </w:rPr>
        <w:t>a</w:t>
      </w:r>
      <w:r w:rsidRPr="0091317A">
        <w:t xml:space="preserve"> </w:t>
      </w:r>
      <w:r>
        <w:t xml:space="preserve">with the atomic masses (each repeated three times) arrayed along the diagonal. The </w:t>
      </w:r>
      <w:r w:rsidRPr="00E51E9D">
        <w:rPr>
          <w:i/>
          <w:iCs/>
        </w:rPr>
        <w:t>q</w:t>
      </w:r>
      <w:r>
        <w:t xml:space="preserve">’s are the </w:t>
      </w:r>
      <w:r w:rsidR="00290D06">
        <w:t>C</w:t>
      </w:r>
      <w:r>
        <w:t xml:space="preserve">artesian </w:t>
      </w:r>
      <w:r w:rsidR="002122DA" w:rsidRPr="002122DA">
        <w:rPr>
          <w:i/>
        </w:rPr>
        <w:t>x</w:t>
      </w:r>
      <w:r w:rsidR="002122DA">
        <w:t>,</w:t>
      </w:r>
      <w:r w:rsidR="002122DA" w:rsidRPr="002122DA">
        <w:rPr>
          <w:i/>
        </w:rPr>
        <w:t>y</w:t>
      </w:r>
      <w:r w:rsidR="002122DA">
        <w:t>,</w:t>
      </w:r>
      <w:r w:rsidR="002122DA" w:rsidRPr="002122DA">
        <w:rPr>
          <w:i/>
        </w:rPr>
        <w:t>z</w:t>
      </w:r>
      <w:r w:rsidR="002122DA">
        <w:t xml:space="preserve"> </w:t>
      </w:r>
      <w:r>
        <w:t xml:space="preserve">coordinates, and the </w:t>
      </w:r>
      <w:r w:rsidRPr="00E51E9D">
        <w:rPr>
          <w:i/>
          <w:iCs/>
        </w:rPr>
        <w:t>u</w:t>
      </w:r>
      <w:r>
        <w:t xml:space="preserve">’s are the </w:t>
      </w:r>
      <w:r w:rsidR="00290D06">
        <w:t>C</w:t>
      </w:r>
      <w:r>
        <w:t xml:space="preserve">artesian velocities so </w:t>
      </w:r>
      <w:r w:rsidRPr="002522F9">
        <w:rPr>
          <w:i/>
          <w:iCs/>
        </w:rPr>
        <w:t>n</w:t>
      </w:r>
      <w:r w:rsidRPr="00F21315">
        <w:rPr>
          <w:i/>
          <w:vertAlign w:val="subscript"/>
        </w:rPr>
        <w:t>q</w:t>
      </w:r>
      <w:r w:rsidRPr="00F21315">
        <w:rPr>
          <w:rFonts w:cs="Symbol"/>
          <w:i/>
          <w:szCs w:val="22"/>
        </w:rPr>
        <w:t>=</w:t>
      </w:r>
      <w:r w:rsidR="00F21315" w:rsidRPr="00F21315">
        <w:rPr>
          <w:rFonts w:cs="Symbol"/>
          <w:i/>
          <w:szCs w:val="22"/>
        </w:rPr>
        <w:t>n</w:t>
      </w:r>
      <w:r w:rsidR="00F21315">
        <w:rPr>
          <w:rFonts w:cs="Symbol"/>
          <w:i/>
          <w:szCs w:val="22"/>
        </w:rPr>
        <w:t xml:space="preserve"> </w:t>
      </w:r>
      <w:r w:rsidR="00F21315">
        <w:rPr>
          <w:rFonts w:cs="Symbol"/>
          <w:szCs w:val="22"/>
        </w:rPr>
        <w:t>(</w:t>
      </w:r>
      <w:r w:rsidR="00F21315" w:rsidRPr="00F21315">
        <w:rPr>
          <w:rFonts w:cs="Symbol"/>
          <w:i/>
          <w:szCs w:val="22"/>
        </w:rPr>
        <w:t>=</w:t>
      </w:r>
      <w:r w:rsidRPr="00F21315">
        <w:rPr>
          <w:i/>
          <w:iCs/>
        </w:rPr>
        <w:t>n</w:t>
      </w:r>
      <w:r w:rsidRPr="00F21315">
        <w:rPr>
          <w:i/>
          <w:vertAlign w:val="subscript"/>
        </w:rPr>
        <w:t>u</w:t>
      </w:r>
      <w:r w:rsidR="00F21315">
        <w:t xml:space="preserve">), </w:t>
      </w:r>
      <w:r w:rsidR="00153420">
        <w:rPr>
          <w:b/>
          <w:bCs/>
        </w:rPr>
        <w:t>N</w:t>
      </w:r>
      <w:r>
        <w:t xml:space="preserve"> is an identity matrix, and </w:t>
      </w:r>
      <w:r w:rsidRPr="00C16E46">
        <w:rPr>
          <w:position w:val="-10"/>
        </w:rPr>
        <w:object w:dxaOrig="560" w:dyaOrig="320">
          <v:shape id="_x0000_i1338" type="#_x0000_t75" style="width:28.45pt;height:16.35pt" o:ole="">
            <v:imagedata r:id="rId711" o:title=""/>
          </v:shape>
          <o:OLEObject Type="Embed" ProgID="Equation.DSMT4" ShapeID="_x0000_i1338" DrawAspect="Content" ObjectID="_1505201147" r:id="rId712"/>
        </w:object>
      </w:r>
      <w:r>
        <w:t xml:space="preserve">. </w:t>
      </w:r>
      <w:r w:rsidRPr="002522F9">
        <w:rPr>
          <w:b/>
          <w:bCs/>
        </w:rPr>
        <w:t>f</w:t>
      </w:r>
      <w:r w:rsidRPr="0086740C">
        <w:rPr>
          <w:vertAlign w:val="subscript"/>
        </w:rPr>
        <w:t>bias</w:t>
      </w:r>
      <w:r>
        <w:t xml:space="preserve"> is always zero for this system. </w:t>
      </w:r>
      <w:r w:rsidR="00F21315" w:rsidRPr="002522F9">
        <w:rPr>
          <w:b/>
          <w:bCs/>
        </w:rPr>
        <w:t>f</w:t>
      </w:r>
      <w:r w:rsidR="00F21315">
        <w:rPr>
          <w:vertAlign w:val="subscript"/>
        </w:rPr>
        <w:t>app</w:t>
      </w:r>
      <w:r w:rsidRPr="00E51E9D">
        <w:t xml:space="preserve"> </w:t>
      </w:r>
      <w:r>
        <w:t xml:space="preserve">is simply the </w:t>
      </w:r>
      <w:r w:rsidR="00290D06">
        <w:t>C</w:t>
      </w:r>
      <w:r>
        <w:t>artesian forces acting on each coordinate of each atom, typically resulting from taking the gradient of the potential energy function. This represents a set of 3</w:t>
      </w:r>
      <w:r w:rsidRPr="002522F9">
        <w:rPr>
          <w:i/>
          <w:iCs/>
        </w:rPr>
        <w:t>n</w:t>
      </w:r>
      <w:r>
        <w:rPr>
          <w:vertAlign w:val="subscript"/>
        </w:rPr>
        <w:t>a</w:t>
      </w:r>
      <w:r>
        <w:t xml:space="preserve"> uncoupled scalar equations for the </w:t>
      </w:r>
      <w:r w:rsidR="00290D06">
        <w:t>C</w:t>
      </w:r>
      <w:r>
        <w:t>artesian accelerations of each atom, which can clearly be solved in O(</w:t>
      </w:r>
      <w:r w:rsidRPr="00807E7B">
        <w:rPr>
          <w:i/>
          <w:iCs/>
        </w:rPr>
        <w:t>n</w:t>
      </w:r>
      <w:r>
        <w:t>)!</w:t>
      </w:r>
    </w:p>
    <w:p w:rsidR="008A1428" w:rsidRDefault="008A1428" w:rsidP="008A1428">
      <w:r>
        <w:t>In a more general multibody system</w:t>
      </w:r>
      <w:r w:rsidRPr="00FA3749">
        <w:rPr>
          <w:b/>
          <w:bCs/>
        </w:rPr>
        <w:t xml:space="preserve"> M</w:t>
      </w:r>
      <w:r>
        <w:t xml:space="preserve"> will be dense as a result of coupling produced by the internal coordinates. Use of quaternions for orientation results in there being more </w:t>
      </w:r>
      <w:r w:rsidRPr="00FA3749">
        <w:rPr>
          <w:i/>
          <w:iCs/>
        </w:rPr>
        <w:t>q</w:t>
      </w:r>
      <w:r>
        <w:t xml:space="preserve">’s than </w:t>
      </w:r>
      <w:r w:rsidRPr="00FA3749">
        <w:rPr>
          <w:i/>
          <w:iCs/>
        </w:rPr>
        <w:t>u</w:t>
      </w:r>
      <w:r>
        <w:t xml:space="preserve">’s </w:t>
      </w:r>
      <w:r w:rsidRPr="005D5B16">
        <w:t>a</w:t>
      </w:r>
      <w:r>
        <w:t xml:space="preserve">nd </w:t>
      </w:r>
      <w:r w:rsidR="00153420">
        <w:rPr>
          <w:b/>
          <w:bCs/>
        </w:rPr>
        <w:t>N</w:t>
      </w:r>
      <w:r>
        <w:t xml:space="preserve"> is no longer identity</w:t>
      </w:r>
      <w:r w:rsidR="002B7F05">
        <w:t xml:space="preserve"> and in fact not even square</w:t>
      </w:r>
      <w:r>
        <w:t xml:space="preserve">. However, equation </w:t>
      </w:r>
      <w:r w:rsidR="00C0463E">
        <w:fldChar w:fldCharType="begin"/>
      </w:r>
      <w:r>
        <w:instrText xml:space="preserve"> GOTOBUTTON ZEqnNum854510  \* MERGEFORMAT </w:instrText>
      </w:r>
      <w:fldSimple w:instr=" REF ZEqnNum854510 \! \* MERGEFORMAT ">
        <w:r w:rsidR="001301E4">
          <w:instrText>(8.10)</w:instrText>
        </w:r>
      </w:fldSimple>
      <w:r w:rsidR="00C0463E">
        <w:fldChar w:fldCharType="end"/>
      </w:r>
      <w:r>
        <w:t xml:space="preserve"> provides the </w:t>
      </w:r>
      <w:r>
        <w:lastRenderedPageBreak/>
        <w:t>solution for the accelerations in this case just as well, and the special structure of multibody systems permits a solution in O(</w:t>
      </w:r>
      <w:r w:rsidRPr="002522F9">
        <w:rPr>
          <w:i/>
          <w:iCs/>
        </w:rPr>
        <w:t>n</w:t>
      </w:r>
      <w:r>
        <w:t xml:space="preserve">) time regardless of the amount of coupling in </w:t>
      </w:r>
      <w:r w:rsidRPr="00A433FC">
        <w:rPr>
          <w:b/>
          <w:bCs/>
        </w:rPr>
        <w:t>M</w:t>
      </w:r>
      <w:r>
        <w:t>.</w:t>
      </w:r>
    </w:p>
    <w:p w:rsidR="00E217EF" w:rsidRDefault="00E217EF" w:rsidP="00A12407">
      <w:pPr>
        <w:pStyle w:val="Heading2"/>
      </w:pPr>
      <w:bookmarkStart w:id="146" w:name="_Toc142387534"/>
      <w:bookmarkStart w:id="147" w:name="_Toc218393854"/>
      <w:bookmarkStart w:id="148" w:name="_Toc351730327"/>
      <w:bookmarkStart w:id="149" w:name="_Ref219618227"/>
      <w:r>
        <w:t>Constrained systems</w:t>
      </w:r>
      <w:bookmarkEnd w:id="146"/>
      <w:bookmarkEnd w:id="147"/>
      <w:bookmarkEnd w:id="148"/>
    </w:p>
    <w:p w:rsidR="00E217EF" w:rsidRDefault="00E217EF" w:rsidP="00E217EF">
      <w:pPr>
        <w:autoSpaceDE w:val="0"/>
        <w:autoSpaceDN w:val="0"/>
        <w:adjustRightInd w:val="0"/>
        <w:spacing w:after="0"/>
        <w:rPr>
          <w:szCs w:val="22"/>
        </w:rPr>
      </w:pPr>
      <w:r>
        <w:t xml:space="preserve">Constraints introduce unknown forces and </w:t>
      </w:r>
      <w:r w:rsidR="00683F1C">
        <w:t>moments</w:t>
      </w:r>
      <w:r>
        <w:t xml:space="preserve"> into the system. Constraints are introduced, for example, if there are topological loops created by the set of bodies and joints. The constraint forces involve additional unknowns (along with the non-prescribed accelerations). We call these unknowns Lagrange multipliers and repres</w:t>
      </w:r>
      <w:r w:rsidRPr="00A433FC">
        <w:rPr>
          <w:szCs w:val="22"/>
        </w:rPr>
        <w:t xml:space="preserve">ent </w:t>
      </w:r>
      <w:r>
        <w:rPr>
          <w:szCs w:val="22"/>
        </w:rPr>
        <w:t xml:space="preserve">them </w:t>
      </w:r>
      <w:r w:rsidRPr="00A433FC">
        <w:rPr>
          <w:szCs w:val="22"/>
        </w:rPr>
        <w:t>as</w:t>
      </w:r>
      <w:r>
        <w:rPr>
          <w:szCs w:val="22"/>
        </w:rPr>
        <w:t xml:space="preserve"> a vector</w:t>
      </w:r>
      <w:r w:rsidRPr="00A433FC">
        <w:rPr>
          <w:szCs w:val="22"/>
        </w:rPr>
        <w:t xml:space="preserve"> </w:t>
      </w:r>
      <w:r w:rsidRPr="00982F26">
        <w:rPr>
          <w:i/>
          <w:iCs/>
          <w:szCs w:val="22"/>
        </w:rPr>
        <w:t>λ</w:t>
      </w:r>
      <w:r>
        <w:rPr>
          <w:szCs w:val="22"/>
        </w:rPr>
        <w:t xml:space="preserve"> of length </w:t>
      </w:r>
      <w:r w:rsidRPr="00367490">
        <w:rPr>
          <w:i/>
          <w:iCs/>
          <w:szCs w:val="22"/>
        </w:rPr>
        <w:t>m</w:t>
      </w:r>
      <w:r w:rsidRPr="00A433FC">
        <w:rPr>
          <w:szCs w:val="22"/>
        </w:rPr>
        <w:t>.</w:t>
      </w:r>
      <w:r>
        <w:rPr>
          <w:szCs w:val="22"/>
        </w:rPr>
        <w:t xml:space="preserve"> These are mapped to mobility forces with a coupling matrix </w:t>
      </w:r>
      <w:r>
        <w:rPr>
          <w:b/>
          <w:bCs/>
          <w:szCs w:val="22"/>
        </w:rPr>
        <w:t>G</w:t>
      </w:r>
      <w:r>
        <w:rPr>
          <w:szCs w:val="22"/>
        </w:rPr>
        <w:t xml:space="preserve"> and thus modify acceleration equation </w:t>
      </w:r>
      <w:r w:rsidR="00C0463E">
        <w:fldChar w:fldCharType="begin"/>
      </w:r>
      <w:r>
        <w:instrText xml:space="preserve"> GOTOBUTTON ZEqnNum871107  \* MERGEFORMAT </w:instrText>
      </w:r>
      <w:fldSimple w:instr=" REF ZEqnNum871107 \! \* MERGEFORMAT ">
        <w:r w:rsidR="001301E4">
          <w:instrText>(8.4)</w:instrText>
        </w:r>
      </w:fldSimple>
      <w:r w:rsidR="00C0463E">
        <w:fldChar w:fldCharType="end"/>
      </w:r>
      <w:r>
        <w:rPr>
          <w:szCs w:val="22"/>
        </w:rPr>
        <w:t xml:space="preserve"> like this:</w:t>
      </w:r>
    </w:p>
    <w:p w:rsidR="00E217EF" w:rsidRDefault="00E217EF" w:rsidP="00E217EF">
      <w:pPr>
        <w:pStyle w:val="MTDisplayEquation"/>
      </w:pPr>
      <w:r>
        <w:tab/>
      </w:r>
      <w:r w:rsidR="00706C78" w:rsidRPr="00706C78">
        <w:rPr>
          <w:position w:val="-14"/>
        </w:rPr>
        <w:object w:dxaOrig="3320" w:dyaOrig="400">
          <v:shape id="_x0000_i1339" type="#_x0000_t75" style="width:166.4pt;height:19.35pt" o:ole="">
            <v:imagedata r:id="rId713" o:title=""/>
          </v:shape>
          <o:OLEObject Type="Embed" ProgID="Equation.DSMT4" ShapeID="_x0000_i1339" DrawAspect="Content" ObjectID="_1505201148" r:id="rId714"/>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50" w:name="ZEqnNum911676"/>
      <w:r>
        <w:instrText>(</w:instrText>
      </w:r>
      <w:fldSimple w:instr=" SEQ MTSec \c \* Arabic \* MERGEFORMAT ">
        <w:r w:rsidR="001301E4">
          <w:rPr>
            <w:noProof/>
          </w:rPr>
          <w:instrText>8</w:instrText>
        </w:r>
      </w:fldSimple>
      <w:r>
        <w:instrText>.</w:instrText>
      </w:r>
      <w:fldSimple w:instr=" SEQ MTEqn \c \* Arabic \* MERGEFORMAT ">
        <w:r w:rsidR="001301E4">
          <w:rPr>
            <w:noProof/>
          </w:rPr>
          <w:instrText>11</w:instrText>
        </w:r>
      </w:fldSimple>
      <w:r>
        <w:instrText>)</w:instrText>
      </w:r>
      <w:bookmarkEnd w:id="150"/>
      <w:r w:rsidR="00C0463E">
        <w:fldChar w:fldCharType="end"/>
      </w:r>
    </w:p>
    <w:p w:rsidR="00E217EF" w:rsidRDefault="00E217EF" w:rsidP="00E217EF">
      <w:pPr>
        <w:pStyle w:val="MTDisplayEquation"/>
      </w:pPr>
      <w:r>
        <w:tab/>
      </w:r>
      <w:r w:rsidRPr="002F62F4">
        <w:rPr>
          <w:position w:val="-10"/>
        </w:rPr>
        <w:object w:dxaOrig="2640" w:dyaOrig="320">
          <v:shape id="_x0000_i1340" type="#_x0000_t75" style="width:131.9pt;height:16.35pt" o:ole="">
            <v:imagedata r:id="rId715" o:title=""/>
          </v:shape>
          <o:OLEObject Type="Embed" ProgID="Equation.DSMT4" ShapeID="_x0000_i1340" DrawAspect="Content" ObjectID="_1505201149" r:id="rId716"/>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51" w:name="ZEqnNum518433"/>
      <w:r>
        <w:instrText>(</w:instrText>
      </w:r>
      <w:fldSimple w:instr=" SEQ MTSec \c \* Arabic \* MERGEFORMAT ">
        <w:r w:rsidR="001301E4">
          <w:rPr>
            <w:noProof/>
          </w:rPr>
          <w:instrText>8</w:instrText>
        </w:r>
      </w:fldSimple>
      <w:r>
        <w:instrText>.</w:instrText>
      </w:r>
      <w:fldSimple w:instr=" SEQ MTEqn \c \* Arabic \* MERGEFORMAT ">
        <w:r w:rsidR="001301E4">
          <w:rPr>
            <w:noProof/>
          </w:rPr>
          <w:instrText>12</w:instrText>
        </w:r>
      </w:fldSimple>
      <w:r>
        <w:instrText>)</w:instrText>
      </w:r>
      <w:bookmarkEnd w:id="151"/>
      <w:r w:rsidR="00C0463E">
        <w:fldChar w:fldCharType="end"/>
      </w:r>
    </w:p>
    <w:p w:rsidR="00E217EF" w:rsidRDefault="00E217EF" w:rsidP="00E217EF">
      <w:r>
        <w:t xml:space="preserve">where </w:t>
      </w:r>
      <w:r>
        <w:rPr>
          <w:b/>
          <w:bCs/>
        </w:rPr>
        <w:t>G</w:t>
      </w:r>
      <w:r w:rsidRPr="008A056A">
        <w:rPr>
          <w:i/>
          <w:iCs/>
          <w:vertAlign w:val="subscript"/>
        </w:rPr>
        <w:t>m</w:t>
      </w:r>
      <w:r w:rsidRPr="008A056A">
        <w:rPr>
          <w:rFonts w:ascii="Symbol" w:hAnsi="Symbol" w:cs="Symbol"/>
          <w:vertAlign w:val="subscript"/>
        </w:rPr>
        <w:t></w:t>
      </w:r>
      <w:r w:rsidRPr="008A056A">
        <w:rPr>
          <w:i/>
          <w:iCs/>
          <w:vertAlign w:val="subscript"/>
        </w:rPr>
        <w:t>n</w:t>
      </w:r>
      <w:r>
        <w:t>=</w:t>
      </w:r>
      <w:r>
        <w:rPr>
          <w:b/>
          <w:bCs/>
        </w:rPr>
        <w:t>G</w:t>
      </w:r>
      <w:r>
        <w:t>(</w:t>
      </w:r>
      <w:r w:rsidRPr="008A056A">
        <w:rPr>
          <w:i/>
          <w:iCs/>
        </w:rPr>
        <w:t>q</w:t>
      </w:r>
      <w:r>
        <w:t>) and</w:t>
      </w:r>
      <w:r w:rsidRPr="008A056A">
        <w:t xml:space="preserve"> </w:t>
      </w:r>
      <w:r w:rsidRPr="008A056A">
        <w:rPr>
          <w:b/>
          <w:bCs/>
        </w:rPr>
        <w:t>b</w:t>
      </w:r>
      <w:r w:rsidRPr="008A056A">
        <w:rPr>
          <w:i/>
          <w:iCs/>
          <w:vertAlign w:val="subscript"/>
        </w:rPr>
        <w:t>m</w:t>
      </w:r>
      <w:r w:rsidRPr="008A056A">
        <w:rPr>
          <w:rFonts w:ascii="Symbol" w:hAnsi="Symbol" w:cs="Symbol"/>
          <w:vertAlign w:val="subscript"/>
        </w:rPr>
        <w:t></w:t>
      </w:r>
      <w:r w:rsidRPr="00D17ADD">
        <w:rPr>
          <w:vertAlign w:val="subscript"/>
        </w:rPr>
        <w:t>1</w:t>
      </w:r>
      <w:r>
        <w:t>=</w:t>
      </w:r>
      <w:r w:rsidRPr="008A056A">
        <w:rPr>
          <w:b/>
          <w:bCs/>
        </w:rPr>
        <w:t>b</w:t>
      </w:r>
      <w:r>
        <w:t>(</w:t>
      </w:r>
      <w:r w:rsidRPr="008A056A">
        <w:rPr>
          <w:i/>
          <w:iCs/>
        </w:rPr>
        <w:t>t,q,u</w:t>
      </w:r>
      <w:r>
        <w:t xml:space="preserve">), </w:t>
      </w:r>
      <w:r w:rsidRPr="008A056A">
        <w:rPr>
          <w:i/>
          <w:iCs/>
        </w:rPr>
        <w:t>m</w:t>
      </w:r>
      <w:r>
        <w:t xml:space="preserve"> is the number of constraint</w:t>
      </w:r>
      <w:r w:rsidR="005F36EE">
        <w:t xml:space="preserve"> equations</w:t>
      </w:r>
      <w:r>
        <w:t xml:space="preserve"> and </w:t>
      </w:r>
      <w:r w:rsidRPr="008A056A">
        <w:rPr>
          <w:i/>
          <w:iCs/>
        </w:rPr>
        <w:t>n</w:t>
      </w:r>
      <w:r>
        <w:t>=</w:t>
      </w:r>
      <w:r w:rsidRPr="002522F9">
        <w:rPr>
          <w:i/>
          <w:iCs/>
        </w:rPr>
        <w:t>n</w:t>
      </w:r>
      <w:r w:rsidRPr="002522F9">
        <w:rPr>
          <w:vertAlign w:val="subscript"/>
        </w:rPr>
        <w:t>u</w:t>
      </w:r>
      <w:r>
        <w:t xml:space="preserve"> is the number of generalized speeds. Equations </w:t>
      </w:r>
      <w:r w:rsidR="00C0463E">
        <w:fldChar w:fldCharType="begin"/>
      </w:r>
      <w:r>
        <w:instrText xml:space="preserve"> GOTOBUTTON ZEqnNum911676  \* MERGEFORMAT </w:instrText>
      </w:r>
      <w:fldSimple w:instr=" REF ZEqnNum911676 \! \* MERGEFORMAT ">
        <w:r w:rsidR="001301E4">
          <w:instrText>(8.11)</w:instrText>
        </w:r>
      </w:fldSimple>
      <w:r w:rsidR="00C0463E">
        <w:fldChar w:fldCharType="end"/>
      </w:r>
      <w:r>
        <w:t xml:space="preserve"> and </w:t>
      </w:r>
      <w:r w:rsidR="00C0463E">
        <w:fldChar w:fldCharType="begin"/>
      </w:r>
      <w:r>
        <w:instrText xml:space="preserve"> GOTOBUTTON ZEqnNum518433  \* MERGEFORMAT </w:instrText>
      </w:r>
      <w:fldSimple w:instr=" REF ZEqnNum518433 \! \* MERGEFORMAT ">
        <w:r w:rsidR="001301E4">
          <w:instrText>(8.12)</w:instrText>
        </w:r>
      </w:fldSimple>
      <w:r w:rsidR="00C0463E">
        <w:fldChar w:fldCharType="end"/>
      </w:r>
      <w:r>
        <w:t xml:space="preserve"> are a system of </w:t>
      </w:r>
      <w:r w:rsidRPr="000E0F65">
        <w:rPr>
          <w:i/>
          <w:iCs/>
        </w:rPr>
        <w:t>n+m</w:t>
      </w:r>
      <w:r>
        <w:t xml:space="preserve"> equations in </w:t>
      </w:r>
      <w:r w:rsidRPr="000E0F65">
        <w:rPr>
          <w:i/>
          <w:iCs/>
        </w:rPr>
        <w:t>n+m</w:t>
      </w:r>
      <w:r>
        <w:t xml:space="preserve"> unknowns (</w:t>
      </w:r>
      <w:r w:rsidRPr="00951C76">
        <w:rPr>
          <w:position w:val="-6"/>
        </w:rPr>
        <w:object w:dxaOrig="820" w:dyaOrig="279">
          <v:shape id="_x0000_i1341" type="#_x0000_t75" style="width:40.55pt;height:13.3pt" o:ole="">
            <v:imagedata r:id="rId717" o:title=""/>
          </v:shape>
          <o:OLEObject Type="Embed" ProgID="Equation.DSMT4" ShapeID="_x0000_i1341" DrawAspect="Content" ObjectID="_1505201150" r:id="rId718"/>
        </w:object>
      </w:r>
      <w:r>
        <w:t xml:space="preserve">) so can be solved for the accelerations that satisfy the constraint equations. The solution of this system makes use of the unconstrained result from equation </w:t>
      </w:r>
      <w:r w:rsidR="00C0463E">
        <w:fldChar w:fldCharType="begin"/>
      </w:r>
      <w:r>
        <w:instrText xml:space="preserve"> GOTOBUTTON ZEqnNum854510  \* MERGEFORMAT </w:instrText>
      </w:r>
      <w:fldSimple w:instr=" REF ZEqnNum854510 \! \* MERGEFORMAT ">
        <w:r w:rsidR="001301E4">
          <w:instrText>(8.10)</w:instrText>
        </w:r>
      </w:fldSimple>
      <w:r w:rsidR="00C0463E">
        <w:fldChar w:fldCharType="end"/>
      </w:r>
      <w:r>
        <w:t xml:space="preserve">. Note that because we can directly solve for </w:t>
      </w:r>
      <w:r w:rsidRPr="00C16E46">
        <w:rPr>
          <w:position w:val="-6"/>
        </w:rPr>
        <w:object w:dxaOrig="200" w:dyaOrig="279">
          <v:shape id="_x0000_i1342" type="#_x0000_t75" style="width:10.3pt;height:13.3pt" o:ole="">
            <v:imagedata r:id="rId70" o:title=""/>
          </v:shape>
          <o:OLEObject Type="Embed" ProgID="Equation.DSMT4" ShapeID="_x0000_i1342" DrawAspect="Content" ObjectID="_1505201151" r:id="rId719"/>
        </w:object>
      </w:r>
      <w:r>
        <w:t xml:space="preserve">and eliminate </w:t>
      </w:r>
      <w:r w:rsidRPr="00982F26">
        <w:rPr>
          <w:i/>
          <w:iCs/>
          <w:szCs w:val="22"/>
        </w:rPr>
        <w:t>λ</w:t>
      </w:r>
      <w:r>
        <w:t xml:space="preserve">, this is still just an ordinary differential equation, with </w:t>
      </w:r>
      <w:r w:rsidRPr="00C16E46">
        <w:rPr>
          <w:position w:val="-10"/>
        </w:rPr>
        <w:object w:dxaOrig="1440" w:dyaOrig="320">
          <v:shape id="_x0000_i1343" type="#_x0000_t75" style="width:1in;height:16.35pt" o:ole="">
            <v:imagedata r:id="rId720" o:title=""/>
          </v:shape>
          <o:OLEObject Type="Embed" ProgID="Equation.DSMT4" ShapeID="_x0000_i1343" DrawAspect="Content" ObjectID="_1505201152" r:id="rId721"/>
        </w:object>
      </w:r>
      <w:r>
        <w:t>.</w:t>
      </w:r>
      <w:r>
        <w:rPr>
          <w:rStyle w:val="FootnoteReference"/>
        </w:rPr>
        <w:footnoteReference w:id="13"/>
      </w:r>
    </w:p>
    <w:p w:rsidR="002C7127" w:rsidRDefault="002C7127" w:rsidP="00A12407">
      <w:pPr>
        <w:pStyle w:val="Heading2"/>
      </w:pPr>
      <w:bookmarkStart w:id="152" w:name="_Ref235938403"/>
      <w:bookmarkStart w:id="153" w:name="_Toc351730328"/>
      <w:r>
        <w:t>Unconstrained systems with prescribed</w:t>
      </w:r>
      <w:r w:rsidR="007706DF">
        <w:t xml:space="preserve">, </w:t>
      </w:r>
      <w:bookmarkEnd w:id="149"/>
      <w:r w:rsidR="007706DF">
        <w:t>fast, and slow variables</w:t>
      </w:r>
      <w:bookmarkEnd w:id="152"/>
      <w:bookmarkEnd w:id="153"/>
    </w:p>
    <w:p w:rsidR="007706DF" w:rsidRDefault="00597AC2" w:rsidP="002C7127">
      <w:r>
        <w:t>A</w:t>
      </w:r>
      <w:r w:rsidR="002C7127">
        <w:t xml:space="preserve"> system </w:t>
      </w:r>
      <w:r>
        <w:t>may have</w:t>
      </w:r>
      <w:r w:rsidR="002C7127">
        <w:t xml:space="preserve"> </w:t>
      </w:r>
      <w:r w:rsidR="007706DF">
        <w:t xml:space="preserve">motion </w:t>
      </w:r>
      <w:r>
        <w:t>where</w:t>
      </w:r>
      <w:r w:rsidR="002C7127">
        <w:t xml:space="preserve"> some or all of the generalized accelerations </w:t>
      </w:r>
      <w:r w:rsidR="002C7127" w:rsidRPr="00737425">
        <w:rPr>
          <w:position w:val="-6"/>
        </w:rPr>
        <w:object w:dxaOrig="200" w:dyaOrig="279">
          <v:shape id="_x0000_i1344" type="#_x0000_t75" style="width:10.3pt;height:13.3pt" o:ole="">
            <v:imagedata r:id="rId722" o:title=""/>
          </v:shape>
          <o:OLEObject Type="Embed" ProgID="Equation.DSMT4" ShapeID="_x0000_i1344" DrawAspect="Content" ObjectID="_1505201153" r:id="rId723"/>
        </w:object>
      </w:r>
      <w:r w:rsidR="002C7127">
        <w:t xml:space="preserve"> are known as functions of time and state, but the corresponding generalized forces are unknown. In this case we’ll partition the generalized accelerations </w:t>
      </w:r>
      <w:r w:rsidR="002C7127" w:rsidRPr="008B6561">
        <w:rPr>
          <w:position w:val="-6"/>
        </w:rPr>
        <w:object w:dxaOrig="200" w:dyaOrig="279">
          <v:shape id="_x0000_i1345" type="#_x0000_t75" style="width:10.3pt;height:13.3pt" o:ole="">
            <v:imagedata r:id="rId724" o:title=""/>
          </v:shape>
          <o:OLEObject Type="Embed" ProgID="Equation.DSMT4" ShapeID="_x0000_i1345" DrawAspect="Content" ObjectID="_1505201154" r:id="rId725"/>
        </w:object>
      </w:r>
      <w:r w:rsidR="002C7127">
        <w:t xml:space="preserve"> as </w:t>
      </w:r>
      <w:r w:rsidRPr="00422C5C">
        <w:rPr>
          <w:position w:val="-16"/>
        </w:rPr>
        <w:object w:dxaOrig="1180" w:dyaOrig="440">
          <v:shape id="_x0000_i1346" type="#_x0000_t75" style="width:58.7pt;height:22.4pt" o:ole="">
            <v:imagedata r:id="rId726" o:title=""/>
          </v:shape>
          <o:OLEObject Type="Embed" ProgID="Equation.DSMT4" ShapeID="_x0000_i1346" DrawAspect="Content" ObjectID="_1505201155" r:id="rId727"/>
        </w:object>
      </w:r>
      <w:r w:rsidR="002C7127">
        <w:t xml:space="preserve"> where </w:t>
      </w:r>
      <w:r w:rsidR="002C7127" w:rsidRPr="00422C5C">
        <w:rPr>
          <w:position w:val="-14"/>
        </w:rPr>
        <w:object w:dxaOrig="279" w:dyaOrig="380">
          <v:shape id="_x0000_i1347" type="#_x0000_t75" style="width:13.3pt;height:19.35pt" o:ole="">
            <v:imagedata r:id="rId728" o:title=""/>
          </v:shape>
          <o:OLEObject Type="Embed" ProgID="Equation.DSMT4" ShapeID="_x0000_i1347" DrawAspect="Content" ObjectID="_1505201156" r:id="rId729"/>
        </w:object>
      </w:r>
      <w:r w:rsidR="002C7127">
        <w:t xml:space="preserve"> are the </w:t>
      </w:r>
      <w:r w:rsidR="002C7127" w:rsidRPr="0056174D">
        <w:rPr>
          <w:position w:val="-14"/>
        </w:rPr>
        <w:object w:dxaOrig="279" w:dyaOrig="380">
          <v:shape id="_x0000_i1348" type="#_x0000_t75" style="width:13.3pt;height:19.35pt" o:ole="">
            <v:imagedata r:id="rId730" o:title=""/>
          </v:shape>
          <o:OLEObject Type="Embed" ProgID="Equation.DSMT4" ShapeID="_x0000_i1348" DrawAspect="Content" ObjectID="_1505201157" r:id="rId731"/>
        </w:object>
      </w:r>
      <w:r w:rsidR="002C7127">
        <w:t xml:space="preserve"> prescribed </w:t>
      </w:r>
      <w:r w:rsidR="002C7127">
        <w:lastRenderedPageBreak/>
        <w:t xml:space="preserve">accelerations and </w:t>
      </w:r>
      <w:r w:rsidRPr="00597AC2">
        <w:rPr>
          <w:position w:val="-14"/>
        </w:rPr>
        <w:object w:dxaOrig="300" w:dyaOrig="380">
          <v:shape id="_x0000_i1349" type="#_x0000_t75" style="width:15.15pt;height:19.35pt" o:ole="">
            <v:imagedata r:id="rId732" o:title=""/>
          </v:shape>
          <o:OLEObject Type="Embed" ProgID="Equation.DSMT4" ShapeID="_x0000_i1349" DrawAspect="Content" ObjectID="_1505201158" r:id="rId733"/>
        </w:object>
      </w:r>
      <w:r w:rsidR="002C7127">
        <w:t xml:space="preserve"> are the </w:t>
      </w:r>
      <w:r w:rsidRPr="00597AC2">
        <w:rPr>
          <w:position w:val="-14"/>
        </w:rPr>
        <w:object w:dxaOrig="300" w:dyaOrig="380">
          <v:shape id="_x0000_i1350" type="#_x0000_t75" style="width:15.15pt;height:19.35pt" o:ole="">
            <v:imagedata r:id="rId734" o:title=""/>
          </v:shape>
          <o:OLEObject Type="Embed" ProgID="Equation.DSMT4" ShapeID="_x0000_i1350" DrawAspect="Content" ObjectID="_1505201159" r:id="rId735"/>
        </w:object>
      </w:r>
      <w:r w:rsidR="00683F1C">
        <w:t xml:space="preserve"> </w:t>
      </w:r>
      <w:r>
        <w:t>free</w:t>
      </w:r>
      <w:r w:rsidR="002C7127">
        <w:t xml:space="preserve"> accelerations</w:t>
      </w:r>
      <w:r w:rsidR="007706DF">
        <w:t xml:space="preserve"> driven by forces</w:t>
      </w:r>
      <w:r w:rsidR="002C7127">
        <w:t xml:space="preserve">. (For notational convenience we’ll treat these as though all </w:t>
      </w:r>
      <w:r w:rsidR="00771E84">
        <w:t>prescribed</w:t>
      </w:r>
      <w:r w:rsidR="002C7127">
        <w:t xml:space="preserve"> variables </w:t>
      </w:r>
      <w:r w:rsidR="00F74B46">
        <w:t>follow</w:t>
      </w:r>
      <w:r w:rsidR="002C7127">
        <w:t xml:space="preserve"> any </w:t>
      </w:r>
      <w:r w:rsidR="007706DF">
        <w:t>dynamic</w:t>
      </w:r>
      <w:r w:rsidR="002C7127">
        <w:t xml:space="preserve"> ones, although that ordering is not required in practice.) We then use </w:t>
      </w:r>
      <w:r w:rsidR="001C22FB" w:rsidRPr="00422C5C">
        <w:rPr>
          <w:position w:val="-14"/>
        </w:rPr>
        <w:object w:dxaOrig="900" w:dyaOrig="380">
          <v:shape id="_x0000_i1351" type="#_x0000_t75" style="width:44.75pt;height:19.35pt" o:ole="">
            <v:imagedata r:id="rId736" o:title=""/>
          </v:shape>
          <o:OLEObject Type="Embed" ProgID="Equation.DSMT4" ShapeID="_x0000_i1351" DrawAspect="Content" ObjectID="_1505201160" r:id="rId737"/>
        </w:object>
      </w:r>
      <w:r w:rsidR="002C7127">
        <w:t xml:space="preserve">  to represent the unknown generalized forces associated with </w:t>
      </w:r>
      <w:r w:rsidR="009902F3">
        <w:t xml:space="preserve">prescribed </w:t>
      </w:r>
      <w:r w:rsidR="002C7127">
        <w:t xml:space="preserve">generalized accelerations </w:t>
      </w:r>
      <w:r w:rsidR="002C7127" w:rsidRPr="00422C5C">
        <w:rPr>
          <w:position w:val="-14"/>
        </w:rPr>
        <w:object w:dxaOrig="279" w:dyaOrig="380">
          <v:shape id="_x0000_i1352" type="#_x0000_t75" style="width:13.3pt;height:19.35pt" o:ole="">
            <v:imagedata r:id="rId738" o:title=""/>
          </v:shape>
          <o:OLEObject Type="Embed" ProgID="Equation.DSMT4" ShapeID="_x0000_i1352" DrawAspect="Content" ObjectID="_1505201161" r:id="rId739"/>
        </w:object>
      </w:r>
      <w:r w:rsidR="002C7127">
        <w:t xml:space="preserve">. </w:t>
      </w:r>
      <w:r w:rsidR="007706DF">
        <w:t>Any accelerations that are associated with fast or slow variables are prescribed to be zero.</w:t>
      </w:r>
    </w:p>
    <w:p w:rsidR="002C7127" w:rsidRDefault="002C7127" w:rsidP="002C7127">
      <w:r>
        <w:t xml:space="preserve">Equation </w:t>
      </w:r>
      <w:r w:rsidR="00C0463E">
        <w:fldChar w:fldCharType="begin"/>
      </w:r>
      <w:r>
        <w:instrText xml:space="preserve"> GOTOBUTTON ZEqnNum871107  \* MERGEFORMAT </w:instrText>
      </w:r>
      <w:fldSimple w:instr=" REF ZEqnNum871107 \* Charformat \! \* MERGEFORMAT ">
        <w:r w:rsidR="001301E4">
          <w:instrText>(8.4)</w:instrText>
        </w:r>
      </w:fldSimple>
      <w:r w:rsidR="00C0463E">
        <w:fldChar w:fldCharType="end"/>
      </w:r>
      <w:r>
        <w:t xml:space="preserve"> is then replaced with equation </w:t>
      </w:r>
      <w:r w:rsidR="00C0463E">
        <w:fldChar w:fldCharType="begin"/>
      </w:r>
      <w:r>
        <w:instrText xml:space="preserve"> GOTOBUTTON ZEqnNum974806  \* MERGEFORMAT </w:instrText>
      </w:r>
      <w:fldSimple w:instr=" REF ZEqnNum974806 \* Charformat \! \* MERGEFORMAT ">
        <w:r w:rsidR="001301E4">
          <w:instrText>(8.13)</w:instrText>
        </w:r>
      </w:fldSimple>
      <w:r w:rsidR="00C0463E">
        <w:fldChar w:fldCharType="end"/>
      </w:r>
      <w:r>
        <w:t xml:space="preserve"> </w:t>
      </w:r>
      <w:r w:rsidR="00C646BA">
        <w:t xml:space="preserve"> where there are additional unknowns for the generalized forces that implement the prescribed motions:</w:t>
      </w:r>
    </w:p>
    <w:p w:rsidR="002C7127" w:rsidRDefault="00F74B46" w:rsidP="00494104">
      <w:pPr>
        <w:pStyle w:val="MTDisplayEquation"/>
      </w:pPr>
      <w:r w:rsidRPr="00422C5C">
        <w:rPr>
          <w:position w:val="-32"/>
        </w:rPr>
        <w:object w:dxaOrig="4360" w:dyaOrig="760">
          <v:shape id="_x0000_i1353" type="#_x0000_t75" style="width:217.8pt;height:37.5pt" o:ole="">
            <v:imagedata r:id="rId740" o:title=""/>
          </v:shape>
          <o:OLEObject Type="Embed" ProgID="Equation.DSMT4" ShapeID="_x0000_i1353" DrawAspect="Content" ObjectID="_1505201162" r:id="rId741"/>
        </w:object>
      </w:r>
      <w:r w:rsidR="002C7127">
        <w:tab/>
      </w:r>
      <w:r w:rsidR="00C0463E">
        <w:fldChar w:fldCharType="begin"/>
      </w:r>
      <w:r w:rsidR="002C7127">
        <w:instrText xml:space="preserve"> MACROBUTTON MTPlaceRef \* MERGEFORMAT </w:instrText>
      </w:r>
      <w:r w:rsidR="00C0463E">
        <w:fldChar w:fldCharType="begin"/>
      </w:r>
      <w:r w:rsidR="002C7127">
        <w:instrText xml:space="preserve"> SEQ MTEqn \h \* MERGEFORMAT </w:instrText>
      </w:r>
      <w:r w:rsidR="00C0463E">
        <w:fldChar w:fldCharType="end"/>
      </w:r>
      <w:bookmarkStart w:id="154" w:name="ZEqnNum974806"/>
      <w:r w:rsidR="002C7127">
        <w:instrText>(</w:instrText>
      </w:r>
      <w:fldSimple w:instr=" SEQ MTSec \c \* Arabic \* MERGEFORMAT ">
        <w:r w:rsidR="001301E4">
          <w:rPr>
            <w:noProof/>
          </w:rPr>
          <w:instrText>8</w:instrText>
        </w:r>
      </w:fldSimple>
      <w:r w:rsidR="002C7127">
        <w:instrText>.</w:instrText>
      </w:r>
      <w:fldSimple w:instr=" SEQ MTEqn \c \* Arabic \* MERGEFORMAT ">
        <w:r w:rsidR="001301E4">
          <w:rPr>
            <w:noProof/>
          </w:rPr>
          <w:instrText>13</w:instrText>
        </w:r>
      </w:fldSimple>
      <w:r w:rsidR="002C7127">
        <w:instrText>)</w:instrText>
      </w:r>
      <w:bookmarkEnd w:id="154"/>
      <w:r w:rsidR="00C0463E">
        <w:fldChar w:fldCharType="end"/>
      </w:r>
    </w:p>
    <w:p w:rsidR="0093113F" w:rsidRPr="00735225" w:rsidRDefault="00F74B46" w:rsidP="00494104">
      <w:pPr>
        <w:pStyle w:val="MTDisplayEquation"/>
      </w:pPr>
      <w:r w:rsidRPr="00C41C6D">
        <w:rPr>
          <w:position w:val="-30"/>
        </w:rPr>
        <w:object w:dxaOrig="6020" w:dyaOrig="720">
          <v:shape id="_x0000_i1354" type="#_x0000_t75" style="width:301.3pt;height:36.3pt" o:ole="">
            <v:imagedata r:id="rId742" o:title=""/>
          </v:shape>
          <o:OLEObject Type="Embed" ProgID="Equation.DSMT4" ShapeID="_x0000_i1354" DrawAspect="Content" ObjectID="_1505201163" r:id="rId743"/>
        </w:object>
      </w:r>
      <w:r w:rsidR="0093113F">
        <w:tab/>
      </w:r>
      <w:r w:rsidR="00C0463E">
        <w:fldChar w:fldCharType="begin"/>
      </w:r>
      <w:r w:rsidR="0093113F">
        <w:instrText xml:space="preserve"> MACROBUTTON MTPlaceRef \* MERGEFORMAT </w:instrText>
      </w:r>
      <w:r w:rsidR="00C0463E">
        <w:fldChar w:fldCharType="begin"/>
      </w:r>
      <w:r w:rsidR="0093113F">
        <w:instrText xml:space="preserve"> SEQ MTEqn \h \* MERGEFORMAT </w:instrText>
      </w:r>
      <w:r w:rsidR="00C0463E">
        <w:fldChar w:fldCharType="end"/>
      </w:r>
      <w:r w:rsidR="0093113F">
        <w:instrText>(</w:instrText>
      </w:r>
      <w:fldSimple w:instr=" SEQ MTSec \c \* Arabic \* MERGEFORMAT ">
        <w:r w:rsidR="001301E4">
          <w:rPr>
            <w:noProof/>
          </w:rPr>
          <w:instrText>8</w:instrText>
        </w:r>
      </w:fldSimple>
      <w:r w:rsidR="0093113F">
        <w:instrText>.</w:instrText>
      </w:r>
      <w:fldSimple w:instr=" SEQ MTEqn \c \* Arabic \* MERGEFORMAT ">
        <w:r w:rsidR="001301E4">
          <w:rPr>
            <w:noProof/>
          </w:rPr>
          <w:instrText>14</w:instrText>
        </w:r>
      </w:fldSimple>
      <w:r w:rsidR="0093113F">
        <w:instrText>)</w:instrText>
      </w:r>
      <w:r w:rsidR="00C0463E">
        <w:fldChar w:fldCharType="end"/>
      </w:r>
    </w:p>
    <w:p w:rsidR="005C0C26" w:rsidRPr="00735225" w:rsidRDefault="00C41C6D" w:rsidP="00494104">
      <w:pPr>
        <w:pStyle w:val="MTDisplayEquation"/>
      </w:pPr>
      <w:r w:rsidRPr="00C41C6D">
        <w:rPr>
          <w:position w:val="-10"/>
        </w:rPr>
        <w:object w:dxaOrig="3720" w:dyaOrig="320">
          <v:shape id="_x0000_i1355" type="#_x0000_t75" style="width:185.75pt;height:16.35pt" o:ole="">
            <v:imagedata r:id="rId744" o:title=""/>
          </v:shape>
          <o:OLEObject Type="Embed" ProgID="Equation.DSMT4" ShapeID="_x0000_i1355" DrawAspect="Content" ObjectID="_1505201164" r:id="rId745"/>
        </w:object>
      </w:r>
      <w:r w:rsidR="005C0C26">
        <w:tab/>
      </w:r>
      <w:r w:rsidR="00C0463E">
        <w:fldChar w:fldCharType="begin"/>
      </w:r>
      <w:r w:rsidR="005C0C26">
        <w:instrText xml:space="preserve"> MACROBUTTON MTPlaceRef \* MERGEFORMAT </w:instrText>
      </w:r>
      <w:r w:rsidR="00C0463E">
        <w:fldChar w:fldCharType="begin"/>
      </w:r>
      <w:r w:rsidR="005C0C26">
        <w:instrText xml:space="preserve"> SEQ MTEqn \h \* MERGEFORMAT </w:instrText>
      </w:r>
      <w:r w:rsidR="00C0463E">
        <w:fldChar w:fldCharType="end"/>
      </w:r>
      <w:r w:rsidR="005C0C26">
        <w:instrText>(</w:instrText>
      </w:r>
      <w:fldSimple w:instr=" SEQ MTSec \c \* Arabic \* MERGEFORMAT ">
        <w:r w:rsidR="001301E4">
          <w:rPr>
            <w:noProof/>
          </w:rPr>
          <w:instrText>8</w:instrText>
        </w:r>
      </w:fldSimple>
      <w:r w:rsidR="005C0C26">
        <w:instrText>.</w:instrText>
      </w:r>
      <w:fldSimple w:instr=" SEQ MTEqn \c \* Arabic \* MERGEFORMAT ">
        <w:r w:rsidR="001301E4">
          <w:rPr>
            <w:noProof/>
          </w:rPr>
          <w:instrText>15</w:instrText>
        </w:r>
      </w:fldSimple>
      <w:r w:rsidR="005C0C26">
        <w:instrText>)</w:instrText>
      </w:r>
      <w:r w:rsidR="00C0463E">
        <w:fldChar w:fldCharType="end"/>
      </w:r>
    </w:p>
    <w:p w:rsidR="007542C0" w:rsidRDefault="002C7127" w:rsidP="002C7127">
      <w:r>
        <w:t>For a subset</w:t>
      </w:r>
      <w:r w:rsidR="007542C0">
        <w:t xml:space="preserve"> of the prescribed accelerations</w:t>
      </w:r>
      <w:r>
        <w:t xml:space="preserve"> </w:t>
      </w:r>
      <w:r w:rsidR="007542C0" w:rsidRPr="002900F9">
        <w:rPr>
          <w:position w:val="-14"/>
        </w:rPr>
        <w:object w:dxaOrig="279" w:dyaOrig="380">
          <v:shape id="_x0000_i1356" type="#_x0000_t75" style="width:13.3pt;height:19.35pt" o:ole="">
            <v:imagedata r:id="rId746" o:title=""/>
          </v:shape>
          <o:OLEObject Type="Embed" ProgID="Equation.DSMT4" ShapeID="_x0000_i1356" DrawAspect="Content" ObjectID="_1505201165" r:id="rId747"/>
        </w:object>
      </w:r>
      <w:r>
        <w:t xml:space="preserve">, we </w:t>
      </w:r>
      <w:r w:rsidR="00B90AD1">
        <w:t xml:space="preserve"> </w:t>
      </w:r>
      <w:r>
        <w:t xml:space="preserve">may also know the corresponding generalized speeds </w:t>
      </w:r>
      <w:r w:rsidR="007542C0" w:rsidRPr="00AF2C8C">
        <w:rPr>
          <w:position w:val="-14"/>
        </w:rPr>
        <w:object w:dxaOrig="279" w:dyaOrig="380">
          <v:shape id="_x0000_i1357" type="#_x0000_t75" style="width:13.3pt;height:19.35pt" o:ole="">
            <v:imagedata r:id="rId748" o:title=""/>
          </v:shape>
          <o:OLEObject Type="Embed" ProgID="Equation.DSMT4" ShapeID="_x0000_i1357" DrawAspect="Content" ObjectID="_1505201166" r:id="rId749"/>
        </w:object>
      </w:r>
      <w:r>
        <w:t xml:space="preserve"> analytically as a function of time and position, </w:t>
      </w:r>
      <w:r w:rsidR="007542C0">
        <w:t xml:space="preserve">otherwise the generalized speeds will be </w:t>
      </w:r>
      <w:r w:rsidR="00F74B46">
        <w:t>free</w:t>
      </w:r>
      <w:r w:rsidR="007542C0">
        <w:t xml:space="preserve"> variables </w:t>
      </w:r>
      <w:r w:rsidR="00F74B46" w:rsidRPr="00F74B46">
        <w:rPr>
          <w:position w:val="-14"/>
        </w:rPr>
        <w:object w:dxaOrig="300" w:dyaOrig="380">
          <v:shape id="_x0000_i1358" type="#_x0000_t75" style="width:15.15pt;height:19.35pt" o:ole="">
            <v:imagedata r:id="rId750" o:title=""/>
          </v:shape>
          <o:OLEObject Type="Embed" ProgID="Equation.DSMT4" ShapeID="_x0000_i1358" DrawAspect="Content" ObjectID="_1505201167" r:id="rId751"/>
        </w:object>
      </w:r>
      <w:r w:rsidR="007542C0">
        <w:t xml:space="preserve"> produced by numerical integration of </w:t>
      </w:r>
      <w:r w:rsidR="007542C0" w:rsidRPr="002900F9">
        <w:rPr>
          <w:position w:val="-14"/>
        </w:rPr>
        <w:object w:dxaOrig="279" w:dyaOrig="380">
          <v:shape id="_x0000_i1359" type="#_x0000_t75" style="width:13.3pt;height:19.35pt" o:ole="">
            <v:imagedata r:id="rId746" o:title=""/>
          </v:shape>
          <o:OLEObject Type="Embed" ProgID="Equation.DSMT4" ShapeID="_x0000_i1359" DrawAspect="Content" ObjectID="_1505201168" r:id="rId752"/>
        </w:object>
      </w:r>
      <w:r w:rsidR="007542C0">
        <w:t>. Similarly, for a subset of the prescribe</w:t>
      </w:r>
      <w:r w:rsidR="00CD28AB">
        <w:t>d</w:t>
      </w:r>
      <w:r w:rsidR="007542C0">
        <w:t xml:space="preserve"> speeds we will also know prescribed coordinates </w:t>
      </w:r>
      <w:r w:rsidR="007542C0" w:rsidRPr="007542C0">
        <w:rPr>
          <w:position w:val="-14"/>
        </w:rPr>
        <w:object w:dxaOrig="279" w:dyaOrig="380">
          <v:shape id="_x0000_i1360" type="#_x0000_t75" style="width:13.3pt;height:19.35pt" o:ole="">
            <v:imagedata r:id="rId753" o:title=""/>
          </v:shape>
          <o:OLEObject Type="Embed" ProgID="Equation.DSMT4" ShapeID="_x0000_i1360" DrawAspect="Content" ObjectID="_1505201169" r:id="rId754"/>
        </w:object>
      </w:r>
      <w:r w:rsidR="007542C0">
        <w:t xml:space="preserve"> as a function of time only; otherwise the coordinates will be part of the </w:t>
      </w:r>
      <w:r w:rsidR="00F74B46">
        <w:t>free</w:t>
      </w:r>
      <w:r w:rsidR="007542C0">
        <w:t xml:space="preserve"> </w:t>
      </w:r>
      <w:r w:rsidR="00B30924">
        <w:t xml:space="preserve">position </w:t>
      </w:r>
      <w:r w:rsidR="007542C0">
        <w:t xml:space="preserve">variables </w:t>
      </w:r>
      <w:r w:rsidR="00F74B46" w:rsidRPr="00F74B46">
        <w:rPr>
          <w:position w:val="-14"/>
        </w:rPr>
        <w:object w:dxaOrig="300" w:dyaOrig="380">
          <v:shape id="_x0000_i1361" type="#_x0000_t75" style="width:15.15pt;height:19.35pt" o:ole="">
            <v:imagedata r:id="rId755" o:title=""/>
          </v:shape>
          <o:OLEObject Type="Embed" ProgID="Equation.DSMT4" ShapeID="_x0000_i1361" DrawAspect="Content" ObjectID="_1505201170" r:id="rId756"/>
        </w:object>
      </w:r>
      <w:r w:rsidR="007542C0">
        <w:t>.</w:t>
      </w:r>
    </w:p>
    <w:p w:rsidR="002C7127" w:rsidRDefault="00B30924" w:rsidP="002C7127">
      <w:r>
        <w:t>The trajectory</w:t>
      </w:r>
      <w:r w:rsidR="002C7127">
        <w:t xml:space="preserve"> equations </w:t>
      </w:r>
      <w:r w:rsidR="00C0463E">
        <w:fldChar w:fldCharType="begin"/>
      </w:r>
      <w:r w:rsidR="002C7127">
        <w:instrText xml:space="preserve"> GOTOBUTTON ZEqnNum464701  \* MERGEFORMAT </w:instrText>
      </w:r>
      <w:fldSimple w:instr=" REF ZEqnNum464701 \* Charformat \! \* MERGEFORMAT ">
        <w:r w:rsidR="001301E4">
          <w:instrText>(8.6)</w:instrText>
        </w:r>
      </w:fldSimple>
      <w:r w:rsidR="00C0463E">
        <w:fldChar w:fldCharType="end"/>
      </w:r>
      <w:r w:rsidR="002C7127">
        <w:t xml:space="preserve"> and </w:t>
      </w:r>
      <w:r w:rsidR="00C0463E">
        <w:fldChar w:fldCharType="begin"/>
      </w:r>
      <w:r w:rsidR="002C7127">
        <w:instrText xml:space="preserve"> GOTOBUTTON ZEqnNum850441  \* MERGEFORMAT </w:instrText>
      </w:r>
      <w:fldSimple w:instr=" REF ZEqnNum850441 \* Charformat \! \* MERGEFORMAT ">
        <w:r w:rsidR="001301E4">
          <w:instrText>(8.7)</w:instrText>
        </w:r>
      </w:fldSimple>
      <w:r w:rsidR="00C0463E">
        <w:fldChar w:fldCharType="end"/>
      </w:r>
      <w:r w:rsidR="002C7127">
        <w:t xml:space="preserve"> still hold</w:t>
      </w:r>
      <w:r w:rsidR="007D584B">
        <w:t xml:space="preserve"> for the </w:t>
      </w:r>
      <w:r w:rsidR="00A92201">
        <w:t>free</w:t>
      </w:r>
      <w:r w:rsidR="007D584B">
        <w:t xml:space="preserve"> and prescribed dynamic variables</w:t>
      </w:r>
      <w:r w:rsidR="002C7127">
        <w:t xml:space="preserve">, but only </w:t>
      </w:r>
      <w:r w:rsidR="007D584B">
        <w:t xml:space="preserve">the </w:t>
      </w:r>
      <w:r w:rsidR="00F74B46">
        <w:t>free</w:t>
      </w:r>
      <w:r w:rsidR="007D584B">
        <w:t xml:space="preserve"> variables</w:t>
      </w:r>
      <w:r w:rsidR="002C7127">
        <w:t xml:space="preserve"> </w:t>
      </w:r>
      <w:r w:rsidR="00F74B46" w:rsidRPr="00F74B46">
        <w:rPr>
          <w:position w:val="-14"/>
        </w:rPr>
        <w:object w:dxaOrig="840" w:dyaOrig="380">
          <v:shape id="_x0000_i1362" type="#_x0000_t75" style="width:41.75pt;height:19.35pt" o:ole="">
            <v:imagedata r:id="rId757" o:title=""/>
          </v:shape>
          <o:OLEObject Type="Embed" ProgID="Equation.DSMT4" ShapeID="_x0000_i1362" DrawAspect="Content" ObjectID="_1505201171" r:id="rId758"/>
        </w:object>
      </w:r>
      <w:r w:rsidR="002C7127">
        <w:t xml:space="preserve"> need to be solved via numerical integration:</w:t>
      </w:r>
    </w:p>
    <w:p w:rsidR="002C7127" w:rsidRDefault="002C7127" w:rsidP="00494104">
      <w:pPr>
        <w:pStyle w:val="MTDisplayEquation"/>
      </w:pPr>
      <w:r>
        <w:lastRenderedPageBreak/>
        <w:tab/>
      </w:r>
      <w:r w:rsidR="00F74B46" w:rsidRPr="00416BC9">
        <w:rPr>
          <w:position w:val="-80"/>
        </w:rPr>
        <w:object w:dxaOrig="4000" w:dyaOrig="1719">
          <v:shape id="_x0000_i1363" type="#_x0000_t75" style="width:199.65pt;height:85.3pt" o:ole="">
            <v:imagedata r:id="rId759" o:title=""/>
          </v:shape>
          <o:OLEObject Type="Embed" ProgID="Equation.DSMT4" ShapeID="_x0000_i1363" DrawAspect="Content" ObjectID="_1505201172" r:id="rId760"/>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1301E4">
          <w:rPr>
            <w:noProof/>
          </w:rPr>
          <w:instrText>8</w:instrText>
        </w:r>
      </w:fldSimple>
      <w:r>
        <w:instrText>.</w:instrText>
      </w:r>
      <w:fldSimple w:instr=" SEQ MTEqn \c \* Arabic \* MERGEFORMAT ">
        <w:r w:rsidR="001301E4">
          <w:rPr>
            <w:noProof/>
          </w:rPr>
          <w:instrText>16</w:instrText>
        </w:r>
      </w:fldSimple>
      <w:r>
        <w:instrText>)</w:instrText>
      </w:r>
      <w:r w:rsidR="00C0463E">
        <w:fldChar w:fldCharType="end"/>
      </w:r>
    </w:p>
    <w:p w:rsidR="00447116" w:rsidRDefault="00447116" w:rsidP="00494104">
      <w:pPr>
        <w:pStyle w:val="MTDisplayEquation"/>
      </w:pPr>
      <w:r>
        <w:tab/>
      </w:r>
      <w:r w:rsidR="00F74B46" w:rsidRPr="00416BC9">
        <w:rPr>
          <w:position w:val="-80"/>
        </w:rPr>
        <w:object w:dxaOrig="3980" w:dyaOrig="1719">
          <v:shape id="_x0000_i1364" type="#_x0000_t75" style="width:199.65pt;height:85.3pt" o:ole="">
            <v:imagedata r:id="rId761" o:title=""/>
          </v:shape>
          <o:OLEObject Type="Embed" ProgID="Equation.DSMT4" ShapeID="_x0000_i1364" DrawAspect="Content" ObjectID="_1505201173" r:id="rId762"/>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1301E4">
          <w:rPr>
            <w:noProof/>
          </w:rPr>
          <w:instrText>8</w:instrText>
        </w:r>
      </w:fldSimple>
      <w:r>
        <w:instrText>.</w:instrText>
      </w:r>
      <w:fldSimple w:instr=" SEQ MTEqn \c \* Arabic \* MERGEFORMAT ">
        <w:r w:rsidR="001301E4">
          <w:rPr>
            <w:noProof/>
          </w:rPr>
          <w:instrText>17</w:instrText>
        </w:r>
      </w:fldSimple>
      <w:r>
        <w:instrText>)</w:instrText>
      </w:r>
      <w:r w:rsidR="00C0463E">
        <w:fldChar w:fldCharType="end"/>
      </w:r>
    </w:p>
    <w:p w:rsidR="00365823" w:rsidRDefault="00365823" w:rsidP="00494104">
      <w:pPr>
        <w:pStyle w:val="MTDisplayEquation"/>
      </w:pPr>
      <w:r>
        <w:tab/>
      </w:r>
      <w:r w:rsidR="00C41C6D" w:rsidRPr="00C41C6D">
        <w:rPr>
          <w:position w:val="-22"/>
        </w:rPr>
        <w:object w:dxaOrig="2380" w:dyaOrig="560">
          <v:shape id="_x0000_i1365" type="#_x0000_t75" style="width:118.6pt;height:28.45pt" o:ole="">
            <v:imagedata r:id="rId763" o:title=""/>
          </v:shape>
          <o:OLEObject Type="Embed" ProgID="Equation.DSMT4" ShapeID="_x0000_i1365" DrawAspect="Content" ObjectID="_1505201174" r:id="rId764"/>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1301E4">
          <w:rPr>
            <w:noProof/>
          </w:rPr>
          <w:instrText>8</w:instrText>
        </w:r>
      </w:fldSimple>
      <w:r>
        <w:instrText>.</w:instrText>
      </w:r>
      <w:fldSimple w:instr=" SEQ MTEqn \c \* Arabic \* MERGEFORMAT ">
        <w:r w:rsidR="001301E4">
          <w:rPr>
            <w:noProof/>
          </w:rPr>
          <w:instrText>18</w:instrText>
        </w:r>
      </w:fldSimple>
      <w:r>
        <w:instrText>)</w:instrText>
      </w:r>
      <w:r w:rsidR="00C0463E">
        <w:fldChar w:fldCharType="end"/>
      </w:r>
    </w:p>
    <w:p w:rsidR="002C7127" w:rsidRDefault="007542C0" w:rsidP="002C7127">
      <w:r>
        <w:t>Note</w:t>
      </w:r>
      <w:r w:rsidR="002C7127">
        <w:t xml:space="preserve"> </w:t>
      </w:r>
      <w:r w:rsidR="007D584B">
        <w:t xml:space="preserve">again </w:t>
      </w:r>
      <w:r w:rsidR="002C7127">
        <w:t xml:space="preserve">that the partitioning of </w:t>
      </w:r>
      <w:r w:rsidR="002C7127" w:rsidRPr="0028204C">
        <w:rPr>
          <w:i/>
        </w:rPr>
        <w:t>q</w:t>
      </w:r>
      <w:r w:rsidR="002C7127">
        <w:t xml:space="preserve">, </w:t>
      </w:r>
      <w:r w:rsidR="002C7127" w:rsidRPr="0028204C">
        <w:rPr>
          <w:i/>
        </w:rPr>
        <w:t>u</w:t>
      </w:r>
      <w:r w:rsidR="002C7127">
        <w:t xml:space="preserve">, and </w:t>
      </w:r>
      <w:r w:rsidR="002C7127" w:rsidRPr="00737425">
        <w:rPr>
          <w:position w:val="-6"/>
        </w:rPr>
        <w:object w:dxaOrig="200" w:dyaOrig="279">
          <v:shape id="_x0000_i1366" type="#_x0000_t75" style="width:10.3pt;height:13.3pt" o:ole="">
            <v:imagedata r:id="rId722" o:title=""/>
          </v:shape>
          <o:OLEObject Type="Embed" ProgID="Equation.DSMT4" ShapeID="_x0000_i1366" DrawAspect="Content" ObjectID="_1505201175" r:id="rId765"/>
        </w:object>
      </w:r>
      <w:r w:rsidR="002C7127">
        <w:t xml:space="preserve"> </w:t>
      </w:r>
      <w:r>
        <w:t xml:space="preserve">into </w:t>
      </w:r>
      <w:r w:rsidR="00A92201">
        <w:t>free</w:t>
      </w:r>
      <w:r>
        <w:t xml:space="preserve"> and prescribed variables can differ because a higher-level coordinate (position or velocity) may need to be produced by integration even if a lower one (velocity or acceleration) is prescribed.</w:t>
      </w:r>
    </w:p>
    <w:p w:rsidR="002C7127" w:rsidRDefault="002C7127" w:rsidP="002C7127">
      <w:r>
        <w:t xml:space="preserve">To solve for the </w:t>
      </w:r>
      <w:r w:rsidR="00D30C08">
        <w:t xml:space="preserve">dynamic </w:t>
      </w:r>
      <w:r>
        <w:t xml:space="preserve">unknowns </w:t>
      </w:r>
      <w:r w:rsidR="00F74B46" w:rsidRPr="00F74B46">
        <w:rPr>
          <w:position w:val="-14"/>
        </w:rPr>
        <w:object w:dxaOrig="300" w:dyaOrig="380">
          <v:shape id="_x0000_i1367" type="#_x0000_t75" style="width:15.15pt;height:19.35pt" o:ole="">
            <v:imagedata r:id="rId766" o:title=""/>
          </v:shape>
          <o:OLEObject Type="Embed" ProgID="Equation.DSMT4" ShapeID="_x0000_i1367" DrawAspect="Content" ObjectID="_1505201176" r:id="rId767"/>
        </w:object>
      </w:r>
      <w:r>
        <w:t xml:space="preserve"> and </w:t>
      </w:r>
      <w:r w:rsidR="00197C44" w:rsidRPr="00197C44">
        <w:rPr>
          <w:position w:val="-6"/>
        </w:rPr>
        <w:object w:dxaOrig="200" w:dyaOrig="220">
          <v:shape id="_x0000_i1368" type="#_x0000_t75" style="width:10.3pt;height:10.3pt" o:ole="">
            <v:imagedata r:id="rId768" o:title=""/>
          </v:shape>
          <o:OLEObject Type="Embed" ProgID="Equation.DSMT4" ShapeID="_x0000_i1368" DrawAspect="Content" ObjectID="_1505201177" r:id="rId769"/>
        </w:object>
      </w:r>
      <w:r>
        <w:t xml:space="preserve">, we view the mass matrix and right hand side as being composed of partitions corresponding to the </w:t>
      </w:r>
      <w:r w:rsidR="00A92201">
        <w:t>free</w:t>
      </w:r>
      <w:r>
        <w:t xml:space="preserve"> and prescribed variables like this:</w:t>
      </w:r>
    </w:p>
    <w:p w:rsidR="002C7127" w:rsidRDefault="00F74B46" w:rsidP="00494104">
      <w:pPr>
        <w:pStyle w:val="MTDisplayEquation"/>
      </w:pPr>
      <w:r w:rsidRPr="003C09AB">
        <w:rPr>
          <w:position w:val="-32"/>
        </w:rPr>
        <w:object w:dxaOrig="5260" w:dyaOrig="760">
          <v:shape id="_x0000_i1369" type="#_x0000_t75" style="width:262.6pt;height:37.5pt" o:ole="">
            <v:imagedata r:id="rId770" o:title=""/>
          </v:shape>
          <o:OLEObject Type="Embed" ProgID="Equation.DSMT4" ShapeID="_x0000_i1369" DrawAspect="Content" ObjectID="_1505201178" r:id="rId771"/>
        </w:object>
      </w:r>
      <w:r w:rsidR="002C7127">
        <w:tab/>
      </w:r>
      <w:r w:rsidR="00C0463E">
        <w:fldChar w:fldCharType="begin"/>
      </w:r>
      <w:r w:rsidR="002C7127">
        <w:instrText xml:space="preserve"> MACROBUTTON MTPlaceRef \* MERGEFORMAT </w:instrText>
      </w:r>
      <w:r w:rsidR="00C0463E">
        <w:fldChar w:fldCharType="begin"/>
      </w:r>
      <w:r w:rsidR="002C7127">
        <w:instrText xml:space="preserve"> SEQ MTEqn \h \* MERGEFORMAT </w:instrText>
      </w:r>
      <w:r w:rsidR="00C0463E">
        <w:fldChar w:fldCharType="end"/>
      </w:r>
      <w:r w:rsidR="002C7127">
        <w:instrText>(</w:instrText>
      </w:r>
      <w:fldSimple w:instr=" SEQ MTSec \c \* Arabic \* MERGEFORMAT ">
        <w:r w:rsidR="001301E4">
          <w:rPr>
            <w:noProof/>
          </w:rPr>
          <w:instrText>8</w:instrText>
        </w:r>
      </w:fldSimple>
      <w:r w:rsidR="002C7127">
        <w:instrText>.</w:instrText>
      </w:r>
      <w:fldSimple w:instr=" SEQ MTEqn \c \* Arabic \* MERGEFORMAT ">
        <w:r w:rsidR="001301E4">
          <w:rPr>
            <w:noProof/>
          </w:rPr>
          <w:instrText>19</w:instrText>
        </w:r>
      </w:fldSimple>
      <w:r w:rsidR="002C7127">
        <w:instrText>)</w:instrText>
      </w:r>
      <w:r w:rsidR="00C0463E">
        <w:fldChar w:fldCharType="end"/>
      </w:r>
    </w:p>
    <w:p w:rsidR="002C7127" w:rsidRDefault="002C7127" w:rsidP="002C7127">
      <w:r>
        <w:t>Multiplying out the blocks and moving the known quantities to the right hand side gives</w:t>
      </w:r>
    </w:p>
    <w:p w:rsidR="002C7127" w:rsidRPr="00735225" w:rsidRDefault="002C7127" w:rsidP="00494104">
      <w:pPr>
        <w:pStyle w:val="MTDisplayEquation"/>
      </w:pPr>
      <w:r>
        <w:tab/>
      </w:r>
      <w:r w:rsidRPr="008B6561">
        <w:rPr>
          <w:position w:val="-14"/>
        </w:rPr>
        <w:object w:dxaOrig="3420" w:dyaOrig="380">
          <v:shape id="_x0000_i1370" type="#_x0000_t75" style="width:171.25pt;height:19.35pt" o:ole="">
            <v:imagedata r:id="rId772" o:title=""/>
          </v:shape>
          <o:OLEObject Type="Embed" ProgID="Equation.DSMT4" ShapeID="_x0000_i1370" DrawAspect="Content" ObjectID="_1505201179" r:id="rId773"/>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1301E4">
          <w:rPr>
            <w:noProof/>
          </w:rPr>
          <w:instrText>8</w:instrText>
        </w:r>
      </w:fldSimple>
      <w:r>
        <w:instrText>.</w:instrText>
      </w:r>
      <w:fldSimple w:instr=" SEQ MTEqn \c \* Arabic \* MERGEFORMAT ">
        <w:r w:rsidR="001301E4">
          <w:rPr>
            <w:noProof/>
          </w:rPr>
          <w:instrText>20</w:instrText>
        </w:r>
      </w:fldSimple>
      <w:r>
        <w:instrText>)</w:instrText>
      </w:r>
      <w:r w:rsidR="00C0463E">
        <w:fldChar w:fldCharType="end"/>
      </w:r>
    </w:p>
    <w:p w:rsidR="002C7127" w:rsidRDefault="002C7127" w:rsidP="00494104">
      <w:pPr>
        <w:pStyle w:val="MTDisplayEquation"/>
      </w:pPr>
      <w:r>
        <w:tab/>
      </w:r>
      <w:r w:rsidR="00E56DA7" w:rsidRPr="00FC58B9">
        <w:rPr>
          <w:position w:val="-14"/>
        </w:rPr>
        <w:object w:dxaOrig="4160" w:dyaOrig="380">
          <v:shape id="_x0000_i1371" type="#_x0000_t75" style="width:208.15pt;height:19.35pt" o:ole="">
            <v:imagedata r:id="rId774" o:title=""/>
          </v:shape>
          <o:OLEObject Type="Embed" ProgID="Equation.DSMT4" ShapeID="_x0000_i1371" DrawAspect="Content" ObjectID="_1505201180" r:id="rId775"/>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1301E4">
          <w:rPr>
            <w:noProof/>
          </w:rPr>
          <w:instrText>8</w:instrText>
        </w:r>
      </w:fldSimple>
      <w:r>
        <w:instrText>.</w:instrText>
      </w:r>
      <w:fldSimple w:instr=" SEQ MTEqn \c \* Arabic \* MERGEFORMAT ">
        <w:r w:rsidR="001301E4">
          <w:rPr>
            <w:noProof/>
          </w:rPr>
          <w:instrText>21</w:instrText>
        </w:r>
      </w:fldSimple>
      <w:r>
        <w:instrText>)</w:instrText>
      </w:r>
      <w:r w:rsidR="00C0463E">
        <w:fldChar w:fldCharType="end"/>
      </w:r>
    </w:p>
    <w:p w:rsidR="002C7127" w:rsidRDefault="002C7127" w:rsidP="00494104">
      <w:pPr>
        <w:pStyle w:val="MTDisplayEquation"/>
      </w:pPr>
      <w:r>
        <w:tab/>
      </w:r>
      <w:r w:rsidR="00E56DA7" w:rsidRPr="00FC58B9">
        <w:rPr>
          <w:position w:val="-14"/>
        </w:rPr>
        <w:object w:dxaOrig="5020" w:dyaOrig="400">
          <v:shape id="_x0000_i1372" type="#_x0000_t75" style="width:250.5pt;height:19.35pt" o:ole="">
            <v:imagedata r:id="rId776" o:title=""/>
          </v:shape>
          <o:OLEObject Type="Embed" ProgID="Equation.DSMT4" ShapeID="_x0000_i1372" DrawAspect="Content" ObjectID="_1505201181" r:id="rId777"/>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1301E4">
          <w:rPr>
            <w:noProof/>
          </w:rPr>
          <w:instrText>8</w:instrText>
        </w:r>
      </w:fldSimple>
      <w:r>
        <w:instrText>.</w:instrText>
      </w:r>
      <w:fldSimple w:instr=" SEQ MTEqn \c \* Arabic \* MERGEFORMAT ">
        <w:r w:rsidR="001301E4">
          <w:rPr>
            <w:noProof/>
          </w:rPr>
          <w:instrText>22</w:instrText>
        </w:r>
      </w:fldSimple>
      <w:r>
        <w:instrText>)</w:instrText>
      </w:r>
      <w:r w:rsidR="00C0463E">
        <w:fldChar w:fldCharType="end"/>
      </w:r>
    </w:p>
    <w:p w:rsidR="002C7127" w:rsidRDefault="002C7127" w:rsidP="002C7127">
      <w:r>
        <w:t>These equations can be solved recursively in O(</w:t>
      </w:r>
      <w:r w:rsidRPr="00E618E9">
        <w:rPr>
          <w:i/>
        </w:rPr>
        <w:t>n</w:t>
      </w:r>
      <w:r>
        <w:t xml:space="preserve">) time by the method described in reference </w:t>
      </w:r>
      <w:bookmarkStart w:id="155" w:name="_Ref328422576"/>
      <w:r w:rsidRPr="00A26443">
        <w:rPr>
          <w:rStyle w:val="EndnoteReference"/>
          <w:vertAlign w:val="baseline"/>
        </w:rPr>
        <w:endnoteReference w:id="5"/>
      </w:r>
      <w:bookmarkEnd w:id="155"/>
      <w:r>
        <w:t>.</w:t>
      </w:r>
    </w:p>
    <w:p w:rsidR="002C7127" w:rsidRDefault="002C7127" w:rsidP="00A12407">
      <w:pPr>
        <w:pStyle w:val="Heading2"/>
      </w:pPr>
      <w:bookmarkStart w:id="156" w:name="_Toc218393855"/>
      <w:bookmarkStart w:id="157" w:name="_Toc351730329"/>
      <w:r>
        <w:t>Constrained systems with prescribed motion</w:t>
      </w:r>
      <w:bookmarkEnd w:id="156"/>
      <w:bookmarkEnd w:id="157"/>
    </w:p>
    <w:p w:rsidR="00197C44" w:rsidRDefault="002C7127" w:rsidP="002C7127">
      <w:r>
        <w:t xml:space="preserve">Prescribed motion is </w:t>
      </w:r>
      <w:r w:rsidR="00197C44">
        <w:t>similar to a constraint, and in fact one of Simbody’s built-in Constraint types implements prescribed motion that way. There are two differences between a constraint-based prescribed motion and the direct form described here:</w:t>
      </w:r>
    </w:p>
    <w:p w:rsidR="00197C44" w:rsidRDefault="00197C44" w:rsidP="00A93E5C">
      <w:pPr>
        <w:numPr>
          <w:ilvl w:val="0"/>
          <w:numId w:val="12"/>
        </w:numPr>
      </w:pPr>
      <w:r>
        <w:lastRenderedPageBreak/>
        <w:t>Direct prescribed motion takes priority over any constraints. That is, first prescribed motion is satisfied, and then constraints are satisfied by modifying only the unprescribed variables.</w:t>
      </w:r>
    </w:p>
    <w:p w:rsidR="00197C44" w:rsidRDefault="00197C44" w:rsidP="00A93E5C">
      <w:pPr>
        <w:numPr>
          <w:ilvl w:val="0"/>
          <w:numId w:val="12"/>
        </w:numPr>
      </w:pPr>
      <w:r>
        <w:t>Direct prescribed motion can be implemented much more efficiently. In fact, adding prescribed motion this way speeds up computation rather than slowing it down</w:t>
      </w:r>
      <w:r w:rsidR="00FD41BA">
        <w:t>, because inverse dynamics is faster than forward dynamics.</w:t>
      </w:r>
    </w:p>
    <w:p w:rsidR="002C7127" w:rsidRDefault="00197C44" w:rsidP="002C7127">
      <w:r>
        <w:t>With prescribed motion</w:t>
      </w:r>
      <w:r w:rsidR="002C7127">
        <w:t xml:space="preserve"> some of the generalized accelerations </w:t>
      </w:r>
      <w:r w:rsidR="005864FF">
        <w:rPr>
          <w:noProof/>
          <w:position w:val="-6"/>
        </w:rPr>
        <w:drawing>
          <wp:inline distT="0" distB="0" distL="0" distR="0">
            <wp:extent cx="129540" cy="175260"/>
            <wp:effectExtent l="1905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pic:cNvPicPr>
                      <a:picLocks noChangeAspect="1" noChangeArrowheads="1"/>
                    </pic:cNvPicPr>
                  </pic:nvPicPr>
                  <pic:blipFill>
                    <a:blip r:embed="rId778" cstate="print"/>
                    <a:srcRect/>
                    <a:stretch>
                      <a:fillRect/>
                    </a:stretch>
                  </pic:blipFill>
                  <pic:spPr bwMode="auto">
                    <a:xfrm>
                      <a:off x="0" y="0"/>
                      <a:ext cx="129540" cy="175260"/>
                    </a:xfrm>
                    <a:prstGeom prst="rect">
                      <a:avLst/>
                    </a:prstGeom>
                    <a:noFill/>
                    <a:ln w="9525">
                      <a:noFill/>
                      <a:miter lim="800000"/>
                      <a:headEnd/>
                      <a:tailEnd/>
                    </a:ln>
                  </pic:spPr>
                </pic:pic>
              </a:graphicData>
            </a:graphic>
          </wp:inline>
        </w:drawing>
      </w:r>
      <w:r w:rsidR="002C7127">
        <w:rPr>
          <w:position w:val="-6"/>
        </w:rPr>
        <w:t xml:space="preserve"> </w:t>
      </w:r>
      <w:r w:rsidR="002C7127">
        <w:t xml:space="preserve">are known explicitly as functions of time, </w:t>
      </w:r>
      <w:r w:rsidR="002C7127" w:rsidRPr="00BB2C0A">
        <w:rPr>
          <w:i/>
        </w:rPr>
        <w:t>q</w:t>
      </w:r>
      <w:r w:rsidR="002C7127">
        <w:t xml:space="preserve">, and </w:t>
      </w:r>
      <w:r w:rsidR="002C7127" w:rsidRPr="00BB2C0A">
        <w:rPr>
          <w:i/>
        </w:rPr>
        <w:t>u</w:t>
      </w:r>
      <w:r w:rsidR="002C7127">
        <w:t>. As was done in section</w:t>
      </w:r>
      <w:r w:rsidR="008B163A">
        <w:t xml:space="preserve"> </w:t>
      </w:r>
      <w:r w:rsidR="00C0463E">
        <w:fldChar w:fldCharType="begin"/>
      </w:r>
      <w:r w:rsidR="008B163A">
        <w:instrText xml:space="preserve"> REF _Ref235938403 \r \h </w:instrText>
      </w:r>
      <w:r w:rsidR="00C0463E">
        <w:fldChar w:fldCharType="separate"/>
      </w:r>
      <w:r w:rsidR="001301E4">
        <w:t>8.3</w:t>
      </w:r>
      <w:r w:rsidR="00C0463E">
        <w:fldChar w:fldCharType="end"/>
      </w:r>
      <w:r w:rsidR="002C7127">
        <w:t xml:space="preserve">, we’ll partition the </w:t>
      </w:r>
      <w:r w:rsidR="007F2544" w:rsidRPr="007F2544">
        <w:rPr>
          <w:position w:val="-6"/>
        </w:rPr>
        <w:object w:dxaOrig="200" w:dyaOrig="279">
          <v:shape id="_x0000_i1373" type="#_x0000_t75" style="width:10.3pt;height:13.3pt" o:ole="">
            <v:imagedata r:id="rId779" o:title=""/>
          </v:shape>
          <o:OLEObject Type="Embed" ProgID="Equation.DSMT4" ShapeID="_x0000_i1373" DrawAspect="Content" ObjectID="_1505201182" r:id="rId780"/>
        </w:object>
      </w:r>
      <w:r w:rsidR="002C7127">
        <w:t xml:space="preserve">’s </w:t>
      </w:r>
      <w:r w:rsidR="007F13CA">
        <w:t xml:space="preserve">and generalized forces </w:t>
      </w:r>
      <w:r w:rsidR="002C7127">
        <w:t xml:space="preserve">into two groups, subscripting those associated with prescribed motion with a </w:t>
      </w:r>
      <w:r w:rsidR="002C7127" w:rsidRPr="00CD56AA">
        <w:rPr>
          <w:i/>
        </w:rPr>
        <w:t>p</w:t>
      </w:r>
      <w:r w:rsidR="002C7127">
        <w:t xml:space="preserve">, and the </w:t>
      </w:r>
      <w:r w:rsidR="00E56DA7">
        <w:t>free</w:t>
      </w:r>
      <w:r w:rsidR="000C3B7C">
        <w:t xml:space="preserve"> (force-driven)</w:t>
      </w:r>
      <w:r w:rsidR="002C7127">
        <w:t xml:space="preserve"> ones with an </w:t>
      </w:r>
      <w:r w:rsidR="00E56DA7">
        <w:rPr>
          <w:i/>
        </w:rPr>
        <w:t>f</w:t>
      </w:r>
      <w:r w:rsidR="002C7127">
        <w:t>:</w:t>
      </w:r>
      <w:r w:rsidR="007F2544">
        <w:t xml:space="preserve"> </w:t>
      </w:r>
      <w:r w:rsidR="00E56DA7" w:rsidRPr="00CD56AA">
        <w:rPr>
          <w:i/>
          <w:position w:val="-16"/>
        </w:rPr>
        <w:object w:dxaOrig="1180" w:dyaOrig="440">
          <v:shape id="_x0000_i1374" type="#_x0000_t75" style="width:58.7pt;height:22.4pt" o:ole="">
            <v:imagedata r:id="rId781" o:title=""/>
          </v:shape>
          <o:OLEObject Type="Embed" ProgID="Equation.DSMT4" ShapeID="_x0000_i1374" DrawAspect="Content" ObjectID="_1505201183" r:id="rId782"/>
        </w:object>
      </w:r>
      <w:r w:rsidR="002C7127">
        <w:t xml:space="preserve">, </w:t>
      </w:r>
      <w:r w:rsidR="00E56DA7" w:rsidRPr="00CD56AA">
        <w:rPr>
          <w:i/>
          <w:position w:val="-16"/>
        </w:rPr>
        <w:object w:dxaOrig="1100" w:dyaOrig="440">
          <v:shape id="_x0000_i1375" type="#_x0000_t75" style="width:55.65pt;height:22.4pt" o:ole="">
            <v:imagedata r:id="rId783" o:title=""/>
          </v:shape>
          <o:OLEObject Type="Embed" ProgID="Equation.DSMT4" ShapeID="_x0000_i1375" DrawAspect="Content" ObjectID="_1505201184" r:id="rId784"/>
        </w:object>
      </w:r>
      <w:r w:rsidR="008B163A">
        <w:rPr>
          <w:i/>
        </w:rPr>
        <w:t xml:space="preserve"> </w:t>
      </w:r>
      <w:r w:rsidR="008B163A">
        <w:t xml:space="preserve">with </w:t>
      </w:r>
      <w:r w:rsidR="00E56DA7" w:rsidRPr="00E56DA7">
        <w:rPr>
          <w:position w:val="-14"/>
        </w:rPr>
        <w:object w:dxaOrig="300" w:dyaOrig="380">
          <v:shape id="_x0000_i1376" type="#_x0000_t75" style="width:15.15pt;height:19.35pt" o:ole="">
            <v:imagedata r:id="rId785" o:title=""/>
          </v:shape>
          <o:OLEObject Type="Embed" ProgID="Equation.DSMT4" ShapeID="_x0000_i1376" DrawAspect="Content" ObjectID="_1505201185" r:id="rId786"/>
        </w:object>
      </w:r>
      <w:r w:rsidR="007F13CA">
        <w:t>,</w:t>
      </w:r>
      <w:r w:rsidR="007F13CA" w:rsidRPr="007F13CA">
        <w:rPr>
          <w:position w:val="-6"/>
        </w:rPr>
        <w:object w:dxaOrig="220" w:dyaOrig="279">
          <v:shape id="_x0000_i1377" type="#_x0000_t75" style="width:10.3pt;height:13.3pt" o:ole="">
            <v:imagedata r:id="rId787" o:title=""/>
          </v:shape>
          <o:OLEObject Type="Embed" ProgID="Equation.DSMT4" ShapeID="_x0000_i1377" DrawAspect="Content" ObjectID="_1505201186" r:id="rId788"/>
        </w:object>
      </w:r>
      <w:r w:rsidR="007F13CA">
        <w:t xml:space="preserve"> </w:t>
      </w:r>
      <w:r w:rsidR="008B163A">
        <w:t xml:space="preserve">and </w:t>
      </w:r>
      <w:r w:rsidR="007F13CA" w:rsidRPr="007F13CA">
        <w:rPr>
          <w:position w:val="-6"/>
        </w:rPr>
        <w:object w:dxaOrig="200" w:dyaOrig="220">
          <v:shape id="_x0000_i1378" type="#_x0000_t75" style="width:10.3pt;height:10.3pt" o:ole="">
            <v:imagedata r:id="rId789" o:title=""/>
          </v:shape>
          <o:OLEObject Type="Embed" ProgID="Equation.DSMT4" ShapeID="_x0000_i1378" DrawAspect="Content" ObjectID="_1505201187" r:id="rId790"/>
        </w:object>
      </w:r>
      <w:r w:rsidR="008B163A">
        <w:t>being the unknown dynamic quantities</w:t>
      </w:r>
      <w:r w:rsidR="002C7127">
        <w:t xml:space="preserve">. Substituting into equations </w:t>
      </w:r>
      <w:r w:rsidR="00C0463E">
        <w:fldChar w:fldCharType="begin"/>
      </w:r>
      <w:r w:rsidR="002C7127">
        <w:instrText xml:space="preserve"> GOTOBUTTON ZEqnNum911676  \* MERGEFORMAT </w:instrText>
      </w:r>
      <w:fldSimple w:instr=" REF ZEqnNum911676 \* Charformat \! \* MERGEFORMAT ">
        <w:r w:rsidR="001301E4">
          <w:instrText>(8.11)</w:instrText>
        </w:r>
      </w:fldSimple>
      <w:r w:rsidR="00C0463E">
        <w:fldChar w:fldCharType="end"/>
      </w:r>
      <w:r w:rsidR="002C7127">
        <w:t xml:space="preserve"> and </w:t>
      </w:r>
      <w:r w:rsidR="00C0463E">
        <w:fldChar w:fldCharType="begin"/>
      </w:r>
      <w:r w:rsidR="002C7127">
        <w:instrText xml:space="preserve"> GOTOBUTTON ZEqnNum518433  \* MERGEFORMAT </w:instrText>
      </w:r>
      <w:fldSimple w:instr=" REF ZEqnNum518433 \* Charformat \! \* MERGEFORMAT ">
        <w:r w:rsidR="001301E4">
          <w:instrText>(8.12)</w:instrText>
        </w:r>
      </w:fldSimple>
      <w:r w:rsidR="00C0463E">
        <w:fldChar w:fldCharType="end"/>
      </w:r>
      <w:r w:rsidR="002C7127">
        <w:t xml:space="preserve"> gives</w:t>
      </w:r>
    </w:p>
    <w:p w:rsidR="002C7127" w:rsidRDefault="002C7127" w:rsidP="00494104">
      <w:pPr>
        <w:pStyle w:val="MTDisplayEquation"/>
      </w:pPr>
      <w:r>
        <w:tab/>
      </w:r>
      <w:r w:rsidR="00E56DA7" w:rsidRPr="00CD56AA">
        <w:rPr>
          <w:position w:val="-32"/>
        </w:rPr>
        <w:object w:dxaOrig="3120" w:dyaOrig="760">
          <v:shape id="_x0000_i1379" type="#_x0000_t75" style="width:156.1pt;height:37.5pt" o:ole="">
            <v:imagedata r:id="rId791" o:title=""/>
          </v:shape>
          <o:OLEObject Type="Embed" ProgID="Equation.DSMT4" ShapeID="_x0000_i1379" DrawAspect="Content" ObjectID="_1505201188" r:id="rId792"/>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1301E4">
          <w:rPr>
            <w:noProof/>
          </w:rPr>
          <w:instrText>8</w:instrText>
        </w:r>
      </w:fldSimple>
      <w:r>
        <w:instrText>.</w:instrText>
      </w:r>
      <w:fldSimple w:instr=" SEQ MTEqn \c \* Arabic \* MERGEFORMAT ">
        <w:r w:rsidR="001301E4">
          <w:rPr>
            <w:noProof/>
          </w:rPr>
          <w:instrText>23</w:instrText>
        </w:r>
      </w:fldSimple>
      <w:r>
        <w:instrText>)</w:instrText>
      </w:r>
      <w:r w:rsidR="00C0463E">
        <w:fldChar w:fldCharType="end"/>
      </w:r>
    </w:p>
    <w:p w:rsidR="002C7127" w:rsidRDefault="002C7127" w:rsidP="00494104">
      <w:pPr>
        <w:pStyle w:val="MTDisplayEquation"/>
      </w:pPr>
      <w:r>
        <w:tab/>
      </w:r>
      <w:r w:rsidR="00E56DA7" w:rsidRPr="00CD56AA">
        <w:rPr>
          <w:position w:val="-32"/>
        </w:rPr>
        <w:object w:dxaOrig="2640" w:dyaOrig="760">
          <v:shape id="_x0000_i1380" type="#_x0000_t75" style="width:131.9pt;height:37.5pt" o:ole="">
            <v:imagedata r:id="rId793" o:title=""/>
          </v:shape>
          <o:OLEObject Type="Embed" ProgID="Equation.DSMT4" ShapeID="_x0000_i1380" DrawAspect="Content" ObjectID="_1505201189" r:id="rId794"/>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1301E4">
          <w:rPr>
            <w:noProof/>
          </w:rPr>
          <w:instrText>8</w:instrText>
        </w:r>
      </w:fldSimple>
      <w:r>
        <w:instrText>.</w:instrText>
      </w:r>
      <w:fldSimple w:instr=" SEQ MTEqn \c \* Arabic \* MERGEFORMAT ">
        <w:r w:rsidR="001301E4">
          <w:rPr>
            <w:noProof/>
          </w:rPr>
          <w:instrText>24</w:instrText>
        </w:r>
      </w:fldSimple>
      <w:r>
        <w:instrText>)</w:instrText>
      </w:r>
      <w:r w:rsidR="00C0463E">
        <w:fldChar w:fldCharType="end"/>
      </w:r>
    </w:p>
    <w:p w:rsidR="002C7127" w:rsidRPr="00CD56AA" w:rsidRDefault="002C7127" w:rsidP="002C7127">
      <w:r>
        <w:t xml:space="preserve">Now we’ll partition </w:t>
      </w:r>
      <w:r w:rsidRPr="00CD56AA">
        <w:rPr>
          <w:b/>
        </w:rPr>
        <w:t>M</w:t>
      </w:r>
      <w:r>
        <w:t xml:space="preserve"> and </w:t>
      </w:r>
      <w:r w:rsidRPr="00CD56AA">
        <w:rPr>
          <w:b/>
        </w:rPr>
        <w:t>G</w:t>
      </w:r>
      <w:r>
        <w:t xml:space="preserve"> into blocks corresponding to the </w:t>
      </w:r>
      <w:r w:rsidR="00E56DA7">
        <w:t>free</w:t>
      </w:r>
      <w:r>
        <w:t xml:space="preserve"> and prescribed variables as follows:</w:t>
      </w:r>
    </w:p>
    <w:p w:rsidR="002C7127" w:rsidRDefault="002C7127" w:rsidP="00494104">
      <w:pPr>
        <w:pStyle w:val="MTDisplayEquation"/>
      </w:pPr>
      <w:r>
        <w:tab/>
      </w:r>
      <w:r w:rsidR="00E56DA7" w:rsidRPr="003C09AB">
        <w:rPr>
          <w:position w:val="-32"/>
        </w:rPr>
        <w:object w:dxaOrig="3620" w:dyaOrig="760">
          <v:shape id="_x0000_i1381" type="#_x0000_t75" style="width:181.5pt;height:37.5pt" o:ole="">
            <v:imagedata r:id="rId795" o:title=""/>
          </v:shape>
          <o:OLEObject Type="Embed" ProgID="Equation.DSMT4" ShapeID="_x0000_i1381" DrawAspect="Content" ObjectID="_1505201190" r:id="rId796"/>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1301E4">
          <w:rPr>
            <w:noProof/>
          </w:rPr>
          <w:instrText>8</w:instrText>
        </w:r>
      </w:fldSimple>
      <w:r>
        <w:instrText>.</w:instrText>
      </w:r>
      <w:fldSimple w:instr=" SEQ MTEqn \c \* Arabic \* MERGEFORMAT ">
        <w:r w:rsidR="001301E4">
          <w:rPr>
            <w:noProof/>
          </w:rPr>
          <w:instrText>25</w:instrText>
        </w:r>
      </w:fldSimple>
      <w:r>
        <w:instrText>)</w:instrText>
      </w:r>
      <w:r w:rsidR="00C0463E">
        <w:fldChar w:fldCharType="end"/>
      </w:r>
    </w:p>
    <w:p w:rsidR="002C7127" w:rsidRDefault="002C7127" w:rsidP="002C7127">
      <w:r>
        <w:t>Partitioning the right hand sides analogously, the equations of motion are now</w:t>
      </w:r>
    </w:p>
    <w:p w:rsidR="00223556" w:rsidRDefault="00223556" w:rsidP="00223556">
      <w:pPr>
        <w:pStyle w:val="MTDisplayEquation"/>
      </w:pPr>
      <w:r w:rsidRPr="007F13CA">
        <w:rPr>
          <w:position w:val="-14"/>
        </w:rPr>
        <w:object w:dxaOrig="4080" w:dyaOrig="380">
          <v:shape id="_x0000_i1382" type="#_x0000_t75" style="width:203.9pt;height:19.35pt" o:ole="">
            <v:imagedata r:id="rId797" o:title=""/>
          </v:shape>
          <o:OLEObject Type="Embed" ProgID="Equation.DSMT4" ShapeID="_x0000_i1382" DrawAspect="Content" ObjectID="_1505201191" r:id="rId798"/>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1301E4">
          <w:rPr>
            <w:noProof/>
          </w:rPr>
          <w:instrText>8</w:instrText>
        </w:r>
      </w:fldSimple>
      <w:r>
        <w:instrText>.</w:instrText>
      </w:r>
      <w:fldSimple w:instr=" SEQ MTEqn \c \* Arabic \* MERGEFORMAT ">
        <w:r w:rsidR="001301E4">
          <w:rPr>
            <w:noProof/>
          </w:rPr>
          <w:instrText>26</w:instrText>
        </w:r>
      </w:fldSimple>
      <w:r>
        <w:instrText>)</w:instrText>
      </w:r>
      <w:r w:rsidR="00C0463E">
        <w:fldChar w:fldCharType="end"/>
      </w:r>
    </w:p>
    <w:p w:rsidR="002C7127" w:rsidRDefault="00E56DA7" w:rsidP="00494104">
      <w:pPr>
        <w:pStyle w:val="MTDisplayEquation"/>
      </w:pPr>
      <w:r w:rsidRPr="00512F80">
        <w:rPr>
          <w:position w:val="-34"/>
        </w:rPr>
        <w:object w:dxaOrig="5640" w:dyaOrig="800">
          <v:shape id="_x0000_i1383" type="#_x0000_t75" style="width:281.95pt;height:40.55pt" o:ole="">
            <v:imagedata r:id="rId799" o:title=""/>
          </v:shape>
          <o:OLEObject Type="Embed" ProgID="Equation.DSMT4" ShapeID="_x0000_i1383" DrawAspect="Content" ObjectID="_1505201192" r:id="rId800"/>
        </w:object>
      </w:r>
      <w:r w:rsidR="002C7127">
        <w:tab/>
      </w:r>
      <w:r w:rsidR="00C0463E">
        <w:fldChar w:fldCharType="begin"/>
      </w:r>
      <w:r w:rsidR="002C7127">
        <w:instrText xml:space="preserve"> MACROBUTTON MTPlaceRef \* MERGEFORMAT </w:instrText>
      </w:r>
      <w:r w:rsidR="00C0463E">
        <w:fldChar w:fldCharType="begin"/>
      </w:r>
      <w:r w:rsidR="002C7127">
        <w:instrText xml:space="preserve"> SEQ MTEqn \h \* MERGEFORMAT </w:instrText>
      </w:r>
      <w:r w:rsidR="00C0463E">
        <w:fldChar w:fldCharType="end"/>
      </w:r>
      <w:r w:rsidR="002C7127">
        <w:instrText>(</w:instrText>
      </w:r>
      <w:fldSimple w:instr=" SEQ MTSec \c \* Arabic \* MERGEFORMAT ">
        <w:r w:rsidR="001301E4">
          <w:rPr>
            <w:noProof/>
          </w:rPr>
          <w:instrText>8</w:instrText>
        </w:r>
      </w:fldSimple>
      <w:r w:rsidR="002C7127">
        <w:instrText>.</w:instrText>
      </w:r>
      <w:fldSimple w:instr=" SEQ MTEqn \c \* Arabic \* MERGEFORMAT ">
        <w:r w:rsidR="001301E4">
          <w:rPr>
            <w:noProof/>
          </w:rPr>
          <w:instrText>27</w:instrText>
        </w:r>
      </w:fldSimple>
      <w:r w:rsidR="002C7127">
        <w:instrText>)</w:instrText>
      </w:r>
      <w:r w:rsidR="00C0463E">
        <w:fldChar w:fldCharType="end"/>
      </w:r>
    </w:p>
    <w:p w:rsidR="007F13CA" w:rsidRDefault="00E56DA7" w:rsidP="007F13CA">
      <w:pPr>
        <w:pStyle w:val="MTDisplayEquation"/>
      </w:pPr>
      <w:r w:rsidRPr="00CD56AA">
        <w:rPr>
          <w:position w:val="-32"/>
        </w:rPr>
        <w:object w:dxaOrig="4459" w:dyaOrig="760">
          <v:shape id="_x0000_i1384" type="#_x0000_t75" style="width:223.25pt;height:37.5pt" o:ole="">
            <v:imagedata r:id="rId801" o:title=""/>
          </v:shape>
          <o:OLEObject Type="Embed" ProgID="Equation.DSMT4" ShapeID="_x0000_i1384" DrawAspect="Content" ObjectID="_1505201193" r:id="rId802"/>
        </w:object>
      </w:r>
      <w:r w:rsidR="007F13CA">
        <w:tab/>
      </w:r>
      <w:r w:rsidR="00C0463E">
        <w:fldChar w:fldCharType="begin"/>
      </w:r>
      <w:r w:rsidR="007F13CA">
        <w:instrText xml:space="preserve"> MACROBUTTON MTPlaceRef \* MERGEFORMAT </w:instrText>
      </w:r>
      <w:r w:rsidR="00C0463E">
        <w:fldChar w:fldCharType="begin"/>
      </w:r>
      <w:r w:rsidR="007F13CA">
        <w:instrText xml:space="preserve"> SEQ MTEqn \h \* MERGEFORMAT </w:instrText>
      </w:r>
      <w:r w:rsidR="00C0463E">
        <w:fldChar w:fldCharType="end"/>
      </w:r>
      <w:r w:rsidR="007F13CA">
        <w:instrText>(</w:instrText>
      </w:r>
      <w:fldSimple w:instr=" SEQ MTSec \c \* Arabic \* MERGEFORMAT ">
        <w:r w:rsidR="001301E4">
          <w:rPr>
            <w:noProof/>
          </w:rPr>
          <w:instrText>8</w:instrText>
        </w:r>
      </w:fldSimple>
      <w:r w:rsidR="007F13CA">
        <w:instrText>.</w:instrText>
      </w:r>
      <w:fldSimple w:instr=" SEQ MTEqn \c \* Arabic \* MERGEFORMAT ">
        <w:r w:rsidR="001301E4">
          <w:rPr>
            <w:noProof/>
          </w:rPr>
          <w:instrText>28</w:instrText>
        </w:r>
      </w:fldSimple>
      <w:r w:rsidR="007F13CA">
        <w:instrText>)</w:instrText>
      </w:r>
      <w:r w:rsidR="00C0463E">
        <w:fldChar w:fldCharType="end"/>
      </w:r>
    </w:p>
    <w:p w:rsidR="002C7127" w:rsidRDefault="002C7127" w:rsidP="002C7127">
      <w:r>
        <w:t>Multiplying the blocks out and moving the known terms to the right hand side gives</w:t>
      </w:r>
    </w:p>
    <w:p w:rsidR="002C7127" w:rsidRDefault="002C7127" w:rsidP="00494104">
      <w:pPr>
        <w:pStyle w:val="MTDisplayEquation"/>
      </w:pPr>
      <w:r>
        <w:lastRenderedPageBreak/>
        <w:tab/>
      </w:r>
      <w:r w:rsidR="007F13CA" w:rsidRPr="009D521E">
        <w:rPr>
          <w:position w:val="-14"/>
        </w:rPr>
        <w:object w:dxaOrig="3400" w:dyaOrig="380">
          <v:shape id="_x0000_i1385" type="#_x0000_t75" style="width:169.4pt;height:19.35pt" o:ole="">
            <v:imagedata r:id="rId803" o:title=""/>
          </v:shape>
          <o:OLEObject Type="Embed" ProgID="Equation.DSMT4" ShapeID="_x0000_i1385" DrawAspect="Content" ObjectID="_1505201194" r:id="rId804"/>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58" w:name="ZEqnNum646745"/>
      <w:r>
        <w:instrText>(</w:instrText>
      </w:r>
      <w:fldSimple w:instr=" SEQ MTSec \c \* Arabic \* MERGEFORMAT ">
        <w:r w:rsidR="001301E4">
          <w:rPr>
            <w:noProof/>
          </w:rPr>
          <w:instrText>8</w:instrText>
        </w:r>
      </w:fldSimple>
      <w:r>
        <w:instrText>.</w:instrText>
      </w:r>
      <w:fldSimple w:instr=" SEQ MTEqn \c \* Arabic \* MERGEFORMAT ">
        <w:r w:rsidR="001301E4">
          <w:rPr>
            <w:noProof/>
          </w:rPr>
          <w:instrText>29</w:instrText>
        </w:r>
      </w:fldSimple>
      <w:r>
        <w:instrText>)</w:instrText>
      </w:r>
      <w:bookmarkEnd w:id="158"/>
      <w:r w:rsidR="00C0463E">
        <w:fldChar w:fldCharType="end"/>
      </w:r>
    </w:p>
    <w:p w:rsidR="002C7127" w:rsidRDefault="002C7127" w:rsidP="00494104">
      <w:pPr>
        <w:pStyle w:val="MTDisplayEquation"/>
      </w:pPr>
      <w:r>
        <w:tab/>
      </w:r>
      <w:r w:rsidR="00E56DA7" w:rsidRPr="00E56DA7">
        <w:rPr>
          <w:position w:val="-14"/>
        </w:rPr>
        <w:object w:dxaOrig="2680" w:dyaOrig="420">
          <v:shape id="_x0000_i1386" type="#_x0000_t75" style="width:133.7pt;height:21.2pt" o:ole="">
            <v:imagedata r:id="rId805" o:title=""/>
          </v:shape>
          <o:OLEObject Type="Embed" ProgID="Equation.DSMT4" ShapeID="_x0000_i1386" DrawAspect="Content" ObjectID="_1505201195" r:id="rId806"/>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59" w:name="ZEqnNum858282"/>
      <w:r>
        <w:instrText>(</w:instrText>
      </w:r>
      <w:fldSimple w:instr=" SEQ MTSec \c \* Arabic \* MERGEFORMAT ">
        <w:r w:rsidR="001301E4">
          <w:rPr>
            <w:noProof/>
          </w:rPr>
          <w:instrText>8</w:instrText>
        </w:r>
      </w:fldSimple>
      <w:r>
        <w:instrText>.</w:instrText>
      </w:r>
      <w:fldSimple w:instr=" SEQ MTEqn \c \* Arabic \* MERGEFORMAT ">
        <w:r w:rsidR="001301E4">
          <w:rPr>
            <w:noProof/>
          </w:rPr>
          <w:instrText>30</w:instrText>
        </w:r>
      </w:fldSimple>
      <w:r>
        <w:instrText>)</w:instrText>
      </w:r>
      <w:bookmarkEnd w:id="159"/>
      <w:r w:rsidR="00C0463E">
        <w:fldChar w:fldCharType="end"/>
      </w:r>
    </w:p>
    <w:p w:rsidR="002C7127" w:rsidRDefault="002C7127" w:rsidP="00494104">
      <w:pPr>
        <w:pStyle w:val="MTDisplayEquation"/>
      </w:pPr>
      <w:r>
        <w:tab/>
      </w:r>
      <w:r w:rsidR="00E56DA7" w:rsidRPr="00E56DA7">
        <w:rPr>
          <w:position w:val="-14"/>
        </w:rPr>
        <w:object w:dxaOrig="2640" w:dyaOrig="420">
          <v:shape id="_x0000_i1387" type="#_x0000_t75" style="width:131.9pt;height:21.2pt" o:ole="">
            <v:imagedata r:id="rId807" o:title=""/>
          </v:shape>
          <o:OLEObject Type="Embed" ProgID="Equation.DSMT4" ShapeID="_x0000_i1387" DrawAspect="Content" ObjectID="_1505201196" r:id="rId808"/>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60" w:name="ZEqnNum755682"/>
      <w:r>
        <w:instrText>(</w:instrText>
      </w:r>
      <w:fldSimple w:instr=" SEQ MTSec \c \* Arabic \* MERGEFORMAT ">
        <w:r w:rsidR="001301E4">
          <w:rPr>
            <w:noProof/>
          </w:rPr>
          <w:instrText>8</w:instrText>
        </w:r>
      </w:fldSimple>
      <w:r>
        <w:instrText>.</w:instrText>
      </w:r>
      <w:fldSimple w:instr=" SEQ MTEqn \c \* Arabic \* MERGEFORMAT ">
        <w:r w:rsidR="001301E4">
          <w:rPr>
            <w:noProof/>
          </w:rPr>
          <w:instrText>31</w:instrText>
        </w:r>
      </w:fldSimple>
      <w:r>
        <w:instrText>)</w:instrText>
      </w:r>
      <w:bookmarkEnd w:id="160"/>
      <w:r w:rsidR="00C0463E">
        <w:fldChar w:fldCharType="end"/>
      </w:r>
    </w:p>
    <w:p w:rsidR="002C7127" w:rsidRDefault="002C7127" w:rsidP="00494104">
      <w:pPr>
        <w:pStyle w:val="MTDisplayEquation"/>
      </w:pPr>
      <w:r>
        <w:tab/>
      </w:r>
      <w:r w:rsidR="00AA377B" w:rsidRPr="00FC58B9">
        <w:rPr>
          <w:position w:val="-14"/>
        </w:rPr>
        <w:object w:dxaOrig="3340" w:dyaOrig="420">
          <v:shape id="_x0000_i1388" type="#_x0000_t75" style="width:166.4pt;height:21.2pt" o:ole="">
            <v:imagedata r:id="rId809" o:title=""/>
          </v:shape>
          <o:OLEObject Type="Embed" ProgID="Equation.DSMT4" ShapeID="_x0000_i1388" DrawAspect="Content" ObjectID="_1505201197" r:id="rId810"/>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61" w:name="ZEqnNum399990"/>
      <w:r>
        <w:instrText>(</w:instrText>
      </w:r>
      <w:fldSimple w:instr=" SEQ MTSec \c \* Arabic \* MERGEFORMAT ">
        <w:r w:rsidR="001301E4">
          <w:rPr>
            <w:noProof/>
          </w:rPr>
          <w:instrText>8</w:instrText>
        </w:r>
      </w:fldSimple>
      <w:r>
        <w:instrText>.</w:instrText>
      </w:r>
      <w:fldSimple w:instr=" SEQ MTEqn \c \* Arabic \* MERGEFORMAT ">
        <w:r w:rsidR="001301E4">
          <w:rPr>
            <w:noProof/>
          </w:rPr>
          <w:instrText>32</w:instrText>
        </w:r>
      </w:fldSimple>
      <w:r>
        <w:instrText>)</w:instrText>
      </w:r>
      <w:bookmarkEnd w:id="161"/>
      <w:r w:rsidR="00C0463E">
        <w:fldChar w:fldCharType="end"/>
      </w:r>
    </w:p>
    <w:p w:rsidR="002C7127" w:rsidRDefault="002C7127" w:rsidP="002C7127">
      <w:r>
        <w:t>where</w:t>
      </w:r>
    </w:p>
    <w:p w:rsidR="002C7127" w:rsidRDefault="002C7127" w:rsidP="00494104">
      <w:pPr>
        <w:pStyle w:val="MTDisplayEquation"/>
      </w:pPr>
      <w:r>
        <w:tab/>
      </w:r>
      <w:r w:rsidR="00E56DA7" w:rsidRPr="00FC58B9">
        <w:rPr>
          <w:position w:val="-14"/>
        </w:rPr>
        <w:object w:dxaOrig="2680" w:dyaOrig="420">
          <v:shape id="_x0000_i1389" type="#_x0000_t75" style="width:133.7pt;height:21.2pt" o:ole="">
            <v:imagedata r:id="rId811" o:title=""/>
          </v:shape>
          <o:OLEObject Type="Embed" ProgID="Equation.DSMT4" ShapeID="_x0000_i1389" DrawAspect="Content" ObjectID="_1505201198" r:id="rId812"/>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62" w:name="ZEqnNum799551"/>
      <w:r>
        <w:instrText>(</w:instrText>
      </w:r>
      <w:fldSimple w:instr=" SEQ MTSec \c \* Arabic \* MERGEFORMAT ">
        <w:r w:rsidR="001301E4">
          <w:rPr>
            <w:noProof/>
          </w:rPr>
          <w:instrText>8</w:instrText>
        </w:r>
      </w:fldSimple>
      <w:r>
        <w:instrText>.</w:instrText>
      </w:r>
      <w:fldSimple w:instr=" SEQ MTEqn \c \* Arabic \* MERGEFORMAT ">
        <w:r w:rsidR="001301E4">
          <w:rPr>
            <w:noProof/>
          </w:rPr>
          <w:instrText>33</w:instrText>
        </w:r>
      </w:fldSimple>
      <w:r>
        <w:instrText>)</w:instrText>
      </w:r>
      <w:bookmarkEnd w:id="162"/>
      <w:r w:rsidR="00C0463E">
        <w:fldChar w:fldCharType="end"/>
      </w:r>
    </w:p>
    <w:p w:rsidR="002C7127" w:rsidRDefault="002C7127" w:rsidP="00494104">
      <w:pPr>
        <w:pStyle w:val="MTDisplayEquation"/>
      </w:pPr>
      <w:r>
        <w:tab/>
      </w:r>
      <w:r w:rsidR="00AA377B" w:rsidRPr="009D521E">
        <w:rPr>
          <w:position w:val="-14"/>
        </w:rPr>
        <w:object w:dxaOrig="1880" w:dyaOrig="420">
          <v:shape id="_x0000_i1390" type="#_x0000_t75" style="width:94.4pt;height:21.2pt" o:ole="">
            <v:imagedata r:id="rId813" o:title=""/>
          </v:shape>
          <o:OLEObject Type="Embed" ProgID="Equation.DSMT4" ShapeID="_x0000_i1390" DrawAspect="Content" ObjectID="_1505201199" r:id="rId814"/>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63" w:name="ZEqnNum701397"/>
      <w:r>
        <w:instrText>(</w:instrText>
      </w:r>
      <w:fldSimple w:instr=" SEQ MTSec \c \* Arabic \* MERGEFORMAT ">
        <w:r w:rsidR="001301E4">
          <w:rPr>
            <w:noProof/>
          </w:rPr>
          <w:instrText>8</w:instrText>
        </w:r>
      </w:fldSimple>
      <w:r>
        <w:instrText>.</w:instrText>
      </w:r>
      <w:fldSimple w:instr=" SEQ MTEqn \c \* Arabic \* MERGEFORMAT ">
        <w:r w:rsidR="001301E4">
          <w:rPr>
            <w:noProof/>
          </w:rPr>
          <w:instrText>34</w:instrText>
        </w:r>
      </w:fldSimple>
      <w:r>
        <w:instrText>)</w:instrText>
      </w:r>
      <w:bookmarkEnd w:id="163"/>
      <w:r w:rsidR="00C0463E">
        <w:fldChar w:fldCharType="end"/>
      </w:r>
    </w:p>
    <w:p w:rsidR="002C7127" w:rsidRDefault="002C7127" w:rsidP="00494104">
      <w:pPr>
        <w:pStyle w:val="MTDisplayEquation"/>
      </w:pPr>
      <w:r>
        <w:tab/>
      </w:r>
      <w:r w:rsidR="00E56DA7" w:rsidRPr="00FC58B9">
        <w:rPr>
          <w:position w:val="-14"/>
        </w:rPr>
        <w:object w:dxaOrig="3560" w:dyaOrig="420">
          <v:shape id="_x0000_i1391" type="#_x0000_t75" style="width:178.5pt;height:21.2pt" o:ole="">
            <v:imagedata r:id="rId815" o:title=""/>
          </v:shape>
          <o:OLEObject Type="Embed" ProgID="Equation.DSMT4" ShapeID="_x0000_i1391" DrawAspect="Content" ObjectID="_1505201200" r:id="rId816"/>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64" w:name="ZEqnNum169452"/>
      <w:r>
        <w:instrText>(</w:instrText>
      </w:r>
      <w:fldSimple w:instr=" SEQ MTSec \c \* Arabic \* MERGEFORMAT ">
        <w:r w:rsidR="001301E4">
          <w:rPr>
            <w:noProof/>
          </w:rPr>
          <w:instrText>8</w:instrText>
        </w:r>
      </w:fldSimple>
      <w:r>
        <w:instrText>.</w:instrText>
      </w:r>
      <w:fldSimple w:instr=" SEQ MTEqn \c \* Arabic \* MERGEFORMAT ">
        <w:r w:rsidR="001301E4">
          <w:rPr>
            <w:noProof/>
          </w:rPr>
          <w:instrText>35</w:instrText>
        </w:r>
      </w:fldSimple>
      <w:r>
        <w:instrText>)</w:instrText>
      </w:r>
      <w:bookmarkEnd w:id="164"/>
      <w:r w:rsidR="00C0463E">
        <w:fldChar w:fldCharType="end"/>
      </w:r>
    </w:p>
    <w:p w:rsidR="002C7127" w:rsidRDefault="002C7127" w:rsidP="002C7127"/>
    <w:p w:rsidR="002C7127" w:rsidRDefault="002C7127" w:rsidP="002C7127">
      <w:r>
        <w:t xml:space="preserve">Equations </w:t>
      </w:r>
      <w:r w:rsidR="00C0463E">
        <w:fldChar w:fldCharType="begin"/>
      </w:r>
      <w:r>
        <w:instrText xml:space="preserve"> GOTOBUTTON ZEqnNum858282  \* MERGEFORMAT </w:instrText>
      </w:r>
      <w:fldSimple w:instr=" REF ZEqnNum858282 \* Charformat \! \* MERGEFORMAT ">
        <w:r w:rsidR="001301E4">
          <w:instrText>(8.30)</w:instrText>
        </w:r>
      </w:fldSimple>
      <w:r w:rsidR="00C0463E">
        <w:fldChar w:fldCharType="end"/>
      </w:r>
      <w:r>
        <w:t xml:space="preserve"> and </w:t>
      </w:r>
      <w:r w:rsidR="00C0463E">
        <w:fldChar w:fldCharType="begin"/>
      </w:r>
      <w:r>
        <w:instrText xml:space="preserve"> GOTOBUTTON ZEqnNum755682  \* MERGEFORMAT </w:instrText>
      </w:r>
      <w:fldSimple w:instr=" REF ZEqnNum755682 \* Charformat \! \* MERGEFORMAT ">
        <w:r w:rsidR="001301E4">
          <w:instrText>(8.31)</w:instrText>
        </w:r>
      </w:fldSimple>
      <w:r w:rsidR="00C0463E">
        <w:fldChar w:fldCharType="end"/>
      </w:r>
      <w:r>
        <w:t xml:space="preserve"> are solved for </w:t>
      </w:r>
      <w:r w:rsidR="00E56DA7" w:rsidRPr="00E56DA7">
        <w:rPr>
          <w:position w:val="-14"/>
        </w:rPr>
        <w:object w:dxaOrig="300" w:dyaOrig="380">
          <v:shape id="_x0000_i1392" type="#_x0000_t75" style="width:15.15pt;height:19.35pt" o:ole="">
            <v:imagedata r:id="rId817" o:title=""/>
          </v:shape>
          <o:OLEObject Type="Embed" ProgID="Equation.DSMT4" ShapeID="_x0000_i1392" DrawAspect="Content" ObjectID="_1505201201" r:id="rId818"/>
        </w:object>
      </w:r>
      <w:r>
        <w:t xml:space="preserve"> and </w:t>
      </w:r>
      <w:r w:rsidR="008E46F1" w:rsidRPr="008E46F1">
        <w:rPr>
          <w:position w:val="-6"/>
        </w:rPr>
        <w:object w:dxaOrig="220" w:dyaOrig="279">
          <v:shape id="_x0000_i1393" type="#_x0000_t75" style="width:10.3pt;height:13.3pt" o:ole="">
            <v:imagedata r:id="rId819" o:title=""/>
          </v:shape>
          <o:OLEObject Type="Embed" ProgID="Equation.DSMT4" ShapeID="_x0000_i1393" DrawAspect="Content" ObjectID="_1505201202" r:id="rId820"/>
        </w:object>
      </w:r>
      <w:r>
        <w:t xml:space="preserve"> in the same manner as equations </w:t>
      </w:r>
      <w:r w:rsidR="00C0463E">
        <w:fldChar w:fldCharType="begin"/>
      </w:r>
      <w:r>
        <w:instrText xml:space="preserve"> GOTOBUTTON ZEqnNum911676  \* MERGEFORMAT </w:instrText>
      </w:r>
      <w:fldSimple w:instr=" REF ZEqnNum911676 \! \* MERGEFORMAT ">
        <w:r w:rsidR="001301E4">
          <w:instrText>(8.11)</w:instrText>
        </w:r>
      </w:fldSimple>
      <w:r w:rsidR="00C0463E">
        <w:fldChar w:fldCharType="end"/>
      </w:r>
      <w:r>
        <w:t xml:space="preserve"> and </w:t>
      </w:r>
      <w:r w:rsidR="00C0463E">
        <w:fldChar w:fldCharType="begin"/>
      </w:r>
      <w:r>
        <w:instrText xml:space="preserve"> GOTOBUTTON ZEqnNum518433  \* MERGEFORMAT </w:instrText>
      </w:r>
      <w:fldSimple w:instr=" REF ZEqnNum518433 \! \* MERGEFORMAT ">
        <w:r w:rsidR="001301E4">
          <w:instrText>(8.12)</w:instrText>
        </w:r>
      </w:fldSimple>
      <w:r w:rsidR="00C0463E">
        <w:fldChar w:fldCharType="end"/>
      </w:r>
      <w:r>
        <w:t xml:space="preserve">, using the known value of </w:t>
      </w:r>
      <w:r w:rsidRPr="00BC2FF7">
        <w:rPr>
          <w:position w:val="-14"/>
        </w:rPr>
        <w:object w:dxaOrig="279" w:dyaOrig="380">
          <v:shape id="_x0000_i1394" type="#_x0000_t75" style="width:13.3pt;height:19.35pt" o:ole="">
            <v:imagedata r:id="rId821" o:title=""/>
          </v:shape>
          <o:OLEObject Type="Embed" ProgID="Equation.DSMT4" ShapeID="_x0000_i1394" DrawAspect="Content" ObjectID="_1505201203" r:id="rId822"/>
        </w:object>
      </w:r>
      <w:r>
        <w:t xml:space="preserve"> to evaluate the right hand sides in equations </w:t>
      </w:r>
      <w:r w:rsidR="00C0463E">
        <w:fldChar w:fldCharType="begin"/>
      </w:r>
      <w:r>
        <w:instrText xml:space="preserve"> GOTOBUTTON ZEqnNum799551  \* MERGEFORMAT </w:instrText>
      </w:r>
      <w:fldSimple w:instr=" REF ZEqnNum799551 \* Charformat \! \* MERGEFORMAT ">
        <w:r w:rsidR="001301E4">
          <w:instrText>(8.33)</w:instrText>
        </w:r>
      </w:fldSimple>
      <w:r w:rsidR="00C0463E">
        <w:fldChar w:fldCharType="end"/>
      </w:r>
      <w:r>
        <w:t xml:space="preserve"> and </w:t>
      </w:r>
      <w:r w:rsidR="00C0463E">
        <w:fldChar w:fldCharType="begin"/>
      </w:r>
      <w:r>
        <w:instrText xml:space="preserve"> GOTOBUTTON ZEqnNum701397  \* MERGEFORMAT </w:instrText>
      </w:r>
      <w:fldSimple w:instr=" REF ZEqnNum701397 \* Charformat \! \* MERGEFORMAT ">
        <w:r w:rsidR="001301E4">
          <w:instrText>(8.34)</w:instrText>
        </w:r>
      </w:fldSimple>
      <w:r w:rsidR="00C0463E">
        <w:fldChar w:fldCharType="end"/>
      </w:r>
      <w:r>
        <w:t xml:space="preserve">. Then the resulting values for </w:t>
      </w:r>
      <w:r w:rsidR="00E56DA7" w:rsidRPr="00E56DA7">
        <w:rPr>
          <w:position w:val="-14"/>
        </w:rPr>
        <w:object w:dxaOrig="300" w:dyaOrig="380">
          <v:shape id="_x0000_i1395" type="#_x0000_t75" style="width:15.15pt;height:19.35pt" o:ole="">
            <v:imagedata r:id="rId823" o:title=""/>
          </v:shape>
          <o:OLEObject Type="Embed" ProgID="Equation.DSMT4" ShapeID="_x0000_i1395" DrawAspect="Content" ObjectID="_1505201204" r:id="rId824"/>
        </w:object>
      </w:r>
      <w:r>
        <w:t xml:space="preserve"> and </w:t>
      </w:r>
      <w:r w:rsidR="009A3566" w:rsidRPr="009A3566">
        <w:rPr>
          <w:position w:val="-6"/>
        </w:rPr>
        <w:object w:dxaOrig="220" w:dyaOrig="279">
          <v:shape id="_x0000_i1396" type="#_x0000_t75" style="width:10.3pt;height:13.3pt" o:ole="">
            <v:imagedata r:id="rId825" o:title=""/>
          </v:shape>
          <o:OLEObject Type="Embed" ProgID="Equation.DSMT4" ShapeID="_x0000_i1396" DrawAspect="Content" ObjectID="_1505201205" r:id="rId826"/>
        </w:object>
      </w:r>
      <w:r>
        <w:t xml:space="preserve"> are substituted into equation</w:t>
      </w:r>
      <w:r w:rsidR="00A04C28">
        <w:t>s</w:t>
      </w:r>
      <w:r>
        <w:t xml:space="preserve"> </w:t>
      </w:r>
      <w:r w:rsidR="00C0463E">
        <w:fldChar w:fldCharType="begin"/>
      </w:r>
      <w:r>
        <w:instrText xml:space="preserve"> GOTOBUTTON ZEqnNum169452  \* MERGEFORMAT </w:instrText>
      </w:r>
      <w:fldSimple w:instr=" REF ZEqnNum169452 \* Charformat \! \* MERGEFORMAT ">
        <w:r w:rsidR="001301E4">
          <w:instrText>(8.35)</w:instrText>
        </w:r>
      </w:fldSimple>
      <w:r w:rsidR="00C0463E">
        <w:fldChar w:fldCharType="end"/>
      </w:r>
      <w:r>
        <w:t xml:space="preserve"> </w:t>
      </w:r>
      <w:r w:rsidR="00A04C28">
        <w:t xml:space="preserve">and </w:t>
      </w:r>
      <w:r w:rsidR="00C0463E">
        <w:fldChar w:fldCharType="begin"/>
      </w:r>
      <w:r w:rsidR="00A04C28">
        <w:instrText xml:space="preserve"> GOTOBUTTON ZEqnNum399990  \* MERGEFORMAT </w:instrText>
      </w:r>
      <w:fldSimple w:instr=" REF ZEqnNum399990 \* Charformat \! \* MERGEFORMAT ">
        <w:r w:rsidR="001301E4">
          <w:instrText>(8.32)</w:instrText>
        </w:r>
      </w:fldSimple>
      <w:r w:rsidR="00C0463E">
        <w:fldChar w:fldCharType="end"/>
      </w:r>
      <w:r w:rsidR="00A04C28">
        <w:t xml:space="preserve">, </w:t>
      </w:r>
      <w:r>
        <w:t xml:space="preserve">giving the final unknown </w:t>
      </w:r>
      <w:r w:rsidR="008E46F1" w:rsidRPr="008E46F1">
        <w:rPr>
          <w:position w:val="-6"/>
        </w:rPr>
        <w:object w:dxaOrig="200" w:dyaOrig="220">
          <v:shape id="_x0000_i1397" type="#_x0000_t75" style="width:10.3pt;height:10.3pt" o:ole="">
            <v:imagedata r:id="rId827" o:title=""/>
          </v:shape>
          <o:OLEObject Type="Embed" ProgID="Equation.DSMT4" ShapeID="_x0000_i1397" DrawAspect="Content" ObjectID="_1505201206" r:id="rId828"/>
        </w:object>
      </w:r>
      <w:r>
        <w:t xml:space="preserve">. </w:t>
      </w:r>
    </w:p>
    <w:p w:rsidR="00811427" w:rsidRDefault="00E56DA7" w:rsidP="00811427">
      <w:pPr>
        <w:pStyle w:val="MTDisplayEquation"/>
        <w:ind w:left="0"/>
      </w:pPr>
      <w:r w:rsidRPr="00811427">
        <w:rPr>
          <w:position w:val="-38"/>
        </w:rPr>
        <w:object w:dxaOrig="5600" w:dyaOrig="880">
          <v:shape id="_x0000_i1398" type="#_x0000_t75" style="width:280.75pt;height:43.55pt" o:ole="">
            <v:imagedata r:id="rId829" o:title=""/>
          </v:shape>
          <o:OLEObject Type="Embed" ProgID="Equation.DSMT4" ShapeID="_x0000_i1398" DrawAspect="Content" ObjectID="_1505201207" r:id="rId830"/>
        </w:object>
      </w:r>
      <w:r w:rsidR="00811427">
        <w:tab/>
      </w:r>
      <w:r w:rsidR="00C0463E">
        <w:fldChar w:fldCharType="begin"/>
      </w:r>
      <w:r w:rsidR="00811427">
        <w:instrText xml:space="preserve"> MACROBUTTON MTPlaceRef \* MERGEFORMAT </w:instrText>
      </w:r>
      <w:r w:rsidR="00C0463E">
        <w:fldChar w:fldCharType="begin"/>
      </w:r>
      <w:r w:rsidR="00811427">
        <w:instrText xml:space="preserve"> SEQ MTEqn \h \* MERGEFORMAT </w:instrText>
      </w:r>
      <w:r w:rsidR="00C0463E">
        <w:fldChar w:fldCharType="end"/>
      </w:r>
      <w:bookmarkStart w:id="165" w:name="ZEqnNum333548"/>
      <w:r w:rsidR="00811427">
        <w:instrText>(</w:instrText>
      </w:r>
      <w:fldSimple w:instr=" SEQ MTSec \c \* Arabic \* MERGEFORMAT ">
        <w:r w:rsidR="001301E4">
          <w:rPr>
            <w:noProof/>
          </w:rPr>
          <w:instrText>8</w:instrText>
        </w:r>
      </w:fldSimple>
      <w:r w:rsidR="00811427">
        <w:instrText>.</w:instrText>
      </w:r>
      <w:fldSimple w:instr=" SEQ MTEqn \c \* Arabic \* MERGEFORMAT ">
        <w:r w:rsidR="001301E4">
          <w:rPr>
            <w:noProof/>
          </w:rPr>
          <w:instrText>36</w:instrText>
        </w:r>
      </w:fldSimple>
      <w:r w:rsidR="00811427">
        <w:instrText>)</w:instrText>
      </w:r>
      <w:bookmarkEnd w:id="165"/>
      <w:r w:rsidR="00C0463E">
        <w:fldChar w:fldCharType="end"/>
      </w:r>
    </w:p>
    <w:p w:rsidR="00811427" w:rsidRDefault="00E56DA7" w:rsidP="00811427">
      <w:pPr>
        <w:pStyle w:val="MTDisplayEquation"/>
        <w:ind w:left="0"/>
      </w:pPr>
      <w:r w:rsidRPr="00C761DB">
        <w:rPr>
          <w:position w:val="-32"/>
        </w:rPr>
        <w:object w:dxaOrig="5640" w:dyaOrig="760">
          <v:shape id="_x0000_i1399" type="#_x0000_t75" style="width:281.95pt;height:37.5pt" o:ole="">
            <v:imagedata r:id="rId831" o:title=""/>
          </v:shape>
          <o:OLEObject Type="Embed" ProgID="Equation.DSMT4" ShapeID="_x0000_i1399" DrawAspect="Content" ObjectID="_1505201208" r:id="rId832"/>
        </w:object>
      </w:r>
      <w:r w:rsidR="00811427">
        <w:tab/>
      </w:r>
      <w:r w:rsidR="00C0463E">
        <w:fldChar w:fldCharType="begin"/>
      </w:r>
      <w:r w:rsidR="00811427">
        <w:instrText xml:space="preserve"> MACROBUTTON MTPlaceRef \* MERGEFORMAT </w:instrText>
      </w:r>
      <w:r w:rsidR="00C0463E">
        <w:fldChar w:fldCharType="begin"/>
      </w:r>
      <w:r w:rsidR="00811427">
        <w:instrText xml:space="preserve"> SEQ MTEqn \h \* MERGEFORMAT </w:instrText>
      </w:r>
      <w:r w:rsidR="00C0463E">
        <w:fldChar w:fldCharType="end"/>
      </w:r>
      <w:bookmarkStart w:id="166" w:name="ZEqnNum366999"/>
      <w:r w:rsidR="00811427">
        <w:instrText>(</w:instrText>
      </w:r>
      <w:fldSimple w:instr=" SEQ MTSec \c \* Arabic \* MERGEFORMAT ">
        <w:r w:rsidR="001301E4">
          <w:rPr>
            <w:noProof/>
          </w:rPr>
          <w:instrText>8</w:instrText>
        </w:r>
      </w:fldSimple>
      <w:r w:rsidR="00811427">
        <w:instrText>.</w:instrText>
      </w:r>
      <w:fldSimple w:instr=" SEQ MTEqn \c \* Arabic \* MERGEFORMAT ">
        <w:r w:rsidR="001301E4">
          <w:rPr>
            <w:noProof/>
          </w:rPr>
          <w:instrText>37</w:instrText>
        </w:r>
      </w:fldSimple>
      <w:r w:rsidR="00811427">
        <w:instrText>)</w:instrText>
      </w:r>
      <w:bookmarkEnd w:id="166"/>
      <w:r w:rsidR="00C0463E">
        <w:fldChar w:fldCharType="end"/>
      </w:r>
    </w:p>
    <w:p w:rsidR="009A3566" w:rsidRDefault="00E56DA7" w:rsidP="00811427">
      <w:pPr>
        <w:pStyle w:val="MTDisplayEquation"/>
        <w:ind w:left="0"/>
      </w:pPr>
      <w:r w:rsidRPr="00811427">
        <w:rPr>
          <w:position w:val="-38"/>
        </w:rPr>
        <w:object w:dxaOrig="6320" w:dyaOrig="880">
          <v:shape id="_x0000_i1400" type="#_x0000_t75" style="width:317.65pt;height:43.55pt" o:ole="">
            <v:imagedata r:id="rId833" o:title=""/>
          </v:shape>
          <o:OLEObject Type="Embed" ProgID="Equation.DSMT4" ShapeID="_x0000_i1400" DrawAspect="Content" ObjectID="_1505201209" r:id="rId834"/>
        </w:object>
      </w:r>
      <w:r w:rsidR="009A3566">
        <w:tab/>
      </w:r>
      <w:r w:rsidR="00C0463E">
        <w:fldChar w:fldCharType="begin"/>
      </w:r>
      <w:r w:rsidR="009A3566">
        <w:instrText xml:space="preserve"> MACROBUTTON MTPlaceRef \* MERGEFORMAT </w:instrText>
      </w:r>
      <w:r w:rsidR="00C0463E">
        <w:fldChar w:fldCharType="begin"/>
      </w:r>
      <w:r w:rsidR="009A3566">
        <w:instrText xml:space="preserve"> SEQ MTEqn \h \* MERGEFORMAT </w:instrText>
      </w:r>
      <w:r w:rsidR="00C0463E">
        <w:fldChar w:fldCharType="end"/>
      </w:r>
      <w:bookmarkStart w:id="167" w:name="ZEqnNum820493"/>
      <w:r w:rsidR="009A3566">
        <w:instrText>(</w:instrText>
      </w:r>
      <w:fldSimple w:instr=" SEQ MTSec \c \* Arabic \* MERGEFORMAT ">
        <w:r w:rsidR="001301E4">
          <w:rPr>
            <w:noProof/>
          </w:rPr>
          <w:instrText>8</w:instrText>
        </w:r>
      </w:fldSimple>
      <w:r w:rsidR="009A3566">
        <w:instrText>.</w:instrText>
      </w:r>
      <w:fldSimple w:instr=" SEQ MTEqn \c \* Arabic \* MERGEFORMAT ">
        <w:r w:rsidR="001301E4">
          <w:rPr>
            <w:noProof/>
          </w:rPr>
          <w:instrText>38</w:instrText>
        </w:r>
      </w:fldSimple>
      <w:r w:rsidR="009A3566">
        <w:instrText>)</w:instrText>
      </w:r>
      <w:bookmarkEnd w:id="167"/>
      <w:r w:rsidR="00C0463E">
        <w:fldChar w:fldCharType="end"/>
      </w:r>
    </w:p>
    <w:p w:rsidR="002C7127" w:rsidRDefault="002C7127" w:rsidP="002C7127">
      <w:r>
        <w:t xml:space="preserve">As before the only matrix we must form and factor explicitly is the </w:t>
      </w:r>
      <w:r w:rsidRPr="00C86EA3">
        <w:rPr>
          <w:i/>
        </w:rPr>
        <w:t>m</w:t>
      </w:r>
      <w:r w:rsidRPr="00C86EA3">
        <w:rPr>
          <w:rFonts w:ascii="Arial" w:hAnsi="Arial" w:cs="Arial"/>
        </w:rPr>
        <w:t>x</w:t>
      </w:r>
      <w:r w:rsidRPr="00C86EA3">
        <w:rPr>
          <w:i/>
        </w:rPr>
        <w:t>m</w:t>
      </w:r>
      <w:r>
        <w:t xml:space="preserve"> </w:t>
      </w:r>
      <w:r w:rsidR="004E1A83">
        <w:t>possibly-</w:t>
      </w:r>
      <w:r w:rsidR="006F6B52">
        <w:t xml:space="preserve">singular </w:t>
      </w:r>
      <w:r>
        <w:t xml:space="preserve">matrix </w:t>
      </w:r>
      <w:r w:rsidR="00E56DA7" w:rsidRPr="00E56DA7">
        <w:rPr>
          <w:position w:val="-14"/>
        </w:rPr>
        <w:object w:dxaOrig="1060" w:dyaOrig="400">
          <v:shape id="_x0000_i1401" type="#_x0000_t75" style="width:52.65pt;height:19.35pt" o:ole="">
            <v:imagedata r:id="rId835" o:title=""/>
          </v:shape>
          <o:OLEObject Type="Embed" ProgID="Equation.DSMT4" ShapeID="_x0000_i1401" DrawAspect="Content" ObjectID="_1505201210" r:id="rId836"/>
        </w:object>
      </w:r>
      <w:r>
        <w:t xml:space="preserve">, which takes worst case </w:t>
      </w:r>
      <w:r w:rsidR="00E56DA7" w:rsidRPr="00E56DA7">
        <w:rPr>
          <w:position w:val="-14"/>
        </w:rPr>
        <w:object w:dxaOrig="940" w:dyaOrig="380">
          <v:shape id="_x0000_i1402" type="#_x0000_t75" style="width:46.6pt;height:19.35pt" o:ole="">
            <v:imagedata r:id="rId837" o:title=""/>
          </v:shape>
          <o:OLEObject Type="Embed" ProgID="Equation.DSMT4" ShapeID="_x0000_i1402" DrawAspect="Content" ObjectID="_1505201211" r:id="rId838"/>
        </w:object>
      </w:r>
      <w:r>
        <w:t xml:space="preserve">  time to form and </w:t>
      </w:r>
      <w:r w:rsidR="00405453" w:rsidRPr="00405453">
        <w:rPr>
          <w:position w:val="-10"/>
        </w:rPr>
        <w:object w:dxaOrig="680" w:dyaOrig="360">
          <v:shape id="_x0000_i1403" type="#_x0000_t75" style="width:34.5pt;height:18.15pt" o:ole="">
            <v:imagedata r:id="rId839" o:title=""/>
          </v:shape>
          <o:OLEObject Type="Embed" ProgID="Equation.DSMT4" ShapeID="_x0000_i1403" DrawAspect="Content" ObjectID="_1505201212" r:id="rId840"/>
        </w:object>
      </w:r>
      <w:r>
        <w:t xml:space="preserve"> time to factor, with the worst case occurring when all the constraints are coupled. All the other matrix-vector multiplies can be performed with recursive </w:t>
      </w:r>
      <w:r w:rsidRPr="007802D2">
        <w:rPr>
          <w:i/>
        </w:rPr>
        <w:t>O</w:t>
      </w:r>
      <w:r>
        <w:t>(</w:t>
      </w:r>
      <w:r w:rsidRPr="007802D2">
        <w:rPr>
          <w:i/>
        </w:rPr>
        <w:t>n</w:t>
      </w:r>
      <w:r>
        <w:t xml:space="preserve">) and </w:t>
      </w:r>
      <w:r w:rsidRPr="007802D2">
        <w:rPr>
          <w:i/>
        </w:rPr>
        <w:t>O</w:t>
      </w:r>
      <w:r>
        <w:t>(</w:t>
      </w:r>
      <w:r w:rsidRPr="000A7302">
        <w:rPr>
          <w:i/>
        </w:rPr>
        <w:t>m</w:t>
      </w:r>
      <w:r>
        <w:t>) operators and the prescribed constraints do not contribute to this matrix.</w:t>
      </w:r>
    </w:p>
    <w:p w:rsidR="00494778" w:rsidRPr="00494778" w:rsidRDefault="00494778" w:rsidP="00494778">
      <w:r>
        <w:lastRenderedPageBreak/>
        <w:t>The operators we have available for performing the above calculations are as follows. Pres</w:t>
      </w:r>
      <w:r w:rsidR="00D60ABF">
        <w:t>cribed motion provides direct</w:t>
      </w:r>
      <w:r>
        <w:t xml:space="preserve"> calculation of </w:t>
      </w:r>
      <w:r w:rsidRPr="00494778">
        <w:rPr>
          <w:position w:val="-14"/>
        </w:rPr>
        <w:object w:dxaOrig="980" w:dyaOrig="380">
          <v:shape id="_x0000_i1404" type="#_x0000_t75" style="width:49.6pt;height:19.35pt" o:ole="">
            <v:imagedata r:id="rId841" o:title=""/>
          </v:shape>
          <o:OLEObject Type="Embed" ProgID="Equation.DSMT4" ShapeID="_x0000_i1404" DrawAspect="Content" ObjectID="_1505201213" r:id="rId842"/>
        </w:object>
      </w:r>
      <w:r>
        <w:t xml:space="preserve"> and applied forces</w:t>
      </w:r>
      <w:r w:rsidR="009B2354">
        <w:t>, converted to equivalent generalized forces</w:t>
      </w:r>
      <w:r>
        <w:t xml:space="preserve"> </w:t>
      </w:r>
      <w:r w:rsidR="00046675" w:rsidRPr="0098133B">
        <w:rPr>
          <w:position w:val="-32"/>
        </w:rPr>
        <w:object w:dxaOrig="1719" w:dyaOrig="760">
          <v:shape id="_x0000_i1405" type="#_x0000_t75" style="width:85.3pt;height:37.5pt" o:ole="">
            <v:imagedata r:id="rId843" o:title=""/>
          </v:shape>
          <o:OLEObject Type="Embed" ProgID="Equation.DSMT4" ShapeID="_x0000_i1405" DrawAspect="Content" ObjectID="_1505201214" r:id="rId844"/>
        </w:object>
      </w:r>
      <w:r>
        <w:t xml:space="preserve"> are available also.</w:t>
      </w:r>
    </w:p>
    <w:p w:rsidR="00494778" w:rsidRDefault="00494778" w:rsidP="002C7127">
      <w:r>
        <w:t>From the multibody system we have th</w:t>
      </w:r>
      <w:r w:rsidR="00E960A6">
        <w:t>ese</w:t>
      </w:r>
      <w:r w:rsidR="00B54199">
        <w:t xml:space="preserve"> two</w:t>
      </w:r>
      <w:r>
        <w:t xml:space="preserve"> </w:t>
      </w:r>
      <w:r w:rsidR="00665816">
        <w:t>O(</w:t>
      </w:r>
      <w:r w:rsidR="00665816" w:rsidRPr="00665816">
        <w:rPr>
          <w:i/>
        </w:rPr>
        <w:t>n</w:t>
      </w:r>
      <w:r w:rsidR="00665816">
        <w:t xml:space="preserve">) </w:t>
      </w:r>
      <w:r>
        <w:t>operator</w:t>
      </w:r>
      <w:r w:rsidR="00E960A6">
        <w:t>s</w:t>
      </w:r>
      <w:r>
        <w:t>:</w:t>
      </w:r>
    </w:p>
    <w:p w:rsidR="00494778" w:rsidRDefault="00494778" w:rsidP="00494778">
      <w:pPr>
        <w:pStyle w:val="MTDisplayEquation"/>
      </w:pPr>
      <w:r>
        <w:tab/>
      </w:r>
      <w:r w:rsidR="00046675" w:rsidRPr="009B2354">
        <w:rPr>
          <w:position w:val="-34"/>
        </w:rPr>
        <w:object w:dxaOrig="4740" w:dyaOrig="800">
          <v:shape id="_x0000_i1406" type="#_x0000_t75" style="width:237.2pt;height:40.55pt" o:ole="">
            <v:imagedata r:id="rId845" o:title=""/>
          </v:shape>
          <o:OLEObject Type="Embed" ProgID="Equation.DSMT4" ShapeID="_x0000_i1406" DrawAspect="Content" ObjectID="_1505201215" r:id="rId846"/>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68" w:name="ZEqnNum627061"/>
      <w:r>
        <w:instrText>(</w:instrText>
      </w:r>
      <w:fldSimple w:instr=" SEQ MTSec \c \* Arabic \* MERGEFORMAT ">
        <w:r w:rsidR="001301E4">
          <w:rPr>
            <w:noProof/>
          </w:rPr>
          <w:instrText>8</w:instrText>
        </w:r>
      </w:fldSimple>
      <w:r>
        <w:instrText>.</w:instrText>
      </w:r>
      <w:fldSimple w:instr=" SEQ MTEqn \c \* Arabic \* MERGEFORMAT ">
        <w:r w:rsidR="001301E4">
          <w:rPr>
            <w:noProof/>
          </w:rPr>
          <w:instrText>39</w:instrText>
        </w:r>
      </w:fldSimple>
      <w:r>
        <w:instrText>)</w:instrText>
      </w:r>
      <w:bookmarkEnd w:id="168"/>
      <w:r w:rsidR="00C0463E">
        <w:fldChar w:fldCharType="end"/>
      </w:r>
    </w:p>
    <w:p w:rsidR="000B5B7C" w:rsidRDefault="000B5B7C" w:rsidP="000B5B7C">
      <w:pPr>
        <w:pStyle w:val="MTDisplayEquation"/>
      </w:pPr>
      <w:r>
        <w:tab/>
      </w:r>
      <w:r w:rsidR="00E56DA7" w:rsidRPr="00C761DB">
        <w:rPr>
          <w:position w:val="-32"/>
        </w:rPr>
        <w:object w:dxaOrig="3220" w:dyaOrig="760">
          <v:shape id="_x0000_i1407" type="#_x0000_t75" style="width:160.35pt;height:37.5pt" o:ole="">
            <v:imagedata r:id="rId847" o:title=""/>
          </v:shape>
          <o:OLEObject Type="Embed" ProgID="Equation.DSMT4" ShapeID="_x0000_i1407" DrawAspect="Content" ObjectID="_1505201216" r:id="rId848"/>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69" w:name="ZEqnNum604845"/>
      <w:r>
        <w:instrText>(</w:instrText>
      </w:r>
      <w:fldSimple w:instr=" SEQ MTSec \c \* Arabic \* MERGEFORMAT ">
        <w:r w:rsidR="001301E4">
          <w:rPr>
            <w:noProof/>
          </w:rPr>
          <w:instrText>8</w:instrText>
        </w:r>
      </w:fldSimple>
      <w:r>
        <w:instrText>.</w:instrText>
      </w:r>
      <w:fldSimple w:instr=" SEQ MTEqn \c \* Arabic \* MERGEFORMAT ">
        <w:r w:rsidR="001301E4">
          <w:rPr>
            <w:noProof/>
          </w:rPr>
          <w:instrText>40</w:instrText>
        </w:r>
      </w:fldSimple>
      <w:r>
        <w:instrText>)</w:instrText>
      </w:r>
      <w:bookmarkEnd w:id="169"/>
      <w:r w:rsidR="00C0463E">
        <w:fldChar w:fldCharType="end"/>
      </w:r>
    </w:p>
    <w:p w:rsidR="00494778" w:rsidRDefault="00494778" w:rsidP="00494778">
      <w:r>
        <w:t xml:space="preserve">From the system of constraints we </w:t>
      </w:r>
      <w:r w:rsidR="00B54199">
        <w:t xml:space="preserve">also </w:t>
      </w:r>
      <w:r>
        <w:t xml:space="preserve">have two </w:t>
      </w:r>
      <w:r w:rsidR="00B54199">
        <w:t>O(</w:t>
      </w:r>
      <w:r w:rsidR="00B54199" w:rsidRPr="00665816">
        <w:rPr>
          <w:i/>
        </w:rPr>
        <w:t>n</w:t>
      </w:r>
      <w:r w:rsidR="00B54199">
        <w:t xml:space="preserve">) </w:t>
      </w:r>
      <w:r>
        <w:t>operators</w:t>
      </w:r>
      <w:r w:rsidR="00B54199">
        <w:t>:</w:t>
      </w:r>
    </w:p>
    <w:p w:rsidR="00494778" w:rsidRDefault="00E56DA7" w:rsidP="00FD1AC7">
      <w:pPr>
        <w:pStyle w:val="MTDisplayEquation"/>
        <w:ind w:left="0"/>
      </w:pPr>
      <w:r w:rsidRPr="00C761DB">
        <w:rPr>
          <w:position w:val="-32"/>
        </w:rPr>
        <w:object w:dxaOrig="5100" w:dyaOrig="760">
          <v:shape id="_x0000_i1408" type="#_x0000_t75" style="width:252pt;height:36pt" o:ole="">
            <v:imagedata r:id="rId849" o:title=""/>
          </v:shape>
          <o:OLEObject Type="Embed" ProgID="Equation.DSMT4" ShapeID="_x0000_i1408" DrawAspect="Content" ObjectID="_1505201217" r:id="rId850"/>
        </w:object>
      </w:r>
      <w:r w:rsidR="00494778">
        <w:tab/>
      </w:r>
      <w:r w:rsidR="00C0463E">
        <w:fldChar w:fldCharType="begin"/>
      </w:r>
      <w:r w:rsidR="00494778">
        <w:instrText xml:space="preserve"> MACROBUTTON MTPlaceRef \* MERGEFORMAT </w:instrText>
      </w:r>
      <w:r w:rsidR="00C0463E">
        <w:fldChar w:fldCharType="begin"/>
      </w:r>
      <w:r w:rsidR="00494778">
        <w:instrText xml:space="preserve"> SEQ MTEqn \h \* MERGEFORMAT </w:instrText>
      </w:r>
      <w:r w:rsidR="00C0463E">
        <w:fldChar w:fldCharType="end"/>
      </w:r>
      <w:bookmarkStart w:id="170" w:name="ZEqnNum969462"/>
      <w:r w:rsidR="00494778">
        <w:instrText>(</w:instrText>
      </w:r>
      <w:fldSimple w:instr=" SEQ MTSec \c \* Arabic \* MERGEFORMAT ">
        <w:r w:rsidR="001301E4">
          <w:rPr>
            <w:noProof/>
          </w:rPr>
          <w:instrText>8</w:instrText>
        </w:r>
      </w:fldSimple>
      <w:r w:rsidR="00494778">
        <w:instrText>.</w:instrText>
      </w:r>
      <w:fldSimple w:instr=" SEQ MTEqn \c \* Arabic \* MERGEFORMAT ">
        <w:r w:rsidR="001301E4">
          <w:rPr>
            <w:noProof/>
          </w:rPr>
          <w:instrText>41</w:instrText>
        </w:r>
      </w:fldSimple>
      <w:r w:rsidR="00494778">
        <w:instrText>)</w:instrText>
      </w:r>
      <w:bookmarkEnd w:id="170"/>
      <w:r w:rsidR="00C0463E">
        <w:fldChar w:fldCharType="end"/>
      </w:r>
    </w:p>
    <w:p w:rsidR="00B21782" w:rsidRDefault="00E56DA7" w:rsidP="00FD1AC7">
      <w:pPr>
        <w:pStyle w:val="MTDisplayEquation"/>
        <w:ind w:left="0"/>
      </w:pPr>
      <w:r w:rsidRPr="003C09AB">
        <w:rPr>
          <w:position w:val="-34"/>
        </w:rPr>
        <w:object w:dxaOrig="4900" w:dyaOrig="800">
          <v:shape id="_x0000_i1409" type="#_x0000_t75" style="width:244.8pt;height:43.2pt" o:ole="">
            <v:imagedata r:id="rId851" o:title=""/>
          </v:shape>
          <o:OLEObject Type="Embed" ProgID="Equation.DSMT4" ShapeID="_x0000_i1409" DrawAspect="Content" ObjectID="_1505201218" r:id="rId852"/>
        </w:object>
      </w:r>
      <w:r w:rsidR="00B21782">
        <w:tab/>
      </w:r>
      <w:r w:rsidR="00C0463E">
        <w:fldChar w:fldCharType="begin"/>
      </w:r>
      <w:r w:rsidR="00B21782">
        <w:instrText xml:space="preserve"> MACROBUTTON MTPlaceRef \* MERGEFORMAT </w:instrText>
      </w:r>
      <w:r w:rsidR="00C0463E">
        <w:fldChar w:fldCharType="begin"/>
      </w:r>
      <w:r w:rsidR="00B21782">
        <w:instrText xml:space="preserve"> SEQ MTEqn \h \* MERGEFORMAT </w:instrText>
      </w:r>
      <w:r w:rsidR="00C0463E">
        <w:fldChar w:fldCharType="end"/>
      </w:r>
      <w:bookmarkStart w:id="171" w:name="ZEqnNum541056"/>
      <w:r w:rsidR="00B21782">
        <w:instrText>(</w:instrText>
      </w:r>
      <w:fldSimple w:instr=" SEQ MTSec \c \* Arabic \* MERGEFORMAT ">
        <w:r w:rsidR="001301E4">
          <w:rPr>
            <w:noProof/>
          </w:rPr>
          <w:instrText>8</w:instrText>
        </w:r>
      </w:fldSimple>
      <w:r w:rsidR="00B21782">
        <w:instrText>.</w:instrText>
      </w:r>
      <w:fldSimple w:instr=" SEQ MTEqn \c \* Arabic \* MERGEFORMAT ">
        <w:r w:rsidR="001301E4">
          <w:rPr>
            <w:noProof/>
          </w:rPr>
          <w:instrText>42</w:instrText>
        </w:r>
      </w:fldSimple>
      <w:r w:rsidR="00B21782">
        <w:instrText>)</w:instrText>
      </w:r>
      <w:bookmarkEnd w:id="171"/>
      <w:r w:rsidR="00C0463E">
        <w:fldChar w:fldCharType="end"/>
      </w:r>
    </w:p>
    <w:p w:rsidR="008D66D1" w:rsidRDefault="00494778" w:rsidP="00FD1AC7">
      <w:r>
        <w:t xml:space="preserve">These are used to calculate </w:t>
      </w:r>
      <w:r w:rsidR="008D66D1">
        <w:t>all the above terms efficiently, especially the</w:t>
      </w:r>
      <w:r w:rsidR="004B7B30">
        <w:t xml:space="preserve"> </w:t>
      </w:r>
      <w:r w:rsidR="004B7B30" w:rsidRPr="004B7B30">
        <w:rPr>
          <w:position w:val="-6"/>
        </w:rPr>
        <w:object w:dxaOrig="600" w:dyaOrig="220">
          <v:shape id="_x0000_i1410" type="#_x0000_t75" style="width:28.8pt;height:7.2pt" o:ole="">
            <v:imagedata r:id="rId853" o:title=""/>
          </v:shape>
          <o:OLEObject Type="Embed" ProgID="Equation.DSMT4" ShapeID="_x0000_i1410" DrawAspect="Content" ObjectID="_1505201219" r:id="rId854"/>
        </w:object>
      </w:r>
      <w:r w:rsidR="008D66D1">
        <w:t xml:space="preserve"> matrix </w:t>
      </w:r>
      <w:r w:rsidR="00E56DA7" w:rsidRPr="00E56DA7">
        <w:rPr>
          <w:position w:val="-14"/>
        </w:rPr>
        <w:object w:dxaOrig="1660" w:dyaOrig="400">
          <v:shape id="_x0000_i1411" type="#_x0000_t75" style="width:79.2pt;height:21.6pt" o:ole="">
            <v:imagedata r:id="rId855" o:title=""/>
          </v:shape>
          <o:OLEObject Type="Embed" ProgID="Equation.DSMT4" ShapeID="_x0000_i1411" DrawAspect="Content" ObjectID="_1505201220" r:id="rId856"/>
        </w:object>
      </w:r>
      <w:r w:rsidR="008D66D1">
        <w:t xml:space="preserve"> which we calculate by noting</w:t>
      </w:r>
    </w:p>
    <w:p w:rsidR="008D66D1" w:rsidRDefault="008D66D1" w:rsidP="004B7B30">
      <w:pPr>
        <w:pStyle w:val="MTDisplayEquation"/>
        <w:ind w:left="0"/>
      </w:pPr>
      <w:r>
        <w:tab/>
      </w:r>
      <w:r w:rsidR="00E56DA7" w:rsidRPr="008D66D1">
        <w:rPr>
          <w:position w:val="-58"/>
        </w:rPr>
        <w:object w:dxaOrig="4840" w:dyaOrig="1280">
          <v:shape id="_x0000_i1412" type="#_x0000_t75" style="width:244.8pt;height:64.8pt" o:ole="">
            <v:imagedata r:id="rId857" o:title=""/>
          </v:shape>
          <o:OLEObject Type="Embed" ProgID="Equation.DSMT4" ShapeID="_x0000_i1412" DrawAspect="Content" ObjectID="_1505201221" r:id="rId858"/>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1301E4">
          <w:rPr>
            <w:noProof/>
          </w:rPr>
          <w:instrText>8</w:instrText>
        </w:r>
      </w:fldSimple>
      <w:r>
        <w:instrText>.</w:instrText>
      </w:r>
      <w:fldSimple w:instr=" SEQ MTEqn \c \* Arabic \* MERGEFORMAT ">
        <w:r w:rsidR="001301E4">
          <w:rPr>
            <w:noProof/>
          </w:rPr>
          <w:instrText>43</w:instrText>
        </w:r>
      </w:fldSimple>
      <w:r>
        <w:instrText>)</w:instrText>
      </w:r>
      <w:r w:rsidR="00C0463E">
        <w:fldChar w:fldCharType="end"/>
      </w:r>
    </w:p>
    <w:p w:rsidR="008D66D1" w:rsidRDefault="004B7B30" w:rsidP="00FD1AC7">
      <w:r>
        <w:t xml:space="preserve">Our goal is to calculate columns of </w:t>
      </w:r>
      <w:r w:rsidRPr="004B7B30">
        <w:rPr>
          <w:b/>
        </w:rPr>
        <w:t>X</w:t>
      </w:r>
      <w:r>
        <w:t xml:space="preserve"> one </w:t>
      </w:r>
      <w:r w:rsidR="00F12EDA">
        <w:t xml:space="preserve">column </w:t>
      </w:r>
      <w:r>
        <w:t xml:space="preserve">at a time and then use the </w:t>
      </w:r>
      <w:r w:rsidRPr="004B7B30">
        <w:rPr>
          <w:i/>
        </w:rPr>
        <w:t>aerr</w:t>
      </w:r>
      <w:r>
        <w:t xml:space="preserve">() operator to calculate a column of </w:t>
      </w:r>
      <w:r w:rsidRPr="00F12EDA">
        <w:rPr>
          <w:b/>
        </w:rPr>
        <w:t>W</w:t>
      </w:r>
      <w:r w:rsidR="00E20D74">
        <w:rPr>
          <w:i/>
          <w:vertAlign w:val="subscript"/>
        </w:rPr>
        <w:t>f</w:t>
      </w:r>
      <w:r>
        <w:t>.</w:t>
      </w:r>
    </w:p>
    <w:p w:rsidR="00FD1AC7" w:rsidRDefault="00FD1AC7" w:rsidP="00FD1AC7">
      <w:r>
        <w:t xml:space="preserve">First make one call to </w:t>
      </w:r>
      <w:r w:rsidR="00C31A7F">
        <w:t xml:space="preserve">the </w:t>
      </w:r>
      <w:r w:rsidR="00C31A7F" w:rsidRPr="00C31A7F">
        <w:rPr>
          <w:i/>
        </w:rPr>
        <w:t>dyn</w:t>
      </w:r>
      <w:r w:rsidR="00C31A7F">
        <w:t xml:space="preserve">() operator </w:t>
      </w:r>
      <w:r w:rsidR="00C0463E">
        <w:fldChar w:fldCharType="begin"/>
      </w:r>
      <w:r w:rsidR="00C31A7F">
        <w:instrText xml:space="preserve"> GOTOBUTTON ZEqnNum627061  \* MERGEFORMAT </w:instrText>
      </w:r>
      <w:fldSimple w:instr=" REF ZEqnNum627061 \* Charformat \! \* MERGEFORMAT ">
        <w:r w:rsidR="001301E4">
          <w:instrText>(8.39)</w:instrText>
        </w:r>
      </w:fldSimple>
      <w:r w:rsidR="00C0463E">
        <w:fldChar w:fldCharType="end"/>
      </w:r>
      <w:r w:rsidR="00C31A7F">
        <w:t xml:space="preserve"> to calculate </w:t>
      </w:r>
      <w:r w:rsidR="00E56DA7" w:rsidRPr="00C31A7F">
        <w:rPr>
          <w:position w:val="-14"/>
        </w:rPr>
        <w:object w:dxaOrig="400" w:dyaOrig="380">
          <v:shape id="_x0000_i1413" type="#_x0000_t75" style="width:21.6pt;height:21.6pt" o:ole="">
            <v:imagedata r:id="rId859" o:title=""/>
          </v:shape>
          <o:OLEObject Type="Embed" ProgID="Equation.DSMT4" ShapeID="_x0000_i1413" DrawAspect="Content" ObjectID="_1505201222" r:id="rId860"/>
        </w:object>
      </w:r>
      <w:r w:rsidR="00C31A7F">
        <w:t xml:space="preserve"> in equation </w:t>
      </w:r>
      <w:r w:rsidR="00C0463E">
        <w:fldChar w:fldCharType="begin"/>
      </w:r>
      <w:r w:rsidR="00C31A7F">
        <w:instrText xml:space="preserve"> GOTOBUTTON ZEqnNum333548  \* MERGEFORMAT </w:instrText>
      </w:r>
      <w:fldSimple w:instr=" REF ZEqnNum333548 \* Charformat \! \* MERGEFORMAT ">
        <w:r w:rsidR="001301E4">
          <w:instrText>(8.36)</w:instrText>
        </w:r>
      </w:fldSimple>
      <w:r w:rsidR="00C0463E">
        <w:fldChar w:fldCharType="end"/>
      </w:r>
      <w:r w:rsidR="00C31A7F">
        <w:t xml:space="preserve">. Then make one call to </w:t>
      </w:r>
      <w:r>
        <w:t xml:space="preserve">the </w:t>
      </w:r>
      <w:r w:rsidR="00B54199">
        <w:rPr>
          <w:i/>
        </w:rPr>
        <w:t>ae</w:t>
      </w:r>
      <w:r w:rsidRPr="00E960A6">
        <w:rPr>
          <w:i/>
        </w:rPr>
        <w:t>rr</w:t>
      </w:r>
      <w:r>
        <w:t xml:space="preserve">() operator </w:t>
      </w:r>
      <w:r w:rsidR="00C0463E">
        <w:fldChar w:fldCharType="begin"/>
      </w:r>
      <w:r>
        <w:instrText xml:space="preserve"> GOTOBUTTON ZEqnNum969462  \* MERGEFORMAT </w:instrText>
      </w:r>
      <w:fldSimple w:instr=" REF ZEqnNum969462 \* Charformat \! \* MERGEFORMAT ">
        <w:r w:rsidR="001301E4">
          <w:instrText>(8.41)</w:instrText>
        </w:r>
      </w:fldSimple>
      <w:r w:rsidR="00C0463E">
        <w:fldChar w:fldCharType="end"/>
      </w:r>
      <w:r>
        <w:t xml:space="preserve"> with a zero argument to calculate the bias term </w:t>
      </w:r>
      <w:r w:rsidRPr="00FD1AC7">
        <w:rPr>
          <w:b/>
        </w:rPr>
        <w:t>b</w:t>
      </w:r>
      <w:r>
        <w:t>:</w:t>
      </w:r>
    </w:p>
    <w:p w:rsidR="00FD1AC7" w:rsidRDefault="00FD1AC7" w:rsidP="00FD1AC7">
      <w:pPr>
        <w:pStyle w:val="MTDisplayEquation"/>
      </w:pPr>
      <w:r>
        <w:tab/>
      </w:r>
      <w:r w:rsidR="00E56DA7" w:rsidRPr="009202E0">
        <w:rPr>
          <w:position w:val="-32"/>
        </w:rPr>
        <w:object w:dxaOrig="2240" w:dyaOrig="760">
          <v:shape id="_x0000_i1414" type="#_x0000_t75" style="width:115.2pt;height:36pt" o:ole="">
            <v:imagedata r:id="rId861" o:title=""/>
          </v:shape>
          <o:OLEObject Type="Embed" ProgID="Equation.DSMT4" ShapeID="_x0000_i1414" DrawAspect="Content" ObjectID="_1505201223" r:id="rId862"/>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1301E4">
          <w:rPr>
            <w:noProof/>
          </w:rPr>
          <w:instrText>8</w:instrText>
        </w:r>
      </w:fldSimple>
      <w:r>
        <w:instrText>.</w:instrText>
      </w:r>
      <w:fldSimple w:instr=" SEQ MTEqn \c \* Arabic \* MERGEFORMAT ">
        <w:r w:rsidR="001301E4">
          <w:rPr>
            <w:noProof/>
          </w:rPr>
          <w:instrText>44</w:instrText>
        </w:r>
      </w:fldSimple>
      <w:r>
        <w:instrText>)</w:instrText>
      </w:r>
      <w:r w:rsidR="00C0463E">
        <w:fldChar w:fldCharType="end"/>
      </w:r>
    </w:p>
    <w:p w:rsidR="00494778" w:rsidRDefault="00FD1AC7" w:rsidP="00494778">
      <w:r>
        <w:t>Then</w:t>
      </w:r>
      <w:r w:rsidR="0098133B">
        <w:t xml:space="preserve"> use </w:t>
      </w:r>
      <w:r>
        <w:t>a call</w:t>
      </w:r>
      <w:r w:rsidR="00223CBA">
        <w:t xml:space="preserve"> to </w:t>
      </w:r>
      <w:r w:rsidR="0098133B">
        <w:t xml:space="preserve">equation </w:t>
      </w:r>
      <w:r w:rsidR="00C0463E">
        <w:fldChar w:fldCharType="begin"/>
      </w:r>
      <w:r w:rsidR="0098133B">
        <w:instrText xml:space="preserve"> GOTOBUTTON ZEqnNum541056  \* MERGEFORMAT </w:instrText>
      </w:r>
      <w:fldSimple w:instr=" REF ZEqnNum541056 \* Charformat \! \* MERGEFORMAT ">
        <w:r w:rsidR="001301E4">
          <w:instrText>(8.42)</w:instrText>
        </w:r>
      </w:fldSimple>
      <w:r w:rsidR="00C0463E">
        <w:fldChar w:fldCharType="end"/>
      </w:r>
      <w:r w:rsidR="0098133B">
        <w:t xml:space="preserve"> to form</w:t>
      </w:r>
      <w:r w:rsidR="00405453">
        <w:t xml:space="preserve"> columns of</w:t>
      </w:r>
      <w:r w:rsidR="0098133B">
        <w:t xml:space="preserve"> </w:t>
      </w:r>
      <w:r w:rsidR="008E46F1" w:rsidRPr="008E46F1">
        <w:rPr>
          <w:position w:val="-6"/>
        </w:rPr>
        <w:object w:dxaOrig="360" w:dyaOrig="320">
          <v:shape id="_x0000_i1415" type="#_x0000_t75" style="width:21.6pt;height:14.4pt" o:ole="">
            <v:imagedata r:id="rId863" o:title=""/>
          </v:shape>
          <o:OLEObject Type="Embed" ProgID="Equation.DSMT4" ShapeID="_x0000_i1415" DrawAspect="Content" ObjectID="_1505201224" r:id="rId864"/>
        </w:object>
      </w:r>
      <w:r w:rsidR="0098133B">
        <w:t xml:space="preserve"> explicitly</w:t>
      </w:r>
      <w:r>
        <w:t>, one at a time</w:t>
      </w:r>
      <w:r w:rsidR="0098133B">
        <w:t>:</w:t>
      </w:r>
    </w:p>
    <w:p w:rsidR="00223CBA" w:rsidRDefault="00223CBA" w:rsidP="00223CBA">
      <w:pPr>
        <w:pStyle w:val="MTDisplayEquation"/>
      </w:pPr>
      <w:r>
        <w:lastRenderedPageBreak/>
        <w:tab/>
      </w:r>
      <w:r w:rsidR="008B05DC" w:rsidRPr="008B05DC">
        <w:rPr>
          <w:position w:val="-12"/>
        </w:rPr>
        <w:object w:dxaOrig="2060" w:dyaOrig="380">
          <v:shape id="_x0000_i1416" type="#_x0000_t75" style="width:100.8pt;height:21.6pt" o:ole="">
            <v:imagedata r:id="rId865" o:title=""/>
          </v:shape>
          <o:OLEObject Type="Embed" ProgID="Equation.DSMT4" ShapeID="_x0000_i1416" DrawAspect="Content" ObjectID="_1505201225" r:id="rId866"/>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1301E4">
          <w:rPr>
            <w:noProof/>
          </w:rPr>
          <w:instrText>8</w:instrText>
        </w:r>
      </w:fldSimple>
      <w:r>
        <w:instrText>.</w:instrText>
      </w:r>
      <w:fldSimple w:instr=" SEQ MTEqn \c \* Arabic \* MERGEFORMAT ">
        <w:r w:rsidR="001301E4">
          <w:rPr>
            <w:noProof/>
          </w:rPr>
          <w:instrText>45</w:instrText>
        </w:r>
      </w:fldSimple>
      <w:r>
        <w:instrText>)</w:instrText>
      </w:r>
      <w:r w:rsidR="00C0463E">
        <w:fldChar w:fldCharType="end"/>
      </w:r>
    </w:p>
    <w:p w:rsidR="00E960A6" w:rsidRDefault="00223CBA" w:rsidP="00FD1AC7">
      <w:r>
        <w:t xml:space="preserve">where </w:t>
      </w:r>
      <w:r w:rsidR="008B05DC" w:rsidRPr="008B05DC">
        <w:rPr>
          <w:position w:val="-6"/>
        </w:rPr>
        <w:object w:dxaOrig="260" w:dyaOrig="320">
          <v:shape id="_x0000_i1417" type="#_x0000_t75" style="width:14.4pt;height:14.4pt" o:ole="">
            <v:imagedata r:id="rId867" o:title=""/>
          </v:shape>
          <o:OLEObject Type="Embed" ProgID="Equation.DSMT4" ShapeID="_x0000_i1417" DrawAspect="Content" ObjectID="_1505201226" r:id="rId868"/>
        </w:object>
      </w:r>
      <w:r>
        <w:t xml:space="preserve"> is a unit vector of length </w:t>
      </w:r>
      <w:r w:rsidR="00B931CE" w:rsidRPr="00C86EA3">
        <w:rPr>
          <w:i/>
        </w:rPr>
        <w:t>m</w:t>
      </w:r>
      <w:r>
        <w:t xml:space="preserve"> with the </w:t>
      </w:r>
      <w:r w:rsidRPr="00223CBA">
        <w:rPr>
          <w:i/>
        </w:rPr>
        <w:t>i</w:t>
      </w:r>
      <w:r w:rsidRPr="00223CBA">
        <w:rPr>
          <w:vertAlign w:val="superscript"/>
        </w:rPr>
        <w:t>th</w:t>
      </w:r>
      <w:r>
        <w:t xml:space="preserve"> element 1 and the rest 0.</w:t>
      </w:r>
      <w:r w:rsidR="000C1474">
        <w:t xml:space="preserve"> </w:t>
      </w:r>
    </w:p>
    <w:p w:rsidR="00223CBA" w:rsidRDefault="000C1474" w:rsidP="00494778">
      <w:r>
        <w:t xml:space="preserve">We then </w:t>
      </w:r>
      <w:r w:rsidR="00FD1AC7">
        <w:t>call</w:t>
      </w:r>
      <w:r>
        <w:t xml:space="preserve"> the </w:t>
      </w:r>
      <w:r w:rsidR="00E960A6" w:rsidRPr="00E960A6">
        <w:rPr>
          <w:i/>
        </w:rPr>
        <w:t>minv</w:t>
      </w:r>
      <w:r w:rsidR="00E960A6" w:rsidRPr="00E960A6">
        <w:t>()</w:t>
      </w:r>
      <w:r w:rsidR="00E960A6">
        <w:t xml:space="preserve"> </w:t>
      </w:r>
      <w:r>
        <w:t>operator in equation</w:t>
      </w:r>
      <w:r w:rsidR="00E960A6">
        <w:t xml:space="preserve"> </w:t>
      </w:r>
      <w:r w:rsidR="00C0463E">
        <w:fldChar w:fldCharType="begin"/>
      </w:r>
      <w:r w:rsidR="00E960A6">
        <w:instrText xml:space="preserve"> GOTOBUTTON ZEqnNum604845  \* MERGEFORMAT </w:instrText>
      </w:r>
      <w:fldSimple w:instr=" REF ZEqnNum604845 \* Charformat \! \* MERGEFORMAT ">
        <w:r w:rsidR="001301E4">
          <w:instrText>(8.40)</w:instrText>
        </w:r>
      </w:fldSimple>
      <w:r w:rsidR="00C0463E">
        <w:fldChar w:fldCharType="end"/>
      </w:r>
      <w:r w:rsidR="00E960A6">
        <w:t xml:space="preserve">, followed by </w:t>
      </w:r>
      <w:r w:rsidR="00FD1AC7">
        <w:t>a</w:t>
      </w:r>
      <w:r w:rsidR="00E960A6">
        <w:t xml:space="preserve"> call to </w:t>
      </w:r>
      <w:r w:rsidR="008B05DC">
        <w:rPr>
          <w:i/>
        </w:rPr>
        <w:t>ae</w:t>
      </w:r>
      <w:r w:rsidR="00E960A6" w:rsidRPr="00FD1AC7">
        <w:rPr>
          <w:i/>
        </w:rPr>
        <w:t>rr</w:t>
      </w:r>
      <w:r w:rsidR="00E960A6">
        <w:t>()</w:t>
      </w:r>
      <w:r>
        <w:t xml:space="preserve"> to calculate</w:t>
      </w:r>
      <w:r w:rsidR="00E960A6">
        <w:t xml:space="preserve"> </w:t>
      </w:r>
      <w:r w:rsidR="00FD1AC7">
        <w:t>a</w:t>
      </w:r>
      <w:r w:rsidR="00E960A6">
        <w:t xml:space="preserve"> column</w:t>
      </w:r>
      <w:r>
        <w:t xml:space="preserve"> </w:t>
      </w:r>
      <w:r w:rsidR="00F12EDA" w:rsidRPr="008B05DC">
        <w:rPr>
          <w:position w:val="-12"/>
        </w:rPr>
        <w:object w:dxaOrig="300" w:dyaOrig="360">
          <v:shape id="_x0000_i1418" type="#_x0000_t75" style="width:14.4pt;height:21.6pt" o:ole="">
            <v:imagedata r:id="rId869" o:title=""/>
          </v:shape>
          <o:OLEObject Type="Embed" ProgID="Equation.DSMT4" ShapeID="_x0000_i1418" DrawAspect="Content" ObjectID="_1505201227" r:id="rId870"/>
        </w:object>
      </w:r>
      <w:r>
        <w:t>:</w:t>
      </w:r>
    </w:p>
    <w:p w:rsidR="000C1474" w:rsidRDefault="00E56DA7" w:rsidP="00946276">
      <w:pPr>
        <w:pStyle w:val="MTDisplayEquation"/>
        <w:ind w:left="0"/>
      </w:pPr>
      <w:r w:rsidRPr="00F12EDA">
        <w:rPr>
          <w:position w:val="-34"/>
        </w:rPr>
        <w:object w:dxaOrig="5340" w:dyaOrig="800">
          <v:shape id="_x0000_i1419" type="#_x0000_t75" style="width:266.4pt;height:43.2pt" o:ole="">
            <v:imagedata r:id="rId871" o:title=""/>
          </v:shape>
          <o:OLEObject Type="Embed" ProgID="Equation.DSMT4" ShapeID="_x0000_i1419" DrawAspect="Content" ObjectID="_1505201228" r:id="rId872"/>
        </w:object>
      </w:r>
      <w:r w:rsidR="000C1474">
        <w:tab/>
      </w:r>
      <w:r w:rsidR="00C0463E">
        <w:fldChar w:fldCharType="begin"/>
      </w:r>
      <w:r w:rsidR="000C1474">
        <w:instrText xml:space="preserve"> MACROBUTTON MTPlaceRef \* MERGEFORMAT </w:instrText>
      </w:r>
      <w:r w:rsidR="00C0463E">
        <w:fldChar w:fldCharType="begin"/>
      </w:r>
      <w:r w:rsidR="000C1474">
        <w:instrText xml:space="preserve"> SEQ MTEqn \h \* MERGEFORMAT </w:instrText>
      </w:r>
      <w:r w:rsidR="00C0463E">
        <w:fldChar w:fldCharType="end"/>
      </w:r>
      <w:r w:rsidR="000C1474">
        <w:instrText>(</w:instrText>
      </w:r>
      <w:fldSimple w:instr=" SEQ MTSec \c \* Arabic \* MERGEFORMAT ">
        <w:r w:rsidR="001301E4">
          <w:rPr>
            <w:noProof/>
          </w:rPr>
          <w:instrText>8</w:instrText>
        </w:r>
      </w:fldSimple>
      <w:r w:rsidR="000C1474">
        <w:instrText>.</w:instrText>
      </w:r>
      <w:fldSimple w:instr=" SEQ MTEqn \c \* Arabic \* MERGEFORMAT ">
        <w:r w:rsidR="001301E4">
          <w:rPr>
            <w:noProof/>
          </w:rPr>
          <w:instrText>46</w:instrText>
        </w:r>
      </w:fldSimple>
      <w:r w:rsidR="000C1474">
        <w:instrText>)</w:instrText>
      </w:r>
      <w:r w:rsidR="00C0463E">
        <w:fldChar w:fldCharType="end"/>
      </w:r>
    </w:p>
    <w:p w:rsidR="00E960A6" w:rsidRDefault="00E56DA7" w:rsidP="00946276">
      <w:pPr>
        <w:pStyle w:val="MTDisplayEquation"/>
        <w:ind w:left="0"/>
      </w:pPr>
      <w:r w:rsidRPr="00E56DA7">
        <w:rPr>
          <w:position w:val="-14"/>
        </w:rPr>
        <w:object w:dxaOrig="5520" w:dyaOrig="380">
          <v:shape id="_x0000_i1420" type="#_x0000_t75" style="width:273.6pt;height:21.6pt" o:ole="">
            <v:imagedata r:id="rId873" o:title=""/>
          </v:shape>
          <o:OLEObject Type="Embed" ProgID="Equation.DSMT4" ShapeID="_x0000_i1420" DrawAspect="Content" ObjectID="_1505201229" r:id="rId874"/>
        </w:object>
      </w:r>
      <w:r w:rsidR="00E960A6">
        <w:tab/>
      </w:r>
      <w:r w:rsidR="00C0463E">
        <w:fldChar w:fldCharType="begin"/>
      </w:r>
      <w:r w:rsidR="00E960A6">
        <w:instrText xml:space="preserve"> MACROBUTTON MTPlaceRef \* MERGEFORMAT </w:instrText>
      </w:r>
      <w:r w:rsidR="00C0463E">
        <w:fldChar w:fldCharType="begin"/>
      </w:r>
      <w:r w:rsidR="00E960A6">
        <w:instrText xml:space="preserve"> SEQ MTEqn \h \* MERGEFORMAT </w:instrText>
      </w:r>
      <w:r w:rsidR="00C0463E">
        <w:fldChar w:fldCharType="end"/>
      </w:r>
      <w:r w:rsidR="00E960A6">
        <w:instrText>(</w:instrText>
      </w:r>
      <w:fldSimple w:instr=" SEQ MTSec \c \* Arabic \* MERGEFORMAT ">
        <w:r w:rsidR="001301E4">
          <w:rPr>
            <w:noProof/>
          </w:rPr>
          <w:instrText>8</w:instrText>
        </w:r>
      </w:fldSimple>
      <w:r w:rsidR="00E960A6">
        <w:instrText>.</w:instrText>
      </w:r>
      <w:fldSimple w:instr=" SEQ MTEqn \c \* Arabic \* MERGEFORMAT ">
        <w:r w:rsidR="001301E4">
          <w:rPr>
            <w:noProof/>
          </w:rPr>
          <w:instrText>47</w:instrText>
        </w:r>
      </w:fldSimple>
      <w:r w:rsidR="00E960A6">
        <w:instrText>)</w:instrText>
      </w:r>
      <w:r w:rsidR="00C0463E">
        <w:fldChar w:fldCharType="end"/>
      </w:r>
    </w:p>
    <w:p w:rsidR="009202E0" w:rsidRPr="009202E0" w:rsidRDefault="00FD1AC7" w:rsidP="00FD1AC7">
      <w:r>
        <w:t>to build up</w:t>
      </w:r>
      <w:r w:rsidR="009202E0">
        <w:t xml:space="preserve"> </w:t>
      </w:r>
      <w:r w:rsidR="00E56DA7" w:rsidRPr="00E56DA7">
        <w:rPr>
          <w:position w:val="-14"/>
        </w:rPr>
        <w:object w:dxaOrig="1660" w:dyaOrig="400">
          <v:shape id="_x0000_i1421" type="#_x0000_t75" style="width:79.2pt;height:21.6pt" o:ole="">
            <v:imagedata r:id="rId875" o:title=""/>
          </v:shape>
          <o:OLEObject Type="Embed" ProgID="Equation.DSMT4" ShapeID="_x0000_i1421" DrawAspect="Content" ObjectID="_1505201230" r:id="rId876"/>
        </w:object>
      </w:r>
      <w:r>
        <w:t xml:space="preserve"> in </w:t>
      </w:r>
      <w:r w:rsidR="00494832" w:rsidRPr="00494832">
        <w:rPr>
          <w:position w:val="-10"/>
        </w:rPr>
        <w:object w:dxaOrig="840" w:dyaOrig="320">
          <v:shape id="_x0000_i1422" type="#_x0000_t75" style="width:43.2pt;height:14.4pt" o:ole="">
            <v:imagedata r:id="rId877" o:title=""/>
          </v:shape>
          <o:OLEObject Type="Embed" ProgID="Equation.DSMT4" ShapeID="_x0000_i1422" DrawAspect="Content" ObjectID="_1505201231" r:id="rId878"/>
        </w:object>
      </w:r>
      <w:r w:rsidR="009202E0">
        <w:t>operations</w:t>
      </w:r>
      <w:r w:rsidR="00C31A7F">
        <w:t xml:space="preserve"> as need</w:t>
      </w:r>
      <w:r w:rsidR="000A6BF9">
        <w:t>ed</w:t>
      </w:r>
      <w:r w:rsidR="00C31A7F">
        <w:t xml:space="preserve"> to solve equation </w:t>
      </w:r>
      <w:r w:rsidR="00C0463E">
        <w:fldChar w:fldCharType="begin"/>
      </w:r>
      <w:r w:rsidR="00C31A7F">
        <w:instrText xml:space="preserve"> GOTOBUTTON ZEqnNum366999  \* MERGEFORMAT </w:instrText>
      </w:r>
      <w:fldSimple w:instr=" REF ZEqnNum366999 \* Charformat \! \* MERGEFORMAT ">
        <w:r w:rsidR="001301E4">
          <w:instrText>(8.37)</w:instrText>
        </w:r>
      </w:fldSimple>
      <w:r w:rsidR="00C0463E">
        <w:fldChar w:fldCharType="end"/>
      </w:r>
      <w:r w:rsidR="00C31A7F">
        <w:t xml:space="preserve"> for a least squares value for </w:t>
      </w:r>
      <w:r w:rsidR="00494832" w:rsidRPr="00C31A7F">
        <w:rPr>
          <w:position w:val="-6"/>
        </w:rPr>
        <w:object w:dxaOrig="220" w:dyaOrig="279">
          <v:shape id="_x0000_i1423" type="#_x0000_t75" style="width:7.2pt;height:14.4pt" o:ole="">
            <v:imagedata r:id="rId879" o:title=""/>
          </v:shape>
          <o:OLEObject Type="Embed" ProgID="Equation.DSMT4" ShapeID="_x0000_i1423" DrawAspect="Content" ObjectID="_1505201232" r:id="rId880"/>
        </w:object>
      </w:r>
      <w:r w:rsidR="00C31A7F">
        <w:t xml:space="preserve">. That is used to calculate constraint forces </w:t>
      </w:r>
      <w:r w:rsidR="00F12EDA" w:rsidRPr="00C31A7F">
        <w:rPr>
          <w:position w:val="-6"/>
        </w:rPr>
        <w:object w:dxaOrig="540" w:dyaOrig="320">
          <v:shape id="_x0000_i1424" type="#_x0000_t75" style="width:28.8pt;height:14.4pt" o:ole="">
            <v:imagedata r:id="rId881" o:title=""/>
          </v:shape>
          <o:OLEObject Type="Embed" ProgID="Equation.DSMT4" ShapeID="_x0000_i1424" DrawAspect="Content" ObjectID="_1505201233" r:id="rId882"/>
        </w:object>
      </w:r>
      <w:r w:rsidR="00C31A7F">
        <w:t xml:space="preserve"> using the </w:t>
      </w:r>
      <w:r w:rsidR="00C31A7F" w:rsidRPr="00C31A7F">
        <w:rPr>
          <w:i/>
        </w:rPr>
        <w:t>frc</w:t>
      </w:r>
      <w:r w:rsidR="00C31A7F">
        <w:t xml:space="preserve">() operator again. These are subtracted from the applied forces for a final call to the </w:t>
      </w:r>
      <w:r w:rsidR="00C31A7F" w:rsidRPr="00DA03CC">
        <w:rPr>
          <w:i/>
        </w:rPr>
        <w:t>dyn</w:t>
      </w:r>
      <w:r w:rsidR="00C31A7F">
        <w:t xml:space="preserve">() operator to solve equation </w:t>
      </w:r>
      <w:r w:rsidR="00C0463E">
        <w:fldChar w:fldCharType="begin"/>
      </w:r>
      <w:r w:rsidR="00C31A7F">
        <w:instrText xml:space="preserve"> GOTOBUTTON ZEqnNum820493  \* MERGEFORMAT </w:instrText>
      </w:r>
      <w:fldSimple w:instr=" REF ZEqnNum820493 \* Charformat \! \* MERGEFORMAT ">
        <w:r w:rsidR="001301E4">
          <w:instrText>(8.38)</w:instrText>
        </w:r>
      </w:fldSimple>
      <w:r w:rsidR="00C0463E">
        <w:fldChar w:fldCharType="end"/>
      </w:r>
      <w:r w:rsidR="00C31A7F">
        <w:t xml:space="preserve"> for </w:t>
      </w:r>
      <w:r w:rsidR="00E56DA7" w:rsidRPr="00E56DA7">
        <w:rPr>
          <w:position w:val="-14"/>
        </w:rPr>
        <w:object w:dxaOrig="300" w:dyaOrig="380">
          <v:shape id="_x0000_i1425" type="#_x0000_t75" style="width:14.4pt;height:21.6pt" o:ole="">
            <v:imagedata r:id="rId883" o:title=""/>
          </v:shape>
          <o:OLEObject Type="Embed" ProgID="Equation.DSMT4" ShapeID="_x0000_i1425" DrawAspect="Content" ObjectID="_1505201234" r:id="rId884"/>
        </w:object>
      </w:r>
      <w:r w:rsidR="00C31A7F">
        <w:t xml:space="preserve"> and </w:t>
      </w:r>
      <w:r w:rsidR="00F12EDA" w:rsidRPr="00C31A7F">
        <w:rPr>
          <w:position w:val="-6"/>
        </w:rPr>
        <w:object w:dxaOrig="200" w:dyaOrig="220">
          <v:shape id="_x0000_i1426" type="#_x0000_t75" style="width:7.2pt;height:7.2pt" o:ole="">
            <v:imagedata r:id="rId885" o:title=""/>
          </v:shape>
          <o:OLEObject Type="Embed" ProgID="Equation.DSMT4" ShapeID="_x0000_i1426" DrawAspect="Content" ObjectID="_1505201235" r:id="rId886"/>
        </w:object>
      </w:r>
      <w:r w:rsidR="00C31A7F">
        <w:t>.</w:t>
      </w:r>
    </w:p>
    <w:p w:rsidR="00BB2C0A" w:rsidRPr="00BB2C0A" w:rsidRDefault="00BB2C0A" w:rsidP="00A12407">
      <w:pPr>
        <w:pStyle w:val="Heading2"/>
      </w:pPr>
      <w:bookmarkStart w:id="172" w:name="_Toc351730330"/>
      <w:r>
        <w:t>Constrained systems as specified to Simbody</w:t>
      </w:r>
      <w:bookmarkEnd w:id="172"/>
    </w:p>
    <w:p w:rsidR="00232D37" w:rsidRDefault="008A1428" w:rsidP="008A1428">
      <w:r>
        <w:t>Equation</w:t>
      </w:r>
      <w:r w:rsidR="00D21944">
        <w:t>s</w:t>
      </w:r>
      <w:r>
        <w:t xml:space="preserve"> </w:t>
      </w:r>
      <w:r w:rsidR="00C0463E">
        <w:fldChar w:fldCharType="begin"/>
      </w:r>
      <w:r>
        <w:instrText xml:space="preserve"> GOTOBUTTON ZEqnNum518433  \* MERGEFORMAT </w:instrText>
      </w:r>
      <w:fldSimple w:instr=" REF ZEqnNum518433 \! \* MERGEFORMAT ">
        <w:r w:rsidR="001301E4">
          <w:instrText>(8.12)</w:instrText>
        </w:r>
      </w:fldSimple>
      <w:r w:rsidR="00C0463E">
        <w:fldChar w:fldCharType="end"/>
      </w:r>
      <w:r>
        <w:t xml:space="preserve"> </w:t>
      </w:r>
      <w:r w:rsidR="00D21944">
        <w:t xml:space="preserve">and </w:t>
      </w:r>
      <w:r w:rsidR="00C0463E">
        <w:fldChar w:fldCharType="begin"/>
      </w:r>
      <w:r w:rsidR="00D21944">
        <w:instrText xml:space="preserve"> GOTOBUTTON ZEqnNum755682  \* MERGEFORMAT </w:instrText>
      </w:r>
      <w:fldSimple w:instr=" REF ZEqnNum755682 \* Charformat \! \* MERGEFORMAT ">
        <w:r w:rsidR="001301E4">
          <w:instrText>(8.31)</w:instrText>
        </w:r>
      </w:fldSimple>
      <w:r w:rsidR="00C0463E">
        <w:fldChar w:fldCharType="end"/>
      </w:r>
      <w:r w:rsidR="00D21944">
        <w:t xml:space="preserve"> are</w:t>
      </w:r>
      <w:r>
        <w:t xml:space="preserve"> written in terms of linear constraints on the accelerations </w:t>
      </w:r>
      <w:r w:rsidRPr="00C16E46">
        <w:rPr>
          <w:position w:val="-6"/>
        </w:rPr>
        <w:object w:dxaOrig="200" w:dyaOrig="279">
          <v:shape id="_x0000_i1427" type="#_x0000_t75" style="width:7.2pt;height:14.4pt" o:ole="">
            <v:imagedata r:id="rId70" o:title=""/>
          </v:shape>
          <o:OLEObject Type="Embed" ProgID="Equation.DSMT4" ShapeID="_x0000_i1427" DrawAspect="Content" ObjectID="_1505201236" r:id="rId887"/>
        </w:object>
      </w:r>
      <w:r>
        <w:t xml:space="preserve">. However, in most cases </w:t>
      </w:r>
      <w:r w:rsidR="00437E77">
        <w:t xml:space="preserve">general </w:t>
      </w:r>
      <w:r>
        <w:t xml:space="preserve">constraints are known only at the configuration level, that is, as nonlinear algebraic relationships which must hold among the </w:t>
      </w:r>
      <w:r w:rsidRPr="00ED5F7E">
        <w:rPr>
          <w:i/>
          <w:iCs/>
        </w:rPr>
        <w:t>q</w:t>
      </w:r>
      <w:r>
        <w:t xml:space="preserve">’s or among quantities fully determined by the </w:t>
      </w:r>
      <w:r w:rsidRPr="00784A01">
        <w:rPr>
          <w:i/>
          <w:iCs/>
        </w:rPr>
        <w:t>q</w:t>
      </w:r>
      <w:r>
        <w:t>’s. A constraint like “these two atoms must be a certain distance apart at all times” would be an example</w:t>
      </w:r>
      <w:r w:rsidR="00437E77">
        <w:t>.</w:t>
      </w:r>
      <w:r w:rsidR="008B163A">
        <w:t xml:space="preserve"> </w:t>
      </w:r>
      <w:r>
        <w:t xml:space="preserve">In other cases the constraints may be expressed at the velocity level as restrictions on </w:t>
      </w:r>
      <w:r w:rsidRPr="00ED5F7E">
        <w:rPr>
          <w:i/>
          <w:iCs/>
        </w:rPr>
        <w:t>u</w:t>
      </w:r>
      <w:r>
        <w:t xml:space="preserve">. In these cases we time-differentiate the constraints twice or once, resp., until we have corresponding acceleration constraints, and then use them in equation </w:t>
      </w:r>
      <w:r w:rsidR="00C0463E">
        <w:fldChar w:fldCharType="begin"/>
      </w:r>
      <w:r>
        <w:instrText xml:space="preserve"> GOTOBUTTON ZEqnNum518433  \* MERGEFORMAT </w:instrText>
      </w:r>
      <w:fldSimple w:instr=" REF ZEqnNum518433 \! \* MERGEFORMAT ">
        <w:r w:rsidR="001301E4">
          <w:instrText>(8.12)</w:instrText>
        </w:r>
      </w:fldSimple>
      <w:r w:rsidR="00C0463E">
        <w:fldChar w:fldCharType="end"/>
      </w:r>
      <w:r w:rsidR="00EB5D40" w:rsidRPr="00EB5D40">
        <w:t xml:space="preserve"> </w:t>
      </w:r>
      <w:r w:rsidR="00EB5D40">
        <w:t xml:space="preserve">or </w:t>
      </w:r>
      <w:r w:rsidR="00C0463E">
        <w:fldChar w:fldCharType="begin"/>
      </w:r>
      <w:r w:rsidR="00EB5D40">
        <w:instrText xml:space="preserve"> GOTOBUTTON ZEqnNum755682  \* MERGEFORMAT </w:instrText>
      </w:r>
      <w:fldSimple w:instr=" REF ZEqnNum755682 \* Charformat \! \* MERGEFORMAT ">
        <w:r w:rsidR="001301E4">
          <w:instrText>(8.31)</w:instrText>
        </w:r>
      </w:fldSimple>
      <w:r w:rsidR="00C0463E">
        <w:fldChar w:fldCharType="end"/>
      </w:r>
      <w:r>
        <w:t xml:space="preserve">, along with any constraints which may have been defined directly </w:t>
      </w:r>
      <w:r w:rsidR="00232D37">
        <w:t>at the acceleration level.</w:t>
      </w:r>
      <w:r w:rsidR="008B163A">
        <w:t xml:space="preserve"> </w:t>
      </w:r>
      <w:r w:rsidR="00232D37">
        <w:t xml:space="preserve">Similarly in the case of prescribed motions given at the position or velocity level, we differentiate twice or once and then use the </w:t>
      </w:r>
      <w:r w:rsidR="008B163A">
        <w:t>result as</w:t>
      </w:r>
      <w:r w:rsidR="00232D37">
        <w:t xml:space="preserve"> equation </w:t>
      </w:r>
      <w:r w:rsidR="00C0463E">
        <w:fldChar w:fldCharType="begin"/>
      </w:r>
      <w:r w:rsidR="00232D37">
        <w:instrText xml:space="preserve"> GOTOBUTTON ZEqnNum646745  \* MERGEFORMAT </w:instrText>
      </w:r>
      <w:fldSimple w:instr=" REF ZEqnNum646745 \* Charformat \! \* MERGEFORMAT ">
        <w:r w:rsidR="001301E4">
          <w:instrText>(8.29)</w:instrText>
        </w:r>
      </w:fldSimple>
      <w:r w:rsidR="00C0463E">
        <w:fldChar w:fldCharType="end"/>
      </w:r>
      <w:r w:rsidR="00232D37">
        <w:t>.</w:t>
      </w:r>
    </w:p>
    <w:p w:rsidR="008A1428" w:rsidRDefault="008A1428" w:rsidP="008A1428">
      <w:r>
        <w:t xml:space="preserve">Following this procedure yields correct accelerations, but with approximate numerical integration of those accelerations the original position or velocity constraints will not remain satisfied over time. In practice, any constraints that are not actively enforced will gradually drift apart during a dynamic simulation. To address this, we must keep the original algebraic constraints in the problem and solve them along with the ODE  </w:t>
      </w:r>
      <w:r w:rsidR="00C0463E">
        <w:fldChar w:fldCharType="begin"/>
      </w:r>
      <w:r>
        <w:instrText xml:space="preserve"> GOTOBUTTON ZEqnNum911676  \* MERGEFORMAT </w:instrText>
      </w:r>
      <w:fldSimple w:instr=" REF ZEqnNum911676 \! \* MERGEFORMAT ">
        <w:r w:rsidR="001301E4">
          <w:instrText>(8.11)</w:instrText>
        </w:r>
      </w:fldSimple>
      <w:r w:rsidR="00C0463E">
        <w:fldChar w:fldCharType="end"/>
      </w:r>
      <w:r>
        <w:t xml:space="preserve">, </w:t>
      </w:r>
      <w:r w:rsidR="00C0463E">
        <w:fldChar w:fldCharType="begin"/>
      </w:r>
      <w:r>
        <w:instrText xml:space="preserve"> GOTOBUTTON ZEqnNum518433  \* MERGEFORMAT </w:instrText>
      </w:r>
      <w:fldSimple w:instr=" REF ZEqnNum518433 \! \* MERGEFORMAT ">
        <w:r w:rsidR="001301E4">
          <w:instrText>(8.12)</w:instrText>
        </w:r>
      </w:fldSimple>
      <w:r w:rsidR="00C0463E">
        <w:fldChar w:fldCharType="end"/>
      </w:r>
      <w:r>
        <w:t xml:space="preserve">. That results in a system of </w:t>
      </w:r>
      <w:r>
        <w:lastRenderedPageBreak/>
        <w:t xml:space="preserve">mixed differential and algebraic equations, known as a DAE. Equations </w:t>
      </w:r>
      <w:r w:rsidR="00C0463E">
        <w:fldChar w:fldCharType="begin"/>
      </w:r>
      <w:r>
        <w:instrText xml:space="preserve"> GOTOBUTTON ZEqnNum489719  \* MERGEFORMAT </w:instrText>
      </w:r>
      <w:fldSimple w:instr=" REF ZEqnNum489719 \! \* MERGEFORMAT ">
        <w:r w:rsidR="001301E4">
          <w:instrText>(8.48)</w:instrText>
        </w:r>
      </w:fldSimple>
      <w:r w:rsidR="00C0463E">
        <w:fldChar w:fldCharType="end"/>
      </w:r>
      <w:r>
        <w:t>-</w:t>
      </w:r>
      <w:r w:rsidR="00C0463E">
        <w:fldChar w:fldCharType="begin"/>
      </w:r>
      <w:r>
        <w:instrText xml:space="preserve"> GOTOBUTTON ZEqnNum215196  \* MERGEFORMAT </w:instrText>
      </w:r>
      <w:fldSimple w:instr=" REF ZEqnNum215196 \! \* MERGEFORMAT ">
        <w:r w:rsidR="001301E4">
          <w:instrText>(8.54)</w:instrText>
        </w:r>
      </w:fldSimple>
      <w:r w:rsidR="00C0463E">
        <w:fldChar w:fldCharType="end"/>
      </w:r>
      <w:r>
        <w:t xml:space="preserve"> shows the complete set of equations, including the set of auxiliary, unconstrained differential equations in </w:t>
      </w:r>
      <w:r w:rsidRPr="00BF2656">
        <w:rPr>
          <w:i/>
          <w:iCs/>
        </w:rPr>
        <w:t>z</w:t>
      </w:r>
      <w:r>
        <w:t xml:space="preserve"> which may be required in the computation of forces.</w:t>
      </w:r>
    </w:p>
    <w:p w:rsidR="008A1428" w:rsidRDefault="008A1428" w:rsidP="00494104">
      <w:pPr>
        <w:pStyle w:val="MTDisplayEquation"/>
      </w:pPr>
      <w:r>
        <w:tab/>
      </w:r>
      <w:r w:rsidR="007B6A4B" w:rsidRPr="007258EE">
        <w:rPr>
          <w:position w:val="-10"/>
        </w:rPr>
        <w:object w:dxaOrig="3100" w:dyaOrig="320">
          <v:shape id="_x0000_i1428" type="#_x0000_t75" style="width:154.3pt;height:16.35pt" o:ole="">
            <v:imagedata r:id="rId888" o:title=""/>
          </v:shape>
          <o:OLEObject Type="Embed" ProgID="Equation.DSMT4" ShapeID="_x0000_i1428" DrawAspect="Content" ObjectID="_1505201237" r:id="rId889"/>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73" w:name="ZEqnNum489719"/>
      <w:r>
        <w:instrText>(</w:instrText>
      </w:r>
      <w:fldSimple w:instr=" SEQ MTSec \c \* Arabic \* MERGEFORMAT ">
        <w:r w:rsidR="001301E4">
          <w:rPr>
            <w:noProof/>
          </w:rPr>
          <w:instrText>8</w:instrText>
        </w:r>
      </w:fldSimple>
      <w:r>
        <w:instrText>.</w:instrText>
      </w:r>
      <w:fldSimple w:instr=" SEQ MTEqn \c \* Arabic \* MERGEFORMAT ">
        <w:r w:rsidR="001301E4">
          <w:rPr>
            <w:noProof/>
          </w:rPr>
          <w:instrText>48</w:instrText>
        </w:r>
      </w:fldSimple>
      <w:r>
        <w:instrText>)</w:instrText>
      </w:r>
      <w:bookmarkEnd w:id="173"/>
      <w:r w:rsidR="00C0463E">
        <w:fldChar w:fldCharType="end"/>
      </w:r>
    </w:p>
    <w:p w:rsidR="008A1428" w:rsidRDefault="008A1428" w:rsidP="00494104">
      <w:pPr>
        <w:pStyle w:val="MTDisplayEquation"/>
      </w:pPr>
      <w:r>
        <w:tab/>
      </w:r>
      <w:r w:rsidR="00153420" w:rsidRPr="007258EE">
        <w:rPr>
          <w:position w:val="-10"/>
        </w:rPr>
        <w:object w:dxaOrig="2600" w:dyaOrig="320">
          <v:shape id="_x0000_i1429" type="#_x0000_t75" style="width:130.7pt;height:16.35pt" o:ole="">
            <v:imagedata r:id="rId890" o:title=""/>
          </v:shape>
          <o:OLEObject Type="Embed" ProgID="Equation.DSMT4" ShapeID="_x0000_i1429" DrawAspect="Content" ObjectID="_1505201238" r:id="rId891"/>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74" w:name="ZEqnNum420285"/>
      <w:r>
        <w:instrText>(</w:instrText>
      </w:r>
      <w:fldSimple w:instr=" SEQ MTSec \c \* Arabic \* MERGEFORMAT ">
        <w:r w:rsidR="001301E4">
          <w:rPr>
            <w:noProof/>
          </w:rPr>
          <w:instrText>8</w:instrText>
        </w:r>
      </w:fldSimple>
      <w:r>
        <w:instrText>.</w:instrText>
      </w:r>
      <w:fldSimple w:instr=" SEQ MTEqn \c \* Arabic \* MERGEFORMAT ">
        <w:r w:rsidR="001301E4">
          <w:rPr>
            <w:noProof/>
          </w:rPr>
          <w:instrText>49</w:instrText>
        </w:r>
      </w:fldSimple>
      <w:r>
        <w:instrText>)</w:instrText>
      </w:r>
      <w:bookmarkEnd w:id="174"/>
      <w:r w:rsidR="00C0463E">
        <w:fldChar w:fldCharType="end"/>
      </w:r>
    </w:p>
    <w:p w:rsidR="008A1428" w:rsidRDefault="008A1428" w:rsidP="00494104">
      <w:pPr>
        <w:pStyle w:val="MTDisplayEquation"/>
      </w:pPr>
      <w:r>
        <w:tab/>
      </w:r>
      <w:r w:rsidR="00153420" w:rsidRPr="00CE7D69">
        <w:rPr>
          <w:position w:val="-12"/>
        </w:rPr>
        <w:object w:dxaOrig="4520" w:dyaOrig="380">
          <v:shape id="_x0000_i1430" type="#_x0000_t75" style="width:226.3pt;height:19.35pt" o:ole="">
            <v:imagedata r:id="rId892" o:title=""/>
          </v:shape>
          <o:OLEObject Type="Embed" ProgID="Equation.DSMT4" ShapeID="_x0000_i1430" DrawAspect="Content" ObjectID="_1505201239" r:id="rId893"/>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1301E4">
          <w:rPr>
            <w:noProof/>
          </w:rPr>
          <w:instrText>8</w:instrText>
        </w:r>
      </w:fldSimple>
      <w:r>
        <w:instrText>.</w:instrText>
      </w:r>
      <w:fldSimple w:instr=" SEQ MTEqn \c \* Arabic \* MERGEFORMAT ">
        <w:r w:rsidR="001301E4">
          <w:rPr>
            <w:noProof/>
          </w:rPr>
          <w:instrText>50</w:instrText>
        </w:r>
      </w:fldSimple>
      <w:r>
        <w:instrText>)</w:instrText>
      </w:r>
      <w:r w:rsidR="00C0463E">
        <w:fldChar w:fldCharType="end"/>
      </w:r>
    </w:p>
    <w:p w:rsidR="00700636" w:rsidRDefault="00700636" w:rsidP="00494104">
      <w:pPr>
        <w:pStyle w:val="MTDisplayEquation"/>
      </w:pPr>
      <w:r>
        <w:tab/>
      </w:r>
      <w:r w:rsidR="00607EAD" w:rsidRPr="007258EE">
        <w:rPr>
          <w:position w:val="-10"/>
        </w:rPr>
        <w:object w:dxaOrig="2620" w:dyaOrig="320">
          <v:shape id="_x0000_i1431" type="#_x0000_t75" style="width:130.7pt;height:16.35pt" o:ole="">
            <v:imagedata r:id="rId894" o:title=""/>
          </v:shape>
          <o:OLEObject Type="Embed" ProgID="Equation.DSMT4" ShapeID="_x0000_i1431" DrawAspect="Content" ObjectID="_1505201240" r:id="rId895"/>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75" w:name="ZEqnNum384936"/>
      <w:r>
        <w:instrText>(</w:instrText>
      </w:r>
      <w:fldSimple w:instr=" SEQ MTSec \c \* Arabic \* MERGEFORMAT ">
        <w:r w:rsidR="001301E4">
          <w:rPr>
            <w:noProof/>
          </w:rPr>
          <w:instrText>8</w:instrText>
        </w:r>
      </w:fldSimple>
      <w:r>
        <w:instrText>.</w:instrText>
      </w:r>
      <w:fldSimple w:instr=" SEQ MTEqn \c \* Arabic \* MERGEFORMAT ">
        <w:r w:rsidR="001301E4">
          <w:rPr>
            <w:noProof/>
          </w:rPr>
          <w:instrText>51</w:instrText>
        </w:r>
      </w:fldSimple>
      <w:r>
        <w:instrText>)</w:instrText>
      </w:r>
      <w:bookmarkEnd w:id="175"/>
      <w:r w:rsidR="00C0463E">
        <w:fldChar w:fldCharType="end"/>
      </w:r>
    </w:p>
    <w:p w:rsidR="008A1428" w:rsidRDefault="008A1428" w:rsidP="00494104">
      <w:pPr>
        <w:pStyle w:val="MTDisplayEquation"/>
      </w:pPr>
      <w:r>
        <w:tab/>
      </w:r>
      <w:r w:rsidR="00607EAD" w:rsidRPr="007258EE">
        <w:rPr>
          <w:position w:val="-10"/>
        </w:rPr>
        <w:object w:dxaOrig="2620" w:dyaOrig="320">
          <v:shape id="_x0000_i1432" type="#_x0000_t75" style="width:130.7pt;height:16.35pt" o:ole="">
            <v:imagedata r:id="rId896" o:title=""/>
          </v:shape>
          <o:OLEObject Type="Embed" ProgID="Equation.DSMT4" ShapeID="_x0000_i1432" DrawAspect="Content" ObjectID="_1505201241" r:id="rId897"/>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76" w:name="ZEqnNum584955"/>
      <w:r>
        <w:instrText>(</w:instrText>
      </w:r>
      <w:fldSimple w:instr=" SEQ MTSec \c \* Arabic \* MERGEFORMAT ">
        <w:r w:rsidR="001301E4">
          <w:rPr>
            <w:noProof/>
          </w:rPr>
          <w:instrText>8</w:instrText>
        </w:r>
      </w:fldSimple>
      <w:r>
        <w:instrText>.</w:instrText>
      </w:r>
      <w:fldSimple w:instr=" SEQ MTEqn \c \* Arabic \* MERGEFORMAT ">
        <w:r w:rsidR="001301E4">
          <w:rPr>
            <w:noProof/>
          </w:rPr>
          <w:instrText>52</w:instrText>
        </w:r>
      </w:fldSimple>
      <w:r>
        <w:instrText>)</w:instrText>
      </w:r>
      <w:bookmarkEnd w:id="176"/>
      <w:r w:rsidR="00C0463E">
        <w:fldChar w:fldCharType="end"/>
      </w:r>
    </w:p>
    <w:p w:rsidR="008A1428" w:rsidRDefault="008A1428" w:rsidP="00494104">
      <w:pPr>
        <w:pStyle w:val="MTDisplayEquation"/>
      </w:pPr>
      <w:r>
        <w:tab/>
      </w:r>
      <w:r w:rsidR="00607EAD" w:rsidRPr="007258EE">
        <w:rPr>
          <w:position w:val="-10"/>
        </w:rPr>
        <w:object w:dxaOrig="2600" w:dyaOrig="320">
          <v:shape id="_x0000_i1433" type="#_x0000_t75" style="width:130.7pt;height:16.35pt" o:ole="">
            <v:imagedata r:id="rId898" o:title=""/>
          </v:shape>
          <o:OLEObject Type="Embed" ProgID="Equation.DSMT4" ShapeID="_x0000_i1433" DrawAspect="Content" ObjectID="_1505201242" r:id="rId899"/>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77" w:name="ZEqnNum903025"/>
      <w:r>
        <w:instrText>(</w:instrText>
      </w:r>
      <w:fldSimple w:instr=" SEQ MTSec \c \* Arabic \* MERGEFORMAT ">
        <w:r w:rsidR="001301E4">
          <w:rPr>
            <w:noProof/>
          </w:rPr>
          <w:instrText>8</w:instrText>
        </w:r>
      </w:fldSimple>
      <w:r>
        <w:instrText>.</w:instrText>
      </w:r>
      <w:fldSimple w:instr=" SEQ MTEqn \c \* Arabic \* MERGEFORMAT ">
        <w:r w:rsidR="001301E4">
          <w:rPr>
            <w:noProof/>
          </w:rPr>
          <w:instrText>53</w:instrText>
        </w:r>
      </w:fldSimple>
      <w:r>
        <w:instrText>)</w:instrText>
      </w:r>
      <w:bookmarkEnd w:id="177"/>
      <w:r w:rsidR="00C0463E">
        <w:fldChar w:fldCharType="end"/>
      </w:r>
    </w:p>
    <w:p w:rsidR="008A1428" w:rsidRDefault="008A1428" w:rsidP="00494104">
      <w:pPr>
        <w:pStyle w:val="MTDisplayEquation"/>
      </w:pPr>
      <w:r>
        <w:tab/>
      </w:r>
      <w:r w:rsidR="005864FF">
        <w:rPr>
          <w:noProof/>
          <w:position w:val="-10"/>
        </w:rPr>
        <w:drawing>
          <wp:inline distT="0" distB="0" distL="0" distR="0">
            <wp:extent cx="2225040" cy="205740"/>
            <wp:effectExtent l="0" t="0" r="0" b="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
                    <pic:cNvPicPr>
                      <a:picLocks noChangeAspect="1" noChangeArrowheads="1"/>
                    </pic:cNvPicPr>
                  </pic:nvPicPr>
                  <pic:blipFill>
                    <a:blip r:embed="rId900" cstate="print"/>
                    <a:srcRect/>
                    <a:stretch>
                      <a:fillRect/>
                    </a:stretch>
                  </pic:blipFill>
                  <pic:spPr bwMode="auto">
                    <a:xfrm>
                      <a:off x="0" y="0"/>
                      <a:ext cx="2225040" cy="205740"/>
                    </a:xfrm>
                    <a:prstGeom prst="rect">
                      <a:avLst/>
                    </a:prstGeom>
                    <a:noFill/>
                    <a:ln w="9525">
                      <a:noFill/>
                      <a:miter lim="800000"/>
                      <a:headEnd/>
                      <a:tailEnd/>
                    </a:ln>
                  </pic:spPr>
                </pic:pic>
              </a:graphicData>
            </a:graphic>
          </wp:inline>
        </w:drawing>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78" w:name="ZEqnNum215196"/>
      <w:r>
        <w:instrText>(</w:instrText>
      </w:r>
      <w:fldSimple w:instr=" SEQ MTSec \c \* Arabic \* MERGEFORMAT ">
        <w:r w:rsidR="001301E4">
          <w:rPr>
            <w:noProof/>
          </w:rPr>
          <w:instrText>8</w:instrText>
        </w:r>
      </w:fldSimple>
      <w:r>
        <w:instrText>.</w:instrText>
      </w:r>
      <w:fldSimple w:instr=" SEQ MTEqn \c \* Arabic \* MERGEFORMAT ">
        <w:r w:rsidR="001301E4">
          <w:rPr>
            <w:noProof/>
          </w:rPr>
          <w:instrText>54</w:instrText>
        </w:r>
      </w:fldSimple>
      <w:r>
        <w:instrText>)</w:instrText>
      </w:r>
      <w:bookmarkEnd w:id="178"/>
      <w:r w:rsidR="00C0463E">
        <w:fldChar w:fldCharType="end"/>
      </w:r>
    </w:p>
    <w:p w:rsidR="008A1428" w:rsidRPr="00FB0168" w:rsidRDefault="008A1428" w:rsidP="008A1428">
      <w:r>
        <w:t xml:space="preserve">Constraint coupling matrix </w:t>
      </w:r>
      <w:r>
        <w:rPr>
          <w:b/>
          <w:bCs/>
        </w:rPr>
        <w:t>G</w:t>
      </w:r>
      <w:r w:rsidRPr="00D00235">
        <w:rPr>
          <w:i/>
          <w:iCs/>
          <w:vertAlign w:val="subscript"/>
        </w:rPr>
        <w:t>m</w:t>
      </w:r>
      <w:r w:rsidRPr="00D00235">
        <w:rPr>
          <w:rFonts w:ascii="Arial" w:hAnsi="Arial"/>
          <w:vertAlign w:val="subscript"/>
        </w:rPr>
        <w:t>x</w:t>
      </w:r>
      <w:r w:rsidRPr="00D00235">
        <w:rPr>
          <w:i/>
          <w:iCs/>
          <w:vertAlign w:val="subscript"/>
        </w:rPr>
        <w:t>n</w:t>
      </w:r>
      <w:r>
        <w:t xml:space="preserve"> is obtained from equations </w:t>
      </w:r>
      <w:r w:rsidR="00C0463E">
        <w:fldChar w:fldCharType="begin"/>
      </w:r>
      <w:r w:rsidR="00700636">
        <w:instrText xml:space="preserve"> GOTOBUTTON ZEqnNum384936  \* MERGEFORMAT </w:instrText>
      </w:r>
      <w:fldSimple w:instr=" REF ZEqnNum384936 \* Charformat \! \* MERGEFORMAT ">
        <w:r w:rsidR="001301E4">
          <w:instrText>(8.51)</w:instrText>
        </w:r>
      </w:fldSimple>
      <w:r w:rsidR="00C0463E">
        <w:fldChar w:fldCharType="end"/>
      </w:r>
      <w:r>
        <w:t>-</w:t>
      </w:r>
      <w:r w:rsidR="00C0463E">
        <w:fldChar w:fldCharType="begin"/>
      </w:r>
      <w:r>
        <w:instrText xml:space="preserve"> GOTOBUTTON ZEqnNum903025  \* MERGEFORMAT </w:instrText>
      </w:r>
      <w:fldSimple w:instr=" REF ZEqnNum903025 \! \* MERGEFORMAT ">
        <w:r w:rsidR="001301E4">
          <w:instrText>(8.53)</w:instrText>
        </w:r>
      </w:fldSimple>
      <w:r w:rsidR="00C0463E">
        <w:fldChar w:fldCharType="end"/>
      </w:r>
      <w:r>
        <w:t xml:space="preserve"> as discussed below.</w:t>
      </w:r>
      <w:r w:rsidR="00700636">
        <w:t xml:space="preserve"> Note also that the constraint equations </w:t>
      </w:r>
      <w:r w:rsidR="00C0463E">
        <w:fldChar w:fldCharType="begin"/>
      </w:r>
      <w:r w:rsidR="00700636">
        <w:instrText xml:space="preserve"> GOTOBUTTON ZEqnNum384936  \* MERGEFORMAT </w:instrText>
      </w:r>
      <w:fldSimple w:instr=" REF ZEqnNum384936 \* Charformat \! \* MERGEFORMAT ">
        <w:r w:rsidR="001301E4">
          <w:instrText>(8.51)</w:instrText>
        </w:r>
      </w:fldSimple>
      <w:r w:rsidR="00C0463E">
        <w:fldChar w:fldCharType="end"/>
      </w:r>
      <w:r w:rsidR="00700636">
        <w:t>-</w:t>
      </w:r>
      <w:r w:rsidR="00C0463E">
        <w:fldChar w:fldCharType="begin"/>
      </w:r>
      <w:r w:rsidR="00700636">
        <w:instrText xml:space="preserve"> GOTOBUTTON ZEqnNum903025  \* MERGEFORMAT </w:instrText>
      </w:r>
      <w:fldSimple w:instr=" REF ZEqnNum903025 \! \* MERGEFORMAT ">
        <w:r w:rsidR="001301E4">
          <w:instrText>(8.53)</w:instrText>
        </w:r>
      </w:fldSimple>
      <w:r w:rsidR="00C0463E">
        <w:fldChar w:fldCharType="end"/>
      </w:r>
      <w:r w:rsidR="00700636">
        <w:t xml:space="preserve"> combine both general constraints and prescribed motion constraints, each subject to different restrictions on the allowable forms for the constraint functions.</w:t>
      </w:r>
      <w:r w:rsidR="00607EAD">
        <w:t xml:space="preserve"> We are showing only dynamic variables here; there are also relaxation conditions for fast variables and discrete conditions for slow variables.</w:t>
      </w:r>
    </w:p>
    <w:p w:rsidR="008A1428" w:rsidRDefault="008A1428" w:rsidP="008A1428">
      <w:r>
        <w:t xml:space="preserve">Equations </w:t>
      </w:r>
      <w:r w:rsidR="00C0463E">
        <w:fldChar w:fldCharType="begin"/>
      </w:r>
      <w:r>
        <w:instrText xml:space="preserve"> GOTOBUTTON ZEqnNum489719  \* MERGEFORMAT </w:instrText>
      </w:r>
      <w:fldSimple w:instr=" REF ZEqnNum489719 \! \* MERGEFORMAT ">
        <w:r w:rsidR="001301E4">
          <w:instrText>(8.48)</w:instrText>
        </w:r>
      </w:fldSimple>
      <w:r w:rsidR="00C0463E">
        <w:fldChar w:fldCharType="end"/>
      </w:r>
      <w:r>
        <w:t>-</w:t>
      </w:r>
      <w:r w:rsidR="00C0463E">
        <w:fldChar w:fldCharType="begin"/>
      </w:r>
      <w:r>
        <w:instrText xml:space="preserve"> GOTOBUTTON ZEqnNum215196  \* MERGEFORMAT </w:instrText>
      </w:r>
      <w:fldSimple w:instr=" REF ZEqnNum215196 \! \* MERGEFORMAT ">
        <w:r w:rsidR="001301E4">
          <w:instrText>(8.54)</w:instrText>
        </w:r>
      </w:fldSimple>
      <w:r w:rsidR="00C0463E">
        <w:fldChar w:fldCharType="end"/>
      </w:r>
      <w:r>
        <w:t xml:space="preserve"> show the system as it is defined to Simbody, including all the constraints that must be obeyed during a dynamic simulation, starting with initial conditions </w:t>
      </w:r>
      <w:r w:rsidRPr="005644AF">
        <w:rPr>
          <w:i/>
          <w:iCs/>
        </w:rPr>
        <w:t>t</w:t>
      </w:r>
      <w:r w:rsidRPr="005644AF">
        <w:rPr>
          <w:vertAlign w:val="subscript"/>
        </w:rPr>
        <w:t>0</w:t>
      </w:r>
      <w:r>
        <w:t xml:space="preserve">, </w:t>
      </w:r>
      <w:r w:rsidRPr="005644AF">
        <w:rPr>
          <w:i/>
          <w:iCs/>
        </w:rPr>
        <w:t>q</w:t>
      </w:r>
      <w:r>
        <w:t>(</w:t>
      </w:r>
      <w:r w:rsidRPr="005644AF">
        <w:rPr>
          <w:i/>
          <w:iCs/>
        </w:rPr>
        <w:t>t</w:t>
      </w:r>
      <w:r w:rsidRPr="005644AF">
        <w:rPr>
          <w:vertAlign w:val="subscript"/>
        </w:rPr>
        <w:t>0</w:t>
      </w:r>
      <w:r>
        <w:t xml:space="preserve">), </w:t>
      </w:r>
      <w:r w:rsidRPr="005644AF">
        <w:rPr>
          <w:i/>
          <w:iCs/>
        </w:rPr>
        <w:t>u</w:t>
      </w:r>
      <w:r>
        <w:t>(</w:t>
      </w:r>
      <w:r w:rsidRPr="005644AF">
        <w:rPr>
          <w:i/>
          <w:iCs/>
        </w:rPr>
        <w:t>t</w:t>
      </w:r>
      <w:r w:rsidRPr="005644AF">
        <w:rPr>
          <w:vertAlign w:val="subscript"/>
        </w:rPr>
        <w:t>0</w:t>
      </w:r>
      <w:r>
        <w:t xml:space="preserve">), </w:t>
      </w:r>
      <w:r w:rsidRPr="005644AF">
        <w:rPr>
          <w:i/>
          <w:iCs/>
        </w:rPr>
        <w:t>z</w:t>
      </w:r>
      <w:r>
        <w:t>(</w:t>
      </w:r>
      <w:r w:rsidRPr="005644AF">
        <w:rPr>
          <w:i/>
          <w:iCs/>
        </w:rPr>
        <w:t>t</w:t>
      </w:r>
      <w:r w:rsidRPr="005644AF">
        <w:rPr>
          <w:vertAlign w:val="subscript"/>
        </w:rPr>
        <w:t>0</w:t>
      </w:r>
      <w:r>
        <w:t xml:space="preserve">) such that constraint equations </w:t>
      </w:r>
      <w:r w:rsidR="00C0463E">
        <w:fldChar w:fldCharType="begin"/>
      </w:r>
      <w:r>
        <w:instrText xml:space="preserve"> GOTOBUTTON ZEqnNum420285  \* MERGEFORMAT </w:instrText>
      </w:r>
      <w:fldSimple w:instr=" REF ZEqnNum420285 \! \* MERGEFORMAT ">
        <w:r w:rsidR="001301E4">
          <w:instrText>(8.49)</w:instrText>
        </w:r>
      </w:fldSimple>
      <w:r w:rsidR="00C0463E">
        <w:fldChar w:fldCharType="end"/>
      </w:r>
      <w:r>
        <w:t xml:space="preserve">, </w:t>
      </w:r>
      <w:r w:rsidR="00C0463E">
        <w:fldChar w:fldCharType="begin"/>
      </w:r>
      <w:r>
        <w:instrText xml:space="preserve"> GOTOBUTTON ZEqnNum584955  \* MERGEFORMAT </w:instrText>
      </w:r>
      <w:fldSimple w:instr=" REF ZEqnNum584955 \! \* MERGEFORMAT ">
        <w:r w:rsidR="001301E4">
          <w:instrText>(8.52)</w:instrText>
        </w:r>
      </w:fldSimple>
      <w:r w:rsidR="00C0463E">
        <w:fldChar w:fldCharType="end"/>
      </w:r>
      <w:r>
        <w:t xml:space="preserve">, and </w:t>
      </w:r>
      <w:r w:rsidR="00C0463E">
        <w:fldChar w:fldCharType="begin"/>
      </w:r>
      <w:r>
        <w:instrText xml:space="preserve"> GOTOBUTTON ZEqnNum903025  \* MERGEFORMAT </w:instrText>
      </w:r>
      <w:fldSimple w:instr=" REF ZEqnNum903025 \! \* MERGEFORMAT ">
        <w:r w:rsidR="001301E4">
          <w:instrText>(8.53)</w:instrText>
        </w:r>
      </w:fldSimple>
      <w:r w:rsidR="00C0463E">
        <w:fldChar w:fldCharType="end"/>
      </w:r>
      <w:r>
        <w:t xml:space="preserve"> are satisfied.</w:t>
      </w:r>
    </w:p>
    <w:p w:rsidR="008A1428" w:rsidRDefault="008A1428" w:rsidP="008A1428">
      <w:r>
        <w:t xml:space="preserve">The function </w:t>
      </w:r>
      <w:r w:rsidRPr="00D43904">
        <w:rPr>
          <w:position w:val="-14"/>
        </w:rPr>
        <w:object w:dxaOrig="480" w:dyaOrig="380">
          <v:shape id="_x0000_i1434" type="#_x0000_t75" style="width:24.2pt;height:19.35pt" o:ole="">
            <v:imagedata r:id="rId901" o:title=""/>
          </v:shape>
          <o:OLEObject Type="Embed" ProgID="Equation.DSMT4" ShapeID="_x0000_i1434" DrawAspect="Content" ObjectID="_1505201243" r:id="rId902"/>
        </w:object>
      </w:r>
      <w:r>
        <w:t xml:space="preserve"> </w:t>
      </w:r>
      <w:r w:rsidR="00F921A3">
        <w:t xml:space="preserve">in equation </w:t>
      </w:r>
      <w:r w:rsidR="00C0463E">
        <w:fldChar w:fldCharType="begin"/>
      </w:r>
      <w:r w:rsidR="00F921A3">
        <w:instrText xml:space="preserve"> GOTOBUTTON ZEqnNum384936  \* MERGEFORMAT </w:instrText>
      </w:r>
      <w:fldSimple w:instr=" REF ZEqnNum384936 \* Charformat \! \* MERGEFORMAT ">
        <w:r w:rsidR="001301E4">
          <w:instrText>(8.51)</w:instrText>
        </w:r>
      </w:fldSimple>
      <w:r w:rsidR="00C0463E">
        <w:fldChar w:fldCharType="end"/>
      </w:r>
      <w:r w:rsidR="00F921A3">
        <w:t xml:space="preserve"> </w:t>
      </w:r>
      <w:r>
        <w:t xml:space="preserve">specifies </w:t>
      </w:r>
      <w:r w:rsidRPr="0016149B">
        <w:rPr>
          <w:i/>
          <w:iCs/>
        </w:rPr>
        <w:t>m</w:t>
      </w:r>
      <w:r>
        <w:rPr>
          <w:vertAlign w:val="subscript"/>
        </w:rPr>
        <w:t>a</w:t>
      </w:r>
      <w:r>
        <w:t xml:space="preserve"> </w:t>
      </w:r>
      <w:r>
        <w:rPr>
          <w:i/>
          <w:iCs/>
        </w:rPr>
        <w:t xml:space="preserve">acceleration </w:t>
      </w:r>
      <w:r>
        <w:t xml:space="preserve">(index 1) constraints, which are required to be linear in the accelerations </w:t>
      </w:r>
      <w:r w:rsidR="005864FF">
        <w:rPr>
          <w:noProof/>
          <w:position w:val="-6"/>
        </w:rPr>
        <w:drawing>
          <wp:inline distT="0" distB="0" distL="0" distR="0">
            <wp:extent cx="129540" cy="175260"/>
            <wp:effectExtent l="19050" t="0" r="0"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
                    <pic:cNvPicPr>
                      <a:picLocks noChangeAspect="1" noChangeArrowheads="1"/>
                    </pic:cNvPicPr>
                  </pic:nvPicPr>
                  <pic:blipFill>
                    <a:blip r:embed="rId778" cstate="print"/>
                    <a:srcRect/>
                    <a:stretch>
                      <a:fillRect/>
                    </a:stretch>
                  </pic:blipFill>
                  <pic:spPr bwMode="auto">
                    <a:xfrm>
                      <a:off x="0" y="0"/>
                      <a:ext cx="129540" cy="175260"/>
                    </a:xfrm>
                    <a:prstGeom prst="rect">
                      <a:avLst/>
                    </a:prstGeom>
                    <a:noFill/>
                    <a:ln w="9525">
                      <a:noFill/>
                      <a:miter lim="800000"/>
                      <a:headEnd/>
                      <a:tailEnd/>
                    </a:ln>
                  </pic:spPr>
                </pic:pic>
              </a:graphicData>
            </a:graphic>
          </wp:inline>
        </w:drawing>
      </w:r>
      <w:r>
        <w:t xml:space="preserve">, with </w:t>
      </w:r>
      <w:r w:rsidRPr="00830457">
        <w:rPr>
          <w:i/>
          <w:iCs/>
        </w:rPr>
        <w:t>m</w:t>
      </w:r>
      <w:r w:rsidRPr="00830457">
        <w:rPr>
          <w:vertAlign w:val="subscript"/>
        </w:rPr>
        <w:t>a</w:t>
      </w:r>
      <w:r w:rsidRPr="00830457">
        <w:rPr>
          <w:rFonts w:ascii="Arial" w:hAnsi="Arial"/>
        </w:rPr>
        <w:t>x</w:t>
      </w:r>
      <w:r w:rsidRPr="00830457">
        <w:rPr>
          <w:i/>
          <w:iCs/>
        </w:rPr>
        <w:t>n</w:t>
      </w:r>
      <w:r>
        <w:t xml:space="preserve"> coefficient matrix </w:t>
      </w:r>
      <w:r w:rsidRPr="00830457">
        <w:rPr>
          <w:b/>
          <w:bCs/>
        </w:rPr>
        <w:t>A</w:t>
      </w:r>
      <w:r>
        <w:t>. These have application, for example, in some models of Coulomb friction</w:t>
      </w:r>
      <w:r>
        <w:rPr>
          <w:rStyle w:val="EndnoteReference"/>
        </w:rPr>
        <w:endnoteReference w:id="6"/>
      </w:r>
      <w:r>
        <w:t xml:space="preserve"> and in producing simulations which must track measured accelerations or reaction forces.</w:t>
      </w:r>
      <w:r w:rsidR="00F921A3">
        <w:t xml:space="preserve"> It is common to prescribe an acceleration to zero to temporarily lock a joint.</w:t>
      </w:r>
    </w:p>
    <w:p w:rsidR="008A1428" w:rsidRDefault="008A1428" w:rsidP="008A1428">
      <w:r>
        <w:t xml:space="preserve">The function </w:t>
      </w:r>
      <w:r w:rsidRPr="00D43904">
        <w:rPr>
          <w:position w:val="-14"/>
        </w:rPr>
        <w:object w:dxaOrig="499" w:dyaOrig="380">
          <v:shape id="_x0000_i1435" type="#_x0000_t75" style="width:25.4pt;height:19.35pt" o:ole="">
            <v:imagedata r:id="rId903" o:title=""/>
          </v:shape>
          <o:OLEObject Type="Embed" ProgID="Equation.DSMT4" ShapeID="_x0000_i1435" DrawAspect="Content" ObjectID="_1505201244" r:id="rId904"/>
        </w:object>
      </w:r>
      <w:r>
        <w:t xml:space="preserve"> </w:t>
      </w:r>
      <w:r w:rsidR="00F921A3">
        <w:t xml:space="preserve">in equation </w:t>
      </w:r>
      <w:r w:rsidR="00C0463E">
        <w:fldChar w:fldCharType="begin"/>
      </w:r>
      <w:r w:rsidR="00F921A3">
        <w:instrText xml:space="preserve"> GOTOBUTTON ZEqnNum584955  \* MERGEFORMAT </w:instrText>
      </w:r>
      <w:fldSimple w:instr=" REF ZEqnNum584955 \! \* MERGEFORMAT ">
        <w:r w:rsidR="001301E4">
          <w:instrText>(8.52)</w:instrText>
        </w:r>
      </w:fldSimple>
      <w:r w:rsidR="00C0463E">
        <w:fldChar w:fldCharType="end"/>
      </w:r>
      <w:r w:rsidR="00F921A3">
        <w:t xml:space="preserve"> </w:t>
      </w:r>
      <w:r>
        <w:t xml:space="preserve">specifies </w:t>
      </w:r>
      <w:r w:rsidRPr="0016149B">
        <w:rPr>
          <w:i/>
          <w:iCs/>
        </w:rPr>
        <w:t>m</w:t>
      </w:r>
      <w:r w:rsidRPr="0016149B">
        <w:rPr>
          <w:vertAlign w:val="subscript"/>
        </w:rPr>
        <w:t>v</w:t>
      </w:r>
      <w:r>
        <w:t xml:space="preserve"> </w:t>
      </w:r>
      <w:r w:rsidRPr="000C2BED">
        <w:rPr>
          <w:i/>
          <w:iCs/>
        </w:rPr>
        <w:t>nonholonomic</w:t>
      </w:r>
      <w:r>
        <w:t xml:space="preserve"> (velocity, index 2) constraints (usually, but not necessarily, linear or quadratic in </w:t>
      </w:r>
      <w:r w:rsidRPr="00240C00">
        <w:rPr>
          <w:i/>
          <w:iCs/>
        </w:rPr>
        <w:t>u</w:t>
      </w:r>
      <w:r>
        <w:t xml:space="preserve">). These include, for example, “non slip” constraints like gears and rolling contact, and constraints involving kinetic energy. The </w:t>
      </w:r>
      <w:r w:rsidRPr="0016149B">
        <w:rPr>
          <w:i/>
          <w:iCs/>
        </w:rPr>
        <w:t>m</w:t>
      </w:r>
      <w:r w:rsidRPr="0016149B">
        <w:rPr>
          <w:vertAlign w:val="subscript"/>
        </w:rPr>
        <w:t>v</w:t>
      </w:r>
      <w:r>
        <w:t xml:space="preserve"> time derivatives </w:t>
      </w:r>
      <w:r w:rsidRPr="001B25A8">
        <w:rPr>
          <w:position w:val="-6"/>
        </w:rPr>
        <w:object w:dxaOrig="200" w:dyaOrig="279">
          <v:shape id="_x0000_i1436" type="#_x0000_t75" style="width:10.3pt;height:13.3pt" o:ole="">
            <v:imagedata r:id="rId905" o:title=""/>
          </v:shape>
          <o:OLEObject Type="Embed" ProgID="Equation.DSMT4" ShapeID="_x0000_i1436" DrawAspect="Content" ObjectID="_1505201245" r:id="rId906"/>
        </w:object>
      </w:r>
      <w:r>
        <w:t xml:space="preserve"> of the nonholonomic constraints </w:t>
      </w:r>
      <w:r w:rsidRPr="001B25A8">
        <w:rPr>
          <w:b/>
          <w:bCs/>
        </w:rPr>
        <w:t>v</w:t>
      </w:r>
      <w:r>
        <w:t xml:space="preserve"> must also be obeyed since, like </w:t>
      </w:r>
      <w:r w:rsidRPr="001B25A8">
        <w:rPr>
          <w:b/>
          <w:bCs/>
        </w:rPr>
        <w:t>a</w:t>
      </w:r>
      <w:r>
        <w:t xml:space="preserve">, they restrict the allowable values of </w:t>
      </w:r>
      <w:r w:rsidR="005864FF">
        <w:rPr>
          <w:noProof/>
          <w:position w:val="-6"/>
        </w:rPr>
        <w:drawing>
          <wp:inline distT="0" distB="0" distL="0" distR="0">
            <wp:extent cx="129540" cy="175260"/>
            <wp:effectExtent l="19050" t="0" r="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
                    <pic:cNvPicPr>
                      <a:picLocks noChangeAspect="1" noChangeArrowheads="1"/>
                    </pic:cNvPicPr>
                  </pic:nvPicPr>
                  <pic:blipFill>
                    <a:blip r:embed="rId778" cstate="print"/>
                    <a:srcRect/>
                    <a:stretch>
                      <a:fillRect/>
                    </a:stretch>
                  </pic:blipFill>
                  <pic:spPr bwMode="auto">
                    <a:xfrm>
                      <a:off x="0" y="0"/>
                      <a:ext cx="129540" cy="175260"/>
                    </a:xfrm>
                    <a:prstGeom prst="rect">
                      <a:avLst/>
                    </a:prstGeom>
                    <a:noFill/>
                    <a:ln w="9525">
                      <a:noFill/>
                      <a:miter lim="800000"/>
                      <a:headEnd/>
                      <a:tailEnd/>
                    </a:ln>
                  </pic:spPr>
                </pic:pic>
              </a:graphicData>
            </a:graphic>
          </wp:inline>
        </w:drawing>
      </w:r>
      <w:r>
        <w:t xml:space="preserve"> and in general they will be coupled to </w:t>
      </w:r>
      <w:r w:rsidRPr="00F450DF">
        <w:rPr>
          <w:b/>
          <w:bCs/>
        </w:rPr>
        <w:t>a</w:t>
      </w:r>
      <w:r>
        <w:t>.</w:t>
      </w:r>
      <w:r w:rsidR="00F921A3">
        <w:t xml:space="preserve"> Prescribed velocity is often used to force a body to rotate at a constant rate.</w:t>
      </w:r>
    </w:p>
    <w:p w:rsidR="008A1428" w:rsidRDefault="008A1428" w:rsidP="008A1428">
      <w:r>
        <w:lastRenderedPageBreak/>
        <w:t xml:space="preserve">The function </w:t>
      </w:r>
      <w:r w:rsidRPr="003F5DFA">
        <w:rPr>
          <w:position w:val="-16"/>
        </w:rPr>
        <w:object w:dxaOrig="499" w:dyaOrig="400">
          <v:shape id="_x0000_i1437" type="#_x0000_t75" style="width:25.4pt;height:19.35pt" o:ole="">
            <v:imagedata r:id="rId907" o:title=""/>
          </v:shape>
          <o:OLEObject Type="Embed" ProgID="Equation.DSMT4" ShapeID="_x0000_i1437" DrawAspect="Content" ObjectID="_1505201246" r:id="rId908"/>
        </w:object>
      </w:r>
      <w:r>
        <w:t xml:space="preserve"> </w:t>
      </w:r>
      <w:r w:rsidR="00F921A3">
        <w:t xml:space="preserve">in equation </w:t>
      </w:r>
      <w:r w:rsidR="00C0463E">
        <w:fldChar w:fldCharType="begin"/>
      </w:r>
      <w:r w:rsidR="00F921A3">
        <w:instrText xml:space="preserve"> GOTOBUTTON ZEqnNum903025  \* MERGEFORMAT </w:instrText>
      </w:r>
      <w:fldSimple w:instr=" REF ZEqnNum903025 \! \* MERGEFORMAT ">
        <w:r w:rsidR="001301E4">
          <w:instrText>(8.53)</w:instrText>
        </w:r>
      </w:fldSimple>
      <w:r w:rsidR="00C0463E">
        <w:fldChar w:fldCharType="end"/>
      </w:r>
      <w:r w:rsidR="00F921A3">
        <w:t xml:space="preserve"> </w:t>
      </w:r>
      <w:r>
        <w:t xml:space="preserve">specifies </w:t>
      </w:r>
      <w:r>
        <w:rPr>
          <w:i/>
          <w:iCs/>
        </w:rPr>
        <w:t>m</w:t>
      </w:r>
      <w:r w:rsidRPr="00C7154A">
        <w:rPr>
          <w:vertAlign w:val="subscript"/>
        </w:rPr>
        <w:t>p</w:t>
      </w:r>
      <w:r>
        <w:t xml:space="preserve"> </w:t>
      </w:r>
      <w:r w:rsidRPr="00F33B38">
        <w:rPr>
          <w:i/>
          <w:iCs/>
        </w:rPr>
        <w:t>holonomic</w:t>
      </w:r>
      <w:r>
        <w:t xml:space="preserve"> (position, index 3) constraints, which are arbitrarily nonlinear in </w:t>
      </w:r>
      <w:r>
        <w:rPr>
          <w:i/>
          <w:iCs/>
        </w:rPr>
        <w:t>t</w:t>
      </w:r>
      <w:r>
        <w:t xml:space="preserve"> and </w:t>
      </w:r>
      <w:r w:rsidRPr="00240C00">
        <w:rPr>
          <w:i/>
          <w:iCs/>
        </w:rPr>
        <w:t>q</w:t>
      </w:r>
      <w:r>
        <w:t>. The</w:t>
      </w:r>
      <w:r w:rsidRPr="003B187D">
        <w:rPr>
          <w:i/>
          <w:iCs/>
        </w:rPr>
        <w:t xml:space="preserve"> </w:t>
      </w:r>
      <w:r>
        <w:rPr>
          <w:i/>
          <w:iCs/>
        </w:rPr>
        <w:t>m</w:t>
      </w:r>
      <w:r w:rsidRPr="00C7154A">
        <w:rPr>
          <w:vertAlign w:val="subscript"/>
        </w:rPr>
        <w:t>p</w:t>
      </w:r>
      <w:r>
        <w:t xml:space="preserve"> time derivatives </w:t>
      </w:r>
      <w:r w:rsidRPr="00C16E46">
        <w:rPr>
          <w:position w:val="-10"/>
        </w:rPr>
        <w:object w:dxaOrig="200" w:dyaOrig="320">
          <v:shape id="_x0000_i1438" type="#_x0000_t75" style="width:10.3pt;height:16.35pt" o:ole="">
            <v:imagedata r:id="rId909" o:title=""/>
          </v:shape>
          <o:OLEObject Type="Embed" ProgID="Equation.DSMT4" ShapeID="_x0000_i1438" DrawAspect="Content" ObjectID="_1505201247" r:id="rId910"/>
        </w:object>
      </w:r>
      <w:r>
        <w:t xml:space="preserve">, and </w:t>
      </w:r>
      <w:r>
        <w:rPr>
          <w:i/>
          <w:iCs/>
        </w:rPr>
        <w:t>m</w:t>
      </w:r>
      <w:r w:rsidRPr="00C7154A">
        <w:rPr>
          <w:vertAlign w:val="subscript"/>
        </w:rPr>
        <w:t>p</w:t>
      </w:r>
      <w:r>
        <w:t xml:space="preserve"> second time derivatives </w:t>
      </w:r>
      <w:r w:rsidRPr="00C16E46">
        <w:rPr>
          <w:position w:val="-10"/>
        </w:rPr>
        <w:object w:dxaOrig="200" w:dyaOrig="320">
          <v:shape id="_x0000_i1439" type="#_x0000_t75" style="width:10.3pt;height:16.35pt" o:ole="">
            <v:imagedata r:id="rId911" o:title=""/>
          </v:shape>
          <o:OLEObject Type="Embed" ProgID="Equation.DSMT4" ShapeID="_x0000_i1439" DrawAspect="Content" ObjectID="_1505201248" r:id="rId912"/>
        </w:object>
      </w:r>
      <w:r>
        <w:t xml:space="preserve"> must also be obeyed since they impose restrictions on </w:t>
      </w:r>
      <w:r w:rsidRPr="00EC0576">
        <w:rPr>
          <w:i/>
          <w:iCs/>
        </w:rPr>
        <w:t>u</w:t>
      </w:r>
      <w:r>
        <w:t xml:space="preserve"> and </w:t>
      </w:r>
      <w:r w:rsidR="005864FF">
        <w:rPr>
          <w:noProof/>
          <w:position w:val="-6"/>
        </w:rPr>
        <w:drawing>
          <wp:inline distT="0" distB="0" distL="0" distR="0">
            <wp:extent cx="129540" cy="175260"/>
            <wp:effectExtent l="19050" t="0" r="0" b="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
                    <pic:cNvPicPr>
                      <a:picLocks noChangeAspect="1" noChangeArrowheads="1"/>
                    </pic:cNvPicPr>
                  </pic:nvPicPr>
                  <pic:blipFill>
                    <a:blip r:embed="rId778" cstate="print"/>
                    <a:srcRect/>
                    <a:stretch>
                      <a:fillRect/>
                    </a:stretch>
                  </pic:blipFill>
                  <pic:spPr bwMode="auto">
                    <a:xfrm>
                      <a:off x="0" y="0"/>
                      <a:ext cx="129540" cy="175260"/>
                    </a:xfrm>
                    <a:prstGeom prst="rect">
                      <a:avLst/>
                    </a:prstGeom>
                    <a:noFill/>
                    <a:ln w="9525">
                      <a:noFill/>
                      <a:miter lim="800000"/>
                      <a:headEnd/>
                      <a:tailEnd/>
                    </a:ln>
                  </pic:spPr>
                </pic:pic>
              </a:graphicData>
            </a:graphic>
          </wp:inline>
        </w:drawing>
      </w:r>
      <w:r>
        <w:t xml:space="preserve">, respectively, and in general will be coupled to </w:t>
      </w:r>
      <w:r w:rsidRPr="00EC0576">
        <w:rPr>
          <w:b/>
          <w:bCs/>
        </w:rPr>
        <w:t>v</w:t>
      </w:r>
      <w:r>
        <w:t xml:space="preserve"> and </w:t>
      </w:r>
      <w:r w:rsidRPr="00EC0576">
        <w:rPr>
          <w:b/>
          <w:bCs/>
        </w:rPr>
        <w:t>a</w:t>
      </w:r>
      <w:r>
        <w:t>.</w:t>
      </w:r>
    </w:p>
    <w:p w:rsidR="008A1428" w:rsidRDefault="008A1428" w:rsidP="008A1428">
      <w:r>
        <w:t xml:space="preserve">Then </w:t>
      </w:r>
      <w:r w:rsidRPr="00EC0576">
        <w:rPr>
          <w:b/>
          <w:bCs/>
        </w:rPr>
        <w:t>a</w:t>
      </w:r>
      <w:r>
        <w:t xml:space="preserve">, </w:t>
      </w:r>
      <w:r w:rsidRPr="00C16E46">
        <w:rPr>
          <w:position w:val="-6"/>
        </w:rPr>
        <w:object w:dxaOrig="200" w:dyaOrig="279">
          <v:shape id="_x0000_i1440" type="#_x0000_t75" style="width:10.3pt;height:13.3pt" o:ole="">
            <v:imagedata r:id="rId905" o:title=""/>
          </v:shape>
          <o:OLEObject Type="Embed" ProgID="Equation.DSMT4" ShapeID="_x0000_i1440" DrawAspect="Content" ObjectID="_1505201249" r:id="rId913"/>
        </w:object>
      </w:r>
      <w:r>
        <w:t xml:space="preserve">, and </w:t>
      </w:r>
      <w:r w:rsidRPr="00C16E46">
        <w:rPr>
          <w:position w:val="-10"/>
        </w:rPr>
        <w:object w:dxaOrig="200" w:dyaOrig="320">
          <v:shape id="_x0000_i1441" type="#_x0000_t75" style="width:10.3pt;height:16.35pt" o:ole="">
            <v:imagedata r:id="rId911" o:title=""/>
          </v:shape>
          <o:OLEObject Type="Embed" ProgID="Equation.DSMT4" ShapeID="_x0000_i1441" DrawAspect="Content" ObjectID="_1505201250" r:id="rId914"/>
        </w:object>
      </w:r>
      <w:r>
        <w:t xml:space="preserve"> together constitute the acceleration-level constraints, so we have </w:t>
      </w:r>
      <w:r w:rsidRPr="00F33B38">
        <w:rPr>
          <w:i/>
          <w:iCs/>
        </w:rPr>
        <w:t>m</w:t>
      </w:r>
      <w:r>
        <w:t>=</w:t>
      </w:r>
      <w:r>
        <w:rPr>
          <w:i/>
          <w:iCs/>
        </w:rPr>
        <w:t>m</w:t>
      </w:r>
      <w:r>
        <w:rPr>
          <w:vertAlign w:val="subscript"/>
        </w:rPr>
        <w:t>a</w:t>
      </w:r>
      <w:r>
        <w:t>+</w:t>
      </w:r>
      <w:r w:rsidRPr="0016149B">
        <w:rPr>
          <w:i/>
          <w:iCs/>
        </w:rPr>
        <w:t>m</w:t>
      </w:r>
      <w:r w:rsidRPr="0016149B">
        <w:rPr>
          <w:vertAlign w:val="subscript"/>
        </w:rPr>
        <w:t>v</w:t>
      </w:r>
      <w:r>
        <w:t>+</w:t>
      </w:r>
      <w:r w:rsidRPr="0016149B">
        <w:rPr>
          <w:i/>
          <w:iCs/>
        </w:rPr>
        <w:t>m</w:t>
      </w:r>
      <w:r>
        <w:rPr>
          <w:vertAlign w:val="subscript"/>
        </w:rPr>
        <w:t>p</w:t>
      </w:r>
      <w:r>
        <w:t xml:space="preserve"> </w:t>
      </w:r>
      <w:r w:rsidR="007C2817">
        <w:t xml:space="preserve">as </w:t>
      </w:r>
      <w:r>
        <w:t xml:space="preserve">the total number of constraints at the acceleration level. </w:t>
      </w:r>
    </w:p>
    <w:p w:rsidR="008A1428" w:rsidRDefault="008A1428" w:rsidP="008A1428">
      <w:r>
        <w:t xml:space="preserve">The system of equations </w:t>
      </w:r>
      <w:r w:rsidR="00C0463E">
        <w:fldChar w:fldCharType="begin"/>
      </w:r>
      <w:r>
        <w:instrText xml:space="preserve"> GOTOBUTTON ZEqnNum489719  \* MERGEFORMAT </w:instrText>
      </w:r>
      <w:fldSimple w:instr=" REF ZEqnNum489719 \! \* MERGEFORMAT ">
        <w:r w:rsidR="001301E4">
          <w:instrText>(8.48)</w:instrText>
        </w:r>
      </w:fldSimple>
      <w:r w:rsidR="00C0463E">
        <w:fldChar w:fldCharType="end"/>
      </w:r>
      <w:r>
        <w:t>-</w:t>
      </w:r>
      <w:r w:rsidR="00C0463E">
        <w:fldChar w:fldCharType="begin"/>
      </w:r>
      <w:r>
        <w:instrText xml:space="preserve"> GOTOBUTTON ZEqnNum215196  \* MERGEFORMAT </w:instrText>
      </w:r>
      <w:fldSimple w:instr=" REF ZEqnNum215196 \! \* MERGEFORMAT ">
        <w:r w:rsidR="001301E4">
          <w:instrText>(8.54)</w:instrText>
        </w:r>
      </w:fldSimple>
      <w:r w:rsidR="00C0463E">
        <w:fldChar w:fldCharType="end"/>
      </w:r>
      <w:r>
        <w:t xml:space="preserve"> contains </w:t>
      </w:r>
      <w:r>
        <w:rPr>
          <w:i/>
          <w:iCs/>
        </w:rPr>
        <w:t>n</w:t>
      </w:r>
      <w:r>
        <w:rPr>
          <w:vertAlign w:val="subscript"/>
        </w:rPr>
        <w:t>q</w:t>
      </w:r>
      <w:r>
        <w:t>+</w:t>
      </w:r>
      <w:r>
        <w:rPr>
          <w:i/>
          <w:iCs/>
        </w:rPr>
        <w:t>n</w:t>
      </w:r>
      <w:r>
        <w:rPr>
          <w:vertAlign w:val="subscript"/>
        </w:rPr>
        <w:t>u</w:t>
      </w:r>
      <w:r>
        <w:t>+</w:t>
      </w:r>
      <w:r>
        <w:rPr>
          <w:i/>
          <w:iCs/>
        </w:rPr>
        <w:t>n</w:t>
      </w:r>
      <w:r>
        <w:rPr>
          <w:vertAlign w:val="subscript"/>
        </w:rPr>
        <w:t>z</w:t>
      </w:r>
      <w:r>
        <w:t>+</w:t>
      </w:r>
      <w:r w:rsidRPr="00EB67E7">
        <w:rPr>
          <w:i/>
          <w:iCs/>
        </w:rPr>
        <w:t>m</w:t>
      </w:r>
      <w:r>
        <w:t xml:space="preserve"> equations in the </w:t>
      </w:r>
      <w:r>
        <w:rPr>
          <w:i/>
          <w:iCs/>
        </w:rPr>
        <w:t>n</w:t>
      </w:r>
      <w:r>
        <w:rPr>
          <w:vertAlign w:val="subscript"/>
        </w:rPr>
        <w:t>q</w:t>
      </w:r>
      <w:r>
        <w:t>+</w:t>
      </w:r>
      <w:r>
        <w:rPr>
          <w:i/>
          <w:iCs/>
        </w:rPr>
        <w:t>n</w:t>
      </w:r>
      <w:r>
        <w:rPr>
          <w:vertAlign w:val="subscript"/>
        </w:rPr>
        <w:t>u</w:t>
      </w:r>
      <w:r>
        <w:t>+</w:t>
      </w:r>
      <w:r>
        <w:rPr>
          <w:i/>
          <w:iCs/>
        </w:rPr>
        <w:t>n</w:t>
      </w:r>
      <w:r>
        <w:rPr>
          <w:vertAlign w:val="subscript"/>
        </w:rPr>
        <w:t>z</w:t>
      </w:r>
      <w:r>
        <w:t>+</w:t>
      </w:r>
      <w:r w:rsidRPr="00EB67E7">
        <w:rPr>
          <w:i/>
          <w:iCs/>
        </w:rPr>
        <w:t>m</w:t>
      </w:r>
      <w:r>
        <w:t xml:space="preserve"> unknowns </w:t>
      </w:r>
      <w:r w:rsidRPr="00EB67E7">
        <w:rPr>
          <w:i/>
          <w:iCs/>
        </w:rPr>
        <w:t>q</w:t>
      </w:r>
      <w:r>
        <w:t>,</w:t>
      </w:r>
      <w:r w:rsidRPr="00EB67E7">
        <w:rPr>
          <w:i/>
          <w:iCs/>
        </w:rPr>
        <w:t>u</w:t>
      </w:r>
      <w:r>
        <w:t>,</w:t>
      </w:r>
      <w:r w:rsidRPr="00EB67E7">
        <w:rPr>
          <w:i/>
          <w:iCs/>
        </w:rPr>
        <w:t>z</w:t>
      </w:r>
      <w:r>
        <w:t xml:space="preserve"> an</w:t>
      </w:r>
      <w:r w:rsidRPr="00EB67E7">
        <w:rPr>
          <w:szCs w:val="22"/>
        </w:rPr>
        <w:t xml:space="preserve">d </w:t>
      </w:r>
      <w:r w:rsidRPr="00CB2324">
        <w:rPr>
          <w:rFonts w:cs="Georgia"/>
          <w:i/>
          <w:iCs/>
          <w:szCs w:val="22"/>
        </w:rPr>
        <w:t>λ</w:t>
      </w:r>
      <w:r>
        <w:rPr>
          <w:rFonts w:cs="Georgia"/>
          <w:szCs w:val="22"/>
        </w:rPr>
        <w:t xml:space="preserve">, and should thus yield a unique solution for the resulting trajectories </w:t>
      </w:r>
      <w:r w:rsidRPr="00EB67E7">
        <w:rPr>
          <w:i/>
          <w:iCs/>
        </w:rPr>
        <w:t>q</w:t>
      </w:r>
      <w:r>
        <w:t>(</w:t>
      </w:r>
      <w:r>
        <w:rPr>
          <w:i/>
          <w:iCs/>
        </w:rPr>
        <w:t>t</w:t>
      </w:r>
      <w:r>
        <w:t xml:space="preserve">), </w:t>
      </w:r>
      <w:r w:rsidRPr="00EB67E7">
        <w:rPr>
          <w:i/>
          <w:iCs/>
        </w:rPr>
        <w:t>u</w:t>
      </w:r>
      <w:r>
        <w:t>(</w:t>
      </w:r>
      <w:r>
        <w:rPr>
          <w:i/>
          <w:iCs/>
        </w:rPr>
        <w:t>t</w:t>
      </w:r>
      <w:r>
        <w:t xml:space="preserve">), </w:t>
      </w:r>
      <w:r w:rsidRPr="00EB67E7">
        <w:rPr>
          <w:i/>
          <w:iCs/>
        </w:rPr>
        <w:t>z</w:t>
      </w:r>
      <w:r>
        <w:t>(</w:t>
      </w:r>
      <w:r>
        <w:rPr>
          <w:i/>
          <w:iCs/>
        </w:rPr>
        <w:t>t</w:t>
      </w:r>
      <w:r>
        <w:t>) an</w:t>
      </w:r>
      <w:r w:rsidRPr="00EB67E7">
        <w:rPr>
          <w:szCs w:val="22"/>
        </w:rPr>
        <w:t xml:space="preserve">d </w:t>
      </w:r>
      <w:r w:rsidRPr="00721ADD">
        <w:rPr>
          <w:rFonts w:cs="Georgia"/>
          <w:i/>
          <w:iCs/>
          <w:szCs w:val="22"/>
        </w:rPr>
        <w:t>λ</w:t>
      </w:r>
      <w:r>
        <w:t>(</w:t>
      </w:r>
      <w:r>
        <w:rPr>
          <w:i/>
          <w:iCs/>
        </w:rPr>
        <w:t>t</w:t>
      </w:r>
      <w:r>
        <w:t>)</w:t>
      </w:r>
      <w:r>
        <w:rPr>
          <w:rFonts w:cs="Georgia"/>
          <w:szCs w:val="22"/>
        </w:rPr>
        <w:t xml:space="preserve">, given consistent </w:t>
      </w:r>
      <w:r w:rsidRPr="005644AF">
        <w:rPr>
          <w:i/>
          <w:iCs/>
        </w:rPr>
        <w:t>t</w:t>
      </w:r>
      <w:r w:rsidRPr="005644AF">
        <w:rPr>
          <w:vertAlign w:val="subscript"/>
        </w:rPr>
        <w:t>0</w:t>
      </w:r>
      <w:r>
        <w:t xml:space="preserve">, </w:t>
      </w:r>
      <w:r w:rsidRPr="005644AF">
        <w:rPr>
          <w:i/>
          <w:iCs/>
        </w:rPr>
        <w:t>q</w:t>
      </w:r>
      <w:r>
        <w:t>(</w:t>
      </w:r>
      <w:r w:rsidRPr="005644AF">
        <w:rPr>
          <w:i/>
          <w:iCs/>
        </w:rPr>
        <w:t>t</w:t>
      </w:r>
      <w:r w:rsidRPr="005644AF">
        <w:rPr>
          <w:vertAlign w:val="subscript"/>
        </w:rPr>
        <w:t>0</w:t>
      </w:r>
      <w:r>
        <w:t xml:space="preserve">), </w:t>
      </w:r>
      <w:r w:rsidRPr="005644AF">
        <w:rPr>
          <w:i/>
          <w:iCs/>
        </w:rPr>
        <w:t>u</w:t>
      </w:r>
      <w:r>
        <w:t>(</w:t>
      </w:r>
      <w:r w:rsidRPr="005644AF">
        <w:rPr>
          <w:i/>
          <w:iCs/>
        </w:rPr>
        <w:t>t</w:t>
      </w:r>
      <w:r w:rsidRPr="005644AF">
        <w:rPr>
          <w:vertAlign w:val="subscript"/>
        </w:rPr>
        <w:t>0</w:t>
      </w:r>
      <w:r>
        <w:t xml:space="preserve">), and </w:t>
      </w:r>
      <w:r w:rsidRPr="005644AF">
        <w:rPr>
          <w:i/>
          <w:iCs/>
        </w:rPr>
        <w:t>z</w:t>
      </w:r>
      <w:r>
        <w:t>(</w:t>
      </w:r>
      <w:r w:rsidRPr="005644AF">
        <w:rPr>
          <w:i/>
          <w:iCs/>
        </w:rPr>
        <w:t>t</w:t>
      </w:r>
      <w:r w:rsidRPr="005644AF">
        <w:rPr>
          <w:vertAlign w:val="subscript"/>
        </w:rPr>
        <w:t>0</w:t>
      </w:r>
      <w:r>
        <w:t>) to start with.</w:t>
      </w:r>
      <w:r>
        <w:rPr>
          <w:rFonts w:cs="Georgia"/>
          <w:szCs w:val="22"/>
        </w:rPr>
        <w:t xml:space="preserve"> Unfortunately, obtaining that solution is easier said than done! Numerical analysts describe a system like this as a Differential Algebraic Equation (DAE) system of index 3, for which few entirely satisfactory solution methods exist. For a survey of methods, see reference </w:t>
      </w:r>
      <w:r w:rsidRPr="0037344A">
        <w:rPr>
          <w:rStyle w:val="EndnoteReference"/>
          <w:vertAlign w:val="baseline"/>
        </w:rPr>
        <w:endnoteReference w:id="7"/>
      </w:r>
      <w:r>
        <w:rPr>
          <w:rFonts w:cs="Georgia"/>
          <w:szCs w:val="22"/>
        </w:rPr>
        <w:t>. F</w:t>
      </w:r>
      <w:r>
        <w:t xml:space="preserve">or Simbody we advocate </w:t>
      </w:r>
      <w:r w:rsidR="005469CF">
        <w:t xml:space="preserve">and actively support </w:t>
      </w:r>
      <w:r>
        <w:t xml:space="preserve">the method known as </w:t>
      </w:r>
      <w:r w:rsidRPr="004469CC">
        <w:rPr>
          <w:i/>
          <w:iCs/>
        </w:rPr>
        <w:t>coordinate projection</w:t>
      </w:r>
      <w:r>
        <w:t>,</w:t>
      </w:r>
      <w:bookmarkStart w:id="179" w:name="_Ref139207480"/>
      <w:r>
        <w:rPr>
          <w:rStyle w:val="EndnoteReference"/>
        </w:rPr>
        <w:endnoteReference w:id="8"/>
      </w:r>
      <w:bookmarkEnd w:id="179"/>
      <w:r>
        <w:t xml:space="preserve"> which is very accurate and reliable in practice. </w:t>
      </w:r>
      <w:r w:rsidR="005469CF">
        <w:t>It is also possible to use the popular but</w:t>
      </w:r>
      <w:r>
        <w:t xml:space="preserve"> less robust technique called Baumgarte stabilization</w:t>
      </w:r>
      <w:r>
        <w:rPr>
          <w:rStyle w:val="EndnoteReference"/>
        </w:rPr>
        <w:endnoteReference w:id="9"/>
      </w:r>
      <w:r w:rsidR="00E56DA7">
        <w:t>.</w:t>
      </w:r>
      <w:r>
        <w:t xml:space="preserve"> In the next section we’ll discuss how we go about solving equations </w:t>
      </w:r>
      <w:r w:rsidR="00C0463E">
        <w:fldChar w:fldCharType="begin"/>
      </w:r>
      <w:r>
        <w:instrText xml:space="preserve"> GOTOBUTTON ZEqnNum489719  \* MERGEFORMAT </w:instrText>
      </w:r>
      <w:fldSimple w:instr=" REF ZEqnNum489719 \! \* MERGEFORMAT ">
        <w:r w:rsidR="001301E4">
          <w:instrText>(8.48)</w:instrText>
        </w:r>
      </w:fldSimple>
      <w:r w:rsidR="00C0463E">
        <w:fldChar w:fldCharType="end"/>
      </w:r>
      <w:r>
        <w:t>-</w:t>
      </w:r>
      <w:r w:rsidR="00C0463E">
        <w:fldChar w:fldCharType="begin"/>
      </w:r>
      <w:r>
        <w:instrText xml:space="preserve"> GOTOBUTTON ZEqnNum215196  \* MERGEFORMAT </w:instrText>
      </w:r>
      <w:fldSimple w:instr=" REF ZEqnNum215196 \! \* MERGEFORMAT ">
        <w:r w:rsidR="001301E4">
          <w:instrText>(8.54)</w:instrText>
        </w:r>
      </w:fldSimple>
      <w:r w:rsidR="00C0463E">
        <w:fldChar w:fldCharType="end"/>
      </w:r>
      <w:r>
        <w:t>.</w:t>
      </w:r>
    </w:p>
    <w:p w:rsidR="007707BD" w:rsidRDefault="007707BD" w:rsidP="00A12407">
      <w:pPr>
        <w:pStyle w:val="Heading2"/>
      </w:pPr>
      <w:bookmarkStart w:id="180" w:name="_Toc351730331"/>
      <w:bookmarkStart w:id="181" w:name="_Toc142387535"/>
      <w:r>
        <w:t>Unilateral constraints</w:t>
      </w:r>
      <w:bookmarkEnd w:id="180"/>
    </w:p>
    <w:p w:rsidR="007707BD" w:rsidRDefault="005864FF" w:rsidP="007707BD">
      <w:r>
        <w:rPr>
          <w:noProof/>
        </w:rPr>
        <w:drawing>
          <wp:anchor distT="0" distB="0" distL="114300" distR="114300" simplePos="0" relativeHeight="251666432" behindDoc="1" locked="0" layoutInCell="1" allowOverlap="1" wp14:anchorId="3A9865BC" wp14:editId="0383BC16">
            <wp:simplePos x="0" y="0"/>
            <wp:positionH relativeFrom="margin">
              <wp:posOffset>-106045</wp:posOffset>
            </wp:positionH>
            <wp:positionV relativeFrom="paragraph">
              <wp:posOffset>11430</wp:posOffset>
            </wp:positionV>
            <wp:extent cx="685800" cy="685800"/>
            <wp:effectExtent l="0" t="0" r="0" b="0"/>
            <wp:wrapTight wrapText="bothSides">
              <wp:wrapPolygon edited="0">
                <wp:start x="8400" y="0"/>
                <wp:lineTo x="600" y="8400"/>
                <wp:lineTo x="3000" y="19200"/>
                <wp:lineTo x="2400" y="21000"/>
                <wp:lineTo x="19200" y="21000"/>
                <wp:lineTo x="19800" y="21000"/>
                <wp:lineTo x="21600" y="9000"/>
                <wp:lineTo x="18000" y="4800"/>
                <wp:lineTo x="13200" y="0"/>
                <wp:lineTo x="8400" y="0"/>
              </wp:wrapPolygon>
            </wp:wrapTight>
            <wp:docPr id="1068" name="Picture 1068" descr="MCj04315250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8" descr="MCj04315250000[1]"/>
                    <pic:cNvPicPr>
                      <a:picLocks noChangeAspect="1" noChangeArrowheads="1"/>
                    </pic:cNvPicPr>
                  </pic:nvPicPr>
                  <pic:blipFill>
                    <a:blip r:embed="rId29" cstate="print"/>
                    <a:srcRect/>
                    <a:stretch>
                      <a:fillRect/>
                    </a:stretch>
                  </pic:blipFill>
                  <pic:spPr bwMode="auto">
                    <a:xfrm>
                      <a:off x="0" y="0"/>
                      <a:ext cx="685800" cy="685800"/>
                    </a:xfrm>
                    <a:prstGeom prst="rect">
                      <a:avLst/>
                    </a:prstGeom>
                    <a:noFill/>
                    <a:ln w="9525">
                      <a:noFill/>
                      <a:miter lim="800000"/>
                      <a:headEnd/>
                      <a:tailEnd/>
                    </a:ln>
                  </pic:spPr>
                </pic:pic>
              </a:graphicData>
            </a:graphic>
          </wp:anchor>
        </w:drawing>
      </w:r>
      <w:r w:rsidR="007707BD">
        <w:t>Normally a constraint generates whatever constraint forces are necessary in order to satisfy the acceleration-level expression of that constraint. Some constraints are limited, however, in the forces they can generate. Most commonly this occurs when constraints are used to represent contact between bodies. In those cases, the constraint can produce “pushing” forces but not “pulling” forces. Other common examples are joint stops</w:t>
      </w:r>
      <w:r w:rsidR="00AF77FF">
        <w:t>, ratchets,</w:t>
      </w:r>
      <w:r w:rsidR="007707BD">
        <w:t xml:space="preserve"> and ropes. These constraints are capable only of producing forces </w:t>
      </w:r>
      <w:r w:rsidR="007707BD" w:rsidRPr="00C32A32">
        <w:rPr>
          <w:i/>
        </w:rPr>
        <w:t>λ</w:t>
      </w:r>
      <w:r w:rsidR="007707BD">
        <w:t xml:space="preserve"> of one sign, and their characteristic constraint equations are inequalities rather than the equalities shown in equations </w:t>
      </w:r>
      <w:r w:rsidR="00C0463E">
        <w:fldChar w:fldCharType="begin"/>
      </w:r>
      <w:r w:rsidR="007707BD">
        <w:instrText xml:space="preserve"> GOTOBUTTON ZEqnNum384936  \* MERGEFORMAT </w:instrText>
      </w:r>
      <w:fldSimple w:instr=" REF ZEqnNum384936 \* Charformat \! \* MERGEFORMAT ">
        <w:r w:rsidR="001301E4">
          <w:instrText>(8.51)</w:instrText>
        </w:r>
      </w:fldSimple>
      <w:r w:rsidR="00C0463E">
        <w:fldChar w:fldCharType="end"/>
      </w:r>
      <w:r w:rsidR="001D752B">
        <w:t>–</w:t>
      </w:r>
      <w:r w:rsidR="00C0463E">
        <w:fldChar w:fldCharType="begin"/>
      </w:r>
      <w:r w:rsidR="007707BD">
        <w:instrText xml:space="preserve"> GOTOBUTTON ZEqnNum903025  \* MERGEFORMAT </w:instrText>
      </w:r>
      <w:fldSimple w:instr=" REF ZEqnNum903025 \! \* MERGEFORMAT ">
        <w:r w:rsidR="001301E4">
          <w:instrText>(8.53)</w:instrText>
        </w:r>
      </w:fldSimple>
      <w:r w:rsidR="00C0463E">
        <w:fldChar w:fldCharType="end"/>
      </w:r>
      <w:r w:rsidR="007707BD">
        <w:t xml:space="preserve">. By convention we’ll require that all the constraint errors and </w:t>
      </w:r>
      <w:r w:rsidR="00C32A32" w:rsidRPr="00C32A32">
        <w:rPr>
          <w:i/>
        </w:rPr>
        <w:t>λ</w:t>
      </w:r>
      <w:r w:rsidR="007707BD">
        <w:t xml:space="preserve"> are nonnegative</w:t>
      </w:r>
      <w:r w:rsidR="00E25536">
        <w:t>; if they are actually nonpositive we can negate them so that we only need to consider nonnegativity</w:t>
      </w:r>
      <w:r w:rsidR="006D141E">
        <w:t xml:space="preserve"> here</w:t>
      </w:r>
      <w:r w:rsidR="00E25536">
        <w:t xml:space="preserve">. Now when solving for the constraint forces </w:t>
      </w:r>
      <w:r w:rsidR="00C32A32" w:rsidRPr="00C32A32">
        <w:rPr>
          <w:i/>
        </w:rPr>
        <w:t>λ</w:t>
      </w:r>
      <w:r w:rsidR="00E25536">
        <w:t xml:space="preserve"> we must first determine which of the unilateral constraints are active. These extra unknowns (that is, whether each </w:t>
      </w:r>
      <w:r w:rsidR="00E25536">
        <w:lastRenderedPageBreak/>
        <w:t xml:space="preserve">constraint is active) are resolved by a complementarity condition that must hold for every </w:t>
      </w:r>
      <w:r w:rsidR="0005112B">
        <w:t xml:space="preserve">acceleration-level </w:t>
      </w:r>
      <w:r w:rsidR="00AF77FF">
        <w:t xml:space="preserve">unilateral </w:t>
      </w:r>
      <w:r w:rsidR="00E25536">
        <w:t>constraint</w:t>
      </w:r>
      <w:r w:rsidR="00AF77FF">
        <w:t xml:space="preserve"> equation</w:t>
      </w:r>
      <w:r w:rsidR="00E25536">
        <w:t xml:space="preserve">: </w:t>
      </w:r>
      <w:r w:rsidR="00AF77FF">
        <w:t>if the</w:t>
      </w:r>
      <w:r w:rsidR="00E25536">
        <w:t xml:space="preserve"> force is </w:t>
      </w:r>
      <w:r w:rsidR="00AF77FF">
        <w:t>nonzero then the constraint error must be zero</w:t>
      </w:r>
      <w:r w:rsidR="00B61C54">
        <w:t xml:space="preserve"> (</w:t>
      </w:r>
      <w:r w:rsidR="00AF77FF">
        <w:t xml:space="preserve">constraint is </w:t>
      </w:r>
      <w:r w:rsidR="00B61C54">
        <w:t>active)</w:t>
      </w:r>
      <w:r w:rsidR="00E25536">
        <w:t xml:space="preserve">, or </w:t>
      </w:r>
      <w:r w:rsidR="00AF77FF">
        <w:t>if the</w:t>
      </w:r>
      <w:r w:rsidR="00E25536">
        <w:t xml:space="preserve"> </w:t>
      </w:r>
      <w:r w:rsidR="00B61C54">
        <w:t xml:space="preserve">constraint error is </w:t>
      </w:r>
      <w:r w:rsidR="00AF77FF">
        <w:t>nonzero then the force must be zero</w:t>
      </w:r>
      <w:r w:rsidR="00B61C54">
        <w:t xml:space="preserve"> (</w:t>
      </w:r>
      <w:r w:rsidR="00AF77FF">
        <w:t xml:space="preserve">constraint is </w:t>
      </w:r>
      <w:r w:rsidR="00B61C54">
        <w:t xml:space="preserve">inactive). Thus the product </w:t>
      </w:r>
      <w:r w:rsidR="003A3082" w:rsidRPr="00B61C54">
        <w:rPr>
          <w:position w:val="-12"/>
        </w:rPr>
        <w:object w:dxaOrig="820" w:dyaOrig="360">
          <v:shape id="_x0000_i1442" type="#_x0000_t75" style="width:40.55pt;height:18.15pt" o:ole="">
            <v:imagedata r:id="rId915" o:title=""/>
          </v:shape>
          <o:OLEObject Type="Embed" ProgID="Equation.DSMT4" ShapeID="_x0000_i1442" DrawAspect="Content" ObjectID="_1505201251" r:id="rId916"/>
        </w:object>
      </w:r>
      <w:r w:rsidR="003A3082">
        <w:t xml:space="preserve"> </w:t>
      </w:r>
      <w:r w:rsidR="00B61C54">
        <w:t xml:space="preserve">for every unilateral constraint equation </w:t>
      </w:r>
      <w:r w:rsidR="00B61C54">
        <w:rPr>
          <w:i/>
        </w:rPr>
        <w:t>i</w:t>
      </w:r>
      <w:r w:rsidR="00B61C54">
        <w:t xml:space="preserve">, where </w:t>
      </w:r>
      <w:r w:rsidR="003A3082" w:rsidRPr="00B61C54">
        <w:rPr>
          <w:position w:val="-12"/>
        </w:rPr>
        <w:object w:dxaOrig="260" w:dyaOrig="360">
          <v:shape id="_x0000_i1443" type="#_x0000_t75" style="width:13.3pt;height:18.15pt" o:ole="">
            <v:imagedata r:id="rId917" o:title=""/>
          </v:shape>
          <o:OLEObject Type="Embed" ProgID="Equation.DSMT4" ShapeID="_x0000_i1443" DrawAspect="Content" ObjectID="_1505201252" r:id="rId918"/>
        </w:object>
      </w:r>
      <w:r w:rsidR="00B61C54">
        <w:t xml:space="preserve"> is the acceleration-level constraint error (i.e., it is </w:t>
      </w:r>
      <w:r w:rsidR="00B61C54" w:rsidRPr="00B61C54">
        <w:rPr>
          <w:position w:val="-12"/>
        </w:rPr>
        <w:object w:dxaOrig="240" w:dyaOrig="360">
          <v:shape id="_x0000_i1444" type="#_x0000_t75" style="width:12.1pt;height:18.15pt" o:ole="">
            <v:imagedata r:id="rId919" o:title=""/>
          </v:shape>
          <o:OLEObject Type="Embed" ProgID="Equation.DSMT4" ShapeID="_x0000_i1444" DrawAspect="Content" ObjectID="_1505201253" r:id="rId920"/>
        </w:object>
      </w:r>
      <w:r w:rsidR="00B61C54">
        <w:t xml:space="preserve">, </w:t>
      </w:r>
      <w:r w:rsidR="00B61C54" w:rsidRPr="00B61C54">
        <w:rPr>
          <w:position w:val="-12"/>
        </w:rPr>
        <w:object w:dxaOrig="220" w:dyaOrig="360">
          <v:shape id="_x0000_i1445" type="#_x0000_t75" style="width:10.3pt;height:18.15pt" o:ole="">
            <v:imagedata r:id="rId921" o:title=""/>
          </v:shape>
          <o:OLEObject Type="Embed" ProgID="Equation.DSMT4" ShapeID="_x0000_i1445" DrawAspect="Content" ObjectID="_1505201254" r:id="rId922"/>
        </w:object>
      </w:r>
      <w:r w:rsidR="00B61C54">
        <w:t xml:space="preserve">, or </w:t>
      </w:r>
      <w:r w:rsidR="00B61C54" w:rsidRPr="00B61C54">
        <w:rPr>
          <w:position w:val="-12"/>
        </w:rPr>
        <w:object w:dxaOrig="260" w:dyaOrig="360">
          <v:shape id="_x0000_i1446" type="#_x0000_t75" style="width:13.3pt;height:18.15pt" o:ole="">
            <v:imagedata r:id="rId923" o:title=""/>
          </v:shape>
          <o:OLEObject Type="Embed" ProgID="Equation.DSMT4" ShapeID="_x0000_i1446" DrawAspect="Content" ObjectID="_1505201255" r:id="rId924"/>
        </w:object>
      </w:r>
      <w:r w:rsidR="003A3082">
        <w:t xml:space="preserve"> depending on the kind of constraint</w:t>
      </w:r>
      <w:r w:rsidR="00B61C54">
        <w:t>). So we have the conditions</w:t>
      </w:r>
    </w:p>
    <w:p w:rsidR="00B61C54" w:rsidRDefault="00B61C54" w:rsidP="00B61C54">
      <w:pPr>
        <w:pStyle w:val="MTDisplayEquation"/>
      </w:pPr>
      <w:r>
        <w:tab/>
      </w:r>
      <w:r w:rsidRPr="00B61C54">
        <w:rPr>
          <w:position w:val="-12"/>
        </w:rPr>
        <w:object w:dxaOrig="2940" w:dyaOrig="360">
          <v:shape id="_x0000_i1447" type="#_x0000_t75" style="width:147.05pt;height:18.15pt" o:ole="">
            <v:imagedata r:id="rId925" o:title=""/>
          </v:shape>
          <o:OLEObject Type="Embed" ProgID="Equation.DSMT4" ShapeID="_x0000_i1447" DrawAspect="Content" ObjectID="_1505201256" r:id="rId926"/>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82" w:name="ZEqnNum402821"/>
      <w:r>
        <w:instrText>(</w:instrText>
      </w:r>
      <w:fldSimple w:instr=" SEQ MTSec \c \* Arabic \* MERGEFORMAT ">
        <w:r w:rsidR="001301E4">
          <w:rPr>
            <w:noProof/>
          </w:rPr>
          <w:instrText>8</w:instrText>
        </w:r>
      </w:fldSimple>
      <w:r>
        <w:instrText>.</w:instrText>
      </w:r>
      <w:fldSimple w:instr=" SEQ MTEqn \c \* Arabic \* MERGEFORMAT ">
        <w:r w:rsidR="001301E4">
          <w:rPr>
            <w:noProof/>
          </w:rPr>
          <w:instrText>55</w:instrText>
        </w:r>
      </w:fldSimple>
      <w:r>
        <w:instrText>)</w:instrText>
      </w:r>
      <w:bookmarkEnd w:id="182"/>
      <w:r w:rsidR="00C0463E">
        <w:fldChar w:fldCharType="end"/>
      </w:r>
    </w:p>
    <w:p w:rsidR="00B61C54" w:rsidRDefault="00140E8C" w:rsidP="00B61C54">
      <w:r>
        <w:t xml:space="preserve">Combined with the </w:t>
      </w:r>
      <w:r w:rsidR="0044400E">
        <w:t xml:space="preserve">always-active </w:t>
      </w:r>
      <w:r w:rsidR="00117005">
        <w:t xml:space="preserve">acceleration-level </w:t>
      </w:r>
      <w:r w:rsidR="0044400E">
        <w:t xml:space="preserve">equality </w:t>
      </w:r>
      <w:r>
        <w:t>constraint e</w:t>
      </w:r>
      <w:r w:rsidR="00B61C54">
        <w:t>quation</w:t>
      </w:r>
      <w:r>
        <w:t>s,</w:t>
      </w:r>
      <w:r w:rsidR="00B61C54">
        <w:t xml:space="preserve"> </w:t>
      </w:r>
      <w:r w:rsidR="00C0463E">
        <w:fldChar w:fldCharType="begin"/>
      </w:r>
      <w:r w:rsidR="00B61C54">
        <w:instrText xml:space="preserve"> GOTOBUTTON ZEqnNum402821  \* MERGEFORMAT </w:instrText>
      </w:r>
      <w:fldSimple w:instr=" REF ZEqnNum402821 \* Charformat \! \* MERGEFORMAT ">
        <w:r w:rsidR="001301E4">
          <w:instrText>(8.55)</w:instrText>
        </w:r>
      </w:fldSimple>
      <w:r w:rsidR="00C0463E">
        <w:fldChar w:fldCharType="end"/>
      </w:r>
      <w:r w:rsidR="00B61C54">
        <w:t xml:space="preserve"> is in the form of a </w:t>
      </w:r>
      <w:r w:rsidR="0044400E">
        <w:rPr>
          <w:i/>
        </w:rPr>
        <w:t>mixed</w:t>
      </w:r>
      <w:r w:rsidR="00B61C54" w:rsidRPr="00B61C54">
        <w:rPr>
          <w:i/>
        </w:rPr>
        <w:t xml:space="preserve"> complementarity problem</w:t>
      </w:r>
      <w:r w:rsidR="009E6357">
        <w:t xml:space="preserve"> (MCP)</w:t>
      </w:r>
      <w:r w:rsidR="0044400E">
        <w:t xml:space="preserve">. In cases where </w:t>
      </w:r>
      <w:r w:rsidR="0044400E" w:rsidRPr="00B61C54">
        <w:rPr>
          <w:position w:val="-12"/>
        </w:rPr>
        <w:object w:dxaOrig="260" w:dyaOrig="360">
          <v:shape id="_x0000_i1448" type="#_x0000_t75" style="width:13.3pt;height:18.15pt" o:ole="">
            <v:imagedata r:id="rId917" o:title=""/>
          </v:shape>
          <o:OLEObject Type="Embed" ProgID="Equation.DSMT4" ShapeID="_x0000_i1448" DrawAspect="Content" ObjectID="_1505201257" r:id="rId927"/>
        </w:object>
      </w:r>
      <w:r w:rsidR="0044400E">
        <w:t xml:space="preserve"> </w:t>
      </w:r>
      <w:r w:rsidR="00C32A32">
        <w:t xml:space="preserve">and </w:t>
      </w:r>
      <w:r w:rsidR="00594619" w:rsidRPr="00B61C54">
        <w:rPr>
          <w:position w:val="-12"/>
        </w:rPr>
        <w:object w:dxaOrig="240" w:dyaOrig="360">
          <v:shape id="_x0000_i1449" type="#_x0000_t75" style="width:12.1pt;height:18.15pt" o:ole="">
            <v:imagedata r:id="rId928" o:title=""/>
          </v:shape>
          <o:OLEObject Type="Embed" ProgID="Equation.DSMT4" ShapeID="_x0000_i1449" DrawAspect="Content" ObjectID="_1505201258" r:id="rId929"/>
        </w:object>
      </w:r>
      <w:r w:rsidR="0044400E">
        <w:t xml:space="preserve"> a</w:t>
      </w:r>
      <w:r w:rsidR="00594619">
        <w:t>re</w:t>
      </w:r>
      <w:r w:rsidR="0044400E">
        <w:t xml:space="preserve"> linear function</w:t>
      </w:r>
      <w:r w:rsidR="00594619">
        <w:t>s</w:t>
      </w:r>
      <w:r w:rsidR="0044400E">
        <w:t xml:space="preserve">, this is a </w:t>
      </w:r>
      <w:r w:rsidR="00896288" w:rsidRPr="00896288">
        <w:rPr>
          <w:i/>
        </w:rPr>
        <w:t>(mixed)</w:t>
      </w:r>
      <w:r w:rsidR="00896288">
        <w:t xml:space="preserve"> </w:t>
      </w:r>
      <w:r w:rsidR="0044400E" w:rsidRPr="0044400E">
        <w:rPr>
          <w:i/>
        </w:rPr>
        <w:t>linear complementarity problem</w:t>
      </w:r>
      <w:r w:rsidR="0044400E">
        <w:t xml:space="preserve"> (LCP)</w:t>
      </w:r>
      <w:r w:rsidR="002346E1">
        <w:t xml:space="preserve"> for which very efficient solution methods exist.</w:t>
      </w:r>
      <w:r w:rsidR="001A15C4">
        <w:t xml:space="preserve"> In practice, all our inequality constraints will be linear except for friction, which can be quadratic.</w:t>
      </w:r>
    </w:p>
    <w:p w:rsidR="00093E60" w:rsidRDefault="00DE3618" w:rsidP="00B61C54">
      <w:r>
        <w:t>An enabled, u</w:t>
      </w:r>
      <w:r w:rsidR="00FB0455">
        <w:t>nilateral holonomic constraint</w:t>
      </w:r>
      <w:r w:rsidR="00281C6F">
        <w:t xml:space="preserve"> will be in one of these </w:t>
      </w:r>
      <w:r>
        <w:t>seven</w:t>
      </w:r>
      <w:r w:rsidR="00546541">
        <w:t xml:space="preserve"> </w:t>
      </w:r>
      <w:r w:rsidR="00281C6F">
        <w:t>states: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45"/>
        <w:gridCol w:w="4176"/>
        <w:gridCol w:w="3169"/>
      </w:tblGrid>
      <w:tr w:rsidR="00540739" w:rsidTr="00540739">
        <w:tc>
          <w:tcPr>
            <w:tcW w:w="1701" w:type="dxa"/>
            <w:vAlign w:val="center"/>
          </w:tcPr>
          <w:p w:rsidR="003369E2" w:rsidRPr="00540739" w:rsidRDefault="003369E2" w:rsidP="00540739">
            <w:pPr>
              <w:spacing w:after="0" w:line="240" w:lineRule="auto"/>
              <w:jc w:val="center"/>
              <w:rPr>
                <w:rFonts w:ascii="Calibri" w:hAnsi="Calibri"/>
                <w:b/>
                <w:sz w:val="32"/>
              </w:rPr>
            </w:pPr>
            <w:r w:rsidRPr="00540739">
              <w:rPr>
                <w:rFonts w:ascii="Calibri" w:hAnsi="Calibri"/>
                <w:b/>
                <w:sz w:val="32"/>
              </w:rPr>
              <w:t>State</w:t>
            </w:r>
          </w:p>
        </w:tc>
        <w:tc>
          <w:tcPr>
            <w:tcW w:w="4197" w:type="dxa"/>
            <w:vAlign w:val="center"/>
          </w:tcPr>
          <w:p w:rsidR="003369E2" w:rsidRPr="00540739" w:rsidRDefault="003369E2" w:rsidP="00540739">
            <w:pPr>
              <w:spacing w:after="0" w:line="240" w:lineRule="auto"/>
              <w:jc w:val="center"/>
              <w:rPr>
                <w:rFonts w:ascii="Calibri" w:hAnsi="Calibri"/>
                <w:b/>
                <w:sz w:val="32"/>
              </w:rPr>
            </w:pPr>
            <w:r w:rsidRPr="00540739">
              <w:rPr>
                <w:rFonts w:ascii="Calibri" w:hAnsi="Calibri"/>
                <w:b/>
                <w:sz w:val="32"/>
              </w:rPr>
              <w:t>Conditions</w:t>
            </w:r>
          </w:p>
        </w:tc>
        <w:tc>
          <w:tcPr>
            <w:tcW w:w="3318" w:type="dxa"/>
          </w:tcPr>
          <w:p w:rsidR="003369E2" w:rsidRPr="00540739" w:rsidRDefault="003369E2" w:rsidP="00540739">
            <w:pPr>
              <w:spacing w:after="0" w:line="240" w:lineRule="auto"/>
              <w:jc w:val="center"/>
              <w:rPr>
                <w:rFonts w:ascii="Calibri" w:hAnsi="Calibri"/>
                <w:b/>
                <w:sz w:val="32"/>
              </w:rPr>
            </w:pPr>
            <w:r w:rsidRPr="00540739">
              <w:rPr>
                <w:rFonts w:ascii="Calibri" w:hAnsi="Calibri"/>
                <w:b/>
                <w:sz w:val="32"/>
              </w:rPr>
              <w:t>Action</w:t>
            </w:r>
          </w:p>
        </w:tc>
      </w:tr>
      <w:tr w:rsidR="007441DA" w:rsidTr="00540739">
        <w:tc>
          <w:tcPr>
            <w:tcW w:w="1701" w:type="dxa"/>
            <w:vAlign w:val="center"/>
          </w:tcPr>
          <w:p w:rsidR="007441DA" w:rsidRPr="00540739" w:rsidRDefault="007441DA" w:rsidP="00540739">
            <w:pPr>
              <w:spacing w:after="0" w:line="240" w:lineRule="auto"/>
              <w:jc w:val="center"/>
              <w:rPr>
                <w:rFonts w:ascii="Calibri" w:hAnsi="Calibri"/>
                <w:sz w:val="28"/>
              </w:rPr>
            </w:pPr>
            <w:r w:rsidRPr="00540739">
              <w:rPr>
                <w:rFonts w:ascii="Calibri" w:hAnsi="Calibri"/>
                <w:sz w:val="28"/>
              </w:rPr>
              <w:t>violated</w:t>
            </w:r>
          </w:p>
        </w:tc>
        <w:tc>
          <w:tcPr>
            <w:tcW w:w="4197" w:type="dxa"/>
            <w:vAlign w:val="center"/>
          </w:tcPr>
          <w:p w:rsidR="007441DA" w:rsidRDefault="00DE3618" w:rsidP="00540739">
            <w:pPr>
              <w:spacing w:after="0" w:line="240" w:lineRule="auto"/>
              <w:jc w:val="left"/>
            </w:pPr>
            <w:r w:rsidRPr="00540739">
              <w:rPr>
                <w:position w:val="-10"/>
              </w:rPr>
              <w:object w:dxaOrig="859" w:dyaOrig="320">
                <v:shape id="_x0000_i1450" type="#_x0000_t75" style="width:43.2pt;height:14.4pt" o:ole="">
                  <v:imagedata r:id="rId930" o:title=""/>
                </v:shape>
                <o:OLEObject Type="Embed" ProgID="Equation.DSMT4" ShapeID="_x0000_i1450" DrawAspect="Content" ObjectID="_1505201259" r:id="rId931"/>
              </w:object>
            </w:r>
          </w:p>
        </w:tc>
        <w:tc>
          <w:tcPr>
            <w:tcW w:w="3318" w:type="dxa"/>
            <w:vAlign w:val="center"/>
          </w:tcPr>
          <w:p w:rsidR="007441DA" w:rsidRDefault="007441DA" w:rsidP="00540739">
            <w:pPr>
              <w:spacing w:after="0" w:line="240" w:lineRule="auto"/>
              <w:jc w:val="left"/>
            </w:pPr>
            <w:r>
              <w:t>Illegal; must correct.</w:t>
            </w:r>
          </w:p>
        </w:tc>
      </w:tr>
      <w:tr w:rsidR="00DE3618" w:rsidTr="00540739">
        <w:tc>
          <w:tcPr>
            <w:tcW w:w="1701" w:type="dxa"/>
            <w:vAlign w:val="center"/>
          </w:tcPr>
          <w:p w:rsidR="00DE3618" w:rsidRPr="00540739" w:rsidRDefault="00DE3618" w:rsidP="00540739">
            <w:pPr>
              <w:spacing w:after="0" w:line="240" w:lineRule="auto"/>
              <w:jc w:val="center"/>
              <w:rPr>
                <w:rFonts w:ascii="Calibri" w:hAnsi="Calibri"/>
                <w:sz w:val="28"/>
              </w:rPr>
            </w:pPr>
            <w:r w:rsidRPr="00540739">
              <w:rPr>
                <w:rFonts w:ascii="Calibri" w:hAnsi="Calibri"/>
                <w:sz w:val="28"/>
              </w:rPr>
              <w:t>separated</w:t>
            </w:r>
          </w:p>
        </w:tc>
        <w:tc>
          <w:tcPr>
            <w:tcW w:w="4197" w:type="dxa"/>
            <w:vAlign w:val="center"/>
          </w:tcPr>
          <w:p w:rsidR="00DE3618" w:rsidRDefault="00DE3618" w:rsidP="00540739">
            <w:pPr>
              <w:spacing w:after="0" w:line="240" w:lineRule="auto"/>
              <w:jc w:val="left"/>
            </w:pPr>
            <w:r w:rsidRPr="00540739">
              <w:rPr>
                <w:position w:val="-10"/>
              </w:rPr>
              <w:object w:dxaOrig="740" w:dyaOrig="320">
                <v:shape id="_x0000_i1451" type="#_x0000_t75" style="width:36pt;height:14.4pt" o:ole="">
                  <v:imagedata r:id="rId932" o:title=""/>
                </v:shape>
                <o:OLEObject Type="Embed" ProgID="Equation.DSMT4" ShapeID="_x0000_i1451" DrawAspect="Content" ObjectID="_1505201260" r:id="rId933"/>
              </w:object>
            </w:r>
          </w:p>
        </w:tc>
        <w:tc>
          <w:tcPr>
            <w:tcW w:w="3318" w:type="dxa"/>
            <w:vMerge w:val="restart"/>
            <w:vAlign w:val="center"/>
          </w:tcPr>
          <w:p w:rsidR="00DE3618" w:rsidRDefault="00DE3618" w:rsidP="00540739">
            <w:pPr>
              <w:spacing w:after="0" w:line="240" w:lineRule="auto"/>
              <w:jc w:val="left"/>
            </w:pPr>
            <w:r>
              <w:t>Ignore constraint.</w:t>
            </w:r>
          </w:p>
        </w:tc>
      </w:tr>
      <w:tr w:rsidR="00DE3618" w:rsidTr="00540739">
        <w:tc>
          <w:tcPr>
            <w:tcW w:w="1701" w:type="dxa"/>
            <w:vAlign w:val="center"/>
          </w:tcPr>
          <w:p w:rsidR="00DE3618" w:rsidRPr="00540739" w:rsidRDefault="00DE3618" w:rsidP="00540739">
            <w:pPr>
              <w:spacing w:after="0" w:line="240" w:lineRule="auto"/>
              <w:jc w:val="center"/>
              <w:rPr>
                <w:rFonts w:ascii="Calibri" w:hAnsi="Calibri"/>
                <w:sz w:val="28"/>
              </w:rPr>
            </w:pPr>
            <w:r w:rsidRPr="00540739">
              <w:rPr>
                <w:rFonts w:ascii="Calibri" w:hAnsi="Calibri"/>
                <w:sz w:val="28"/>
              </w:rPr>
              <w:t>separating</w:t>
            </w:r>
          </w:p>
        </w:tc>
        <w:tc>
          <w:tcPr>
            <w:tcW w:w="4197" w:type="dxa"/>
            <w:vAlign w:val="center"/>
          </w:tcPr>
          <w:p w:rsidR="00DE3618" w:rsidRDefault="009E6357" w:rsidP="00540739">
            <w:pPr>
              <w:spacing w:after="0" w:line="240" w:lineRule="auto"/>
              <w:jc w:val="left"/>
            </w:pPr>
            <w:r w:rsidRPr="00540739">
              <w:rPr>
                <w:position w:val="-14"/>
              </w:rPr>
              <w:object w:dxaOrig="1860" w:dyaOrig="400">
                <v:shape id="_x0000_i1452" type="#_x0000_t75" style="width:93.6pt;height:21.6pt" o:ole="">
                  <v:imagedata r:id="rId934" o:title=""/>
                </v:shape>
                <o:OLEObject Type="Embed" ProgID="Equation.DSMT4" ShapeID="_x0000_i1452" DrawAspect="Content" ObjectID="_1505201261" r:id="rId935"/>
              </w:object>
            </w:r>
          </w:p>
        </w:tc>
        <w:tc>
          <w:tcPr>
            <w:tcW w:w="3318" w:type="dxa"/>
            <w:vMerge/>
            <w:vAlign w:val="center"/>
          </w:tcPr>
          <w:p w:rsidR="00DE3618" w:rsidRDefault="00DE3618" w:rsidP="00540739">
            <w:pPr>
              <w:spacing w:after="0" w:line="240" w:lineRule="auto"/>
              <w:jc w:val="left"/>
            </w:pPr>
          </w:p>
        </w:tc>
      </w:tr>
      <w:tr w:rsidR="00DE3618" w:rsidTr="00540739">
        <w:tc>
          <w:tcPr>
            <w:tcW w:w="1701" w:type="dxa"/>
            <w:vAlign w:val="center"/>
          </w:tcPr>
          <w:p w:rsidR="00DE3618" w:rsidRPr="00540739" w:rsidRDefault="00DE3618" w:rsidP="00540739">
            <w:pPr>
              <w:spacing w:after="0" w:line="240" w:lineRule="auto"/>
              <w:jc w:val="center"/>
              <w:rPr>
                <w:rFonts w:ascii="Calibri" w:hAnsi="Calibri"/>
                <w:sz w:val="28"/>
              </w:rPr>
            </w:pPr>
            <w:r w:rsidRPr="00540739">
              <w:rPr>
                <w:rFonts w:ascii="Calibri" w:hAnsi="Calibri"/>
                <w:sz w:val="28"/>
              </w:rPr>
              <w:t>inactive</w:t>
            </w:r>
          </w:p>
        </w:tc>
        <w:tc>
          <w:tcPr>
            <w:tcW w:w="4197" w:type="dxa"/>
            <w:vAlign w:val="center"/>
          </w:tcPr>
          <w:p w:rsidR="00DE3618" w:rsidRDefault="009E6357" w:rsidP="00540739">
            <w:pPr>
              <w:spacing w:after="0" w:line="240" w:lineRule="auto"/>
              <w:jc w:val="left"/>
            </w:pPr>
            <w:r w:rsidRPr="00540739">
              <w:rPr>
                <w:position w:val="-14"/>
              </w:rPr>
              <w:object w:dxaOrig="3700" w:dyaOrig="400">
                <v:shape id="_x0000_i1453" type="#_x0000_t75" style="width:187.2pt;height:21.6pt" o:ole="">
                  <v:imagedata r:id="rId936" o:title=""/>
                </v:shape>
                <o:OLEObject Type="Embed" ProgID="Equation.DSMT4" ShapeID="_x0000_i1453" DrawAspect="Content" ObjectID="_1505201262" r:id="rId937"/>
              </w:object>
            </w:r>
          </w:p>
        </w:tc>
        <w:tc>
          <w:tcPr>
            <w:tcW w:w="3318" w:type="dxa"/>
            <w:vMerge/>
            <w:vAlign w:val="center"/>
          </w:tcPr>
          <w:p w:rsidR="00DE3618" w:rsidRDefault="00DE3618" w:rsidP="00540739">
            <w:pPr>
              <w:spacing w:after="0" w:line="240" w:lineRule="auto"/>
              <w:jc w:val="left"/>
            </w:pPr>
          </w:p>
        </w:tc>
      </w:tr>
      <w:tr w:rsidR="00540739" w:rsidTr="00540739">
        <w:tc>
          <w:tcPr>
            <w:tcW w:w="1701" w:type="dxa"/>
            <w:vAlign w:val="center"/>
          </w:tcPr>
          <w:p w:rsidR="003369E2" w:rsidRPr="00540739" w:rsidRDefault="00F443B2" w:rsidP="00540739">
            <w:pPr>
              <w:spacing w:after="0" w:line="240" w:lineRule="auto"/>
              <w:jc w:val="center"/>
              <w:rPr>
                <w:rFonts w:ascii="Calibri" w:hAnsi="Calibri"/>
                <w:sz w:val="28"/>
              </w:rPr>
            </w:pPr>
            <w:r w:rsidRPr="00540739">
              <w:rPr>
                <w:rFonts w:ascii="Calibri" w:hAnsi="Calibri"/>
                <w:sz w:val="28"/>
              </w:rPr>
              <w:t>impact</w:t>
            </w:r>
            <w:r w:rsidR="00AD078E">
              <w:rPr>
                <w:rFonts w:ascii="Calibri" w:hAnsi="Calibri"/>
                <w:sz w:val="28"/>
              </w:rPr>
              <w:t>ing</w:t>
            </w:r>
          </w:p>
        </w:tc>
        <w:tc>
          <w:tcPr>
            <w:tcW w:w="4197" w:type="dxa"/>
            <w:vAlign w:val="center"/>
          </w:tcPr>
          <w:p w:rsidR="003369E2" w:rsidRDefault="009E6357" w:rsidP="00540739">
            <w:pPr>
              <w:spacing w:after="0" w:line="240" w:lineRule="auto"/>
              <w:jc w:val="left"/>
            </w:pPr>
            <w:r w:rsidRPr="00540739">
              <w:rPr>
                <w:position w:val="-14"/>
              </w:rPr>
              <w:object w:dxaOrig="2000" w:dyaOrig="400">
                <v:shape id="_x0000_i1454" type="#_x0000_t75" style="width:100.8pt;height:21.6pt" o:ole="">
                  <v:imagedata r:id="rId938" o:title=""/>
                </v:shape>
                <o:OLEObject Type="Embed" ProgID="Equation.DSMT4" ShapeID="_x0000_i1454" DrawAspect="Content" ObjectID="_1505201263" r:id="rId939"/>
              </w:object>
            </w:r>
          </w:p>
          <w:p w:rsidR="00F96D6B" w:rsidRDefault="00F96D6B" w:rsidP="00540739">
            <w:pPr>
              <w:spacing w:after="0" w:line="240" w:lineRule="auto"/>
              <w:jc w:val="left"/>
            </w:pPr>
            <w:r>
              <w:t>Or, impact declared by time stepper.</w:t>
            </w:r>
          </w:p>
        </w:tc>
        <w:tc>
          <w:tcPr>
            <w:tcW w:w="3318" w:type="dxa"/>
            <w:vAlign w:val="center"/>
          </w:tcPr>
          <w:p w:rsidR="003369E2" w:rsidRDefault="003369E2" w:rsidP="00896288">
            <w:pPr>
              <w:spacing w:after="0" w:line="240" w:lineRule="auto"/>
              <w:jc w:val="left"/>
            </w:pPr>
            <w:r>
              <w:t xml:space="preserve">Perform </w:t>
            </w:r>
            <w:r w:rsidR="007441DA">
              <w:t xml:space="preserve">impulsive </w:t>
            </w:r>
            <w:r w:rsidR="00896288">
              <w:t>M</w:t>
            </w:r>
            <w:r w:rsidR="007441DA">
              <w:t xml:space="preserve">CP; new </w:t>
            </w:r>
            <w:r w:rsidR="009E6357" w:rsidRPr="00540739">
              <w:rPr>
                <w:position w:val="-10"/>
              </w:rPr>
              <w:object w:dxaOrig="980" w:dyaOrig="320">
                <v:shape id="_x0000_i1455" type="#_x0000_t75" style="width:50.4pt;height:14.4pt" o:ole="">
                  <v:imagedata r:id="rId940" o:title=""/>
                </v:shape>
                <o:OLEObject Type="Embed" ProgID="Equation.DSMT4" ShapeID="_x0000_i1455" DrawAspect="Content" ObjectID="_1505201264" r:id="rId941"/>
              </w:object>
            </w:r>
            <w:r w:rsidR="007441DA">
              <w:t xml:space="preserve"> </w:t>
            </w:r>
            <w:r w:rsidR="007441DA" w:rsidRPr="00540739">
              <w:sym w:font="Wingdings" w:char="F0E0"/>
            </w:r>
            <w:r w:rsidR="007441DA">
              <w:t xml:space="preserve"> </w:t>
            </w:r>
            <w:r w:rsidR="007441DA" w:rsidRPr="00540739">
              <w:rPr>
                <w:rFonts w:ascii="Calibri" w:hAnsi="Calibri"/>
              </w:rPr>
              <w:t>separating</w:t>
            </w:r>
            <w:r w:rsidR="007441DA">
              <w:t xml:space="preserve"> or </w:t>
            </w:r>
            <w:r w:rsidR="007441DA" w:rsidRPr="00540739">
              <w:rPr>
                <w:rFonts w:ascii="Calibri" w:hAnsi="Calibri"/>
              </w:rPr>
              <w:t>candidate</w:t>
            </w:r>
            <w:r w:rsidR="007441DA">
              <w:t>.</w:t>
            </w:r>
          </w:p>
        </w:tc>
      </w:tr>
      <w:tr w:rsidR="00540739" w:rsidTr="00540739">
        <w:tc>
          <w:tcPr>
            <w:tcW w:w="1701" w:type="dxa"/>
            <w:vAlign w:val="center"/>
          </w:tcPr>
          <w:p w:rsidR="003369E2" w:rsidRPr="00540739" w:rsidRDefault="003369E2" w:rsidP="00540739">
            <w:pPr>
              <w:spacing w:after="0" w:line="240" w:lineRule="auto"/>
              <w:jc w:val="center"/>
              <w:rPr>
                <w:rFonts w:ascii="Calibri" w:hAnsi="Calibri"/>
                <w:sz w:val="28"/>
              </w:rPr>
            </w:pPr>
            <w:r w:rsidRPr="00540739">
              <w:rPr>
                <w:rFonts w:ascii="Calibri" w:hAnsi="Calibri"/>
                <w:sz w:val="28"/>
              </w:rPr>
              <w:t>candidate</w:t>
            </w:r>
          </w:p>
        </w:tc>
        <w:tc>
          <w:tcPr>
            <w:tcW w:w="4197" w:type="dxa"/>
            <w:vAlign w:val="center"/>
          </w:tcPr>
          <w:p w:rsidR="003369E2" w:rsidRDefault="00417F09" w:rsidP="00540739">
            <w:pPr>
              <w:spacing w:after="0" w:line="240" w:lineRule="auto"/>
              <w:jc w:val="left"/>
            </w:pPr>
            <w:r w:rsidRPr="00540739">
              <w:rPr>
                <w:position w:val="-14"/>
              </w:rPr>
              <w:object w:dxaOrig="3540" w:dyaOrig="400">
                <v:shape id="_x0000_i1456" type="#_x0000_t75" style="width:180pt;height:21.6pt" o:ole="">
                  <v:imagedata r:id="rId942" o:title=""/>
                </v:shape>
                <o:OLEObject Type="Embed" ProgID="Equation.DSMT4" ShapeID="_x0000_i1456" DrawAspect="Content" ObjectID="_1505201265" r:id="rId943"/>
              </w:object>
            </w:r>
          </w:p>
        </w:tc>
        <w:tc>
          <w:tcPr>
            <w:tcW w:w="3318" w:type="dxa"/>
            <w:vAlign w:val="center"/>
          </w:tcPr>
          <w:p w:rsidR="003369E2" w:rsidRDefault="007441DA" w:rsidP="00896288">
            <w:pPr>
              <w:spacing w:after="0" w:line="240" w:lineRule="auto"/>
              <w:jc w:val="left"/>
            </w:pPr>
            <w:r>
              <w:t xml:space="preserve">Perform </w:t>
            </w:r>
            <w:r w:rsidR="00896288">
              <w:t>M</w:t>
            </w:r>
            <w:r>
              <w:t>CP to determine</w:t>
            </w:r>
            <w:r w:rsidRPr="00540739">
              <w:rPr>
                <w:position w:val="-10"/>
              </w:rPr>
              <w:object w:dxaOrig="460" w:dyaOrig="320">
                <v:shape id="_x0000_i1457" type="#_x0000_t75" style="width:21.6pt;height:14.4pt" o:ole="">
                  <v:imagedata r:id="rId944" o:title=""/>
                </v:shape>
                <o:OLEObject Type="Embed" ProgID="Equation.DSMT4" ShapeID="_x0000_i1457" DrawAspect="Content" ObjectID="_1505201266" r:id="rId945"/>
              </w:object>
            </w:r>
          </w:p>
        </w:tc>
      </w:tr>
      <w:tr w:rsidR="00540739" w:rsidTr="00540739">
        <w:tc>
          <w:tcPr>
            <w:tcW w:w="1701" w:type="dxa"/>
            <w:vAlign w:val="center"/>
          </w:tcPr>
          <w:p w:rsidR="003369E2" w:rsidRPr="00540739" w:rsidRDefault="003369E2" w:rsidP="00540739">
            <w:pPr>
              <w:spacing w:after="0" w:line="240" w:lineRule="auto"/>
              <w:jc w:val="center"/>
              <w:rPr>
                <w:rFonts w:ascii="Calibri" w:hAnsi="Calibri"/>
                <w:sz w:val="28"/>
              </w:rPr>
            </w:pPr>
            <w:r w:rsidRPr="00540739">
              <w:rPr>
                <w:rFonts w:ascii="Calibri" w:hAnsi="Calibri"/>
                <w:sz w:val="28"/>
              </w:rPr>
              <w:t>active</w:t>
            </w:r>
          </w:p>
        </w:tc>
        <w:tc>
          <w:tcPr>
            <w:tcW w:w="4197" w:type="dxa"/>
            <w:vAlign w:val="center"/>
          </w:tcPr>
          <w:p w:rsidR="003369E2" w:rsidRDefault="00417F09" w:rsidP="00540739">
            <w:pPr>
              <w:spacing w:after="0" w:line="240" w:lineRule="auto"/>
              <w:jc w:val="left"/>
            </w:pPr>
            <w:r w:rsidRPr="00540739">
              <w:rPr>
                <w:position w:val="-14"/>
              </w:rPr>
              <w:object w:dxaOrig="3700" w:dyaOrig="400">
                <v:shape id="_x0000_i1458" type="#_x0000_t75" style="width:187.2pt;height:21.6pt" o:ole="">
                  <v:imagedata r:id="rId946" o:title=""/>
                </v:shape>
                <o:OLEObject Type="Embed" ProgID="Equation.DSMT4" ShapeID="_x0000_i1458" DrawAspect="Content" ObjectID="_1505201267" r:id="rId947"/>
              </w:object>
            </w:r>
          </w:p>
        </w:tc>
        <w:tc>
          <w:tcPr>
            <w:tcW w:w="3318" w:type="dxa"/>
            <w:vAlign w:val="center"/>
          </w:tcPr>
          <w:p w:rsidR="003369E2" w:rsidRDefault="00BA494D" w:rsidP="00540739">
            <w:pPr>
              <w:spacing w:after="0" w:line="240" w:lineRule="auto"/>
              <w:jc w:val="left"/>
            </w:pPr>
            <w:r>
              <w:t>Obey constraint.</w:t>
            </w:r>
          </w:p>
        </w:tc>
      </w:tr>
    </w:tbl>
    <w:p w:rsidR="00281C6F" w:rsidRDefault="00281C6F" w:rsidP="00B61C54"/>
    <w:p w:rsidR="00300017" w:rsidRDefault="00300017" w:rsidP="00B61C54">
      <w:r>
        <w:t>Holonomic unilateral constraints can generate impulses, that is, discontinuous changes to the velocity state variables</w:t>
      </w:r>
      <w:r w:rsidR="00E45B0B">
        <w:t xml:space="preserve"> due to impacts</w:t>
      </w:r>
      <w:r>
        <w:t xml:space="preserve">. The response to </w:t>
      </w:r>
      <w:r w:rsidR="00A91CD4">
        <w:t>an impact</w:t>
      </w:r>
      <w:r>
        <w:t xml:space="preserve"> requires user specification of the amount of dissipation that should occur; this results in a coefficient of restitution </w:t>
      </w:r>
      <w:r w:rsidRPr="00300017">
        <w:rPr>
          <w:position w:val="-6"/>
        </w:rPr>
        <w:object w:dxaOrig="840" w:dyaOrig="279">
          <v:shape id="_x0000_i1459" type="#_x0000_t75" style="width:43.2pt;height:14.4pt" o:ole="">
            <v:imagedata r:id="rId948" o:title=""/>
          </v:shape>
          <o:OLEObject Type="Embed" ProgID="Equation.DSMT4" ShapeID="_x0000_i1459" DrawAspect="Content" ObjectID="_1505201268" r:id="rId949"/>
        </w:object>
      </w:r>
      <w:r>
        <w:t xml:space="preserve"> that is used to impulsively change the velocities. If the resulting rebound velocity is small enough, the constraint becomes a candidate </w:t>
      </w:r>
      <w:r w:rsidR="004068F9">
        <w:t>to become</w:t>
      </w:r>
      <w:r>
        <w:t xml:space="preserve"> active; otherwise the surfaces separate after impact.</w:t>
      </w:r>
    </w:p>
    <w:p w:rsidR="00300017" w:rsidRDefault="00300017" w:rsidP="00B61C54"/>
    <w:p w:rsidR="00ED5B46" w:rsidRDefault="00FB0455" w:rsidP="00B61C54">
      <w:r>
        <w:t>An enabled, u</w:t>
      </w:r>
      <w:r w:rsidR="00ED5B46">
        <w:t>ni</w:t>
      </w:r>
      <w:r>
        <w:t>lateral nonholonomic constraint</w:t>
      </w:r>
      <w:r w:rsidR="00ED5B46">
        <w:t xml:space="preserve"> will be in one of these f</w:t>
      </w:r>
      <w:r>
        <w:t>ive</w:t>
      </w:r>
      <w:r w:rsidR="00ED5B46">
        <w:t xml:space="preserve"> states: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85"/>
        <w:gridCol w:w="3937"/>
        <w:gridCol w:w="3368"/>
      </w:tblGrid>
      <w:tr w:rsidR="00FB0455" w:rsidTr="00540739">
        <w:tc>
          <w:tcPr>
            <w:tcW w:w="1725" w:type="dxa"/>
            <w:vAlign w:val="center"/>
          </w:tcPr>
          <w:p w:rsidR="00FB0455" w:rsidRPr="00540739" w:rsidRDefault="00FB0455" w:rsidP="00540739">
            <w:pPr>
              <w:spacing w:after="0" w:line="240" w:lineRule="auto"/>
              <w:jc w:val="center"/>
              <w:rPr>
                <w:rFonts w:ascii="Calibri" w:hAnsi="Calibri"/>
                <w:b/>
                <w:sz w:val="32"/>
              </w:rPr>
            </w:pPr>
            <w:r w:rsidRPr="00540739">
              <w:rPr>
                <w:rFonts w:ascii="Calibri" w:hAnsi="Calibri"/>
                <w:b/>
                <w:sz w:val="32"/>
              </w:rPr>
              <w:t>State</w:t>
            </w:r>
          </w:p>
        </w:tc>
        <w:tc>
          <w:tcPr>
            <w:tcW w:w="3994" w:type="dxa"/>
            <w:vAlign w:val="center"/>
          </w:tcPr>
          <w:p w:rsidR="00FB0455" w:rsidRPr="00540739" w:rsidRDefault="00FB0455" w:rsidP="00540739">
            <w:pPr>
              <w:spacing w:after="0" w:line="240" w:lineRule="auto"/>
              <w:jc w:val="center"/>
              <w:rPr>
                <w:rFonts w:ascii="Calibri" w:hAnsi="Calibri"/>
                <w:b/>
                <w:sz w:val="32"/>
              </w:rPr>
            </w:pPr>
            <w:r w:rsidRPr="00540739">
              <w:rPr>
                <w:rFonts w:ascii="Calibri" w:hAnsi="Calibri"/>
                <w:b/>
                <w:sz w:val="32"/>
              </w:rPr>
              <w:t>Conditions</w:t>
            </w:r>
          </w:p>
        </w:tc>
        <w:tc>
          <w:tcPr>
            <w:tcW w:w="3497" w:type="dxa"/>
          </w:tcPr>
          <w:p w:rsidR="00FB0455" w:rsidRPr="00540739" w:rsidRDefault="00FB0455" w:rsidP="00540739">
            <w:pPr>
              <w:spacing w:after="0" w:line="240" w:lineRule="auto"/>
              <w:jc w:val="center"/>
              <w:rPr>
                <w:rFonts w:ascii="Calibri" w:hAnsi="Calibri"/>
                <w:b/>
                <w:sz w:val="32"/>
              </w:rPr>
            </w:pPr>
            <w:r w:rsidRPr="00540739">
              <w:rPr>
                <w:rFonts w:ascii="Calibri" w:hAnsi="Calibri"/>
                <w:b/>
                <w:sz w:val="32"/>
              </w:rPr>
              <w:t>Action</w:t>
            </w:r>
          </w:p>
        </w:tc>
      </w:tr>
      <w:tr w:rsidR="00540739" w:rsidTr="00540739">
        <w:tc>
          <w:tcPr>
            <w:tcW w:w="1725" w:type="dxa"/>
            <w:vAlign w:val="center"/>
          </w:tcPr>
          <w:p w:rsidR="00FB0455" w:rsidRPr="00540739" w:rsidRDefault="00FB0455" w:rsidP="00540739">
            <w:pPr>
              <w:spacing w:after="0" w:line="240" w:lineRule="auto"/>
              <w:jc w:val="center"/>
              <w:rPr>
                <w:rFonts w:ascii="Calibri" w:hAnsi="Calibri"/>
                <w:sz w:val="28"/>
              </w:rPr>
            </w:pPr>
            <w:r w:rsidRPr="00540739">
              <w:rPr>
                <w:rFonts w:ascii="Calibri" w:hAnsi="Calibri"/>
                <w:sz w:val="28"/>
              </w:rPr>
              <w:t>violated</w:t>
            </w:r>
          </w:p>
        </w:tc>
        <w:tc>
          <w:tcPr>
            <w:tcW w:w="3994" w:type="dxa"/>
          </w:tcPr>
          <w:p w:rsidR="00FB0455" w:rsidRDefault="00417F09" w:rsidP="00540739">
            <w:pPr>
              <w:spacing w:after="0" w:line="240" w:lineRule="auto"/>
            </w:pPr>
            <w:r w:rsidRPr="00540739">
              <w:rPr>
                <w:position w:val="-6"/>
              </w:rPr>
              <w:object w:dxaOrig="920" w:dyaOrig="279">
                <v:shape id="_x0000_i1460" type="#_x0000_t75" style="width:43.2pt;height:14.4pt" o:ole="">
                  <v:imagedata r:id="rId950" o:title=""/>
                </v:shape>
                <o:OLEObject Type="Embed" ProgID="Equation.DSMT4" ShapeID="_x0000_i1460" DrawAspect="Content" ObjectID="_1505201269" r:id="rId951"/>
              </w:object>
            </w:r>
          </w:p>
        </w:tc>
        <w:tc>
          <w:tcPr>
            <w:tcW w:w="3497" w:type="dxa"/>
            <w:vAlign w:val="center"/>
          </w:tcPr>
          <w:p w:rsidR="00FB0455" w:rsidRDefault="00BA494D" w:rsidP="00540739">
            <w:pPr>
              <w:spacing w:after="0" w:line="240" w:lineRule="auto"/>
              <w:jc w:val="left"/>
            </w:pPr>
            <w:r>
              <w:t>Illegal; must correct.</w:t>
            </w:r>
          </w:p>
        </w:tc>
      </w:tr>
      <w:tr w:rsidR="00BA494D" w:rsidTr="00540739">
        <w:tc>
          <w:tcPr>
            <w:tcW w:w="1725" w:type="dxa"/>
            <w:vAlign w:val="center"/>
          </w:tcPr>
          <w:p w:rsidR="00BA494D" w:rsidRPr="00540739" w:rsidRDefault="00BA494D" w:rsidP="00540739">
            <w:pPr>
              <w:spacing w:after="0" w:line="240" w:lineRule="auto"/>
              <w:jc w:val="center"/>
              <w:rPr>
                <w:rFonts w:ascii="Calibri" w:hAnsi="Calibri"/>
                <w:sz w:val="28"/>
              </w:rPr>
            </w:pPr>
            <w:r w:rsidRPr="00540739">
              <w:rPr>
                <w:rFonts w:ascii="Calibri" w:hAnsi="Calibri"/>
                <w:sz w:val="28"/>
              </w:rPr>
              <w:t>separated</w:t>
            </w:r>
          </w:p>
        </w:tc>
        <w:tc>
          <w:tcPr>
            <w:tcW w:w="3994" w:type="dxa"/>
          </w:tcPr>
          <w:p w:rsidR="00BA494D" w:rsidRDefault="00417F09" w:rsidP="00540739">
            <w:pPr>
              <w:spacing w:after="0" w:line="240" w:lineRule="auto"/>
            </w:pPr>
            <w:r w:rsidRPr="00540739">
              <w:rPr>
                <w:position w:val="-6"/>
              </w:rPr>
              <w:object w:dxaOrig="800" w:dyaOrig="279">
                <v:shape id="_x0000_i1461" type="#_x0000_t75" style="width:43.2pt;height:14.4pt" o:ole="">
                  <v:imagedata r:id="rId952" o:title=""/>
                </v:shape>
                <o:OLEObject Type="Embed" ProgID="Equation.DSMT4" ShapeID="_x0000_i1461" DrawAspect="Content" ObjectID="_1505201270" r:id="rId953"/>
              </w:object>
            </w:r>
          </w:p>
        </w:tc>
        <w:tc>
          <w:tcPr>
            <w:tcW w:w="3497" w:type="dxa"/>
            <w:vMerge w:val="restart"/>
            <w:vAlign w:val="center"/>
          </w:tcPr>
          <w:p w:rsidR="00BA494D" w:rsidRDefault="00BA494D" w:rsidP="00540739">
            <w:pPr>
              <w:spacing w:after="0" w:line="240" w:lineRule="auto"/>
              <w:jc w:val="left"/>
            </w:pPr>
            <w:r>
              <w:t>Ignore constraint.</w:t>
            </w:r>
          </w:p>
        </w:tc>
      </w:tr>
      <w:tr w:rsidR="00BA494D" w:rsidTr="00540739">
        <w:tc>
          <w:tcPr>
            <w:tcW w:w="1725" w:type="dxa"/>
            <w:vAlign w:val="center"/>
          </w:tcPr>
          <w:p w:rsidR="00BA494D" w:rsidRPr="00540739" w:rsidRDefault="00BA494D" w:rsidP="00540739">
            <w:pPr>
              <w:spacing w:after="0" w:line="240" w:lineRule="auto"/>
              <w:jc w:val="center"/>
              <w:rPr>
                <w:rFonts w:ascii="Calibri" w:hAnsi="Calibri"/>
                <w:sz w:val="28"/>
              </w:rPr>
            </w:pPr>
            <w:r w:rsidRPr="00540739">
              <w:rPr>
                <w:rFonts w:ascii="Calibri" w:hAnsi="Calibri"/>
                <w:sz w:val="28"/>
              </w:rPr>
              <w:t>inactive</w:t>
            </w:r>
          </w:p>
        </w:tc>
        <w:tc>
          <w:tcPr>
            <w:tcW w:w="3994" w:type="dxa"/>
          </w:tcPr>
          <w:p w:rsidR="00BA494D" w:rsidRDefault="00417F09" w:rsidP="00540739">
            <w:pPr>
              <w:spacing w:after="0" w:line="240" w:lineRule="auto"/>
            </w:pPr>
            <w:r w:rsidRPr="00540739">
              <w:rPr>
                <w:position w:val="-14"/>
              </w:rPr>
              <w:object w:dxaOrig="2580" w:dyaOrig="400">
                <v:shape id="_x0000_i1462" type="#_x0000_t75" style="width:129.6pt;height:21.6pt" o:ole="">
                  <v:imagedata r:id="rId954" o:title=""/>
                </v:shape>
                <o:OLEObject Type="Embed" ProgID="Equation.DSMT4" ShapeID="_x0000_i1462" DrawAspect="Content" ObjectID="_1505201271" r:id="rId955"/>
              </w:object>
            </w:r>
          </w:p>
        </w:tc>
        <w:tc>
          <w:tcPr>
            <w:tcW w:w="3497" w:type="dxa"/>
            <w:vMerge/>
            <w:vAlign w:val="center"/>
          </w:tcPr>
          <w:p w:rsidR="00BA494D" w:rsidRDefault="00BA494D" w:rsidP="00540739">
            <w:pPr>
              <w:spacing w:after="0" w:line="240" w:lineRule="auto"/>
              <w:jc w:val="left"/>
            </w:pPr>
          </w:p>
        </w:tc>
      </w:tr>
      <w:tr w:rsidR="00540739" w:rsidTr="00540739">
        <w:tc>
          <w:tcPr>
            <w:tcW w:w="1725" w:type="dxa"/>
            <w:vAlign w:val="center"/>
          </w:tcPr>
          <w:p w:rsidR="00FB0455" w:rsidRPr="00540739" w:rsidRDefault="00FB0455" w:rsidP="00540739">
            <w:pPr>
              <w:spacing w:after="0" w:line="240" w:lineRule="auto"/>
              <w:jc w:val="center"/>
              <w:rPr>
                <w:rFonts w:ascii="Calibri" w:hAnsi="Calibri"/>
                <w:sz w:val="28"/>
              </w:rPr>
            </w:pPr>
            <w:r w:rsidRPr="00540739">
              <w:rPr>
                <w:rFonts w:ascii="Calibri" w:hAnsi="Calibri"/>
                <w:sz w:val="28"/>
              </w:rPr>
              <w:t>candidate</w:t>
            </w:r>
          </w:p>
        </w:tc>
        <w:tc>
          <w:tcPr>
            <w:tcW w:w="3994" w:type="dxa"/>
          </w:tcPr>
          <w:p w:rsidR="00FB0455" w:rsidRDefault="00417F09" w:rsidP="00540739">
            <w:pPr>
              <w:spacing w:after="0" w:line="240" w:lineRule="auto"/>
            </w:pPr>
            <w:r w:rsidRPr="00540739">
              <w:rPr>
                <w:position w:val="-14"/>
              </w:rPr>
              <w:object w:dxaOrig="2420" w:dyaOrig="400">
                <v:shape id="_x0000_i1463" type="#_x0000_t75" style="width:122.4pt;height:21.6pt" o:ole="">
                  <v:imagedata r:id="rId956" o:title=""/>
                </v:shape>
                <o:OLEObject Type="Embed" ProgID="Equation.DSMT4" ShapeID="_x0000_i1463" DrawAspect="Content" ObjectID="_1505201272" r:id="rId957"/>
              </w:object>
            </w:r>
          </w:p>
        </w:tc>
        <w:tc>
          <w:tcPr>
            <w:tcW w:w="3497" w:type="dxa"/>
            <w:vAlign w:val="center"/>
          </w:tcPr>
          <w:p w:rsidR="00FB0455" w:rsidRDefault="00BA494D" w:rsidP="00417F09">
            <w:pPr>
              <w:spacing w:after="0" w:line="240" w:lineRule="auto"/>
              <w:jc w:val="left"/>
            </w:pPr>
            <w:r>
              <w:t xml:space="preserve">Perform </w:t>
            </w:r>
            <w:r w:rsidR="00417F09">
              <w:t>M</w:t>
            </w:r>
            <w:r>
              <w:t xml:space="preserve">CP to determine </w:t>
            </w:r>
            <w:r w:rsidRPr="00540739">
              <w:rPr>
                <w:position w:val="-10"/>
              </w:rPr>
              <w:object w:dxaOrig="420" w:dyaOrig="320">
                <v:shape id="_x0000_i1464" type="#_x0000_t75" style="width:21.6pt;height:14.4pt" o:ole="">
                  <v:imagedata r:id="rId958" o:title=""/>
                </v:shape>
                <o:OLEObject Type="Embed" ProgID="Equation.DSMT4" ShapeID="_x0000_i1464" DrawAspect="Content" ObjectID="_1505201273" r:id="rId959"/>
              </w:object>
            </w:r>
          </w:p>
        </w:tc>
      </w:tr>
      <w:tr w:rsidR="00540739" w:rsidTr="00540739">
        <w:tc>
          <w:tcPr>
            <w:tcW w:w="1725" w:type="dxa"/>
            <w:vAlign w:val="center"/>
          </w:tcPr>
          <w:p w:rsidR="00FB0455" w:rsidRPr="00540739" w:rsidRDefault="00FB0455" w:rsidP="00540739">
            <w:pPr>
              <w:spacing w:after="0" w:line="240" w:lineRule="auto"/>
              <w:jc w:val="center"/>
              <w:rPr>
                <w:rFonts w:ascii="Calibri" w:hAnsi="Calibri"/>
                <w:sz w:val="28"/>
              </w:rPr>
            </w:pPr>
            <w:r w:rsidRPr="00540739">
              <w:rPr>
                <w:rFonts w:ascii="Calibri" w:hAnsi="Calibri"/>
                <w:sz w:val="28"/>
              </w:rPr>
              <w:t>active</w:t>
            </w:r>
          </w:p>
        </w:tc>
        <w:tc>
          <w:tcPr>
            <w:tcW w:w="3994" w:type="dxa"/>
          </w:tcPr>
          <w:p w:rsidR="00FB0455" w:rsidRDefault="00417F09" w:rsidP="00540739">
            <w:pPr>
              <w:spacing w:after="0" w:line="240" w:lineRule="auto"/>
            </w:pPr>
            <w:r w:rsidRPr="00540739">
              <w:rPr>
                <w:position w:val="-14"/>
              </w:rPr>
              <w:object w:dxaOrig="2600" w:dyaOrig="400">
                <v:shape id="_x0000_i1465" type="#_x0000_t75" style="width:129.6pt;height:21.6pt" o:ole="">
                  <v:imagedata r:id="rId960" o:title=""/>
                </v:shape>
                <o:OLEObject Type="Embed" ProgID="Equation.DSMT4" ShapeID="_x0000_i1465" DrawAspect="Content" ObjectID="_1505201274" r:id="rId961"/>
              </w:object>
            </w:r>
          </w:p>
        </w:tc>
        <w:tc>
          <w:tcPr>
            <w:tcW w:w="3497" w:type="dxa"/>
            <w:vAlign w:val="center"/>
          </w:tcPr>
          <w:p w:rsidR="00FB0455" w:rsidRDefault="00C3644F" w:rsidP="00540739">
            <w:pPr>
              <w:spacing w:after="0" w:line="240" w:lineRule="auto"/>
              <w:jc w:val="left"/>
            </w:pPr>
            <w:r>
              <w:t>Obey constraint.</w:t>
            </w:r>
          </w:p>
        </w:tc>
      </w:tr>
    </w:tbl>
    <w:p w:rsidR="003369E2" w:rsidRDefault="003369E2" w:rsidP="003369E2"/>
    <w:p w:rsidR="00FA5765" w:rsidRDefault="00FA5765" w:rsidP="003369E2">
      <w:r>
        <w:t>No state variable discontinuity occurs when a unilateral nonholonomic constraint becomes active, although the acceleration will have a jump.</w:t>
      </w:r>
    </w:p>
    <w:p w:rsidR="003369E2" w:rsidRDefault="008F10FC" w:rsidP="003369E2">
      <w:pPr>
        <w:keepNext/>
      </w:pPr>
      <w:r>
        <w:t>An enabled, u</w:t>
      </w:r>
      <w:r w:rsidR="003369E2">
        <w:t>nilateral acceleration-only</w:t>
      </w:r>
      <w:r>
        <w:t xml:space="preserve"> constraint</w:t>
      </w:r>
      <w:r w:rsidR="003369E2">
        <w:t xml:space="preserve"> will be in one of these three states: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3"/>
        <w:gridCol w:w="3789"/>
        <w:gridCol w:w="3498"/>
      </w:tblGrid>
      <w:tr w:rsidR="00C3644F" w:rsidTr="00540739">
        <w:trPr>
          <w:cantSplit/>
        </w:trPr>
        <w:tc>
          <w:tcPr>
            <w:tcW w:w="1735" w:type="dxa"/>
            <w:vAlign w:val="center"/>
          </w:tcPr>
          <w:p w:rsidR="00C3644F" w:rsidRPr="00540739" w:rsidRDefault="00C3644F" w:rsidP="00540739">
            <w:pPr>
              <w:spacing w:after="0" w:line="240" w:lineRule="auto"/>
              <w:jc w:val="center"/>
              <w:rPr>
                <w:rFonts w:ascii="Calibri" w:hAnsi="Calibri"/>
                <w:b/>
                <w:sz w:val="32"/>
              </w:rPr>
            </w:pPr>
            <w:r w:rsidRPr="00540739">
              <w:rPr>
                <w:rFonts w:ascii="Calibri" w:hAnsi="Calibri"/>
                <w:b/>
                <w:sz w:val="32"/>
              </w:rPr>
              <w:t>State</w:t>
            </w:r>
          </w:p>
        </w:tc>
        <w:tc>
          <w:tcPr>
            <w:tcW w:w="3874" w:type="dxa"/>
            <w:vAlign w:val="center"/>
          </w:tcPr>
          <w:p w:rsidR="00C3644F" w:rsidRPr="00540739" w:rsidRDefault="00C3644F" w:rsidP="00540739">
            <w:pPr>
              <w:keepNext/>
              <w:spacing w:after="0" w:line="240" w:lineRule="auto"/>
              <w:jc w:val="center"/>
              <w:rPr>
                <w:rFonts w:ascii="Calibri" w:hAnsi="Calibri"/>
                <w:b/>
                <w:sz w:val="32"/>
              </w:rPr>
            </w:pPr>
            <w:r w:rsidRPr="00540739">
              <w:rPr>
                <w:rFonts w:ascii="Calibri" w:hAnsi="Calibri"/>
                <w:b/>
                <w:sz w:val="32"/>
              </w:rPr>
              <w:t>Conditions</w:t>
            </w:r>
          </w:p>
        </w:tc>
        <w:tc>
          <w:tcPr>
            <w:tcW w:w="3607" w:type="dxa"/>
          </w:tcPr>
          <w:p w:rsidR="00C3644F" w:rsidRPr="00540739" w:rsidRDefault="00C3644F" w:rsidP="00540739">
            <w:pPr>
              <w:keepNext/>
              <w:spacing w:after="0" w:line="240" w:lineRule="auto"/>
              <w:jc w:val="center"/>
              <w:rPr>
                <w:rFonts w:ascii="Calibri" w:hAnsi="Calibri"/>
                <w:b/>
                <w:sz w:val="32"/>
              </w:rPr>
            </w:pPr>
            <w:r w:rsidRPr="00540739">
              <w:rPr>
                <w:rFonts w:ascii="Calibri" w:hAnsi="Calibri"/>
                <w:b/>
                <w:sz w:val="32"/>
              </w:rPr>
              <w:t>Action</w:t>
            </w:r>
          </w:p>
        </w:tc>
      </w:tr>
      <w:tr w:rsidR="00C3644F" w:rsidTr="00540739">
        <w:tc>
          <w:tcPr>
            <w:tcW w:w="1735" w:type="dxa"/>
            <w:vAlign w:val="center"/>
          </w:tcPr>
          <w:p w:rsidR="00C3644F" w:rsidRPr="00540739" w:rsidRDefault="00C3644F" w:rsidP="00540739">
            <w:pPr>
              <w:spacing w:after="0" w:line="240" w:lineRule="auto"/>
              <w:jc w:val="center"/>
              <w:rPr>
                <w:rFonts w:ascii="Calibri" w:hAnsi="Calibri"/>
                <w:sz w:val="28"/>
              </w:rPr>
            </w:pPr>
            <w:r w:rsidRPr="00540739">
              <w:rPr>
                <w:rFonts w:ascii="Calibri" w:hAnsi="Calibri"/>
                <w:sz w:val="28"/>
              </w:rPr>
              <w:t>candidate</w:t>
            </w:r>
          </w:p>
        </w:tc>
        <w:tc>
          <w:tcPr>
            <w:tcW w:w="3874" w:type="dxa"/>
          </w:tcPr>
          <w:p w:rsidR="00C3644F" w:rsidRDefault="00C3644F" w:rsidP="00540739">
            <w:pPr>
              <w:spacing w:after="0" w:line="240" w:lineRule="auto"/>
            </w:pPr>
            <w:r w:rsidRPr="00540739">
              <w:rPr>
                <w:position w:val="-10"/>
              </w:rPr>
              <w:object w:dxaOrig="1380" w:dyaOrig="320">
                <v:shape id="_x0000_i1466" type="#_x0000_t75" style="width:1in;height:14.4pt" o:ole="">
                  <v:imagedata r:id="rId962" o:title=""/>
                </v:shape>
                <o:OLEObject Type="Embed" ProgID="Equation.DSMT4" ShapeID="_x0000_i1466" DrawAspect="Content" ObjectID="_1505201275" r:id="rId963"/>
              </w:object>
            </w:r>
          </w:p>
        </w:tc>
        <w:tc>
          <w:tcPr>
            <w:tcW w:w="3607" w:type="dxa"/>
          </w:tcPr>
          <w:p w:rsidR="00C3644F" w:rsidRDefault="00C3644F" w:rsidP="00183A92">
            <w:pPr>
              <w:spacing w:after="0" w:line="240" w:lineRule="auto"/>
            </w:pPr>
            <w:r>
              <w:t xml:space="preserve">Perform </w:t>
            </w:r>
            <w:r w:rsidR="00183A92">
              <w:t>M</w:t>
            </w:r>
            <w:r>
              <w:t xml:space="preserve">CP to determine </w:t>
            </w:r>
            <w:r w:rsidRPr="00540739">
              <w:rPr>
                <w:position w:val="-10"/>
              </w:rPr>
              <w:object w:dxaOrig="440" w:dyaOrig="320">
                <v:shape id="_x0000_i1467" type="#_x0000_t75" style="width:21.6pt;height:14.4pt" o:ole="">
                  <v:imagedata r:id="rId964" o:title=""/>
                </v:shape>
                <o:OLEObject Type="Embed" ProgID="Equation.DSMT4" ShapeID="_x0000_i1467" DrawAspect="Content" ObjectID="_1505201276" r:id="rId965"/>
              </w:object>
            </w:r>
          </w:p>
        </w:tc>
      </w:tr>
      <w:tr w:rsidR="00C3644F" w:rsidTr="00540739">
        <w:tc>
          <w:tcPr>
            <w:tcW w:w="1735" w:type="dxa"/>
            <w:vAlign w:val="center"/>
          </w:tcPr>
          <w:p w:rsidR="00C3644F" w:rsidRPr="00540739" w:rsidRDefault="00C3644F" w:rsidP="00540739">
            <w:pPr>
              <w:spacing w:after="0" w:line="240" w:lineRule="auto"/>
              <w:jc w:val="center"/>
              <w:rPr>
                <w:rFonts w:ascii="Calibri" w:hAnsi="Calibri"/>
                <w:sz w:val="28"/>
              </w:rPr>
            </w:pPr>
            <w:r w:rsidRPr="00540739">
              <w:rPr>
                <w:rFonts w:ascii="Calibri" w:hAnsi="Calibri"/>
                <w:sz w:val="28"/>
              </w:rPr>
              <w:t>inactive</w:t>
            </w:r>
          </w:p>
        </w:tc>
        <w:tc>
          <w:tcPr>
            <w:tcW w:w="3874" w:type="dxa"/>
          </w:tcPr>
          <w:p w:rsidR="00C3644F" w:rsidRDefault="00C3644F" w:rsidP="00540739">
            <w:pPr>
              <w:spacing w:after="0" w:line="240" w:lineRule="auto"/>
            </w:pPr>
            <w:r w:rsidRPr="00540739">
              <w:rPr>
                <w:position w:val="-6"/>
              </w:rPr>
              <w:object w:dxaOrig="1540" w:dyaOrig="279">
                <v:shape id="_x0000_i1468" type="#_x0000_t75" style="width:79.2pt;height:14.4pt" o:ole="">
                  <v:imagedata r:id="rId966" o:title=""/>
                </v:shape>
                <o:OLEObject Type="Embed" ProgID="Equation.DSMT4" ShapeID="_x0000_i1468" DrawAspect="Content" ObjectID="_1505201277" r:id="rId967"/>
              </w:object>
            </w:r>
          </w:p>
        </w:tc>
        <w:tc>
          <w:tcPr>
            <w:tcW w:w="3607" w:type="dxa"/>
          </w:tcPr>
          <w:p w:rsidR="00C3644F" w:rsidRDefault="00C3644F" w:rsidP="00540739">
            <w:pPr>
              <w:spacing w:after="0" w:line="240" w:lineRule="auto"/>
            </w:pPr>
            <w:r>
              <w:t>Ignore constraint.</w:t>
            </w:r>
          </w:p>
        </w:tc>
      </w:tr>
      <w:tr w:rsidR="00C3644F" w:rsidTr="00540739">
        <w:tc>
          <w:tcPr>
            <w:tcW w:w="1735" w:type="dxa"/>
            <w:vAlign w:val="center"/>
          </w:tcPr>
          <w:p w:rsidR="00C3644F" w:rsidRPr="00540739" w:rsidRDefault="00C3644F" w:rsidP="00540739">
            <w:pPr>
              <w:spacing w:after="0" w:line="240" w:lineRule="auto"/>
              <w:jc w:val="center"/>
              <w:rPr>
                <w:rFonts w:ascii="Calibri" w:hAnsi="Calibri"/>
                <w:sz w:val="28"/>
              </w:rPr>
            </w:pPr>
            <w:r w:rsidRPr="00540739">
              <w:rPr>
                <w:rFonts w:ascii="Calibri" w:hAnsi="Calibri"/>
                <w:sz w:val="28"/>
              </w:rPr>
              <w:t>active</w:t>
            </w:r>
          </w:p>
        </w:tc>
        <w:tc>
          <w:tcPr>
            <w:tcW w:w="3874" w:type="dxa"/>
          </w:tcPr>
          <w:p w:rsidR="00C3644F" w:rsidRDefault="00A86F0A" w:rsidP="00540739">
            <w:pPr>
              <w:spacing w:after="0" w:line="240" w:lineRule="auto"/>
            </w:pPr>
            <w:r w:rsidRPr="00540739">
              <w:rPr>
                <w:position w:val="-6"/>
              </w:rPr>
              <w:object w:dxaOrig="1540" w:dyaOrig="279">
                <v:shape id="_x0000_i1469" type="#_x0000_t75" style="width:79.2pt;height:14.4pt" o:ole="">
                  <v:imagedata r:id="rId968" o:title=""/>
                </v:shape>
                <o:OLEObject Type="Embed" ProgID="Equation.DSMT4" ShapeID="_x0000_i1469" DrawAspect="Content" ObjectID="_1505201278" r:id="rId969"/>
              </w:object>
            </w:r>
          </w:p>
        </w:tc>
        <w:tc>
          <w:tcPr>
            <w:tcW w:w="3607" w:type="dxa"/>
          </w:tcPr>
          <w:p w:rsidR="00C3644F" w:rsidRDefault="00C3644F" w:rsidP="00540739">
            <w:pPr>
              <w:spacing w:after="0" w:line="240" w:lineRule="auto"/>
            </w:pPr>
            <w:r>
              <w:t>Obey constraint.</w:t>
            </w:r>
          </w:p>
        </w:tc>
      </w:tr>
    </w:tbl>
    <w:p w:rsidR="00AF77FF" w:rsidRDefault="00AF77FF" w:rsidP="00B61C54"/>
    <w:p w:rsidR="0020396D" w:rsidRDefault="0020396D" w:rsidP="00B61C54">
      <w:r>
        <w:t>Note that a unilateral acceleration-only constraint is always a candidate and can never be violated.</w:t>
      </w:r>
    </w:p>
    <w:p w:rsidR="00EA4AD5" w:rsidRDefault="00EA4AD5" w:rsidP="00EA4AD5">
      <w:pPr>
        <w:pStyle w:val="Heading3"/>
      </w:pPr>
      <w:bookmarkStart w:id="183" w:name="_Toc351730332"/>
      <w:r>
        <w:t>Solving for impacts</w:t>
      </w:r>
      <w:bookmarkEnd w:id="183"/>
    </w:p>
    <w:p w:rsidR="00EA4AD5" w:rsidRDefault="00EA4AD5" w:rsidP="00EA4AD5">
      <w:r>
        <w:t xml:space="preserve">When we have determined that an impact has occurred, we need to make a discontinuous change to the system’s generalized speeds to avoid violating constraints. These speed changes result from applying an impulse to the system. An impulse is the integral of the forces applied </w:t>
      </w:r>
      <w:r w:rsidR="00B6779F">
        <w:t>during</w:t>
      </w:r>
      <w:r>
        <w:t xml:space="preserve"> the collision, which is considered to be infinitesimally </w:t>
      </w:r>
      <w:r w:rsidR="00850C23">
        <w:t>fast</w:t>
      </w:r>
      <w:r>
        <w:t xml:space="preserve"> for rigid contact so that the system configuration (value of </w:t>
      </w:r>
      <w:r w:rsidRPr="00EA4AD5">
        <w:rPr>
          <w:i/>
        </w:rPr>
        <w:t>q</w:t>
      </w:r>
      <w:r>
        <w:t>) does not change during the impact.</w:t>
      </w:r>
      <w:r w:rsidR="00714BD9">
        <w:t xml:space="preserve"> Further, during an impact we assume that all applied forces are insignificant except contact forces, so only those contribute to the impulse integral. Contact forces result either from the enforcement of constraints (including unilateral and bilateral constraints and mobilizers), or from the application of sliding friction forces.</w:t>
      </w:r>
    </w:p>
    <w:p w:rsidR="008B3FD1" w:rsidRDefault="008B3FD1" w:rsidP="00EA4AD5">
      <w:r>
        <w:lastRenderedPageBreak/>
        <w:t xml:space="preserve">Impact events have a coefficient of restitution </w:t>
      </w:r>
      <w:r w:rsidRPr="008B3FD1">
        <w:rPr>
          <w:i/>
        </w:rPr>
        <w:t>e</w:t>
      </w:r>
      <w:r>
        <w:t xml:space="preserve"> that determines how much energy is dissipated during the collision. When </w:t>
      </w:r>
      <w:r w:rsidRPr="008B3FD1">
        <w:rPr>
          <w:i/>
        </w:rPr>
        <w:t>e</w:t>
      </w:r>
      <w:r>
        <w:t xml:space="preserve">=1, the collision is conservative, and when </w:t>
      </w:r>
      <w:r w:rsidRPr="008B3FD1">
        <w:rPr>
          <w:i/>
        </w:rPr>
        <w:t>e</w:t>
      </w:r>
      <w:r>
        <w:t xml:space="preserve">=0 it is </w:t>
      </w:r>
      <w:r w:rsidR="00B6779F">
        <w:t>maximally</w:t>
      </w:r>
      <w:r>
        <w:t xml:space="preserve"> dissipative.</w:t>
      </w:r>
      <w:r w:rsidR="008A3955">
        <w:t xml:space="preserve"> In between some fraction of the energy is lost and there are three common ways to interpret </w:t>
      </w:r>
      <w:r w:rsidR="008A3955" w:rsidRPr="008A3955">
        <w:rPr>
          <w:i/>
        </w:rPr>
        <w:t>e</w:t>
      </w:r>
      <w:r w:rsidR="008A3955">
        <w:t xml:space="preserve">: as the ratio of rebound speed to impact speed (Newton’s coefficient); as the ratio of expansion impulse to compression impulse (Poisson’s coefficient); and as the square root of the ratio of the </w:t>
      </w:r>
      <w:r w:rsidR="00B6779F">
        <w:t>final</w:t>
      </w:r>
      <w:r w:rsidR="00392BD2">
        <w:t xml:space="preserve"> energy to the </w:t>
      </w:r>
      <w:r w:rsidR="00B6779F">
        <w:t>initial</w:t>
      </w:r>
      <w:r w:rsidR="00392BD2">
        <w:t xml:space="preserve"> energy (Stronge’s coefficient).</w:t>
      </w:r>
      <w:r w:rsidR="00B6779F">
        <w:t xml:space="preserve"> These are all equivalent in simple collisions, but for multibody systems Newton’s interpretation will often produce non-physical behavior. Poisson’s produces consistent behavior </w:t>
      </w:r>
      <w:r w:rsidR="00AD078E">
        <w:t>though</w:t>
      </w:r>
      <w:r w:rsidR="00B6779F">
        <w:t xml:space="preserve"> Stronge</w:t>
      </w:r>
      <w:r w:rsidR="00AD078E">
        <w:t xml:space="preserve"> claims that only his interpretation</w:t>
      </w:r>
      <w:r w:rsidR="00B6779F">
        <w:t xml:space="preserve"> can be guaranteed not to add energy. </w:t>
      </w:r>
      <w:r w:rsidR="00AD078E">
        <w:t>It is not clear</w:t>
      </w:r>
      <w:r w:rsidR="00B6779F">
        <w:t xml:space="preserve"> </w:t>
      </w:r>
      <w:r w:rsidR="00714BD9">
        <w:t>whether</w:t>
      </w:r>
      <w:r w:rsidR="00B6779F">
        <w:t xml:space="preserve"> Stronge’s interpretation</w:t>
      </w:r>
      <w:r w:rsidR="00714BD9">
        <w:t xml:space="preserve"> can be implemented in practice</w:t>
      </w:r>
      <w:r w:rsidR="00B6779F">
        <w:t>, however, so we use Pois</w:t>
      </w:r>
      <w:r w:rsidR="00AD078E">
        <w:t>son’s</w:t>
      </w:r>
      <w:r w:rsidR="00B6779F">
        <w:t>.</w:t>
      </w:r>
    </w:p>
    <w:p w:rsidR="00B6779F" w:rsidRDefault="00B6779F" w:rsidP="00EA4AD5">
      <w:r>
        <w:t>The basic procedure</w:t>
      </w:r>
      <w:r w:rsidR="00402791">
        <w:t xml:space="preserve"> for a frictionless impact</w:t>
      </w:r>
      <w:r>
        <w:t xml:space="preserve"> is as follows:</w:t>
      </w:r>
    </w:p>
    <w:p w:rsidR="00B6779F" w:rsidRDefault="00B6779F" w:rsidP="00402791">
      <w:pPr>
        <w:pStyle w:val="ListParagraph"/>
        <w:numPr>
          <w:ilvl w:val="0"/>
          <w:numId w:val="14"/>
        </w:numPr>
      </w:pPr>
      <w:r>
        <w:t xml:space="preserve">Determine that </w:t>
      </w:r>
      <w:r w:rsidR="00DB1AF9">
        <w:t>a contact</w:t>
      </w:r>
      <w:r>
        <w:t xml:space="preserve"> event has occurred</w:t>
      </w:r>
      <w:r w:rsidR="00402791">
        <w:t xml:space="preserve"> at time </w:t>
      </w:r>
      <w:r w:rsidR="00402791" w:rsidRPr="00402791">
        <w:rPr>
          <w:position w:val="-6"/>
        </w:rPr>
        <w:object w:dxaOrig="240" w:dyaOrig="320">
          <v:shape id="_x0000_i1470" type="#_x0000_t75" style="width:14.4pt;height:14.4pt" o:ole="">
            <v:imagedata r:id="rId970" o:title=""/>
          </v:shape>
          <o:OLEObject Type="Embed" ProgID="Equation.DSMT4" ShapeID="_x0000_i1470" DrawAspect="Content" ObjectID="_1505201279" r:id="rId971"/>
        </w:object>
      </w:r>
      <w:r>
        <w:t xml:space="preserve"> </w:t>
      </w:r>
      <w:r w:rsidR="00DB1AF9">
        <w:t>that would violate a</w:t>
      </w:r>
      <w:r>
        <w:t xml:space="preserve"> constraint </w:t>
      </w:r>
      <w:r w:rsidRPr="00B6779F">
        <w:rPr>
          <w:i/>
        </w:rPr>
        <w:t>c</w:t>
      </w:r>
      <w:r w:rsidR="00402791">
        <w:t>.</w:t>
      </w:r>
    </w:p>
    <w:p w:rsidR="00B6779F" w:rsidRDefault="00B6779F" w:rsidP="00402791">
      <w:pPr>
        <w:pStyle w:val="ListParagraph"/>
        <w:numPr>
          <w:ilvl w:val="0"/>
          <w:numId w:val="14"/>
        </w:numPr>
      </w:pPr>
      <w:r>
        <w:t xml:space="preserve">Determine the collision velocity that must be eliminated to avoid constraint violation, call it </w:t>
      </w:r>
      <w:r w:rsidR="00402791" w:rsidRPr="00402791">
        <w:rPr>
          <w:position w:val="-10"/>
        </w:rPr>
        <w:object w:dxaOrig="260" w:dyaOrig="360">
          <v:shape id="_x0000_i1471" type="#_x0000_t75" style="width:14.4pt;height:21.6pt" o:ole="">
            <v:imagedata r:id="rId972" o:title=""/>
          </v:shape>
          <o:OLEObject Type="Embed" ProgID="Equation.DSMT4" ShapeID="_x0000_i1471" DrawAspect="Content" ObjectID="_1505201280" r:id="rId973"/>
        </w:object>
      </w:r>
      <w:r w:rsidR="002B3414">
        <w:t xml:space="preserve"> (&lt; 0)</w:t>
      </w:r>
      <w:r>
        <w:t xml:space="preserve">. </w:t>
      </w:r>
      <w:r w:rsidR="002D1165">
        <w:t xml:space="preserve"> If </w:t>
      </w:r>
      <w:r w:rsidR="002D1165" w:rsidRPr="00402791">
        <w:rPr>
          <w:position w:val="-10"/>
        </w:rPr>
        <w:object w:dxaOrig="260" w:dyaOrig="360">
          <v:shape id="_x0000_i1472" type="#_x0000_t75" style="width:14.4pt;height:21.6pt" o:ole="">
            <v:imagedata r:id="rId972" o:title=""/>
          </v:shape>
          <o:OLEObject Type="Embed" ProgID="Equation.DSMT4" ShapeID="_x0000_i1472" DrawAspect="Content" ObjectID="_1505201281" r:id="rId974"/>
        </w:object>
      </w:r>
      <w:r w:rsidR="002D1165">
        <w:t xml:space="preserve"> is below a small “capture velocity” we set coefficient of restitution </w:t>
      </w:r>
      <w:r w:rsidR="002D1165" w:rsidRPr="002D1165">
        <w:rPr>
          <w:i/>
        </w:rPr>
        <w:t>e</w:t>
      </w:r>
      <w:r w:rsidR="002D1165">
        <w:t xml:space="preserve">=0, otherwise we use a supplied value or velocity-dependent calculation for </w:t>
      </w:r>
      <w:r w:rsidR="002D1165" w:rsidRPr="002D1165">
        <w:rPr>
          <w:i/>
        </w:rPr>
        <w:t>e</w:t>
      </w:r>
      <w:r w:rsidR="002D1165">
        <w:t xml:space="preserve">. </w:t>
      </w:r>
    </w:p>
    <w:p w:rsidR="00B6779F" w:rsidRDefault="002D1165" w:rsidP="00402791">
      <w:pPr>
        <w:pStyle w:val="ListParagraph"/>
        <w:numPr>
          <w:ilvl w:val="0"/>
          <w:numId w:val="14"/>
        </w:numPr>
      </w:pPr>
      <w:r>
        <w:t xml:space="preserve">Compression: </w:t>
      </w:r>
      <w:r w:rsidR="00F67A48">
        <w:t>c</w:t>
      </w:r>
      <w:r w:rsidR="00B6779F">
        <w:t xml:space="preserve">alculate the consistent impulse that would just drive </w:t>
      </w:r>
      <w:r w:rsidR="00B6779F" w:rsidRPr="00B6779F">
        <w:rPr>
          <w:i/>
        </w:rPr>
        <w:t>v</w:t>
      </w:r>
      <w:r w:rsidR="00B6779F" w:rsidRPr="00B6779F">
        <w:rPr>
          <w:i/>
          <w:vertAlign w:val="subscript"/>
        </w:rPr>
        <w:t>c</w:t>
      </w:r>
      <w:r w:rsidR="00B6779F">
        <w:t xml:space="preserve"> to zero, call that </w:t>
      </w:r>
      <w:r w:rsidR="00402791">
        <w:rPr>
          <w:i/>
        </w:rPr>
        <w:t>I</w:t>
      </w:r>
      <w:r w:rsidR="00B6779F">
        <w:t>.</w:t>
      </w:r>
      <w:r w:rsidR="00402791">
        <w:t xml:space="preserve"> (By consistent we mean that it satisfies the equations of motion and all constraint conditions.)</w:t>
      </w:r>
    </w:p>
    <w:p w:rsidR="00402791" w:rsidRDefault="002D1165" w:rsidP="00402791">
      <w:pPr>
        <w:pStyle w:val="ListParagraph"/>
        <w:numPr>
          <w:ilvl w:val="0"/>
          <w:numId w:val="14"/>
        </w:numPr>
      </w:pPr>
      <w:r>
        <w:t xml:space="preserve">Expansion: </w:t>
      </w:r>
      <w:r w:rsidR="00402791">
        <w:t>Apply the impulse (1+</w:t>
      </w:r>
      <w:r w:rsidR="00402791" w:rsidRPr="00402791">
        <w:rPr>
          <w:i/>
        </w:rPr>
        <w:t>e</w:t>
      </w:r>
      <w:r w:rsidR="00402791">
        <w:t>)</w:t>
      </w:r>
      <w:r w:rsidR="00402791" w:rsidRPr="00402791">
        <w:rPr>
          <w:i/>
        </w:rPr>
        <w:t>I</w:t>
      </w:r>
      <w:r w:rsidR="00402791">
        <w:t xml:space="preserve"> and calculate the resulting change in generalized speeds Δ</w:t>
      </w:r>
      <w:r w:rsidR="00402791" w:rsidRPr="00402791">
        <w:rPr>
          <w:i/>
        </w:rPr>
        <w:t>u</w:t>
      </w:r>
      <w:r w:rsidR="00402791">
        <w:t>.</w:t>
      </w:r>
    </w:p>
    <w:p w:rsidR="00DB1AF9" w:rsidRDefault="00402791" w:rsidP="00402791">
      <w:pPr>
        <w:pStyle w:val="ListParagraph"/>
        <w:numPr>
          <w:ilvl w:val="0"/>
          <w:numId w:val="14"/>
        </w:numPr>
      </w:pPr>
      <w:r>
        <w:t xml:space="preserve">Update </w:t>
      </w:r>
      <w:r w:rsidR="002B3414" w:rsidRPr="002B3414">
        <w:rPr>
          <w:position w:val="-6"/>
        </w:rPr>
        <w:object w:dxaOrig="1200" w:dyaOrig="320">
          <v:shape id="_x0000_i1473" type="#_x0000_t75" style="width:57.6pt;height:14.4pt" o:ole="">
            <v:imagedata r:id="rId975" o:title=""/>
          </v:shape>
          <o:OLEObject Type="Embed" ProgID="Equation.DSMT4" ShapeID="_x0000_i1473" DrawAspect="Content" ObjectID="_1505201282" r:id="rId976"/>
        </w:object>
      </w:r>
      <w:r w:rsidR="002B3414">
        <w:t xml:space="preserve"> </w:t>
      </w:r>
      <w:r>
        <w:t xml:space="preserve">and use that to calculate the post-impact velocity </w:t>
      </w:r>
      <w:r w:rsidRPr="00402791">
        <w:rPr>
          <w:position w:val="-10"/>
        </w:rPr>
        <w:object w:dxaOrig="260" w:dyaOrig="360">
          <v:shape id="_x0000_i1474" type="#_x0000_t75" style="width:14.4pt;height:21.6pt" o:ole="">
            <v:imagedata r:id="rId977" o:title=""/>
          </v:shape>
          <o:OLEObject Type="Embed" ProgID="Equation.DSMT4" ShapeID="_x0000_i1474" DrawAspect="Content" ObjectID="_1505201283" r:id="rId978"/>
        </w:object>
      </w:r>
      <w:r>
        <w:t>.</w:t>
      </w:r>
    </w:p>
    <w:p w:rsidR="00DB1AF9" w:rsidRDefault="002B3414" w:rsidP="00DB1AF9">
      <w:pPr>
        <w:pStyle w:val="ListParagraph"/>
        <w:numPr>
          <w:ilvl w:val="0"/>
          <w:numId w:val="14"/>
        </w:numPr>
      </w:pPr>
      <w:r>
        <w:t xml:space="preserve">If </w:t>
      </w:r>
      <w:r w:rsidRPr="00402791">
        <w:rPr>
          <w:position w:val="-10"/>
        </w:rPr>
        <w:object w:dxaOrig="620" w:dyaOrig="360">
          <v:shape id="_x0000_i1475" type="#_x0000_t75" style="width:28.8pt;height:21.6pt" o:ole="">
            <v:imagedata r:id="rId979" o:title=""/>
          </v:shape>
          <o:OLEObject Type="Embed" ProgID="Equation.DSMT4" ShapeID="_x0000_i1475" DrawAspect="Content" ObjectID="_1505201284" r:id="rId980"/>
        </w:object>
      </w:r>
      <w:r w:rsidR="00F67A48">
        <w:t>(to a tolerance)</w:t>
      </w:r>
      <w:r>
        <w:t xml:space="preserve">, examine its time derivative </w:t>
      </w:r>
      <w:r w:rsidRPr="00402791">
        <w:rPr>
          <w:position w:val="-10"/>
        </w:rPr>
        <w:object w:dxaOrig="279" w:dyaOrig="360">
          <v:shape id="_x0000_i1476" type="#_x0000_t75" style="width:14.4pt;height:21.6pt" o:ole="">
            <v:imagedata r:id="rId981" o:title=""/>
          </v:shape>
          <o:OLEObject Type="Embed" ProgID="Equation.DSMT4" ShapeID="_x0000_i1476" DrawAspect="Content" ObjectID="_1505201285" r:id="rId982"/>
        </w:object>
      </w:r>
      <w:r>
        <w:t xml:space="preserve">. If </w:t>
      </w:r>
      <w:r w:rsidR="00A01E96" w:rsidRPr="00402791">
        <w:rPr>
          <w:position w:val="-10"/>
        </w:rPr>
        <w:object w:dxaOrig="620" w:dyaOrig="360">
          <v:shape id="_x0000_i1477" type="#_x0000_t75" style="width:28.8pt;height:21.6pt" o:ole="">
            <v:imagedata r:id="rId983" o:title=""/>
          </v:shape>
          <o:OLEObject Type="Embed" ProgID="Equation.DSMT4" ShapeID="_x0000_i1477" DrawAspect="Content" ObjectID="_1505201286" r:id="rId984"/>
        </w:object>
      </w:r>
      <w:r w:rsidR="00DB1AF9">
        <w:t xml:space="preserve">activate constraint </w:t>
      </w:r>
      <w:r w:rsidR="00DB1AF9" w:rsidRPr="00DB1AF9">
        <w:rPr>
          <w:i/>
        </w:rPr>
        <w:t>c</w:t>
      </w:r>
      <w:r w:rsidR="00DB1AF9">
        <w:t>.</w:t>
      </w:r>
    </w:p>
    <w:p w:rsidR="00A01E96" w:rsidRDefault="00A01E96" w:rsidP="00A01E96">
      <w:r>
        <w:t xml:space="preserve">Assume first that only constraint </w:t>
      </w:r>
      <w:r w:rsidRPr="00A01E96">
        <w:rPr>
          <w:i/>
        </w:rPr>
        <w:t>c</w:t>
      </w:r>
      <w:r>
        <w:t xml:space="preserve"> is unilateral and that all other constraints are active.</w:t>
      </w:r>
      <w:r w:rsidR="00C544A5">
        <w:t xml:space="preserve"> We need to integrate the equations of motion </w:t>
      </w:r>
      <w:r w:rsidR="009F61ED">
        <w:t>over the infinitesimal interval</w:t>
      </w:r>
      <w:r w:rsidR="00C544A5">
        <w:t xml:space="preserve"> </w:t>
      </w:r>
      <w:r w:rsidR="00C544A5" w:rsidRPr="00402791">
        <w:rPr>
          <w:position w:val="-6"/>
        </w:rPr>
        <w:object w:dxaOrig="240" w:dyaOrig="320">
          <v:shape id="_x0000_i1478" type="#_x0000_t75" style="width:14.4pt;height:14.4pt" o:ole="">
            <v:imagedata r:id="rId970" o:title=""/>
          </v:shape>
          <o:OLEObject Type="Embed" ProgID="Equation.DSMT4" ShapeID="_x0000_i1478" DrawAspect="Content" ObjectID="_1505201287" r:id="rId985"/>
        </w:object>
      </w:r>
      <w:r w:rsidR="00C544A5">
        <w:t xml:space="preserve"> to </w:t>
      </w:r>
      <w:r w:rsidR="00C544A5" w:rsidRPr="00402791">
        <w:rPr>
          <w:position w:val="-6"/>
        </w:rPr>
        <w:object w:dxaOrig="240" w:dyaOrig="320">
          <v:shape id="_x0000_i1479" type="#_x0000_t75" style="width:14.4pt;height:14.4pt" o:ole="">
            <v:imagedata r:id="rId986" o:title=""/>
          </v:shape>
          <o:OLEObject Type="Embed" ProgID="Equation.DSMT4" ShapeID="_x0000_i1479" DrawAspect="Content" ObjectID="_1505201288" r:id="rId987"/>
        </w:object>
      </w:r>
      <w:r w:rsidR="00C544A5">
        <w:t xml:space="preserve">. Since time and </w:t>
      </w:r>
      <w:r w:rsidR="00445A92">
        <w:t>state</w:t>
      </w:r>
      <w:r w:rsidR="00C544A5">
        <w:t xml:space="preserve"> don’t change during the impact, only </w:t>
      </w:r>
      <w:r w:rsidR="00714BD9">
        <w:t xml:space="preserve">contact </w:t>
      </w:r>
      <w:r w:rsidR="00C544A5">
        <w:t>force-dependent terms can change</w:t>
      </w:r>
      <w:r w:rsidR="0048600C">
        <w:t xml:space="preserve"> during the integration interval</w:t>
      </w:r>
      <w:r w:rsidR="00C544A5">
        <w:t>. That leaves us with these impulsive equations of motion:</w:t>
      </w:r>
    </w:p>
    <w:p w:rsidR="00C544A5" w:rsidRDefault="00C544A5" w:rsidP="00C544A5">
      <w:pPr>
        <w:pStyle w:val="MTDisplayEquation"/>
      </w:pPr>
      <w:r w:rsidRPr="007F13CA">
        <w:rPr>
          <w:position w:val="-14"/>
        </w:rPr>
        <w:object w:dxaOrig="4080" w:dyaOrig="380">
          <v:shape id="_x0000_i1480" type="#_x0000_t75" style="width:201.6pt;height:21.6pt" o:ole="">
            <v:imagedata r:id="rId988" o:title=""/>
          </v:shape>
          <o:OLEObject Type="Embed" ProgID="Equation.DSMT4" ShapeID="_x0000_i1480" DrawAspect="Content" ObjectID="_1505201289" r:id="rId989"/>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84" w:name="ZEqnNum781376"/>
      <w:r>
        <w:instrText>(</w:instrText>
      </w:r>
      <w:fldSimple w:instr=" SEQ MTSec \c \* Arabic \* MERGEFORMAT ">
        <w:r w:rsidR="001301E4">
          <w:rPr>
            <w:noProof/>
          </w:rPr>
          <w:instrText>8</w:instrText>
        </w:r>
      </w:fldSimple>
      <w:r>
        <w:instrText>.</w:instrText>
      </w:r>
      <w:fldSimple w:instr=" SEQ MTEqn \c \* Arabic \* MERGEFORMAT ">
        <w:r w:rsidR="001301E4">
          <w:rPr>
            <w:noProof/>
          </w:rPr>
          <w:instrText>56</w:instrText>
        </w:r>
      </w:fldSimple>
      <w:r>
        <w:instrText>)</w:instrText>
      </w:r>
      <w:bookmarkEnd w:id="184"/>
      <w:r>
        <w:fldChar w:fldCharType="end"/>
      </w:r>
    </w:p>
    <w:p w:rsidR="00C544A5" w:rsidRDefault="00714BD9" w:rsidP="00C544A5">
      <w:pPr>
        <w:pStyle w:val="MTDisplayEquation"/>
      </w:pPr>
      <w:r w:rsidRPr="00512F80">
        <w:rPr>
          <w:position w:val="-34"/>
        </w:rPr>
        <w:object w:dxaOrig="4980" w:dyaOrig="800">
          <v:shape id="_x0000_i1481" type="#_x0000_t75" style="width:252pt;height:43.2pt" o:ole="">
            <v:imagedata r:id="rId990" o:title=""/>
          </v:shape>
          <o:OLEObject Type="Embed" ProgID="Equation.DSMT4" ShapeID="_x0000_i1481" DrawAspect="Content" ObjectID="_1505201290" r:id="rId991"/>
        </w:object>
      </w:r>
      <w:r w:rsidR="00C544A5">
        <w:tab/>
      </w:r>
      <w:r w:rsidR="00C544A5">
        <w:fldChar w:fldCharType="begin"/>
      </w:r>
      <w:r w:rsidR="00C544A5">
        <w:instrText xml:space="preserve"> MACROBUTTON MTPlaceRef \* MERGEFORMAT </w:instrText>
      </w:r>
      <w:r w:rsidR="00C544A5">
        <w:fldChar w:fldCharType="begin"/>
      </w:r>
      <w:r w:rsidR="00C544A5">
        <w:instrText xml:space="preserve"> SEQ MTEqn \h \* MERGEFORMAT </w:instrText>
      </w:r>
      <w:r w:rsidR="00C544A5">
        <w:fldChar w:fldCharType="end"/>
      </w:r>
      <w:bookmarkStart w:id="185" w:name="ZEqnNum441022"/>
      <w:r w:rsidR="00C544A5">
        <w:instrText>(</w:instrText>
      </w:r>
      <w:fldSimple w:instr=" SEQ MTSec \c \* Arabic \* MERGEFORMAT ">
        <w:r w:rsidR="001301E4">
          <w:rPr>
            <w:noProof/>
          </w:rPr>
          <w:instrText>8</w:instrText>
        </w:r>
      </w:fldSimple>
      <w:r w:rsidR="00C544A5">
        <w:instrText>.</w:instrText>
      </w:r>
      <w:fldSimple w:instr=" SEQ MTEqn \c \* Arabic \* MERGEFORMAT ">
        <w:r w:rsidR="001301E4">
          <w:rPr>
            <w:noProof/>
          </w:rPr>
          <w:instrText>57</w:instrText>
        </w:r>
      </w:fldSimple>
      <w:r w:rsidR="00C544A5">
        <w:instrText>)</w:instrText>
      </w:r>
      <w:bookmarkEnd w:id="185"/>
      <w:r w:rsidR="00C544A5">
        <w:fldChar w:fldCharType="end"/>
      </w:r>
    </w:p>
    <w:p w:rsidR="00C544A5" w:rsidRDefault="00AD00E0" w:rsidP="00C544A5">
      <w:pPr>
        <w:pStyle w:val="MTDisplayEquation"/>
      </w:pPr>
      <w:r w:rsidRPr="00247086">
        <w:rPr>
          <w:position w:val="-32"/>
        </w:rPr>
        <w:object w:dxaOrig="4900" w:dyaOrig="760">
          <v:shape id="_x0000_i1482" type="#_x0000_t75" style="width:244.8pt;height:36pt" o:ole="">
            <v:imagedata r:id="rId992" o:title=""/>
          </v:shape>
          <o:OLEObject Type="Embed" ProgID="Equation.DSMT4" ShapeID="_x0000_i1482" DrawAspect="Content" ObjectID="_1505201291" r:id="rId993"/>
        </w:object>
      </w:r>
      <w:r w:rsidR="00C544A5">
        <w:tab/>
      </w:r>
      <w:r w:rsidR="00C544A5">
        <w:fldChar w:fldCharType="begin"/>
      </w:r>
      <w:r w:rsidR="00C544A5">
        <w:instrText xml:space="preserve"> MACROBUTTON MTPlaceRef \* MERGEFORMAT </w:instrText>
      </w:r>
      <w:r w:rsidR="00C544A5">
        <w:fldChar w:fldCharType="begin"/>
      </w:r>
      <w:r w:rsidR="00C544A5">
        <w:instrText xml:space="preserve"> SEQ MTEqn \h \* MERGEFORMAT </w:instrText>
      </w:r>
      <w:r w:rsidR="00C544A5">
        <w:fldChar w:fldCharType="end"/>
      </w:r>
      <w:bookmarkStart w:id="186" w:name="ZEqnNum879682"/>
      <w:r w:rsidR="00C544A5">
        <w:instrText>(</w:instrText>
      </w:r>
      <w:fldSimple w:instr=" SEQ MTSec \c \* Arabic \* MERGEFORMAT ">
        <w:r w:rsidR="001301E4">
          <w:rPr>
            <w:noProof/>
          </w:rPr>
          <w:instrText>8</w:instrText>
        </w:r>
      </w:fldSimple>
      <w:r w:rsidR="00C544A5">
        <w:instrText>.</w:instrText>
      </w:r>
      <w:fldSimple w:instr=" SEQ MTEqn \c \* Arabic \* MERGEFORMAT ">
        <w:r w:rsidR="001301E4">
          <w:rPr>
            <w:noProof/>
          </w:rPr>
          <w:instrText>58</w:instrText>
        </w:r>
      </w:fldSimple>
      <w:r w:rsidR="00C544A5">
        <w:instrText>)</w:instrText>
      </w:r>
      <w:bookmarkEnd w:id="186"/>
      <w:r w:rsidR="00C544A5">
        <w:fldChar w:fldCharType="end"/>
      </w:r>
    </w:p>
    <w:p w:rsidR="00C544A5" w:rsidRDefault="00C0447E" w:rsidP="00A01E96">
      <w:r>
        <w:t>where the unknowns</w:t>
      </w:r>
      <w:r w:rsidR="00A2028F">
        <w:t xml:space="preserve"> </w:t>
      </w:r>
      <w:r w:rsidR="00352055">
        <w:t>are shown in red.</w:t>
      </w:r>
      <w:r>
        <w:t xml:space="preserve"> </w:t>
      </w:r>
      <w:r w:rsidR="00A2028F">
        <w:t xml:space="preserve">These are </w:t>
      </w:r>
      <w:r w:rsidR="00352055" w:rsidRPr="00D667BE">
        <w:rPr>
          <w:position w:val="-14"/>
        </w:rPr>
        <w:object w:dxaOrig="440" w:dyaOrig="380">
          <v:shape id="_x0000_i1483" type="#_x0000_t75" style="width:21.6pt;height:21.6pt" o:ole="">
            <v:imagedata r:id="rId994" o:title=""/>
          </v:shape>
          <o:OLEObject Type="Embed" ProgID="Equation.DSMT4" ShapeID="_x0000_i1483" DrawAspect="Content" ObjectID="_1505201292" r:id="rId995"/>
        </w:object>
      </w:r>
      <w:r w:rsidR="00352055">
        <w:t>, t</w:t>
      </w:r>
      <w:r>
        <w:t xml:space="preserve">he change in </w:t>
      </w:r>
      <w:r w:rsidR="00B21015">
        <w:t xml:space="preserve">free </w:t>
      </w:r>
      <w:r>
        <w:t xml:space="preserve">generalized speeds, </w:t>
      </w:r>
      <w:r w:rsidR="00352055" w:rsidRPr="00D667BE">
        <w:rPr>
          <w:position w:val="-10"/>
        </w:rPr>
        <w:object w:dxaOrig="260" w:dyaOrig="320">
          <v:shape id="_x0000_i1484" type="#_x0000_t75" style="width:14.4pt;height:14.4pt" o:ole="">
            <v:imagedata r:id="rId996" o:title=""/>
          </v:shape>
          <o:OLEObject Type="Embed" ProgID="Equation.DSMT4" ShapeID="_x0000_i1484" DrawAspect="Content" ObjectID="_1505201293" r:id="rId997"/>
        </w:object>
      </w:r>
      <w:r w:rsidR="00352055">
        <w:t>, t</w:t>
      </w:r>
      <w:r>
        <w:t xml:space="preserve">he constraint impulses, and </w:t>
      </w:r>
      <w:r w:rsidR="00352055" w:rsidRPr="00352055">
        <w:rPr>
          <w:position w:val="-12"/>
        </w:rPr>
        <w:object w:dxaOrig="260" w:dyaOrig="360">
          <v:shape id="_x0000_i1485" type="#_x0000_t75" style="width:14.4pt;height:21.6pt" o:ole="">
            <v:imagedata r:id="rId998" o:title=""/>
          </v:shape>
          <o:OLEObject Type="Embed" ProgID="Equation.DSMT4" ShapeID="_x0000_i1485" DrawAspect="Content" ObjectID="_1505201294" r:id="rId999"/>
        </w:object>
      </w:r>
      <w:r w:rsidR="00352055">
        <w:t>, t</w:t>
      </w:r>
      <w:r>
        <w:t xml:space="preserve">he prescribed motion impulses. </w:t>
      </w:r>
      <w:r w:rsidR="00714BD9">
        <w:t xml:space="preserve">The </w:t>
      </w:r>
      <w:r w:rsidR="00714BD9" w:rsidRPr="002E3330">
        <w:rPr>
          <w:i/>
        </w:rPr>
        <w:t>f</w:t>
      </w:r>
      <w:r w:rsidR="00714BD9" w:rsidRPr="002E3330">
        <w:rPr>
          <w:i/>
          <w:vertAlign w:val="subscript"/>
        </w:rPr>
        <w:t>I</w:t>
      </w:r>
      <w:r w:rsidR="00714BD9">
        <w:t xml:space="preserve"> are the </w:t>
      </w:r>
      <w:r w:rsidR="002E3330">
        <w:t xml:space="preserve">sliding friction impulses applied during the impact. </w:t>
      </w:r>
      <w:r w:rsidR="00A2028F">
        <w:t xml:space="preserve">We have added rows to the constraint matrix corresponding to the new constraint </w:t>
      </w:r>
      <w:r w:rsidR="00A2028F" w:rsidRPr="00A2028F">
        <w:rPr>
          <w:i/>
        </w:rPr>
        <w:t>c</w:t>
      </w:r>
      <w:r w:rsidR="00727540">
        <w:t>, with right hand side set to the change we want to make in the constraint violation velocity</w:t>
      </w:r>
      <w:r w:rsidR="00AD00E0">
        <w:t xml:space="preserve">. For Poisson restitution, we will always want to calculate the impulse that will make </w:t>
      </w:r>
      <w:r w:rsidR="00AD00E0" w:rsidRPr="00402791">
        <w:rPr>
          <w:position w:val="-10"/>
        </w:rPr>
        <w:object w:dxaOrig="620" w:dyaOrig="360">
          <v:shape id="_x0000_i1486" type="#_x0000_t75" style="width:28.8pt;height:21.6pt" o:ole="">
            <v:imagedata r:id="rId979" o:title=""/>
          </v:shape>
          <o:OLEObject Type="Embed" ProgID="Equation.DSMT4" ShapeID="_x0000_i1486" DrawAspect="Content" ObjectID="_1505201295" r:id="rId1000"/>
        </w:object>
      </w:r>
      <w:r w:rsidR="00AD00E0">
        <w:t xml:space="preserve">. </w:t>
      </w:r>
      <w:r>
        <w:t xml:space="preserve">Note that the prescribed motions in </w:t>
      </w:r>
      <w:r>
        <w:fldChar w:fldCharType="begin"/>
      </w:r>
      <w:r>
        <w:instrText xml:space="preserve"> GOTOBUTTON ZEqnNum781376  \* MERGEFORMAT </w:instrText>
      </w:r>
      <w:fldSimple w:instr=" REF ZEqnNum781376 \* Charformat \! \* MERGEFORMAT ">
        <w:r w:rsidR="001301E4">
          <w:instrText>(8.56)</w:instrText>
        </w:r>
      </w:fldSimple>
      <w:r>
        <w:fldChar w:fldCharType="end"/>
      </w:r>
      <w:r>
        <w:t xml:space="preserve">, applied and inertial forces in </w:t>
      </w:r>
      <w:r>
        <w:fldChar w:fldCharType="begin"/>
      </w:r>
      <w:r>
        <w:instrText xml:space="preserve"> GOTOBUTTON ZEqnNum441022  \* MERGEFORMAT </w:instrText>
      </w:r>
      <w:fldSimple w:instr=" REF ZEqnNum441022 \* Charformat \! \* MERGEFORMAT ">
        <w:r w:rsidR="001301E4">
          <w:instrText>(8.57)</w:instrText>
        </w:r>
      </w:fldSimple>
      <w:r>
        <w:fldChar w:fldCharType="end"/>
      </w:r>
      <w:r>
        <w:t xml:space="preserve">, and the right hand side of </w:t>
      </w:r>
      <w:r>
        <w:fldChar w:fldCharType="begin"/>
      </w:r>
      <w:r>
        <w:instrText xml:space="preserve"> GOTOBUTTON ZEqnNum879682  \* MERGEFORMAT </w:instrText>
      </w:r>
      <w:fldSimple w:instr=" REF ZEqnNum879682 \* Charformat \! \* MERGEFORMAT ">
        <w:r w:rsidR="001301E4">
          <w:instrText>(8.58)</w:instrText>
        </w:r>
      </w:fldSimple>
      <w:r>
        <w:fldChar w:fldCharType="end"/>
      </w:r>
      <w:r>
        <w:t xml:space="preserve"> are all zero here, but otherwise these are the same as the acceleration-level equations of motion with the unknowns relab</w:t>
      </w:r>
      <w:r w:rsidR="004A739F">
        <w:t>e</w:t>
      </w:r>
      <w:r>
        <w:t>led. Thus we can solve these equations using the same operators and techniques as for the original equations.</w:t>
      </w:r>
      <w:r w:rsidR="004A739F">
        <w:t xml:space="preserve"> Multiplying these out we get</w:t>
      </w:r>
    </w:p>
    <w:p w:rsidR="00B54FE4" w:rsidRDefault="00B54FE4" w:rsidP="00B54FE4">
      <w:pPr>
        <w:pStyle w:val="MTDisplayEquation"/>
      </w:pPr>
      <w:r>
        <w:tab/>
      </w:r>
      <w:r w:rsidR="00B963F4" w:rsidRPr="00B963F4">
        <w:rPr>
          <w:position w:val="-48"/>
        </w:rPr>
        <w:object w:dxaOrig="2580" w:dyaOrig="1080">
          <v:shape id="_x0000_i1487" type="#_x0000_t75" style="width:129.6pt;height:57.6pt" o:ole="">
            <v:imagedata r:id="rId1001" o:title=""/>
          </v:shape>
          <o:OLEObject Type="Embed" ProgID="Equation.DSMT4" ShapeID="_x0000_i1487" DrawAspect="Content" ObjectID="_1505201296" r:id="rId100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87" w:name="ZEqnNum593914"/>
      <w:r>
        <w:instrText>(</w:instrText>
      </w:r>
      <w:fldSimple w:instr=" SEQ MTSec \c \* Arabic \* MERGEFORMAT ">
        <w:r w:rsidR="001301E4">
          <w:rPr>
            <w:noProof/>
          </w:rPr>
          <w:instrText>8</w:instrText>
        </w:r>
      </w:fldSimple>
      <w:r>
        <w:instrText>.</w:instrText>
      </w:r>
      <w:fldSimple w:instr=" SEQ MTEqn \c \* Arabic \* MERGEFORMAT ">
        <w:r w:rsidR="001301E4">
          <w:rPr>
            <w:noProof/>
          </w:rPr>
          <w:instrText>59</w:instrText>
        </w:r>
      </w:fldSimple>
      <w:r>
        <w:instrText>)</w:instrText>
      </w:r>
      <w:bookmarkEnd w:id="187"/>
      <w:r>
        <w:fldChar w:fldCharType="end"/>
      </w:r>
    </w:p>
    <w:p w:rsidR="00A57A56" w:rsidRDefault="00A57A56" w:rsidP="00A57A56">
      <w:pPr>
        <w:pStyle w:val="MTDisplayEquation"/>
      </w:pPr>
      <w:r>
        <w:tab/>
      </w:r>
      <w:r w:rsidR="00514933" w:rsidRPr="00A57A56">
        <w:rPr>
          <w:position w:val="-16"/>
        </w:rPr>
        <w:object w:dxaOrig="3100" w:dyaOrig="440">
          <v:shape id="_x0000_i1488" type="#_x0000_t75" style="width:154.3pt;height:22.4pt" o:ole="">
            <v:imagedata r:id="rId1003" o:title=""/>
          </v:shape>
          <o:OLEObject Type="Embed" ProgID="Equation.DSMT4" ShapeID="_x0000_i1488" DrawAspect="Content" ObjectID="_1505201297" r:id="rId100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1301E4">
          <w:rPr>
            <w:noProof/>
          </w:rPr>
          <w:instrText>8</w:instrText>
        </w:r>
      </w:fldSimple>
      <w:r>
        <w:instrText>.</w:instrText>
      </w:r>
      <w:fldSimple w:instr=" SEQ MTEqn \c \* Arabic \* MERGEFORMAT ">
        <w:r w:rsidR="001301E4">
          <w:rPr>
            <w:noProof/>
          </w:rPr>
          <w:instrText>60</w:instrText>
        </w:r>
      </w:fldSimple>
      <w:r>
        <w:instrText>)</w:instrText>
      </w:r>
      <w:r>
        <w:fldChar w:fldCharType="end"/>
      </w:r>
    </w:p>
    <w:p w:rsidR="00A57A56" w:rsidRPr="00A57A56" w:rsidRDefault="00A57A56" w:rsidP="00A57A56">
      <w:pPr>
        <w:pStyle w:val="MTDisplayEquation"/>
      </w:pPr>
      <w:r>
        <w:tab/>
      </w:r>
      <w:r w:rsidR="00514933" w:rsidRPr="00A57A56">
        <w:rPr>
          <w:position w:val="-16"/>
        </w:rPr>
        <w:object w:dxaOrig="3280" w:dyaOrig="440">
          <v:shape id="_x0000_i1489" type="#_x0000_t75" style="width:163.35pt;height:22.4pt" o:ole="">
            <v:imagedata r:id="rId1005" o:title=""/>
          </v:shape>
          <o:OLEObject Type="Embed" ProgID="Equation.DSMT4" ShapeID="_x0000_i1489" DrawAspect="Content" ObjectID="_1505201298" r:id="rId100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1301E4">
          <w:rPr>
            <w:noProof/>
          </w:rPr>
          <w:instrText>8</w:instrText>
        </w:r>
      </w:fldSimple>
      <w:r>
        <w:instrText>.</w:instrText>
      </w:r>
      <w:fldSimple w:instr=" SEQ MTEqn \c \* Arabic \* MERGEFORMAT ">
        <w:r w:rsidR="001301E4">
          <w:rPr>
            <w:noProof/>
          </w:rPr>
          <w:instrText>61</w:instrText>
        </w:r>
      </w:fldSimple>
      <w:r>
        <w:instrText>)</w:instrText>
      </w:r>
      <w:r>
        <w:fldChar w:fldCharType="end"/>
      </w:r>
    </w:p>
    <w:p w:rsidR="00B54FE4" w:rsidRDefault="00B54FE4" w:rsidP="00B54FE4">
      <w:pPr>
        <w:pStyle w:val="MTDisplayEquation"/>
        <w:ind w:left="0"/>
      </w:pPr>
      <w:r>
        <w:t>where</w:t>
      </w:r>
      <w:r>
        <w:tab/>
      </w:r>
      <w:r w:rsidR="00541F30" w:rsidRPr="00B54FE4">
        <w:rPr>
          <w:position w:val="-30"/>
        </w:rPr>
        <w:object w:dxaOrig="2380" w:dyaOrig="720">
          <v:shape id="_x0000_i1490" type="#_x0000_t75" style="width:118.6pt;height:36.3pt" o:ole="">
            <v:imagedata r:id="rId1007" o:title=""/>
          </v:shape>
          <o:OLEObject Type="Embed" ProgID="Equation.DSMT4" ShapeID="_x0000_i1490" DrawAspect="Content" ObjectID="_1505201299" r:id="rId100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1301E4">
          <w:rPr>
            <w:noProof/>
          </w:rPr>
          <w:instrText>8</w:instrText>
        </w:r>
      </w:fldSimple>
      <w:r>
        <w:instrText>.</w:instrText>
      </w:r>
      <w:fldSimple w:instr=" SEQ MTEqn \c \* Arabic \* MERGEFORMAT ">
        <w:r w:rsidR="001301E4">
          <w:rPr>
            <w:noProof/>
          </w:rPr>
          <w:instrText>62</w:instrText>
        </w:r>
      </w:fldSimple>
      <w:r>
        <w:instrText>)</w:instrText>
      </w:r>
      <w:r>
        <w:fldChar w:fldCharType="end"/>
      </w:r>
    </w:p>
    <w:p w:rsidR="00B54FE4" w:rsidRDefault="00A57A56" w:rsidP="00B54FE4">
      <w:r>
        <w:t>Note that we do not need to determine the prescribed motion impulses in order to solve for the constr</w:t>
      </w:r>
      <w:r w:rsidR="00D035B9">
        <w:t>aint impulses and changes to the generalized speeds.</w:t>
      </w:r>
      <w:r w:rsidR="00D667BE">
        <w:t xml:space="preserve"> As before, </w:t>
      </w:r>
      <w:r w:rsidR="00D667BE" w:rsidRPr="00541F30">
        <w:rPr>
          <w:b/>
        </w:rPr>
        <w:t>W</w:t>
      </w:r>
      <w:r w:rsidR="00D667BE">
        <w:t xml:space="preserve"> may be singular so we choose a least squares solution to </w:t>
      </w:r>
      <w:r w:rsidR="00D667BE" w:rsidRPr="00D667BE">
        <w:rPr>
          <w:position w:val="-10"/>
        </w:rPr>
        <w:object w:dxaOrig="260" w:dyaOrig="320">
          <v:shape id="_x0000_i1491" type="#_x0000_t75" style="width:13.3pt;height:16.35pt" o:ole="">
            <v:imagedata r:id="rId996" o:title=""/>
          </v:shape>
          <o:OLEObject Type="Embed" ProgID="Equation.DSMT4" ShapeID="_x0000_i1491" DrawAspect="Content" ObjectID="_1505201300" r:id="rId1009"/>
        </w:object>
      </w:r>
      <w:r w:rsidR="00D667BE">
        <w:t xml:space="preserve">; any choice for </w:t>
      </w:r>
      <w:r w:rsidR="00D667BE" w:rsidRPr="00D667BE">
        <w:rPr>
          <w:position w:val="-10"/>
        </w:rPr>
        <w:object w:dxaOrig="260" w:dyaOrig="320">
          <v:shape id="_x0000_i1492" type="#_x0000_t75" style="width:13.3pt;height:16.35pt" o:ole="">
            <v:imagedata r:id="rId996" o:title=""/>
          </v:shape>
          <o:OLEObject Type="Embed" ProgID="Equation.DSMT4" ShapeID="_x0000_i1492" DrawAspect="Content" ObjectID="_1505201301" r:id="rId1010"/>
        </w:object>
      </w:r>
      <w:r w:rsidR="00541F30">
        <w:t xml:space="preserve"> that solves </w:t>
      </w:r>
      <w:r w:rsidR="00541F30">
        <w:fldChar w:fldCharType="begin"/>
      </w:r>
      <w:r w:rsidR="00541F30">
        <w:instrText xml:space="preserve"> GOTOBUTTON ZEqnNum593914  \* MERGEFORMAT </w:instrText>
      </w:r>
      <w:fldSimple w:instr=" REF ZEqnNum593914 \* Charformat \! \* MERGEFORMAT ">
        <w:r w:rsidR="001301E4">
          <w:instrText>(8.59)</w:instrText>
        </w:r>
      </w:fldSimple>
      <w:r w:rsidR="00541F30">
        <w:fldChar w:fldCharType="end"/>
      </w:r>
      <w:r w:rsidR="00541F30">
        <w:t xml:space="preserve"> </w:t>
      </w:r>
      <w:r w:rsidR="00D667BE">
        <w:t xml:space="preserve">will produce the same </w:t>
      </w:r>
      <w:r w:rsidR="00D667BE" w:rsidRPr="00D667BE">
        <w:rPr>
          <w:position w:val="-14"/>
        </w:rPr>
        <w:object w:dxaOrig="440" w:dyaOrig="380">
          <v:shape id="_x0000_i1493" type="#_x0000_t75" style="width:22.4pt;height:19.35pt" o:ole="">
            <v:imagedata r:id="rId994" o:title=""/>
          </v:shape>
          <o:OLEObject Type="Embed" ProgID="Equation.DSMT4" ShapeID="_x0000_i1493" DrawAspect="Content" ObjectID="_1505201302" r:id="rId1011"/>
        </w:object>
      </w:r>
      <w:r w:rsidR="00D667BE">
        <w:t xml:space="preserve">. </w:t>
      </w:r>
    </w:p>
    <w:p w:rsidR="005E02A5" w:rsidRDefault="005E02A5" w:rsidP="005E02A5">
      <w:pPr>
        <w:pStyle w:val="Heading3"/>
      </w:pPr>
      <w:bookmarkStart w:id="188" w:name="_Toc351730333"/>
      <w:r>
        <w:lastRenderedPageBreak/>
        <w:t>Sliding friction forces and impulses</w:t>
      </w:r>
      <w:bookmarkEnd w:id="188"/>
    </w:p>
    <w:p w:rsidR="00405497" w:rsidRDefault="005E02A5" w:rsidP="005E02A5">
      <w:r>
        <w:t xml:space="preserve">Using Coulomb’s friction law results in sliding friction </w:t>
      </w:r>
      <w:r w:rsidR="000F529C">
        <w:t xml:space="preserve">forces or impulses </w:t>
      </w:r>
      <w:r>
        <w:t>of the form</w:t>
      </w:r>
    </w:p>
    <w:p w:rsidR="00405497" w:rsidRDefault="00405497" w:rsidP="00405497">
      <w:pPr>
        <w:pStyle w:val="MTDisplayEquation"/>
      </w:pPr>
      <w:r>
        <w:tab/>
      </w:r>
      <w:r w:rsidR="00546C2C" w:rsidRPr="00405497">
        <w:rPr>
          <w:position w:val="-14"/>
        </w:rPr>
        <w:object w:dxaOrig="859" w:dyaOrig="360">
          <v:shape id="_x0000_i1494" type="#_x0000_t75" style="width:43.55pt;height:18.15pt" o:ole="">
            <v:imagedata r:id="rId1012" o:title=""/>
          </v:shape>
          <o:OLEObject Type="Embed" ProgID="Equation.DSMT4" ShapeID="_x0000_i1494" DrawAspect="Content" ObjectID="_1505201303" r:id="rId101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1301E4">
          <w:rPr>
            <w:noProof/>
          </w:rPr>
          <w:instrText>8</w:instrText>
        </w:r>
      </w:fldSimple>
      <w:r>
        <w:instrText>.</w:instrText>
      </w:r>
      <w:fldSimple w:instr=" SEQ MTEqn \c \* Arabic \* MERGEFORMAT ">
        <w:r w:rsidR="001301E4">
          <w:rPr>
            <w:noProof/>
          </w:rPr>
          <w:instrText>63</w:instrText>
        </w:r>
      </w:fldSimple>
      <w:r>
        <w:instrText>)</w:instrText>
      </w:r>
      <w:r>
        <w:fldChar w:fldCharType="end"/>
      </w:r>
    </w:p>
    <w:p w:rsidR="00405497" w:rsidRDefault="005E02A5" w:rsidP="005E02A5">
      <w:r>
        <w:t xml:space="preserve"> </w:t>
      </w:r>
      <w:r w:rsidR="00B55A8B">
        <w:t xml:space="preserve">with sliding friction multiplier </w:t>
      </w:r>
      <w:r w:rsidR="00B55A8B" w:rsidRPr="00B55A8B">
        <w:rPr>
          <w:i/>
        </w:rPr>
        <w:t>σ</w:t>
      </w:r>
      <w:r w:rsidR="00B55A8B">
        <w:t xml:space="preserve"> a nonnegative scalar and </w:t>
      </w:r>
      <w:r w:rsidR="00546C2C">
        <w:rPr>
          <w:b/>
        </w:rPr>
        <w:t>e</w:t>
      </w:r>
      <w:r w:rsidR="00B55A8B">
        <w:t xml:space="preserve"> a unit vector in the slip direction (or impending slip direction). The </w:t>
      </w:r>
      <w:r w:rsidR="00D61F5C">
        <w:t xml:space="preserve">sliding </w:t>
      </w:r>
      <w:r w:rsidR="00B55A8B">
        <w:t>friction multiplier is defined as</w:t>
      </w:r>
    </w:p>
    <w:p w:rsidR="00405497" w:rsidRDefault="00405497" w:rsidP="00405497">
      <w:pPr>
        <w:pStyle w:val="MTDisplayEquation"/>
      </w:pPr>
      <w:r>
        <w:tab/>
      </w:r>
      <w:r w:rsidRPr="00405497">
        <w:rPr>
          <w:position w:val="-10"/>
        </w:rPr>
        <w:object w:dxaOrig="780" w:dyaOrig="300">
          <v:shape id="_x0000_i1495" type="#_x0000_t75" style="width:38.7pt;height:15.15pt" o:ole="">
            <v:imagedata r:id="rId1014" o:title=""/>
          </v:shape>
          <o:OLEObject Type="Embed" ProgID="Equation.DSMT4" ShapeID="_x0000_i1495" DrawAspect="Content" ObjectID="_1505201304" r:id="rId101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1301E4">
          <w:rPr>
            <w:noProof/>
          </w:rPr>
          <w:instrText>8</w:instrText>
        </w:r>
      </w:fldSimple>
      <w:r>
        <w:instrText>.</w:instrText>
      </w:r>
      <w:fldSimple w:instr=" SEQ MTEqn \c \* Arabic \* MERGEFORMAT ">
        <w:r w:rsidR="001301E4">
          <w:rPr>
            <w:noProof/>
          </w:rPr>
          <w:instrText>64</w:instrText>
        </w:r>
      </w:fldSimple>
      <w:r>
        <w:instrText>)</w:instrText>
      </w:r>
      <w:r>
        <w:fldChar w:fldCharType="end"/>
      </w:r>
    </w:p>
    <w:p w:rsidR="003B2D64" w:rsidRDefault="00B55A8B" w:rsidP="005E02A5">
      <w:r>
        <w:t>where s</w:t>
      </w:r>
      <w:r w:rsidR="00FB7682">
        <w:t>calar</w:t>
      </w:r>
      <w:r w:rsidR="005E02A5">
        <w:t xml:space="preserve"> </w:t>
      </w:r>
      <w:r w:rsidR="005E02A5" w:rsidRPr="005E02A5">
        <w:rPr>
          <w:i/>
        </w:rPr>
        <w:t>N</w:t>
      </w:r>
      <w:r w:rsidR="000F529C">
        <w:t>≥0</w:t>
      </w:r>
      <w:r w:rsidR="005E02A5">
        <w:t xml:space="preserve"> is a normal force</w:t>
      </w:r>
      <w:r w:rsidR="000F529C">
        <w:t xml:space="preserve"> or</w:t>
      </w:r>
      <w:r w:rsidR="00E33553">
        <w:t xml:space="preserve"> impulse</w:t>
      </w:r>
      <w:r>
        <w:t xml:space="preserve"> </w:t>
      </w:r>
      <w:r w:rsidR="006D1ABA">
        <w:t xml:space="preserve">magnitude </w:t>
      </w:r>
      <w:r w:rsidR="005E02A5">
        <w:t xml:space="preserve">and </w:t>
      </w:r>
      <w:r w:rsidR="005E02A5" w:rsidRPr="005E02A5">
        <w:rPr>
          <w:i/>
        </w:rPr>
        <w:t>μ</w:t>
      </w:r>
      <w:r w:rsidR="00EE5EA1">
        <w:t xml:space="preserve">≥0 </w:t>
      </w:r>
      <w:r w:rsidR="005E02A5">
        <w:t xml:space="preserve">is a </w:t>
      </w:r>
      <w:r w:rsidR="005C69EC">
        <w:t xml:space="preserve">scalar </w:t>
      </w:r>
      <w:r w:rsidR="00405497">
        <w:t xml:space="preserve">(often velocity-dependent) </w:t>
      </w:r>
      <w:r w:rsidR="00BE4AC0">
        <w:t>representing the coefficient of friction</w:t>
      </w:r>
      <w:r w:rsidR="005E02A5">
        <w:t>.</w:t>
      </w:r>
      <w:r w:rsidR="003B2D64">
        <w:t xml:space="preserve"> The </w:t>
      </w:r>
      <w:r w:rsidR="00405497">
        <w:t xml:space="preserve">dimensionality of </w:t>
      </w:r>
      <w:r w:rsidR="003B2D64">
        <w:t xml:space="preserve">slip direction </w:t>
      </w:r>
      <w:r w:rsidR="00546C2C">
        <w:rPr>
          <w:b/>
        </w:rPr>
        <w:t>e</w:t>
      </w:r>
      <w:r w:rsidR="003B2D64">
        <w:t xml:space="preserve"> determines the dimensionality</w:t>
      </w:r>
      <w:r w:rsidR="00477BB3">
        <w:t xml:space="preserve"> and meaning</w:t>
      </w:r>
      <w:r w:rsidR="003B2D64">
        <w:t xml:space="preserve"> of the friction force</w:t>
      </w:r>
      <w:r>
        <w:t xml:space="preserve"> </w:t>
      </w:r>
      <w:r w:rsidRPr="00B55A8B">
        <w:rPr>
          <w:b/>
        </w:rPr>
        <w:t>F</w:t>
      </w:r>
      <w:r w:rsidR="00DB4346" w:rsidRPr="00B55A8B">
        <w:rPr>
          <w:vertAlign w:val="subscript"/>
        </w:rPr>
        <w:t>slip</w:t>
      </w:r>
      <w:r w:rsidR="003B2D64">
        <w:t xml:space="preserve"> – </w:t>
      </w:r>
      <w:r w:rsidR="0018294E">
        <w:t xml:space="preserve">for example, </w:t>
      </w:r>
      <w:r w:rsidR="00546C2C">
        <w:rPr>
          <w:b/>
        </w:rPr>
        <w:t>e</w:t>
      </w:r>
      <w:r w:rsidR="003B2D64">
        <w:t xml:space="preserve"> may be a scalar (a generalized speed), a </w:t>
      </w:r>
      <w:r w:rsidR="0018294E">
        <w:t xml:space="preserve">translational </w:t>
      </w:r>
      <w:r w:rsidR="003B2D64">
        <w:t xml:space="preserve">2-vector (planar friction), or a </w:t>
      </w:r>
      <w:r w:rsidR="0018294E">
        <w:t xml:space="preserve">rotational </w:t>
      </w:r>
      <w:r w:rsidR="003B2D64">
        <w:t>3-vector such as the angular velocity of a ball joint.</w:t>
      </w:r>
      <w:r w:rsidR="00DB2A8F">
        <w:t xml:space="preserve"> These would produce friction forces that are: a generalized force, a planar force, or a </w:t>
      </w:r>
      <w:r w:rsidR="007F7E6B">
        <w:t>3d</w:t>
      </w:r>
      <w:r w:rsidR="00DB2A8F">
        <w:t xml:space="preserve"> torque, respectively.</w:t>
      </w:r>
    </w:p>
    <w:p w:rsidR="00405497" w:rsidRDefault="00405497" w:rsidP="00405497">
      <w:pPr>
        <w:pStyle w:val="Heading4"/>
      </w:pPr>
      <w:r>
        <w:t>Coefficient of friction</w:t>
      </w:r>
    </w:p>
    <w:p w:rsidR="006D1ABA" w:rsidRDefault="00405497" w:rsidP="00405497">
      <w:r>
        <w:t xml:space="preserve">The </w:t>
      </w:r>
      <w:r w:rsidR="006D1ABA">
        <w:t xml:space="preserve">coefficient of friction </w:t>
      </w:r>
      <w:r w:rsidR="006D1ABA" w:rsidRPr="006D1ABA">
        <w:rPr>
          <w:i/>
        </w:rPr>
        <w:t>μ</w:t>
      </w:r>
      <w:r w:rsidR="006D1ABA">
        <w:t xml:space="preserve"> in general may </w:t>
      </w:r>
      <w:r w:rsidR="0019505F">
        <w:t>be</w:t>
      </w:r>
      <w:r w:rsidR="006D1ABA">
        <w:t xml:space="preserve"> velocity-dependent. Pure Coulomb friction switches discontinuously between two value</w:t>
      </w:r>
      <w:r w:rsidR="0019505F">
        <w:t>s</w:t>
      </w:r>
      <w:r w:rsidR="006D1ABA">
        <w:t xml:space="preserve">, a static coefficient of friction </w:t>
      </w:r>
      <w:r w:rsidR="006D1ABA" w:rsidRPr="006D1ABA">
        <w:rPr>
          <w:i/>
        </w:rPr>
        <w:t>μ</w:t>
      </w:r>
      <w:r w:rsidR="006D1ABA" w:rsidRPr="006D1ABA">
        <w:rPr>
          <w:i/>
          <w:vertAlign w:val="subscript"/>
        </w:rPr>
        <w:t>s</w:t>
      </w:r>
      <w:r w:rsidR="006D1ABA">
        <w:t xml:space="preserve"> used when sticking, and a dynamic coefficient </w:t>
      </w:r>
      <w:r w:rsidR="006D1ABA" w:rsidRPr="006D1ABA">
        <w:rPr>
          <w:i/>
        </w:rPr>
        <w:t>μ</w:t>
      </w:r>
      <w:r w:rsidR="006D1ABA">
        <w:rPr>
          <w:i/>
          <w:vertAlign w:val="subscript"/>
        </w:rPr>
        <w:t>d</w:t>
      </w:r>
      <w:r w:rsidR="006D1ABA">
        <w:t xml:space="preserve"> ≤</w:t>
      </w:r>
      <w:r w:rsidR="006D1ABA" w:rsidRPr="006D1ABA">
        <w:rPr>
          <w:i/>
        </w:rPr>
        <w:t xml:space="preserve"> μ</w:t>
      </w:r>
      <w:r w:rsidR="006D1ABA" w:rsidRPr="006D1ABA">
        <w:rPr>
          <w:i/>
          <w:vertAlign w:val="subscript"/>
        </w:rPr>
        <w:t>s</w:t>
      </w:r>
      <w:r w:rsidR="006D1ABA">
        <w:t xml:space="preserve"> </w:t>
      </w:r>
      <w:r w:rsidR="005F7D35">
        <w:t xml:space="preserve">used </w:t>
      </w:r>
      <w:r w:rsidR="006D1ABA">
        <w:t xml:space="preserve">when sliding. </w:t>
      </w:r>
      <w:r w:rsidR="005F7D35">
        <w:t xml:space="preserve">Continuous schemes may blend these values based on velocity. Coefficients of friction </w:t>
      </w:r>
      <w:r w:rsidR="006D1ABA">
        <w:t xml:space="preserve">may also change with time and position, but must not depend on accelerations or constraint forces. </w:t>
      </w:r>
      <w:r w:rsidR="005F7D35">
        <w:t xml:space="preserve">A typical form for sliding friction (where </w:t>
      </w:r>
      <w:r w:rsidR="005F7D35" w:rsidRPr="005F7D35">
        <w:rPr>
          <w:b/>
        </w:rPr>
        <w:t>v</w:t>
      </w:r>
      <w:r w:rsidR="005F7D35">
        <w:t xml:space="preserve"> is the slip velocity vector) is</w:t>
      </w:r>
      <w:r w:rsidR="006D1ABA">
        <w:t>:</w:t>
      </w:r>
    </w:p>
    <w:p w:rsidR="006D1ABA" w:rsidRDefault="006D1ABA" w:rsidP="006D1ABA">
      <w:pPr>
        <w:pStyle w:val="MTDisplayEquation"/>
      </w:pPr>
      <w:r>
        <w:tab/>
      </w:r>
      <w:r w:rsidRPr="006D1ABA">
        <w:rPr>
          <w:position w:val="-12"/>
        </w:rPr>
        <w:object w:dxaOrig="1320" w:dyaOrig="360">
          <v:shape id="_x0000_i1496" type="#_x0000_t75" style="width:65.95pt;height:18.15pt" o:ole="">
            <v:imagedata r:id="rId1016" o:title=""/>
          </v:shape>
          <o:OLEObject Type="Embed" ProgID="Equation.DSMT4" ShapeID="_x0000_i1496" DrawAspect="Content" ObjectID="_1505201305" r:id="rId101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1301E4">
          <w:rPr>
            <w:noProof/>
          </w:rPr>
          <w:instrText>8</w:instrText>
        </w:r>
      </w:fldSimple>
      <w:r>
        <w:instrText>.</w:instrText>
      </w:r>
      <w:fldSimple w:instr=" SEQ MTEqn \c \* Arabic \* MERGEFORMAT ">
        <w:r w:rsidR="001301E4">
          <w:rPr>
            <w:noProof/>
          </w:rPr>
          <w:instrText>65</w:instrText>
        </w:r>
      </w:fldSimple>
      <w:r>
        <w:instrText>)</w:instrText>
      </w:r>
      <w:r>
        <w:fldChar w:fldCharType="end"/>
      </w:r>
    </w:p>
    <w:p w:rsidR="00405497" w:rsidRPr="00405497" w:rsidRDefault="005F7D35" w:rsidP="00405497">
      <w:r>
        <w:t xml:space="preserve">where </w:t>
      </w:r>
      <w:r w:rsidRPr="006D1ABA">
        <w:rPr>
          <w:i/>
        </w:rPr>
        <w:t>μ</w:t>
      </w:r>
      <w:r>
        <w:rPr>
          <w:i/>
          <w:vertAlign w:val="subscript"/>
        </w:rPr>
        <w:t>v</w:t>
      </w:r>
      <w:r>
        <w:t xml:space="preserve"> is </w:t>
      </w:r>
      <w:r w:rsidR="0019505F">
        <w:t>a</w:t>
      </w:r>
      <w:r>
        <w:t xml:space="preserve"> viscous coefficient of friction.</w:t>
      </w:r>
      <w:r w:rsidR="00D02C18">
        <w:t xml:space="preserve"> For any given pair of contact surfaces, these coefficients must be calculated via some combination of the two sets of </w:t>
      </w:r>
      <w:r w:rsidR="0019505F">
        <w:t>surface</w:t>
      </w:r>
      <w:r w:rsidR="00D02C18">
        <w:t xml:space="preserve"> properties.</w:t>
      </w:r>
    </w:p>
    <w:p w:rsidR="00656079" w:rsidRDefault="00656079" w:rsidP="00656079">
      <w:pPr>
        <w:pStyle w:val="Heading4"/>
      </w:pPr>
      <w:r>
        <w:t>Normal force</w:t>
      </w:r>
    </w:p>
    <w:p w:rsidR="005E02A5" w:rsidRDefault="000F529C" w:rsidP="005E02A5">
      <w:r>
        <w:rPr>
          <w:i/>
        </w:rPr>
        <w:t>N</w:t>
      </w:r>
      <w:r>
        <w:t xml:space="preserve"> may depend nonlinearly </w:t>
      </w:r>
      <w:r w:rsidR="006707A3">
        <w:t xml:space="preserve">(quadratically) </w:t>
      </w:r>
      <w:r>
        <w:t>on mobilizer or constraint reactions, which are in turn dependent on the calculated accelerations</w:t>
      </w:r>
      <w:r w:rsidR="003F0A52" w:rsidRPr="003F0A52">
        <w:rPr>
          <w:position w:val="-6"/>
        </w:rPr>
        <w:object w:dxaOrig="180" w:dyaOrig="240">
          <v:shape id="_x0000_i1497" type="#_x0000_t75" style="width:9.1pt;height:12.1pt" o:ole="">
            <v:imagedata r:id="rId1018" o:title=""/>
          </v:shape>
          <o:OLEObject Type="Embed" ProgID="Equation.DSMT4" ShapeID="_x0000_i1497" DrawAspect="Content" ObjectID="_1505201306" r:id="rId1019"/>
        </w:object>
      </w:r>
      <w:r>
        <w:t>and Lagrange multipliers</w:t>
      </w:r>
      <w:r w:rsidR="003F0A52">
        <w:t xml:space="preserve"> </w:t>
      </w:r>
      <w:r w:rsidR="003F0A52" w:rsidRPr="003F0A52">
        <w:rPr>
          <w:i/>
          <w:sz w:val="22"/>
        </w:rPr>
        <w:t>λ</w:t>
      </w:r>
      <w:r>
        <w:t xml:space="preserve">. Because these may </w:t>
      </w:r>
      <w:r w:rsidR="00B55A8B">
        <w:t xml:space="preserve">then </w:t>
      </w:r>
      <w:r>
        <w:t xml:space="preserve">depend on friction forces, the equations of motion </w:t>
      </w:r>
      <w:r w:rsidR="00B55A8B">
        <w:t xml:space="preserve">can </w:t>
      </w:r>
      <w:r>
        <w:t xml:space="preserve">become mildly nonlinear and some iteration may be required to find a compatible set of accelerations, multipliers, and </w:t>
      </w:r>
      <w:r w:rsidR="00156070">
        <w:t xml:space="preserve">sliding </w:t>
      </w:r>
      <w:r>
        <w:t>friction forces</w:t>
      </w:r>
      <w:r w:rsidR="007721C7">
        <w:t xml:space="preserve"> for a given set of active constraints</w:t>
      </w:r>
      <w:r>
        <w:t xml:space="preserve">. During impact, similar iteration may be </w:t>
      </w:r>
      <w:r>
        <w:lastRenderedPageBreak/>
        <w:t>required to find compatible velocity changes, impulse multipliers, and impulsive sliding friction forces.</w:t>
      </w:r>
      <w:r w:rsidR="003C62B6">
        <w:t xml:space="preserve"> We expect this iteration </w:t>
      </w:r>
      <w:r w:rsidR="00C42581">
        <w:t xml:space="preserve">usually </w:t>
      </w:r>
      <w:r w:rsidR="003C62B6">
        <w:t xml:space="preserve">to converge very rapidly for </w:t>
      </w:r>
      <w:r w:rsidR="00156070">
        <w:t xml:space="preserve">several reasons: </w:t>
      </w:r>
      <w:r w:rsidR="003C62B6">
        <w:t>the nonlinearity is very mil</w:t>
      </w:r>
      <w:r w:rsidR="004A1C27">
        <w:t xml:space="preserve">d, at most the magnitude of a </w:t>
      </w:r>
      <w:r w:rsidR="003C62B6">
        <w:t>vector</w:t>
      </w:r>
      <w:r w:rsidR="00156070">
        <w:t>;</w:t>
      </w:r>
      <w:r w:rsidR="003C62B6">
        <w:t xml:space="preserve"> friction forces are orthogonal to </w:t>
      </w:r>
      <w:r w:rsidR="003C62B6" w:rsidRPr="003C62B6">
        <w:rPr>
          <w:i/>
        </w:rPr>
        <w:t>N</w:t>
      </w:r>
      <w:r w:rsidR="00C57080">
        <w:t>’s application direction</w:t>
      </w:r>
      <w:r w:rsidR="003C62B6">
        <w:t xml:space="preserve"> so coupling </w:t>
      </w:r>
      <w:r w:rsidR="00C57080">
        <w:t>must be</w:t>
      </w:r>
      <w:r w:rsidR="003C62B6">
        <w:t xml:space="preserve"> indirect through the multibody system</w:t>
      </w:r>
      <w:r w:rsidR="00156070">
        <w:t xml:space="preserve">; and </w:t>
      </w:r>
      <w:r w:rsidR="00401439">
        <w:t>we generally have a very good starting guess from the normal forces at the previous time step.</w:t>
      </w:r>
      <w:r w:rsidR="00B8515D">
        <w:t xml:space="preserve"> Nevertheless the coupling can be strong at times and there are circumstances in which convergence cannot be obtained wit</w:t>
      </w:r>
      <w:r w:rsidR="00156070">
        <w:t xml:space="preserve">hout an impulsive change to </w:t>
      </w:r>
      <w:r w:rsidR="00B8515D">
        <w:t>velocities (see Painlevé’s paradox).</w:t>
      </w:r>
    </w:p>
    <w:p w:rsidR="003F0A52" w:rsidRDefault="00076B1C" w:rsidP="003F0A52">
      <w:pPr>
        <w:pStyle w:val="Heading4"/>
      </w:pPr>
      <w:r>
        <w:t>S</w:t>
      </w:r>
      <w:r w:rsidR="003F0A52">
        <w:t>liding friction</w:t>
      </w:r>
      <w:r>
        <w:t xml:space="preserve"> with linear dependence on multipliers</w:t>
      </w:r>
    </w:p>
    <w:p w:rsidR="00C4526E" w:rsidRDefault="00F67A48" w:rsidP="005E02A5">
      <w:r>
        <w:t xml:space="preserve">When </w:t>
      </w:r>
      <w:r w:rsidR="00763922">
        <w:t>each</w:t>
      </w:r>
      <w:r>
        <w:t xml:space="preserve"> sliding friction </w:t>
      </w:r>
      <w:r w:rsidR="00DB4346">
        <w:t>multiplier</w:t>
      </w:r>
      <w:r w:rsidR="00763922">
        <w:t xml:space="preserve"> </w:t>
      </w:r>
      <w:r w:rsidR="00763922" w:rsidRPr="00763922">
        <w:rPr>
          <w:i/>
          <w:position w:val="-12"/>
        </w:rPr>
        <w:object w:dxaOrig="260" w:dyaOrig="320">
          <v:shape id="_x0000_i1498" type="#_x0000_t75" style="width:13.3pt;height:16.35pt" o:ole="">
            <v:imagedata r:id="rId1020" o:title=""/>
          </v:shape>
          <o:OLEObject Type="Embed" ProgID="Equation.DSMT4" ShapeID="_x0000_i1498" DrawAspect="Content" ObjectID="_1505201307" r:id="rId1021"/>
        </w:object>
      </w:r>
      <w:r w:rsidR="00763922">
        <w:rPr>
          <w:i/>
        </w:rPr>
        <w:t xml:space="preserve"> </w:t>
      </w:r>
      <w:r w:rsidR="00763922">
        <w:t>is a</w:t>
      </w:r>
      <w:r>
        <w:t xml:space="preserve"> linear function of </w:t>
      </w:r>
      <w:r w:rsidR="00763922">
        <w:t xml:space="preserve">a </w:t>
      </w:r>
      <w:r>
        <w:t>constraint multiplier</w:t>
      </w:r>
      <w:r w:rsidR="00C84174" w:rsidRPr="00C84174">
        <w:rPr>
          <w:position w:val="-12"/>
        </w:rPr>
        <w:object w:dxaOrig="279" w:dyaOrig="320">
          <v:shape id="_x0000_i1499" type="#_x0000_t75" style="width:13.3pt;height:16.35pt" o:ole="">
            <v:imagedata r:id="rId1022" o:title=""/>
          </v:shape>
          <o:OLEObject Type="Embed" ProgID="Equation.DSMT4" ShapeID="_x0000_i1499" DrawAspect="Content" ObjectID="_1505201308" r:id="rId1023"/>
        </w:object>
      </w:r>
      <w:r>
        <w:t xml:space="preserve">, as is the case for point contact </w:t>
      </w:r>
      <w:r w:rsidR="00507388">
        <w:t>between surfaces</w:t>
      </w:r>
      <w:r>
        <w:t xml:space="preserve">, the equations </w:t>
      </w:r>
      <w:r w:rsidR="00047C4D">
        <w:t xml:space="preserve">of motion </w:t>
      </w:r>
      <w:r>
        <w:t>remain linear</w:t>
      </w:r>
      <w:r w:rsidR="0021717F">
        <w:t>, al</w:t>
      </w:r>
      <w:r w:rsidR="00725E6A">
        <w:t>t</w:t>
      </w:r>
      <w:r w:rsidR="0021717F">
        <w:t>hough with a switching condition</w:t>
      </w:r>
      <w:r w:rsidR="00A11040">
        <w:t xml:space="preserve"> (a discrete nonlinearity)</w:t>
      </w:r>
      <w:r>
        <w:t xml:space="preserve">. </w:t>
      </w:r>
      <w:r w:rsidR="00C84174">
        <w:t xml:space="preserve">There are two cases, depending on whether the </w:t>
      </w:r>
      <w:r w:rsidR="00DB4346">
        <w:t xml:space="preserve">constraint </w:t>
      </w:r>
      <w:r w:rsidR="00C84174">
        <w:t>multiplier belongs to a bilateral or a unilateral constraint</w:t>
      </w:r>
      <w:r w:rsidR="009E762C">
        <w:t>, as illustrated below.</w:t>
      </w:r>
    </w:p>
    <w:p w:rsidR="00C4526E" w:rsidRDefault="004D2FCA" w:rsidP="003B2812">
      <w:pPr>
        <w:jc w:val="center"/>
      </w:pPr>
      <w:r>
        <w:rPr>
          <w:noProof/>
        </w:rPr>
        <mc:AlternateContent>
          <mc:Choice Requires="wpc">
            <w:drawing>
              <wp:inline distT="0" distB="0" distL="0" distR="0">
                <wp:extent cx="4937760" cy="2421255"/>
                <wp:effectExtent l="0" t="1270" r="0" b="0"/>
                <wp:docPr id="4165" name="Canvas 4165"/>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764" name="AutoShape 4167"/>
                        <wps:cNvCnPr>
                          <a:cxnSpLocks noChangeShapeType="1"/>
                        </wps:cNvCnPr>
                        <wps:spPr bwMode="auto">
                          <a:xfrm>
                            <a:off x="1554480" y="312420"/>
                            <a:ext cx="635" cy="1074420"/>
                          </a:xfrm>
                          <a:prstGeom prst="straightConnector1">
                            <a:avLst/>
                          </a:prstGeom>
                          <a:noFill/>
                          <a:ln w="635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wps:wsp>
                        <wps:cNvPr id="765" name="AutoShape 4168"/>
                        <wps:cNvCnPr>
                          <a:cxnSpLocks noChangeShapeType="1"/>
                        </wps:cNvCnPr>
                        <wps:spPr bwMode="auto">
                          <a:xfrm>
                            <a:off x="792480" y="1386840"/>
                            <a:ext cx="1524000" cy="635"/>
                          </a:xfrm>
                          <a:prstGeom prst="straightConnector1">
                            <a:avLst/>
                          </a:prstGeom>
                          <a:noFill/>
                          <a:ln w="635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wps:wsp>
                        <wps:cNvPr id="766" name="Text Box 4169"/>
                        <wps:cNvSpPr txBox="1">
                          <a:spLocks noChangeArrowheads="1"/>
                        </wps:cNvSpPr>
                        <wps:spPr bwMode="auto">
                          <a:xfrm>
                            <a:off x="1722120" y="1386840"/>
                            <a:ext cx="708660" cy="396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8100">
                                <a:solidFill>
                                  <a:srgbClr val="0000FF"/>
                                </a:solidFill>
                                <a:miter lim="800000"/>
                                <a:headEnd/>
                                <a:tailEnd/>
                              </a14:hiddenLine>
                            </a:ext>
                          </a:extLst>
                        </wps:spPr>
                        <wps:txbx>
                          <w:txbxContent>
                            <w:p w:rsidR="00695C23" w:rsidRPr="00C4526E" w:rsidRDefault="00695C23" w:rsidP="003B2812">
                              <w:pPr>
                                <w:rPr>
                                  <w:i/>
                                  <w:sz w:val="36"/>
                                </w:rPr>
                              </w:pPr>
                              <w:r w:rsidRPr="00C4526E">
                                <w:rPr>
                                  <w:i/>
                                  <w:position w:val="-22"/>
                                  <w:sz w:val="36"/>
                                </w:rPr>
                                <w:object w:dxaOrig="720" w:dyaOrig="480">
                                  <v:shape id="_x0000_i2073" type="#_x0000_t75" style="width:36.3pt;height:24.2pt" o:ole="">
                                    <v:imagedata r:id="rId1024" o:title=""/>
                                  </v:shape>
                                  <o:OLEObject Type="Embed" ProgID="Equation.DSMT4" ShapeID="_x0000_i2073" DrawAspect="Content" ObjectID="_1505201887" r:id="rId1025"/>
                                </w:object>
                              </w:r>
                              <w:r>
                                <w:rPr>
                                  <w:i/>
                                  <w:sz w:val="36"/>
                                </w:rPr>
                                <w:t xml:space="preserve"> </w:t>
                              </w:r>
                              <w:r w:rsidRPr="00C4526E">
                                <w:rPr>
                                  <w:i/>
                                  <w:sz w:val="36"/>
                                </w:rPr>
                                <w:t>λ</w:t>
                              </w:r>
                              <w:r w:rsidRPr="00C4526E">
                                <w:rPr>
                                  <w:i/>
                                  <w:sz w:val="36"/>
                                  <w:vertAlign w:val="subscript"/>
                                </w:rPr>
                                <w:t>j</w:t>
                              </w:r>
                            </w:p>
                          </w:txbxContent>
                        </wps:txbx>
                        <wps:bodyPr rot="0" vert="horz" wrap="square" lIns="91440" tIns="45720" rIns="91440" bIns="45720" anchor="t" anchorCtr="0" upright="1">
                          <a:noAutofit/>
                        </wps:bodyPr>
                      </wps:wsp>
                      <wps:wsp>
                        <wps:cNvPr id="767" name="Text Box 4170"/>
                        <wps:cNvSpPr txBox="1">
                          <a:spLocks noChangeArrowheads="1"/>
                        </wps:cNvSpPr>
                        <wps:spPr bwMode="auto">
                          <a:xfrm>
                            <a:off x="1409700" y="0"/>
                            <a:ext cx="358140" cy="373380"/>
                          </a:xfrm>
                          <a:prstGeom prst="rect">
                            <a:avLst/>
                          </a:prstGeom>
                          <a:solidFill>
                            <a:srgbClr val="FFFFFF"/>
                          </a:solidFill>
                          <a:ln>
                            <a:noFill/>
                          </a:ln>
                          <a:extLst>
                            <a:ext uri="{91240B29-F687-4F45-9708-019B960494DF}">
                              <a14:hiddenLine xmlns:a14="http://schemas.microsoft.com/office/drawing/2010/main" w="38100">
                                <a:solidFill>
                                  <a:srgbClr val="0000FF"/>
                                </a:solidFill>
                                <a:miter lim="800000"/>
                                <a:headEnd/>
                                <a:tailEnd/>
                              </a14:hiddenLine>
                            </a:ext>
                          </a:extLst>
                        </wps:spPr>
                        <wps:txbx>
                          <w:txbxContent>
                            <w:p w:rsidR="00695C23" w:rsidRPr="00763922" w:rsidRDefault="00695C23" w:rsidP="003B2812">
                              <w:pPr>
                                <w:rPr>
                                  <w:i/>
                                  <w:color w:val="0000FF"/>
                                  <w:sz w:val="36"/>
                                </w:rPr>
                              </w:pPr>
                              <w:r w:rsidRPr="00763922">
                                <w:rPr>
                                  <w:i/>
                                  <w:color w:val="0000FF"/>
                                  <w:sz w:val="36"/>
                                </w:rPr>
                                <w:t>σ</w:t>
                              </w:r>
                              <w:r w:rsidRPr="00763922">
                                <w:rPr>
                                  <w:i/>
                                  <w:color w:val="0000FF"/>
                                  <w:sz w:val="36"/>
                                  <w:vertAlign w:val="subscript"/>
                                </w:rPr>
                                <w:t>j</w:t>
                              </w:r>
                            </w:p>
                          </w:txbxContent>
                        </wps:txbx>
                        <wps:bodyPr rot="0" vert="horz" wrap="square" lIns="91440" tIns="45720" rIns="91440" bIns="45720" anchor="t" anchorCtr="0" upright="1">
                          <a:noAutofit/>
                        </wps:bodyPr>
                      </wps:wsp>
                      <wps:wsp>
                        <wps:cNvPr id="4128" name="AutoShape 4171"/>
                        <wps:cNvCnPr>
                          <a:cxnSpLocks noChangeShapeType="1"/>
                        </wps:cNvCnPr>
                        <wps:spPr bwMode="auto">
                          <a:xfrm>
                            <a:off x="899795" y="655320"/>
                            <a:ext cx="655320" cy="731520"/>
                          </a:xfrm>
                          <a:prstGeom prst="straightConnector1">
                            <a:avLst/>
                          </a:prstGeom>
                          <a:noFill/>
                          <a:ln w="38100">
                            <a:solidFill>
                              <a:srgbClr val="0000FF"/>
                            </a:solidFill>
                            <a:round/>
                            <a:headEnd/>
                            <a:tailEnd/>
                          </a:ln>
                          <a:extLst>
                            <a:ext uri="{909E8E84-426E-40DD-AFC4-6F175D3DCCD1}">
                              <a14:hiddenFill xmlns:a14="http://schemas.microsoft.com/office/drawing/2010/main">
                                <a:noFill/>
                              </a14:hiddenFill>
                            </a:ext>
                          </a:extLst>
                        </wps:spPr>
                        <wps:bodyPr/>
                      </wps:wsp>
                      <wps:wsp>
                        <wps:cNvPr id="4129" name="AutoShape 4172"/>
                        <wps:cNvCnPr>
                          <a:cxnSpLocks noChangeShapeType="1"/>
                        </wps:cNvCnPr>
                        <wps:spPr bwMode="auto">
                          <a:xfrm flipV="1">
                            <a:off x="1555115" y="655320"/>
                            <a:ext cx="631825" cy="731520"/>
                          </a:xfrm>
                          <a:prstGeom prst="straightConnector1">
                            <a:avLst/>
                          </a:prstGeom>
                          <a:noFill/>
                          <a:ln w="38100">
                            <a:solidFill>
                              <a:srgbClr val="0000FF"/>
                            </a:solidFill>
                            <a:round/>
                            <a:headEnd/>
                            <a:tailEnd/>
                          </a:ln>
                          <a:extLst>
                            <a:ext uri="{909E8E84-426E-40DD-AFC4-6F175D3DCCD1}">
                              <a14:hiddenFill xmlns:a14="http://schemas.microsoft.com/office/drawing/2010/main">
                                <a:noFill/>
                              </a14:hiddenFill>
                            </a:ext>
                          </a:extLst>
                        </wps:spPr>
                        <wps:bodyPr/>
                      </wps:wsp>
                      <wps:wsp>
                        <wps:cNvPr id="4131" name="Text Box 4173"/>
                        <wps:cNvSpPr txBox="1">
                          <a:spLocks noChangeArrowheads="1"/>
                        </wps:cNvSpPr>
                        <wps:spPr bwMode="auto">
                          <a:xfrm>
                            <a:off x="830580" y="1394460"/>
                            <a:ext cx="708660" cy="396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8100">
                                <a:solidFill>
                                  <a:srgbClr val="0000FF"/>
                                </a:solidFill>
                                <a:miter lim="800000"/>
                                <a:headEnd/>
                                <a:tailEnd/>
                              </a14:hiddenLine>
                            </a:ext>
                          </a:extLst>
                        </wps:spPr>
                        <wps:txbx>
                          <w:txbxContent>
                            <w:p w:rsidR="00695C23" w:rsidRPr="00C4526E" w:rsidRDefault="00695C23" w:rsidP="003B2812">
                              <w:pPr>
                                <w:rPr>
                                  <w:i/>
                                  <w:sz w:val="36"/>
                                </w:rPr>
                              </w:pPr>
                              <w:r w:rsidRPr="00C4526E">
                                <w:rPr>
                                  <w:i/>
                                  <w:position w:val="-22"/>
                                  <w:sz w:val="36"/>
                                </w:rPr>
                                <w:object w:dxaOrig="720" w:dyaOrig="480">
                                  <v:shape id="_x0000_i2074" type="#_x0000_t75" style="width:36.3pt;height:24.2pt" o:ole="">
                                    <v:imagedata r:id="rId1026" o:title=""/>
                                  </v:shape>
                                  <o:OLEObject Type="Embed" ProgID="Equation.DSMT4" ShapeID="_x0000_i2074" DrawAspect="Content" ObjectID="_1505201888" r:id="rId1027"/>
                                </w:object>
                              </w:r>
                              <w:r>
                                <w:rPr>
                                  <w:i/>
                                  <w:sz w:val="36"/>
                                </w:rPr>
                                <w:t xml:space="preserve"> </w:t>
                              </w:r>
                              <w:r w:rsidRPr="00C4526E">
                                <w:rPr>
                                  <w:i/>
                                  <w:sz w:val="36"/>
                                </w:rPr>
                                <w:t>λ</w:t>
                              </w:r>
                              <w:r w:rsidRPr="00C4526E">
                                <w:rPr>
                                  <w:i/>
                                  <w:sz w:val="36"/>
                                  <w:vertAlign w:val="subscript"/>
                                </w:rPr>
                                <w:t>j</w:t>
                              </w:r>
                            </w:p>
                          </w:txbxContent>
                        </wps:txbx>
                        <wps:bodyPr rot="0" vert="horz" wrap="square" lIns="91440" tIns="45720" rIns="91440" bIns="45720" anchor="t" anchorCtr="0" upright="1">
                          <a:noAutofit/>
                        </wps:bodyPr>
                      </wps:wsp>
                      <wps:wsp>
                        <wps:cNvPr id="4132" name="Text Box 4174"/>
                        <wps:cNvSpPr txBox="1">
                          <a:spLocks noChangeArrowheads="1"/>
                        </wps:cNvSpPr>
                        <wps:spPr bwMode="auto">
                          <a:xfrm>
                            <a:off x="990600" y="1645920"/>
                            <a:ext cx="1116965" cy="335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8100">
                                <a:solidFill>
                                  <a:srgbClr val="0000FF"/>
                                </a:solidFill>
                                <a:miter lim="800000"/>
                                <a:headEnd/>
                                <a:tailEnd/>
                              </a14:hiddenLine>
                            </a:ext>
                          </a:extLst>
                        </wps:spPr>
                        <wps:txbx>
                          <w:txbxContent>
                            <w:p w:rsidR="00695C23" w:rsidRPr="00C4526E" w:rsidRDefault="00695C23" w:rsidP="003B2812">
                              <w:pPr>
                                <w:rPr>
                                  <w:i/>
                                  <w:sz w:val="36"/>
                                </w:rPr>
                              </w:pPr>
                              <w:r w:rsidRPr="00763922">
                                <w:rPr>
                                  <w:i/>
                                  <w:position w:val="-10"/>
                                  <w:sz w:val="36"/>
                                </w:rPr>
                                <w:object w:dxaOrig="1460" w:dyaOrig="320">
                                  <v:shape id="_x0000_i2075" type="#_x0000_t75" style="width:73.2pt;height:16.35pt" o:ole="">
                                    <v:imagedata r:id="rId1028" o:title=""/>
                                  </v:shape>
                                  <o:OLEObject Type="Embed" ProgID="Equation.DSMT4" ShapeID="_x0000_i2075" DrawAspect="Content" ObjectID="_1505201889" r:id="rId1029"/>
                                </w:object>
                              </w:r>
                            </w:p>
                          </w:txbxContent>
                        </wps:txbx>
                        <wps:bodyPr rot="0" vert="horz" wrap="none" lIns="91440" tIns="45720" rIns="91440" bIns="45720" anchor="t" anchorCtr="0" upright="1">
                          <a:noAutofit/>
                        </wps:bodyPr>
                      </wps:wsp>
                      <wps:wsp>
                        <wps:cNvPr id="4133" name="AutoShape 4175"/>
                        <wps:cNvCnPr>
                          <a:cxnSpLocks noChangeShapeType="1"/>
                        </wps:cNvCnPr>
                        <wps:spPr bwMode="auto">
                          <a:xfrm>
                            <a:off x="3505200" y="312420"/>
                            <a:ext cx="635" cy="1074420"/>
                          </a:xfrm>
                          <a:prstGeom prst="straightConnector1">
                            <a:avLst/>
                          </a:prstGeom>
                          <a:noFill/>
                          <a:ln w="9525">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wps:wsp>
                        <wps:cNvPr id="4134" name="AutoShape 4176"/>
                        <wps:cNvCnPr>
                          <a:cxnSpLocks noChangeShapeType="1"/>
                        </wps:cNvCnPr>
                        <wps:spPr bwMode="auto">
                          <a:xfrm>
                            <a:off x="2743200" y="1386840"/>
                            <a:ext cx="1524000" cy="635"/>
                          </a:xfrm>
                          <a:prstGeom prst="straightConnector1">
                            <a:avLst/>
                          </a:prstGeom>
                          <a:noFill/>
                          <a:ln w="635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wps:wsp>
                        <wps:cNvPr id="4135" name="Text Box 4177"/>
                        <wps:cNvSpPr txBox="1">
                          <a:spLocks noChangeArrowheads="1"/>
                        </wps:cNvSpPr>
                        <wps:spPr bwMode="auto">
                          <a:xfrm>
                            <a:off x="3672840" y="1386840"/>
                            <a:ext cx="708660" cy="396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8100">
                                <a:solidFill>
                                  <a:srgbClr val="0000FF"/>
                                </a:solidFill>
                                <a:miter lim="800000"/>
                                <a:headEnd/>
                                <a:tailEnd/>
                              </a14:hiddenLine>
                            </a:ext>
                          </a:extLst>
                        </wps:spPr>
                        <wps:txbx>
                          <w:txbxContent>
                            <w:p w:rsidR="00695C23" w:rsidRPr="00C4526E" w:rsidRDefault="00695C23" w:rsidP="003B2812">
                              <w:pPr>
                                <w:rPr>
                                  <w:i/>
                                  <w:sz w:val="36"/>
                                </w:rPr>
                              </w:pPr>
                              <w:r w:rsidRPr="00C4526E">
                                <w:rPr>
                                  <w:i/>
                                  <w:position w:val="-22"/>
                                  <w:sz w:val="36"/>
                                </w:rPr>
                                <w:object w:dxaOrig="720" w:dyaOrig="480">
                                  <v:shape id="_x0000_i2076" type="#_x0000_t75" style="width:36.3pt;height:24.2pt" o:ole="">
                                    <v:imagedata r:id="rId1024" o:title=""/>
                                  </v:shape>
                                  <o:OLEObject Type="Embed" ProgID="Equation.DSMT4" ShapeID="_x0000_i2076" DrawAspect="Content" ObjectID="_1505201890" r:id="rId1030"/>
                                </w:object>
                              </w:r>
                              <w:r>
                                <w:rPr>
                                  <w:i/>
                                  <w:sz w:val="36"/>
                                </w:rPr>
                                <w:t xml:space="preserve"> </w:t>
                              </w:r>
                              <w:r w:rsidRPr="00C4526E">
                                <w:rPr>
                                  <w:i/>
                                  <w:sz w:val="36"/>
                                </w:rPr>
                                <w:t>λ</w:t>
                              </w:r>
                              <w:r w:rsidRPr="00C4526E">
                                <w:rPr>
                                  <w:i/>
                                  <w:sz w:val="36"/>
                                  <w:vertAlign w:val="subscript"/>
                                </w:rPr>
                                <w:t>j</w:t>
                              </w:r>
                            </w:p>
                          </w:txbxContent>
                        </wps:txbx>
                        <wps:bodyPr rot="0" vert="horz" wrap="square" lIns="91440" tIns="45720" rIns="91440" bIns="45720" anchor="t" anchorCtr="0" upright="1">
                          <a:noAutofit/>
                        </wps:bodyPr>
                      </wps:wsp>
                      <wps:wsp>
                        <wps:cNvPr id="4136" name="Text Box 4178"/>
                        <wps:cNvSpPr txBox="1">
                          <a:spLocks noChangeArrowheads="1"/>
                        </wps:cNvSpPr>
                        <wps:spPr bwMode="auto">
                          <a:xfrm>
                            <a:off x="3360420" y="0"/>
                            <a:ext cx="358140" cy="373380"/>
                          </a:xfrm>
                          <a:prstGeom prst="rect">
                            <a:avLst/>
                          </a:prstGeom>
                          <a:solidFill>
                            <a:srgbClr val="FFFFFF"/>
                          </a:solidFill>
                          <a:ln>
                            <a:noFill/>
                          </a:ln>
                          <a:extLst>
                            <a:ext uri="{91240B29-F687-4F45-9708-019B960494DF}">
                              <a14:hiddenLine xmlns:a14="http://schemas.microsoft.com/office/drawing/2010/main" w="38100">
                                <a:solidFill>
                                  <a:srgbClr val="0000FF"/>
                                </a:solidFill>
                                <a:miter lim="800000"/>
                                <a:headEnd/>
                                <a:tailEnd/>
                              </a14:hiddenLine>
                            </a:ext>
                          </a:extLst>
                        </wps:spPr>
                        <wps:txbx>
                          <w:txbxContent>
                            <w:p w:rsidR="00695C23" w:rsidRPr="00763922" w:rsidRDefault="00695C23" w:rsidP="003B2812">
                              <w:pPr>
                                <w:rPr>
                                  <w:i/>
                                  <w:color w:val="0000FF"/>
                                  <w:sz w:val="36"/>
                                </w:rPr>
                              </w:pPr>
                              <w:r w:rsidRPr="00763922">
                                <w:rPr>
                                  <w:i/>
                                  <w:color w:val="0000FF"/>
                                  <w:sz w:val="36"/>
                                </w:rPr>
                                <w:t>σ</w:t>
                              </w:r>
                              <w:r w:rsidRPr="00763922">
                                <w:rPr>
                                  <w:i/>
                                  <w:color w:val="0000FF"/>
                                  <w:sz w:val="36"/>
                                  <w:vertAlign w:val="subscript"/>
                                </w:rPr>
                                <w:t>j</w:t>
                              </w:r>
                            </w:p>
                          </w:txbxContent>
                        </wps:txbx>
                        <wps:bodyPr rot="0" vert="horz" wrap="square" lIns="91440" tIns="45720" rIns="91440" bIns="45720" anchor="t" anchorCtr="0" upright="1">
                          <a:noAutofit/>
                        </wps:bodyPr>
                      </wps:wsp>
                      <wps:wsp>
                        <wps:cNvPr id="4137" name="AutoShape 4179"/>
                        <wps:cNvCnPr>
                          <a:cxnSpLocks noChangeShapeType="1"/>
                        </wps:cNvCnPr>
                        <wps:spPr bwMode="auto">
                          <a:xfrm>
                            <a:off x="2697480" y="1379220"/>
                            <a:ext cx="815975" cy="635"/>
                          </a:xfrm>
                          <a:prstGeom prst="straightConnector1">
                            <a:avLst/>
                          </a:prstGeom>
                          <a:noFill/>
                          <a:ln w="38100">
                            <a:solidFill>
                              <a:srgbClr val="0000FF"/>
                            </a:solidFill>
                            <a:round/>
                            <a:headEnd/>
                            <a:tailEnd/>
                          </a:ln>
                          <a:extLst>
                            <a:ext uri="{909E8E84-426E-40DD-AFC4-6F175D3DCCD1}">
                              <a14:hiddenFill xmlns:a14="http://schemas.microsoft.com/office/drawing/2010/main">
                                <a:noFill/>
                              </a14:hiddenFill>
                            </a:ext>
                          </a:extLst>
                        </wps:spPr>
                        <wps:bodyPr/>
                      </wps:wsp>
                      <wps:wsp>
                        <wps:cNvPr id="4138" name="AutoShape 4180"/>
                        <wps:cNvCnPr>
                          <a:cxnSpLocks noChangeShapeType="1"/>
                        </wps:cNvCnPr>
                        <wps:spPr bwMode="auto">
                          <a:xfrm flipV="1">
                            <a:off x="3505835" y="655320"/>
                            <a:ext cx="631825" cy="731520"/>
                          </a:xfrm>
                          <a:prstGeom prst="straightConnector1">
                            <a:avLst/>
                          </a:prstGeom>
                          <a:noFill/>
                          <a:ln w="38100">
                            <a:solidFill>
                              <a:srgbClr val="0000FF"/>
                            </a:solidFill>
                            <a:round/>
                            <a:headEnd/>
                            <a:tailEnd/>
                          </a:ln>
                          <a:extLst>
                            <a:ext uri="{909E8E84-426E-40DD-AFC4-6F175D3DCCD1}">
                              <a14:hiddenFill xmlns:a14="http://schemas.microsoft.com/office/drawing/2010/main">
                                <a:noFill/>
                              </a14:hiddenFill>
                            </a:ext>
                          </a:extLst>
                        </wps:spPr>
                        <wps:bodyPr/>
                      </wps:wsp>
                      <wps:wsp>
                        <wps:cNvPr id="4139" name="Text Box 4181"/>
                        <wps:cNvSpPr txBox="1">
                          <a:spLocks noChangeArrowheads="1"/>
                        </wps:cNvSpPr>
                        <wps:spPr bwMode="auto">
                          <a:xfrm>
                            <a:off x="2781300" y="1394460"/>
                            <a:ext cx="708660" cy="396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8100">
                                <a:solidFill>
                                  <a:srgbClr val="0000FF"/>
                                </a:solidFill>
                                <a:miter lim="800000"/>
                                <a:headEnd/>
                                <a:tailEnd/>
                              </a14:hiddenLine>
                            </a:ext>
                          </a:extLst>
                        </wps:spPr>
                        <wps:txbx>
                          <w:txbxContent>
                            <w:p w:rsidR="00695C23" w:rsidRPr="00C4526E" w:rsidRDefault="00695C23" w:rsidP="003B2812">
                              <w:pPr>
                                <w:rPr>
                                  <w:i/>
                                  <w:sz w:val="36"/>
                                </w:rPr>
                              </w:pPr>
                              <w:r w:rsidRPr="00C4526E">
                                <w:rPr>
                                  <w:i/>
                                  <w:position w:val="-22"/>
                                  <w:sz w:val="36"/>
                                </w:rPr>
                                <w:object w:dxaOrig="720" w:dyaOrig="480">
                                  <v:shape id="_x0000_i2077" type="#_x0000_t75" style="width:36.3pt;height:24.2pt" o:ole="">
                                    <v:imagedata r:id="rId1026" o:title=""/>
                                  </v:shape>
                                  <o:OLEObject Type="Embed" ProgID="Equation.DSMT4" ShapeID="_x0000_i2077" DrawAspect="Content" ObjectID="_1505201891" r:id="rId1031"/>
                                </w:object>
                              </w:r>
                              <w:r>
                                <w:rPr>
                                  <w:i/>
                                  <w:sz w:val="36"/>
                                </w:rPr>
                                <w:t xml:space="preserve"> </w:t>
                              </w:r>
                              <w:r w:rsidRPr="00C4526E">
                                <w:rPr>
                                  <w:i/>
                                  <w:sz w:val="36"/>
                                </w:rPr>
                                <w:t>λ</w:t>
                              </w:r>
                              <w:r w:rsidRPr="00C4526E">
                                <w:rPr>
                                  <w:i/>
                                  <w:sz w:val="36"/>
                                  <w:vertAlign w:val="subscript"/>
                                </w:rPr>
                                <w:t>j</w:t>
                              </w:r>
                            </w:p>
                          </w:txbxContent>
                        </wps:txbx>
                        <wps:bodyPr rot="0" vert="horz" wrap="square" lIns="91440" tIns="45720" rIns="91440" bIns="45720" anchor="t" anchorCtr="0" upright="1">
                          <a:noAutofit/>
                        </wps:bodyPr>
                      </wps:wsp>
                      <wps:wsp>
                        <wps:cNvPr id="4140" name="Text Box 4182"/>
                        <wps:cNvSpPr txBox="1">
                          <a:spLocks noChangeArrowheads="1"/>
                        </wps:cNvSpPr>
                        <wps:spPr bwMode="auto">
                          <a:xfrm>
                            <a:off x="2941320" y="1645920"/>
                            <a:ext cx="1193165" cy="561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8100">
                                <a:solidFill>
                                  <a:srgbClr val="0000FF"/>
                                </a:solidFill>
                                <a:miter lim="800000"/>
                                <a:headEnd/>
                                <a:tailEnd/>
                              </a14:hiddenLine>
                            </a:ext>
                          </a:extLst>
                        </wps:spPr>
                        <wps:txbx>
                          <w:txbxContent>
                            <w:p w:rsidR="00695C23" w:rsidRPr="00C4526E" w:rsidRDefault="00695C23" w:rsidP="003B2812">
                              <w:pPr>
                                <w:rPr>
                                  <w:i/>
                                  <w:sz w:val="36"/>
                                </w:rPr>
                              </w:pPr>
                              <w:r w:rsidRPr="00763922">
                                <w:rPr>
                                  <w:i/>
                                  <w:position w:val="-10"/>
                                  <w:sz w:val="36"/>
                                </w:rPr>
                                <w:object w:dxaOrig="1579" w:dyaOrig="320">
                                  <v:shape id="_x0000_i2078" type="#_x0000_t75" style="width:79.25pt;height:16.35pt" o:ole="">
                                    <v:imagedata r:id="rId1032" o:title=""/>
                                  </v:shape>
                                  <o:OLEObject Type="Embed" ProgID="Equation.DSMT4" ShapeID="_x0000_i2078" DrawAspect="Content" ObjectID="_1505201892" r:id="rId1033"/>
                                </w:object>
                              </w:r>
                            </w:p>
                          </w:txbxContent>
                        </wps:txbx>
                        <wps:bodyPr rot="0" vert="horz" wrap="none" lIns="91440" tIns="45720" rIns="91440" bIns="45720" anchor="t" anchorCtr="0" upright="1">
                          <a:spAutoFit/>
                        </wps:bodyPr>
                      </wps:wsp>
                      <wps:wsp>
                        <wps:cNvPr id="4141" name="Text Box 4183"/>
                        <wps:cNvSpPr txBox="1">
                          <a:spLocks noChangeArrowheads="1"/>
                        </wps:cNvSpPr>
                        <wps:spPr bwMode="auto">
                          <a:xfrm>
                            <a:off x="121920" y="2125980"/>
                            <a:ext cx="4815840" cy="2952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95C23" w:rsidRPr="001A6339" w:rsidRDefault="00695C23" w:rsidP="003B2812">
                              <w:pPr>
                                <w:pStyle w:val="Caption"/>
                                <w:rPr>
                                  <w:b w:val="0"/>
                                  <w:sz w:val="24"/>
                                  <w:szCs w:val="24"/>
                                </w:rPr>
                              </w:pPr>
                              <w:r>
                                <w:t xml:space="preserve">Figure </w:t>
                              </w:r>
                              <w:fldSimple w:instr=" SEQ Figure \* ARABIC ">
                                <w:r w:rsidR="001301E4">
                                  <w:rPr>
                                    <w:noProof/>
                                  </w:rPr>
                                  <w:t>11</w:t>
                                </w:r>
                              </w:fldSimple>
                              <w:r>
                                <w:t>:</w:t>
                              </w:r>
                              <w:r>
                                <w:rPr>
                                  <w:b w:val="0"/>
                                </w:rPr>
                                <w:t xml:space="preserve"> Dependence of sliding force magnitude </w:t>
                              </w:r>
                              <w:r w:rsidRPr="001A6339">
                                <w:rPr>
                                  <w:b w:val="0"/>
                                  <w:i/>
                                </w:rPr>
                                <w:t>σ</w:t>
                              </w:r>
                              <w:r>
                                <w:rPr>
                                  <w:b w:val="0"/>
                                </w:rPr>
                                <w:t xml:space="preserve"> on normal constraint multiplier </w:t>
                              </w:r>
                              <w:r w:rsidRPr="001A6339">
                                <w:rPr>
                                  <w:b w:val="0"/>
                                  <w:i/>
                                </w:rPr>
                                <w:t>λ</w:t>
                              </w:r>
                              <w:r>
                                <w:rPr>
                                  <w:b w:val="0"/>
                                </w:rPr>
                                <w:t>.</w:t>
                              </w:r>
                            </w:p>
                          </w:txbxContent>
                        </wps:txbx>
                        <wps:bodyPr rot="0" vert="horz" wrap="square" lIns="0" tIns="0" rIns="0" bIns="0" anchor="t" anchorCtr="0" upright="1">
                          <a:spAutoFit/>
                        </wps:bodyPr>
                      </wps:wsp>
                    </wpc:wpc>
                  </a:graphicData>
                </a:graphic>
              </wp:inline>
            </w:drawing>
          </mc:Choice>
          <mc:Fallback>
            <w:pict>
              <v:group id="Canvas 4165" o:spid="_x0000_s1389" editas="canvas" style="width:388.8pt;height:190.65pt;mso-position-horizontal-relative:char;mso-position-vertical-relative:line" coordsize="49377,242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">
                <v:shape id="_x0000_s1390" type="#_x0000_t75" style="position:absolute;width:49377;height:24212;visibility:visible;mso-wrap-style:square">
                  <v:fill o:detectmouseclick="t"/>
                  <v:path o:connecttype="none"/>
                </v:shape>
                <v:shapetype id="_x0000_t32" coordsize="21600,21600" o:spt="32" o:oned="t" path="m,l21600,21600e" filled="f">
                  <v:path arrowok="t" fillok="f" o:connecttype="none"/>
                  <o:lock v:ext="edit" shapetype="t"/>
                </v:shapetype>
                <v:shape id="AutoShape 4167" o:spid="_x0000_s1391" type="#_x0000_t32" style="position:absolute;left:15544;top:3124;width:7;height:1074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nIznMQAAADcAAAADwAAAGRycy9kb3ducmV2LnhtbESPS4vCMBSF9wP+h3CF2Y2pIj6qUUQQ&#10;ZzMLOwV1d2mubbG5qU209d9PBGGWh/P4OMt1ZyrxoMaVlhUMBxEI4szqknMF6e/uawbCeWSNlWVS&#10;8CQH61XvY4mxti0f6JH4XIQRdjEqKLyvYyldVpBBN7A1cfAutjHog2xyqRtsw7ip5CiKJtJgyYFQ&#10;YE3bgrJrcjcBkj9PP+fMnebdLNrfkrQ9nqlV6rPfbRYgPHX+P/xuf2sF08kYXmfCEZCr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ycjOcxAAAANwAAAAPAAAAAAAAAAAA&#10;AAAAAKECAABkcnMvZG93bnJldi54bWxQSwUGAAAAAAQABAD5AAAAkgMAAAAA&#10;" strokecolor="#7f7f7f [1612]" strokeweight=".5pt"/>
                <v:shape id="AutoShape 4168" o:spid="_x0000_s1392" type="#_x0000_t32" style="position:absolute;left:7924;top:13868;width:15240;height: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T6WB8MAAADcAAAADwAAAGRycy9kb3ducmV2LnhtbESPS4vCMBSF9wP+h3CF2Y2pgq9qFBHE&#10;2czCTkHdXZprW2xuahNt/fcTQZjl4Tw+znLdmUo8qHGlZQXDQQSCOLO65FxB+rv7moFwHlljZZkU&#10;PMnBetX7WGKsbcsHeiQ+F2GEXYwKCu/rWEqXFWTQDWxNHLyLbQz6IJtc6gbbMG4qOYqiiTRYciAU&#10;WNO2oOya3E2A5M/Tzzlzp3k3i/a3JG2PZ2qV+ux3mwUIT53/D7/b31rBdDKG15lwBOTq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0+lgfDAAAA3AAAAA8AAAAAAAAAAAAA&#10;AAAAoQIAAGRycy9kb3ducmV2LnhtbFBLBQYAAAAABAAEAPkAAACRAwAAAAA=&#10;" strokecolor="#7f7f7f [1612]" strokeweight=".5pt"/>
                <v:shape id="Text Box 4169" o:spid="_x0000_s1393" type="#_x0000_t202" style="position:absolute;left:17221;top:13868;width:7086;height:39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6CxJMQA&#10;AADcAAAADwAAAGRycy9kb3ducmV2LnhtbESPQWvCQBSE7wX/w/IEL0U31TaW1FVKoZpr04LXR/Yl&#10;G82+DdltTP+9Kwg9DjPzDbPZjbYVA/W+cazgaZGAIC6dbrhW8PP9OX8F4QOyxtYxKfgjD7vt5GGD&#10;mXYX/qKhCLWIEPYZKjAhdJmUvjRk0S9cRxy9yvUWQ5R9LXWPlwi3rVwmSSotNhwXDHb0Yag8F79W&#10;QT5gXlSnRFaH4/NozbDavzwelZpNx/c3EIHG8B++t3OtYJ2mcDsTj4DcX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OgsSTEAAAA3AAAAA8AAAAAAAAAAAAAAAAAmAIAAGRycy9k&#10;b3ducmV2LnhtbFBLBQYAAAAABAAEAPUAAACJAwAAAAA=&#10;" filled="f" stroked="f" strokecolor="blue" strokeweight="3pt">
                  <v:textbox>
                    <w:txbxContent>
                      <w:p w:rsidR="00695C23" w:rsidRPr="00C4526E" w:rsidRDefault="00695C23" w:rsidP="003B2812">
                        <w:pPr>
                          <w:rPr>
                            <w:i/>
                            <w:sz w:val="36"/>
                          </w:rPr>
                        </w:pPr>
                        <w:r w:rsidRPr="00C4526E">
                          <w:rPr>
                            <w:i/>
                            <w:position w:val="-22"/>
                            <w:sz w:val="36"/>
                          </w:rPr>
                          <w:object w:dxaOrig="720" w:dyaOrig="480">
                            <v:shape id="_x0000_i2073" type="#_x0000_t75" style="width:36pt;height:24pt" o:ole="">
                              <v:imagedata r:id="rId1034" o:title=""/>
                            </v:shape>
                            <o:OLEObject Type="Embed" ProgID="Equation.DSMT4" ShapeID="_x0000_i2073" DrawAspect="Content" ObjectID="_1498846226" r:id="rId1035"/>
                          </w:object>
                        </w:r>
                        <w:r>
                          <w:rPr>
                            <w:i/>
                            <w:sz w:val="36"/>
                          </w:rPr>
                          <w:t xml:space="preserve"> </w:t>
                        </w:r>
                        <w:r w:rsidRPr="00C4526E">
                          <w:rPr>
                            <w:i/>
                            <w:sz w:val="36"/>
                          </w:rPr>
                          <w:t>λ</w:t>
                        </w:r>
                        <w:r w:rsidRPr="00C4526E">
                          <w:rPr>
                            <w:i/>
                            <w:sz w:val="36"/>
                            <w:vertAlign w:val="subscript"/>
                          </w:rPr>
                          <w:t>j</w:t>
                        </w:r>
                      </w:p>
                    </w:txbxContent>
                  </v:textbox>
                </v:shape>
                <v:shape id="Text Box 4170" o:spid="_x0000_s1394" type="#_x0000_t202" style="position:absolute;left:14097;width:3581;height:37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krGrsQA&#10;AADcAAAADwAAAGRycy9kb3ducmV2LnhtbESPQWsCMRSE74X+h/CE3mpWi1pWo9iCtF4KrgWvj81z&#10;E9y8LEm6bv99Iwg9DjPzDbPaDK4VPYVoPSuYjAsQxLXXlhsF38fd8yuImJA1tp5JwS9F2KwfH1ZY&#10;an/lA/VVakSGcCxRgUmpK6WMtSGHcew74uydfXCYsgyN1AGvGe5aOS2KuXRoOS8Y7OjdUH2pfpwC&#10;25s3mmyDnn3s7Olg9y/T6uuk1NNo2C5BJBrSf/je/tQKFvMF3M7kIyD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JKxq7EAAAA3AAAAA8AAAAAAAAAAAAAAAAAmAIAAGRycy9k&#10;b3ducmV2LnhtbFBLBQYAAAAABAAEAPUAAACJAwAAAAA=&#10;" stroked="f" strokecolor="blue" strokeweight="3pt">
                  <v:textbox>
                    <w:txbxContent>
                      <w:p w:rsidR="00695C23" w:rsidRPr="00763922" w:rsidRDefault="00695C23" w:rsidP="003B2812">
                        <w:pPr>
                          <w:rPr>
                            <w:i/>
                            <w:color w:val="0000FF"/>
                            <w:sz w:val="36"/>
                          </w:rPr>
                        </w:pPr>
                        <w:r w:rsidRPr="00763922">
                          <w:rPr>
                            <w:i/>
                            <w:color w:val="0000FF"/>
                            <w:sz w:val="36"/>
                          </w:rPr>
                          <w:t>σ</w:t>
                        </w:r>
                        <w:r w:rsidRPr="00763922">
                          <w:rPr>
                            <w:i/>
                            <w:color w:val="0000FF"/>
                            <w:sz w:val="36"/>
                            <w:vertAlign w:val="subscript"/>
                          </w:rPr>
                          <w:t>j</w:t>
                        </w:r>
                      </w:p>
                    </w:txbxContent>
                  </v:textbox>
                </v:shape>
                <v:shape id="AutoShape 4171" o:spid="_x0000_s1395" type="#_x0000_t32" style="position:absolute;left:8997;top:6553;width:6554;height:731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MhOj8IAAADdAAAADwAAAGRycy9kb3ducmV2LnhtbERPz2vCMBS+D/Y/hDfwMmZakaHVKEMU&#10;BE/qNvH2aJ5NWfNSkljrf28Owo4f3+/5sreN6MiH2rGCfJiBIC6drrlS8H3cfExAhIissXFMCu4U&#10;YLl4fZljod2N99QdYiVSCIcCFZgY20LKUBqyGIauJU7cxXmLMUFfSe3xlsJtI0dZ9ikt1pwaDLa0&#10;MlT+Ha5WQXfeuZ82f1+bSRenNf2e/LRnpQZv/dcMRKQ+/ouf7q1WMM5HaW56k56AXDw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MhOj8IAAADdAAAADwAAAAAAAAAAAAAA&#10;AAChAgAAZHJzL2Rvd25yZXYueG1sUEsFBgAAAAAEAAQA+QAAAJADAAAAAA==&#10;" strokecolor="blue" strokeweight="3pt"/>
                <v:shape id="AutoShape 4172" o:spid="_x0000_s1396" type="#_x0000_t32" style="position:absolute;left:15551;top:6553;width:6318;height:731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5qkCsMAAADdAAAADwAAAGRycy9kb3ducmV2LnhtbESPQYvCMBSE7wv+h/AEb2uqyO62GkUU&#10;wcseVuv90bxtSpuX0kRb/70RBI/DzHzDrDaDbcSNOl85VjCbJiCIC6crLhXk58PnDwgfkDU2jknB&#10;nTxs1qOPFWba9fxHt1MoRYSwz1CBCaHNpPSFIYt+6lri6P27zmKIsiul7rCPcNvIeZJ8SYsVxwWD&#10;Le0MFfXpahWUpk8uTXq8+7TOze8+zb/Pl1qpyXjYLkEEGsI7/GoftYLFbJ7C8018AnL9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uapArDAAAA3QAAAA8AAAAAAAAAAAAA&#10;AAAAoQIAAGRycy9kb3ducmV2LnhtbFBLBQYAAAAABAAEAPkAAACRAwAAAAA=&#10;" strokecolor="blue" strokeweight="3pt"/>
                <v:shape id="Text Box 4173" o:spid="_x0000_s1397" type="#_x0000_t202" style="position:absolute;left:8305;top:13944;width:7087;height:39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X/b8UA&#10;AADdAAAADwAAAGRycy9kb3ducmV2LnhtbESPzWrDMBCE74W+g9hCLqWRnZ8SnCghBNr6WieQ62Kt&#10;LSfWyliq4759FQj0OMzMN8xmN9pWDNT7xrGCdJqAIC6dbrhWcDp+vK1A+ICssXVMCn7Jw277/LTB&#10;TLsbf9NQhFpECPsMFZgQukxKXxqy6KeuI45e5XqLIcq+lrrHW4TbVs6S5F1abDguGOzoYKi8Fj9W&#10;QT5gXlSXRFZf58VozTD/XL6elZq8jPs1iEBj+A8/2rlWsEjnKdzfxCcgt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4lf9vxQAAAN0AAAAPAAAAAAAAAAAAAAAAAJgCAABkcnMv&#10;ZG93bnJldi54bWxQSwUGAAAAAAQABAD1AAAAigMAAAAA&#10;" filled="f" stroked="f" strokecolor="blue" strokeweight="3pt">
                  <v:textbox>
                    <w:txbxContent>
                      <w:p w:rsidR="00695C23" w:rsidRPr="00C4526E" w:rsidRDefault="00695C23" w:rsidP="003B2812">
                        <w:pPr>
                          <w:rPr>
                            <w:i/>
                            <w:sz w:val="36"/>
                          </w:rPr>
                        </w:pPr>
                        <w:r w:rsidRPr="00C4526E">
                          <w:rPr>
                            <w:i/>
                            <w:position w:val="-22"/>
                            <w:sz w:val="36"/>
                          </w:rPr>
                          <w:object w:dxaOrig="720" w:dyaOrig="480">
                            <v:shape id="_x0000_i2074" type="#_x0000_t75" style="width:36pt;height:24pt" o:ole="">
                              <v:imagedata r:id="rId1036" o:title=""/>
                            </v:shape>
                            <o:OLEObject Type="Embed" ProgID="Equation.DSMT4" ShapeID="_x0000_i2074" DrawAspect="Content" ObjectID="_1498846227" r:id="rId1037"/>
                          </w:object>
                        </w:r>
                        <w:r>
                          <w:rPr>
                            <w:i/>
                            <w:sz w:val="36"/>
                          </w:rPr>
                          <w:t xml:space="preserve"> </w:t>
                        </w:r>
                        <w:r w:rsidRPr="00C4526E">
                          <w:rPr>
                            <w:i/>
                            <w:sz w:val="36"/>
                          </w:rPr>
                          <w:t>λ</w:t>
                        </w:r>
                        <w:r w:rsidRPr="00C4526E">
                          <w:rPr>
                            <w:i/>
                            <w:sz w:val="36"/>
                            <w:vertAlign w:val="subscript"/>
                          </w:rPr>
                          <w:t>j</w:t>
                        </w:r>
                      </w:p>
                    </w:txbxContent>
                  </v:textbox>
                </v:shape>
                <v:shape id="Text Box 4174" o:spid="_x0000_s1398" type="#_x0000_t202" style="position:absolute;left:9906;top:16459;width:11169;height:335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kvMgA&#10;AADdAAAADwAAAGRycy9kb3ducmV2LnhtbESPT2sCMRTE70K/Q3gFL1ITbbF1axSpfxBESrUHj4/N&#10;a3bp5mXZpLp+eyMUPA4z8xtmMmtdJU7UhNKzhkFfgSDOvSnZavg+rJ7eQISIbLDyTBouFGA2fehM&#10;MDP+zF902kcrEoRDhhqKGOtMypAX5DD0fU2cvB/fOIxJNlaaBs8J7io5VGokHZacFgqs6aOg/Hf/&#10;5zS8bg/LVU99LndBzY9ju90t7Dpq3X1s5+8gIrXxHv5vb4yGl8HzEG5v0hOQ0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ND6S8yAAAAN0AAAAPAAAAAAAAAAAAAAAAAJgCAABk&#10;cnMvZG93bnJldi54bWxQSwUGAAAAAAQABAD1AAAAjQMAAAAA&#10;" filled="f" stroked="f" strokecolor="blue" strokeweight="3pt">
                  <v:textbox>
                    <w:txbxContent>
                      <w:p w:rsidR="00695C23" w:rsidRPr="00C4526E" w:rsidRDefault="00695C23" w:rsidP="003B2812">
                        <w:pPr>
                          <w:rPr>
                            <w:i/>
                            <w:sz w:val="36"/>
                          </w:rPr>
                        </w:pPr>
                        <w:r w:rsidRPr="00763922">
                          <w:rPr>
                            <w:i/>
                            <w:position w:val="-10"/>
                            <w:sz w:val="36"/>
                          </w:rPr>
                          <w:object w:dxaOrig="1460" w:dyaOrig="320">
                            <v:shape id="_x0000_i2075" type="#_x0000_t75" style="width:73.5pt;height:16.5pt" o:ole="">
                              <v:imagedata r:id="rId1038" o:title=""/>
                            </v:shape>
                            <o:OLEObject Type="Embed" ProgID="Equation.DSMT4" ShapeID="_x0000_i2075" DrawAspect="Content" ObjectID="_1498846228" r:id="rId1039"/>
                          </w:object>
                        </w:r>
                      </w:p>
                    </w:txbxContent>
                  </v:textbox>
                </v:shape>
                <v:shape id="AutoShape 4175" o:spid="_x0000_s1399" type="#_x0000_t32" style="position:absolute;left:35052;top:3124;width:6;height:1074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tY8rcgAAADdAAAADwAAAGRycy9kb3ducmV2LnhtbESPQWvCQBSE74X+h+UVequbNCISXUVb&#10;ClpailFBb4/sM4nNvg3ZVeO/dwsFj8PMfMOMp52pxZlaV1lWEPciEMS51RUXCjbrj5chCOeRNdaW&#10;ScGVHEwnjw9jTLW98IrOmS9EgLBLUUHpfZNK6fKSDLqebYiDd7CtQR9kW0jd4iXATS1fo2ggDVYc&#10;Fkps6K2k/Dc7GQXHub3+bAfJvoh3Wf+rNvv378+lUs9P3WwEwlPn7+H/9kIr6MdJAn9vwhOQkxs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9tY8rcgAAADdAAAADwAAAAAA&#10;AAAAAAAAAAChAgAAZHJzL2Rvd25yZXYueG1sUEsFBgAAAAAEAAQA+QAAAJYDAAAAAA==&#10;" strokecolor="#7f7f7f [1612]"/>
                <v:shape id="AutoShape 4176" o:spid="_x0000_s1400" type="#_x0000_t32" style="position:absolute;left:27432;top:13868;width:15240;height: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8XR28QAAADdAAAADwAAAGRycy9kb3ducmV2LnhtbESPzYrCMBSF9wO+Q7jC7MbUGRGtRpEB&#10;mdm4sBbU3aW5tsXmpjbR1rc3guDycH4+znzZmUrcqHGlZQXDQQSCOLO65FxBult/TUA4j6yxskwK&#10;7uRgueh9zDHWtuUt3RKfizDCLkYFhfd1LKXLCjLoBrYmDt7JNgZ9kE0udYNtGDeV/I6isTRYciAU&#10;WNNvQdk5uZoAye+HzTFzh2k3if4uSdruj9Qq9dnvVjMQnjr/Dr/a/1rBaPgzgueb8ATk4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vxdHbxAAAAN0AAAAPAAAAAAAAAAAA&#10;AAAAAKECAABkcnMvZG93bnJldi54bWxQSwUGAAAAAAQABAD5AAAAkgMAAAAA&#10;" strokecolor="#7f7f7f [1612]" strokeweight=".5pt"/>
                <v:shape id="Text Box 4177" o:spid="_x0000_s1401" type="#_x0000_t202" style="position:absolute;left:36728;top:13868;width:7087;height:39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675bMUA&#10;AADdAAAADwAAAGRycy9kb3ducmV2LnhtbESPT2vCQBTE7wW/w/KEXopurH+Q6CoiaHNtWvD6yL5k&#10;o9m3IbvG+O27hUKPw8z8htnuB9uInjpfO1YwmyYgiAuna64UfH+dJmsQPiBrbByTgid52O9GL1tM&#10;tXvwJ/V5qESEsE9RgQmhTaX0hSGLfupa4uiVrrMYouwqqTt8RLht5HuSrKTFmuOCwZaOhopbfrcK&#10;sh6zvLwmsvy4LAZr+vl5+XZR6nU8HDYgAg3hP/zXzrSCxWy+hN838QnI3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rvlsxQAAAN0AAAAPAAAAAAAAAAAAAAAAAJgCAABkcnMv&#10;ZG93bnJldi54bWxQSwUGAAAAAAQABAD1AAAAigMAAAAA&#10;" filled="f" stroked="f" strokecolor="blue" strokeweight="3pt">
                  <v:textbox>
                    <w:txbxContent>
                      <w:p w:rsidR="00695C23" w:rsidRPr="00C4526E" w:rsidRDefault="00695C23" w:rsidP="003B2812">
                        <w:pPr>
                          <w:rPr>
                            <w:i/>
                            <w:sz w:val="36"/>
                          </w:rPr>
                        </w:pPr>
                        <w:r w:rsidRPr="00C4526E">
                          <w:rPr>
                            <w:i/>
                            <w:position w:val="-22"/>
                            <w:sz w:val="36"/>
                          </w:rPr>
                          <w:object w:dxaOrig="720" w:dyaOrig="480">
                            <v:shape id="_x0000_i2076" type="#_x0000_t75" style="width:36pt;height:24pt" o:ole="">
                              <v:imagedata r:id="rId1034" o:title=""/>
                            </v:shape>
                            <o:OLEObject Type="Embed" ProgID="Equation.DSMT4" ShapeID="_x0000_i2076" DrawAspect="Content" ObjectID="_1498846229" r:id="rId1040"/>
                          </w:object>
                        </w:r>
                        <w:r>
                          <w:rPr>
                            <w:i/>
                            <w:sz w:val="36"/>
                          </w:rPr>
                          <w:t xml:space="preserve"> </w:t>
                        </w:r>
                        <w:r w:rsidRPr="00C4526E">
                          <w:rPr>
                            <w:i/>
                            <w:sz w:val="36"/>
                          </w:rPr>
                          <w:t>λ</w:t>
                        </w:r>
                        <w:r w:rsidRPr="00C4526E">
                          <w:rPr>
                            <w:i/>
                            <w:sz w:val="36"/>
                            <w:vertAlign w:val="subscript"/>
                          </w:rPr>
                          <w:t>j</w:t>
                        </w:r>
                      </w:p>
                    </w:txbxContent>
                  </v:textbox>
                </v:shape>
                <v:shape id="Text Box 4178" o:spid="_x0000_s1402" type="#_x0000_t202" style="position:absolute;left:33604;width:3581;height:37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J8scUA&#10;AADdAAAADwAAAGRycy9kb3ducmV2LnhtbESPQWsCMRSE74X+h/AEbzW72opsjWILYnspuApeH5vX&#10;TXDzsiTpuv33TaHQ4zAz3zDr7eg6MVCI1rOCclaAIG68ttwqOJ/2DysQMSFr7DyTgm+KsN3c362x&#10;0v7GRxrq1IoM4VihApNSX0kZG0MO48z3xNn79MFhyjK0Uge8Zbjr5LwoltKh5bxgsKdXQ821/nIK&#10;7GBeqNwF/XTY28vRvi/m9cdFqelk3D2DSDSm//Bf+00reCwXS/h9k5+A3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4nyxxQAAAN0AAAAPAAAAAAAAAAAAAAAAAJgCAABkcnMv&#10;ZG93bnJldi54bWxQSwUGAAAAAAQABAD1AAAAigMAAAAA&#10;" stroked="f" strokecolor="blue" strokeweight="3pt">
                  <v:textbox>
                    <w:txbxContent>
                      <w:p w:rsidR="00695C23" w:rsidRPr="00763922" w:rsidRDefault="00695C23" w:rsidP="003B2812">
                        <w:pPr>
                          <w:rPr>
                            <w:i/>
                            <w:color w:val="0000FF"/>
                            <w:sz w:val="36"/>
                          </w:rPr>
                        </w:pPr>
                        <w:r w:rsidRPr="00763922">
                          <w:rPr>
                            <w:i/>
                            <w:color w:val="0000FF"/>
                            <w:sz w:val="36"/>
                          </w:rPr>
                          <w:t>σ</w:t>
                        </w:r>
                        <w:r w:rsidRPr="00763922">
                          <w:rPr>
                            <w:i/>
                            <w:color w:val="0000FF"/>
                            <w:sz w:val="36"/>
                            <w:vertAlign w:val="subscript"/>
                          </w:rPr>
                          <w:t>j</w:t>
                        </w:r>
                      </w:p>
                    </w:txbxContent>
                  </v:textbox>
                </v:shape>
                <v:shape id="AutoShape 4179" o:spid="_x0000_s1403" type="#_x0000_t32" style="position:absolute;left:26974;top:13792;width:8160;height: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I5MIMcAAADdAAAADwAAAGRycy9kb3ducmV2LnhtbESPT0sDMRTE7wW/Q3hCL6XNrordbpsW&#10;kRYET/2j4u2xed0sbl6WJN2u394IgsdhZn7DrDaDbUVPPjSOFeSzDARx5XTDtYLTcTctQISIrLF1&#10;TAq+KcBmfTNaYandlffUH2ItEoRDiQpMjF0pZagMWQwz1xEn7+y8xZikr6X2eE1w28q7LHuUFhtO&#10;CwY7ejZUfR0uVkH/+ereunyyNUUfFw29f/jFwEqNb4enJYhIQ/wP/7VftIKH/H4Ov2/SE5Dr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wjkwgxwAAAN0AAAAPAAAAAAAA&#10;AAAAAAAAAKECAABkcnMvZG93bnJldi54bWxQSwUGAAAAAAQABAD5AAAAlQMAAAAA&#10;" strokecolor="blue" strokeweight="3pt"/>
                <v:shape id="AutoShape 4180" o:spid="_x0000_s1404" type="#_x0000_t32" style="position:absolute;left:35058;top:6553;width:6318;height:731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Q+XTMEAAADdAAAADwAAAGRycy9kb3ducmV2LnhtbERPTYvCMBC9L/gfwgje1tR1WW01iiiC&#10;Fw9qvQ/N2JQ2k9Jkbf335rCwx8f7Xm8H24gndb5yrGA2TUAQF05XXCrIb8fPJQgfkDU2jknBizxs&#10;N6OPNWba9Xyh5zWUIoawz1CBCaHNpPSFIYt+6lriyD1cZzFE2JVSd9jHcNvIryT5kRYrjg0GW9ob&#10;Kurrr1VQmj65N+np5dM6N+dDmi9u91qpyXjYrUAEGsK/+M990gq+Z/M4N76JT0Bu3g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hD5dMwQAAAN0AAAAPAAAAAAAAAAAAAAAA&#10;AKECAABkcnMvZG93bnJldi54bWxQSwUGAAAAAAQABAD5AAAAjwMAAAAA&#10;" strokecolor="blue" strokeweight="3pt"/>
                <v:shape id="Text Box 4181" o:spid="_x0000_s1405" type="#_x0000_t202" style="position:absolute;left:27813;top:13944;width:7086;height:39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PzacUA&#10;AADdAAAADwAAAGRycy9kb3ducmV2LnhtbESPT2vCQBTE7wW/w/IEL0U3/qm0qatIwZpro+D1kX3J&#10;pmbfhuw2xm/fFQo9DjPzG2azG2wjeup87VjBfJaAIC6crrlScD4dpq8gfEDW2DgmBXfysNuOnjaY&#10;anfjL+rzUIkIYZ+iAhNCm0rpC0MW/cy1xNErXWcxRNlVUnd4i3DbyEWSrKXFmuOCwZY+DBXX/Mcq&#10;yHrM8vI7keXxshqs6ZefL88XpSbjYf8OItAQ/sN/7UwrWM2Xb/B4E5+A3P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4/NpxQAAAN0AAAAPAAAAAAAAAAAAAAAAAJgCAABkcnMv&#10;ZG93bnJldi54bWxQSwUGAAAAAAQABAD1AAAAigMAAAAA&#10;" filled="f" stroked="f" strokecolor="blue" strokeweight="3pt">
                  <v:textbox>
                    <w:txbxContent>
                      <w:p w:rsidR="00695C23" w:rsidRPr="00C4526E" w:rsidRDefault="00695C23" w:rsidP="003B2812">
                        <w:pPr>
                          <w:rPr>
                            <w:i/>
                            <w:sz w:val="36"/>
                          </w:rPr>
                        </w:pPr>
                        <w:r w:rsidRPr="00C4526E">
                          <w:rPr>
                            <w:i/>
                            <w:position w:val="-22"/>
                            <w:sz w:val="36"/>
                          </w:rPr>
                          <w:object w:dxaOrig="720" w:dyaOrig="480">
                            <v:shape id="_x0000_i2077" type="#_x0000_t75" style="width:36pt;height:24pt" o:ole="">
                              <v:imagedata r:id="rId1036" o:title=""/>
                            </v:shape>
                            <o:OLEObject Type="Embed" ProgID="Equation.DSMT4" ShapeID="_x0000_i2077" DrawAspect="Content" ObjectID="_1498846230" r:id="rId1041"/>
                          </w:object>
                        </w:r>
                        <w:r>
                          <w:rPr>
                            <w:i/>
                            <w:sz w:val="36"/>
                          </w:rPr>
                          <w:t xml:space="preserve"> </w:t>
                        </w:r>
                        <w:r w:rsidRPr="00C4526E">
                          <w:rPr>
                            <w:i/>
                            <w:sz w:val="36"/>
                          </w:rPr>
                          <w:t>λ</w:t>
                        </w:r>
                        <w:r w:rsidRPr="00C4526E">
                          <w:rPr>
                            <w:i/>
                            <w:sz w:val="36"/>
                            <w:vertAlign w:val="subscript"/>
                          </w:rPr>
                          <w:t>j</w:t>
                        </w:r>
                      </w:p>
                    </w:txbxContent>
                  </v:textbox>
                </v:shape>
                <v:shape id="Text Box 4182" o:spid="_x0000_s1406" type="#_x0000_t202" style="position:absolute;left:29413;top:16459;width:11931;height:5619;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O4z8MA&#10;AADdAAAADwAAAGRycy9kb3ducmV2LnhtbERPy2rCQBTdF/yH4Qpuik4sUjQ6ShV8lFLBqPtL5poE&#10;M3dCZozRr3cWhS4P5z1btKYUDdWusKxgOIhAEKdWF5wpOB3X/TEI55E1lpZJwYMcLOadtxnG2t75&#10;QE3iMxFC2MWoIPe+iqV0aU4G3cBWxIG72NqgD7DOpK7xHsJNKT+i6FMaLDg05FjRKqf0mtyMgub7&#10;Z73cRvtl8lxt3idsz+2vPCvV67ZfUxCeWv8v/nPvtILRcBT2hzfhCcj5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yO4z8MAAADdAAAADwAAAAAAAAAAAAAAAACYAgAAZHJzL2Rv&#10;d25yZXYueG1sUEsFBgAAAAAEAAQA9QAAAIgDAAAAAA==&#10;" filled="f" stroked="f" strokecolor="blue" strokeweight="3pt">
                  <v:textbox style="mso-fit-shape-to-text:t">
                    <w:txbxContent>
                      <w:p w:rsidR="00695C23" w:rsidRPr="00C4526E" w:rsidRDefault="00695C23" w:rsidP="003B2812">
                        <w:pPr>
                          <w:rPr>
                            <w:i/>
                            <w:sz w:val="36"/>
                          </w:rPr>
                        </w:pPr>
                        <w:r w:rsidRPr="00763922">
                          <w:rPr>
                            <w:i/>
                            <w:position w:val="-10"/>
                            <w:sz w:val="36"/>
                          </w:rPr>
                          <w:object w:dxaOrig="1579" w:dyaOrig="320">
                            <v:shape id="_x0000_i2078" type="#_x0000_t75" style="width:79.5pt;height:16.5pt" o:ole="">
                              <v:imagedata r:id="rId1042" o:title=""/>
                            </v:shape>
                            <o:OLEObject Type="Embed" ProgID="Equation.DSMT4" ShapeID="_x0000_i2078" DrawAspect="Content" ObjectID="_1498846231" r:id="rId1043"/>
                          </w:object>
                        </w:r>
                      </w:p>
                    </w:txbxContent>
                  </v:textbox>
                </v:shape>
                <v:shape id="Text Box 4183" o:spid="_x0000_s1407" type="#_x0000_t202" style="position:absolute;left:1219;top:21259;width:48158;height:2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fHscA&#10;AADdAAAADwAAAGRycy9kb3ducmV2LnhtbESPQWvCQBSE7wX/w/KEXkrdpA1SoquIKLS9SFMv3h7Z&#10;ZzZt9m3Y3Wj677uFgsdhZr5hluvRduJCPrSOFeSzDARx7XTLjYLj5/7xBUSIyBo7x6TghwKsV5O7&#10;JZbaXfmDLlVsRIJwKFGBibEvpQy1IYth5nri5J2dtxiT9I3UHq8Jbjv5lGVzabHltGCwp62h+rsa&#10;rIJDcTqYh+G8e98Uz/7tOGznX02l1P103CxARBrjLfzfftUKirzI4e9NegJy9Q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8K3x7HAAAA3QAAAA8AAAAAAAAAAAAAAAAAmAIAAGRy&#10;cy9kb3ducmV2LnhtbFBLBQYAAAAABAAEAPUAAACMAwAAAAA=&#10;" stroked="f">
                  <v:textbox style="mso-fit-shape-to-text:t" inset="0,0,0,0">
                    <w:txbxContent>
                      <w:p w:rsidR="00695C23" w:rsidRPr="001A6339" w:rsidRDefault="00695C23" w:rsidP="003B2812">
                        <w:pPr>
                          <w:pStyle w:val="Caption"/>
                          <w:rPr>
                            <w:b w:val="0"/>
                            <w:sz w:val="24"/>
                            <w:szCs w:val="24"/>
                          </w:rPr>
                        </w:pPr>
                        <w:r>
                          <w:t xml:space="preserve">Figure </w:t>
                        </w:r>
                        <w:r w:rsidR="00F40352">
                          <w:fldChar w:fldCharType="begin"/>
                        </w:r>
                        <w:r w:rsidR="00F40352">
                          <w:instrText xml:space="preserve"> SEQ Figure \* ARABIC </w:instrText>
                        </w:r>
                        <w:r w:rsidR="00F40352">
                          <w:fldChar w:fldCharType="separate"/>
                        </w:r>
                        <w:r w:rsidR="001301E4">
                          <w:rPr>
                            <w:noProof/>
                          </w:rPr>
                          <w:t>11</w:t>
                        </w:r>
                        <w:r w:rsidR="00F40352">
                          <w:rPr>
                            <w:noProof/>
                          </w:rPr>
                          <w:fldChar w:fldCharType="end"/>
                        </w:r>
                        <w:r>
                          <w:t>:</w:t>
                        </w:r>
                        <w:r>
                          <w:rPr>
                            <w:b w:val="0"/>
                          </w:rPr>
                          <w:t xml:space="preserve"> Dependence of sliding force magnitude </w:t>
                        </w:r>
                        <w:r w:rsidRPr="001A6339">
                          <w:rPr>
                            <w:b w:val="0"/>
                            <w:i/>
                          </w:rPr>
                          <w:t>σ</w:t>
                        </w:r>
                        <w:r>
                          <w:rPr>
                            <w:b w:val="0"/>
                          </w:rPr>
                          <w:t xml:space="preserve"> on normal constraint multiplier </w:t>
                        </w:r>
                        <w:r w:rsidRPr="001A6339">
                          <w:rPr>
                            <w:b w:val="0"/>
                            <w:i/>
                          </w:rPr>
                          <w:t>λ</w:t>
                        </w:r>
                        <w:r>
                          <w:rPr>
                            <w:b w:val="0"/>
                          </w:rPr>
                          <w:t>.</w:t>
                        </w:r>
                      </w:p>
                    </w:txbxContent>
                  </v:textbox>
                </v:shape>
                <w10:anchorlock/>
              </v:group>
            </w:pict>
          </mc:Fallback>
        </mc:AlternateContent>
      </w:r>
    </w:p>
    <w:p w:rsidR="00C84174" w:rsidRDefault="00C84174" w:rsidP="005E02A5">
      <w:r>
        <w:t xml:space="preserve">Friction force </w:t>
      </w:r>
      <w:r w:rsidR="00DB4346">
        <w:t>multipliers</w:t>
      </w:r>
      <w:r>
        <w:t xml:space="preserve"> </w:t>
      </w:r>
      <w:r w:rsidR="00DB4346">
        <w:t>are required to be</w:t>
      </w:r>
      <w:r>
        <w:t xml:space="preserve"> nonnegative, but the constraint multipliers they depend on are signed. This is true even for unilateral constraints here, because we are assuming a given active set</w:t>
      </w:r>
      <w:r w:rsidR="00951990">
        <w:t xml:space="preserve"> (all active constraints are treated as bilateral)</w:t>
      </w:r>
      <w:r>
        <w:t xml:space="preserve">. If </w:t>
      </w:r>
      <w:r w:rsidR="00065E69">
        <w:t>that</w:t>
      </w:r>
      <w:r>
        <w:t xml:space="preserve"> results in violation </w:t>
      </w:r>
      <w:r w:rsidR="009E762C">
        <w:t>of a unilateral constraint</w:t>
      </w:r>
      <w:r w:rsidR="00C53F24">
        <w:t xml:space="preserve"> (i.e., a negative </w:t>
      </w:r>
      <w:r w:rsidR="00DB4346">
        <w:t xml:space="preserve">constraint </w:t>
      </w:r>
      <w:r w:rsidR="00C53F24">
        <w:t>multiplier</w:t>
      </w:r>
      <w:r w:rsidR="005920DB">
        <w:t xml:space="preserve"> or stiction beyond its limit</w:t>
      </w:r>
      <w:r w:rsidR="00C53F24">
        <w:t>)</w:t>
      </w:r>
      <w:r>
        <w:t>, a higher-level algorithm will revise the set of active constraints; we do not make that choice here.</w:t>
      </w:r>
    </w:p>
    <w:p w:rsidR="003F748E" w:rsidRDefault="009E762C" w:rsidP="005E02A5">
      <w:r>
        <w:t>The</w:t>
      </w:r>
      <w:r w:rsidR="003F748E">
        <w:t xml:space="preserve"> friction force </w:t>
      </w:r>
      <w:r w:rsidR="00DB4346">
        <w:t>multipliers</w:t>
      </w:r>
      <w:r w:rsidR="003F748E">
        <w:t xml:space="preserve"> </w:t>
      </w:r>
      <w:r>
        <w:t>are</w:t>
      </w:r>
      <w:r w:rsidR="003F748E">
        <w:t xml:space="preserve"> given by</w:t>
      </w:r>
    </w:p>
    <w:p w:rsidR="003F748E" w:rsidRDefault="003F748E" w:rsidP="003F748E">
      <w:pPr>
        <w:pStyle w:val="MTDisplayEquation"/>
      </w:pPr>
      <w:r>
        <w:lastRenderedPageBreak/>
        <w:tab/>
      </w:r>
      <w:r w:rsidR="00C53F24" w:rsidRPr="009E762C">
        <w:rPr>
          <w:position w:val="-34"/>
        </w:rPr>
        <w:object w:dxaOrig="3500" w:dyaOrig="800">
          <v:shape id="_x0000_i1500" type="#_x0000_t75" style="width:175.45pt;height:40.55pt" o:ole="">
            <v:imagedata r:id="rId1044" o:title=""/>
          </v:shape>
          <o:OLEObject Type="Embed" ProgID="Equation.DSMT4" ShapeID="_x0000_i1500" DrawAspect="Content" ObjectID="_1505201309" r:id="rId104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1301E4">
          <w:rPr>
            <w:noProof/>
          </w:rPr>
          <w:instrText>8</w:instrText>
        </w:r>
      </w:fldSimple>
      <w:r>
        <w:instrText>.</w:instrText>
      </w:r>
      <w:fldSimple w:instr=" SEQ MTEqn \c \* Arabic \* MERGEFORMAT ">
        <w:r w:rsidR="001301E4">
          <w:rPr>
            <w:noProof/>
          </w:rPr>
          <w:instrText>66</w:instrText>
        </w:r>
      </w:fldSimple>
      <w:r>
        <w:instrText>)</w:instrText>
      </w:r>
      <w:r>
        <w:fldChar w:fldCharType="end"/>
      </w:r>
    </w:p>
    <w:p w:rsidR="004E5977" w:rsidRDefault="003F748E" w:rsidP="005E02A5">
      <w:r>
        <w:t xml:space="preserve">where </w:t>
      </w:r>
      <w:r w:rsidR="009E762C" w:rsidRPr="009E762C">
        <w:rPr>
          <w:position w:val="-10"/>
        </w:rPr>
        <w:object w:dxaOrig="220" w:dyaOrig="300">
          <v:shape id="_x0000_i1501" type="#_x0000_t75" style="width:10.3pt;height:15.15pt" o:ole="">
            <v:imagedata r:id="rId1046" o:title=""/>
          </v:shape>
          <o:OLEObject Type="Embed" ProgID="Equation.DSMT4" ShapeID="_x0000_i1501" DrawAspect="Content" ObjectID="_1505201310" r:id="rId1047"/>
        </w:object>
      </w:r>
      <w:r>
        <w:t xml:space="preserve"> is </w:t>
      </w:r>
      <w:r w:rsidR="009E762C">
        <w:t xml:space="preserve">the index of the </w:t>
      </w:r>
      <w:r w:rsidR="00DB4346">
        <w:t xml:space="preserve">constraint </w:t>
      </w:r>
      <w:r w:rsidR="009E762C">
        <w:t>multiplier on which sliding friction force</w:t>
      </w:r>
      <w:r>
        <w:t xml:space="preserve"> </w:t>
      </w:r>
      <w:r w:rsidR="003F3D25" w:rsidRPr="003F3D25">
        <w:rPr>
          <w:i/>
        </w:rPr>
        <w:t>j</w:t>
      </w:r>
      <w:r w:rsidR="003F3D25">
        <w:t xml:space="preserve"> </w:t>
      </w:r>
      <w:r>
        <w:t>de</w:t>
      </w:r>
      <w:r w:rsidR="00B16B47">
        <w:t xml:space="preserve">pends. </w:t>
      </w:r>
      <w:r w:rsidR="004E5977">
        <w:t xml:space="preserve">There are a total of </w:t>
      </w:r>
      <w:r w:rsidR="004E5977" w:rsidRPr="003F748E">
        <w:rPr>
          <w:i/>
        </w:rPr>
        <w:t>k</w:t>
      </w:r>
      <w:r w:rsidR="004E5977">
        <w:t xml:space="preserve"> sliding forces and </w:t>
      </w:r>
      <w:r w:rsidR="004E5977" w:rsidRPr="003F748E">
        <w:rPr>
          <w:i/>
        </w:rPr>
        <w:t>m</w:t>
      </w:r>
      <w:r w:rsidR="004E5977">
        <w:t xml:space="preserve"> multipliers (and </w:t>
      </w:r>
      <w:r w:rsidR="004E5977" w:rsidRPr="00FE7262">
        <w:rPr>
          <w:i/>
        </w:rPr>
        <w:t>n</w:t>
      </w:r>
      <w:r w:rsidR="004E5977">
        <w:t xml:space="preserve"> generalized speeds). For convenience we’ll arrange the </w:t>
      </w:r>
      <w:r w:rsidR="004E5977" w:rsidRPr="009E762C">
        <w:rPr>
          <w:position w:val="-10"/>
        </w:rPr>
        <w:object w:dxaOrig="620" w:dyaOrig="300">
          <v:shape id="_x0000_i1502" type="#_x0000_t75" style="width:31.45pt;height:15.15pt" o:ole="">
            <v:imagedata r:id="rId1048" o:title=""/>
          </v:shape>
          <o:OLEObject Type="Embed" ProgID="Equation.DSMT4" ShapeID="_x0000_i1502" DrawAspect="Content" ObjectID="_1505201311" r:id="rId1049"/>
        </w:object>
      </w:r>
      <w:r w:rsidR="004E5977">
        <w:t xml:space="preserve"> mapping in a </w:t>
      </w:r>
      <w:r w:rsidR="004E5977" w:rsidRPr="00532F3B">
        <w:rPr>
          <w:i/>
        </w:rPr>
        <w:t>k</w:t>
      </w:r>
      <w:r w:rsidR="004E5977" w:rsidRPr="00C757B2">
        <w:rPr>
          <w:rFonts w:asciiTheme="minorHAnsi" w:hAnsiTheme="minorHAnsi"/>
        </w:rPr>
        <w:t>x</w:t>
      </w:r>
      <w:r w:rsidR="004E5977" w:rsidRPr="00532F3B">
        <w:rPr>
          <w:i/>
        </w:rPr>
        <w:t>m</w:t>
      </w:r>
      <w:r w:rsidR="004E5977">
        <w:t xml:space="preserve"> matrix </w:t>
      </w:r>
      <w:r w:rsidR="004E5977">
        <w:rPr>
          <w:b/>
        </w:rPr>
        <w:t>T</w:t>
      </w:r>
      <w:r w:rsidR="004E5977">
        <w:t xml:space="preserve">, which is all zero except that element </w:t>
      </w:r>
      <w:r w:rsidR="004E5977" w:rsidRPr="009E762C">
        <w:rPr>
          <w:position w:val="-10"/>
        </w:rPr>
        <w:object w:dxaOrig="920" w:dyaOrig="300">
          <v:shape id="_x0000_i1503" type="#_x0000_t75" style="width:46.6pt;height:15.15pt" o:ole="">
            <v:imagedata r:id="rId1050" o:title=""/>
          </v:shape>
          <o:OLEObject Type="Embed" ProgID="Equation.DSMT4" ShapeID="_x0000_i1503" DrawAspect="Content" ObjectID="_1505201312" r:id="rId1051"/>
        </w:object>
      </w:r>
      <w:r w:rsidR="004E5977">
        <w:t xml:space="preserve"> for </w:t>
      </w:r>
      <w:r w:rsidR="004E5977" w:rsidRPr="00532F3B">
        <w:rPr>
          <w:i/>
        </w:rPr>
        <w:t>j</w:t>
      </w:r>
      <w:r w:rsidR="004E5977">
        <w:t>=1..</w:t>
      </w:r>
      <w:r w:rsidR="004E5977" w:rsidRPr="00532F3B">
        <w:rPr>
          <w:i/>
        </w:rPr>
        <w:t>k</w:t>
      </w:r>
      <w:r w:rsidR="004E5977">
        <w:t xml:space="preserve">. Then </w:t>
      </w:r>
      <w:r w:rsidR="004E5977" w:rsidRPr="00532F3B">
        <w:rPr>
          <w:b/>
        </w:rPr>
        <w:t>T</w:t>
      </w:r>
      <w:r w:rsidR="004E5977" w:rsidRPr="00532F3B">
        <w:rPr>
          <w:i/>
        </w:rPr>
        <w:t>λ</w:t>
      </w:r>
      <w:r w:rsidR="004E5977">
        <w:t xml:space="preserve"> selects just the </w:t>
      </w:r>
      <w:r w:rsidR="004E5977" w:rsidRPr="00190AAF">
        <w:rPr>
          <w:i/>
        </w:rPr>
        <w:t>k</w:t>
      </w:r>
      <w:r w:rsidR="004E5977">
        <w:t xml:space="preserve"> multipliers for which there are sliding forces and reorders them if necessary. (</w:t>
      </w:r>
      <w:r w:rsidR="004E5977" w:rsidRPr="00B069A7">
        <w:rPr>
          <w:b/>
        </w:rPr>
        <w:t>T</w:t>
      </w:r>
      <w:r w:rsidR="004E5977">
        <w:t xml:space="preserve"> can select the same multiplier more than once if several sliding forces depend on it, but that is unlikely.)</w:t>
      </w:r>
    </w:p>
    <w:p w:rsidR="00B16B47" w:rsidRDefault="00B16B47" w:rsidP="005E02A5">
      <w:r>
        <w:t xml:space="preserve">We can view this as a collection of linear equations, only one of which is active for each </w:t>
      </w:r>
      <w:r w:rsidRPr="00B16B47">
        <w:rPr>
          <w:i/>
        </w:rPr>
        <w:t>j</w:t>
      </w:r>
      <w:r>
        <w:t>, depending on the sign of</w:t>
      </w:r>
      <w:r w:rsidRPr="00C84174">
        <w:rPr>
          <w:position w:val="-12"/>
        </w:rPr>
        <w:object w:dxaOrig="279" w:dyaOrig="320">
          <v:shape id="_x0000_i1504" type="#_x0000_t75" style="width:13.3pt;height:16.35pt" o:ole="">
            <v:imagedata r:id="rId1022" o:title=""/>
          </v:shape>
          <o:OLEObject Type="Embed" ProgID="Equation.DSMT4" ShapeID="_x0000_i1504" DrawAspect="Content" ObjectID="_1505201313" r:id="rId1052"/>
        </w:object>
      </w:r>
      <w:r>
        <w:t>:</w:t>
      </w:r>
    </w:p>
    <w:p w:rsidR="00B16B47" w:rsidRDefault="00B16B47" w:rsidP="00DB4346">
      <w:pPr>
        <w:pStyle w:val="MTDisplayEquation"/>
        <w:keepNext w:val="0"/>
      </w:pPr>
      <w:r>
        <w:tab/>
      </w:r>
      <w:r w:rsidR="004E5977" w:rsidRPr="00B16B47">
        <w:rPr>
          <w:position w:val="-46"/>
        </w:rPr>
        <w:object w:dxaOrig="4060" w:dyaOrig="1020">
          <v:shape id="_x0000_i1505" type="#_x0000_t75" style="width:203.3pt;height:50.8pt" o:ole="">
            <v:imagedata r:id="rId1053" o:title=""/>
          </v:shape>
          <o:OLEObject Type="Embed" ProgID="Equation.DSMT4" ShapeID="_x0000_i1505" DrawAspect="Content" ObjectID="_1505201314" r:id="rId105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89" w:name="ZEqnNum173956"/>
      <w:r>
        <w:instrText>(</w:instrText>
      </w:r>
      <w:fldSimple w:instr=" SEQ MTSec \c \* Arabic \* MERGEFORMAT ">
        <w:r w:rsidR="001301E4">
          <w:rPr>
            <w:noProof/>
          </w:rPr>
          <w:instrText>8</w:instrText>
        </w:r>
      </w:fldSimple>
      <w:r>
        <w:instrText>.</w:instrText>
      </w:r>
      <w:fldSimple w:instr=" SEQ MTEqn \c \* Arabic \* MERGEFORMAT ">
        <w:r w:rsidR="001301E4">
          <w:rPr>
            <w:noProof/>
          </w:rPr>
          <w:instrText>67</w:instrText>
        </w:r>
      </w:fldSimple>
      <w:r>
        <w:instrText>)</w:instrText>
      </w:r>
      <w:bookmarkEnd w:id="189"/>
      <w:r>
        <w:fldChar w:fldCharType="end"/>
      </w:r>
    </w:p>
    <w:p w:rsidR="004E5977" w:rsidRDefault="004E5977" w:rsidP="004E5977">
      <w:pPr>
        <w:rPr>
          <w:szCs w:val="20"/>
        </w:rPr>
      </w:pPr>
      <w:r>
        <w:rPr>
          <w:szCs w:val="20"/>
        </w:rPr>
        <w:t xml:space="preserve">We don’t know in advance what the signs of the multipliers will be, so we now have </w:t>
      </w:r>
      <w:r w:rsidRPr="00C94700">
        <w:rPr>
          <w:i/>
          <w:szCs w:val="20"/>
        </w:rPr>
        <w:t>k</w:t>
      </w:r>
      <w:r>
        <w:rPr>
          <w:szCs w:val="20"/>
        </w:rPr>
        <w:t xml:space="preserve"> </w:t>
      </w:r>
      <w:r w:rsidRPr="00C94700">
        <w:rPr>
          <w:szCs w:val="20"/>
        </w:rPr>
        <w:t>additional</w:t>
      </w:r>
      <w:r>
        <w:rPr>
          <w:szCs w:val="20"/>
        </w:rPr>
        <w:t xml:space="preserve"> unknowns </w:t>
      </w:r>
      <w:r w:rsidR="00F33BAF" w:rsidRPr="00E816C9">
        <w:rPr>
          <w:position w:val="-12"/>
          <w:szCs w:val="20"/>
        </w:rPr>
        <w:object w:dxaOrig="2100" w:dyaOrig="320">
          <v:shape id="_x0000_i1506" type="#_x0000_t75" style="width:105.3pt;height:16.35pt" o:ole="">
            <v:imagedata r:id="rId1055" o:title=""/>
          </v:shape>
          <o:OLEObject Type="Embed" ProgID="Equation.DSMT4" ShapeID="_x0000_i1506" DrawAspect="Content" ObjectID="_1505201315" r:id="rId1056"/>
        </w:object>
      </w:r>
      <w:r w:rsidR="00E816C9">
        <w:rPr>
          <w:szCs w:val="20"/>
        </w:rPr>
        <w:t xml:space="preserve"> </w:t>
      </w:r>
      <w:r>
        <w:rPr>
          <w:szCs w:val="20"/>
        </w:rPr>
        <w:t xml:space="preserve">giving the </w:t>
      </w:r>
      <w:r w:rsidR="00E816C9">
        <w:rPr>
          <w:szCs w:val="20"/>
        </w:rPr>
        <w:t>sense</w:t>
      </w:r>
      <w:r>
        <w:rPr>
          <w:szCs w:val="20"/>
        </w:rPr>
        <w:t xml:space="preserve"> (“direction”) for each sliding force equation, defined</w:t>
      </w:r>
    </w:p>
    <w:p w:rsidR="004E5977" w:rsidRDefault="004E5977" w:rsidP="004E5977">
      <w:pPr>
        <w:pStyle w:val="MTDisplayEquation"/>
      </w:pPr>
      <w:r>
        <w:tab/>
      </w:r>
      <w:r w:rsidR="00FB6657">
        <w:t xml:space="preserve"> </w:t>
      </w:r>
      <w:r w:rsidR="00E816C9" w:rsidRPr="004E5977">
        <w:rPr>
          <w:position w:val="-30"/>
        </w:rPr>
        <w:object w:dxaOrig="5060" w:dyaOrig="720">
          <v:shape id="_x0000_i1507" type="#_x0000_t75" style="width:253.5pt;height:36.3pt" o:ole="">
            <v:imagedata r:id="rId1057" o:title=""/>
          </v:shape>
          <o:OLEObject Type="Embed" ProgID="Equation.DSMT4" ShapeID="_x0000_i1507" DrawAspect="Content" ObjectID="_1505201316" r:id="rId105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90" w:name="ZEqnNum932207"/>
      <w:r>
        <w:instrText>(</w:instrText>
      </w:r>
      <w:fldSimple w:instr=" SEQ MTSec \c \* Arabic \* MERGEFORMAT ">
        <w:r w:rsidR="001301E4">
          <w:rPr>
            <w:noProof/>
          </w:rPr>
          <w:instrText>8</w:instrText>
        </w:r>
      </w:fldSimple>
      <w:r>
        <w:instrText>.</w:instrText>
      </w:r>
      <w:fldSimple w:instr=" SEQ MTEqn \c \* Arabic \* MERGEFORMAT ">
        <w:r w:rsidR="001301E4">
          <w:rPr>
            <w:noProof/>
          </w:rPr>
          <w:instrText>68</w:instrText>
        </w:r>
      </w:fldSimple>
      <w:r>
        <w:instrText>)</w:instrText>
      </w:r>
      <w:bookmarkEnd w:id="190"/>
      <w:r>
        <w:fldChar w:fldCharType="end"/>
      </w:r>
    </w:p>
    <w:p w:rsidR="00FB6657" w:rsidRDefault="004E5977" w:rsidP="004E5977">
      <w:pPr>
        <w:rPr>
          <w:szCs w:val="20"/>
        </w:rPr>
      </w:pPr>
      <w:r>
        <w:rPr>
          <w:szCs w:val="20"/>
        </w:rPr>
        <w:t>where sign(</w:t>
      </w:r>
      <w:r w:rsidRPr="007105C4">
        <w:rPr>
          <w:i/>
          <w:szCs w:val="20"/>
        </w:rPr>
        <w:t>x</w:t>
      </w:r>
      <w:r>
        <w:rPr>
          <w:szCs w:val="20"/>
        </w:rPr>
        <w:t xml:space="preserve">) is 1 if </w:t>
      </w:r>
      <w:r w:rsidRPr="007105C4">
        <w:rPr>
          <w:i/>
          <w:szCs w:val="20"/>
        </w:rPr>
        <w:t>x</w:t>
      </w:r>
      <w:r>
        <w:rPr>
          <w:szCs w:val="20"/>
        </w:rPr>
        <w:t xml:space="preserve">≥0, −1 otherwise. Note that </w:t>
      </w:r>
      <w:r w:rsidRPr="0061468F">
        <w:rPr>
          <w:i/>
          <w:szCs w:val="20"/>
        </w:rPr>
        <w:t>d</w:t>
      </w:r>
      <w:r>
        <w:rPr>
          <w:szCs w:val="20"/>
        </w:rPr>
        <w:t xml:space="preserve"> does not represent sliding</w:t>
      </w:r>
      <w:r w:rsidR="00F16259">
        <w:rPr>
          <w:szCs w:val="20"/>
        </w:rPr>
        <w:t xml:space="preserve"> directions</w:t>
      </w:r>
      <w:r>
        <w:rPr>
          <w:szCs w:val="20"/>
        </w:rPr>
        <w:t xml:space="preserve">; it is just the sense of the relationship between the normal </w:t>
      </w:r>
      <w:r w:rsidR="00DB4346">
        <w:rPr>
          <w:szCs w:val="20"/>
        </w:rPr>
        <w:t xml:space="preserve">constraint </w:t>
      </w:r>
      <w:r>
        <w:rPr>
          <w:szCs w:val="20"/>
        </w:rPr>
        <w:t xml:space="preserve">multipliers and their sliding force </w:t>
      </w:r>
      <w:r w:rsidR="00DB4346">
        <w:rPr>
          <w:szCs w:val="20"/>
        </w:rPr>
        <w:t>multipliers</w:t>
      </w:r>
      <w:r>
        <w:rPr>
          <w:szCs w:val="20"/>
        </w:rPr>
        <w:t xml:space="preserve">. </w:t>
      </w:r>
      <w:r w:rsidR="00FB6657">
        <w:rPr>
          <w:szCs w:val="20"/>
        </w:rPr>
        <w:t>With that definition we have</w:t>
      </w:r>
    </w:p>
    <w:p w:rsidR="00FB6657" w:rsidRDefault="00FB6657" w:rsidP="00FB6657">
      <w:pPr>
        <w:pStyle w:val="MTDisplayEquation"/>
      </w:pPr>
      <w:r>
        <w:tab/>
      </w:r>
      <w:r w:rsidRPr="00FB6657">
        <w:rPr>
          <w:position w:val="-14"/>
        </w:rPr>
        <w:object w:dxaOrig="3260" w:dyaOrig="360">
          <v:shape id="_x0000_i1508" type="#_x0000_t75" style="width:163.35pt;height:18.15pt" o:ole="">
            <v:imagedata r:id="rId1059" o:title=""/>
          </v:shape>
          <o:OLEObject Type="Embed" ProgID="Equation.DSMT4" ShapeID="_x0000_i1508" DrawAspect="Content" ObjectID="_1505201317" r:id="rId106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1301E4">
          <w:rPr>
            <w:noProof/>
          </w:rPr>
          <w:instrText>8</w:instrText>
        </w:r>
      </w:fldSimple>
      <w:r>
        <w:instrText>.</w:instrText>
      </w:r>
      <w:fldSimple w:instr=" SEQ MTEqn \c \* Arabic \* MERGEFORMAT ">
        <w:r w:rsidR="001301E4">
          <w:rPr>
            <w:noProof/>
          </w:rPr>
          <w:instrText>69</w:instrText>
        </w:r>
      </w:fldSimple>
      <w:r>
        <w:instrText>)</w:instrText>
      </w:r>
      <w:r>
        <w:fldChar w:fldCharType="end"/>
      </w:r>
    </w:p>
    <w:p w:rsidR="004E5977" w:rsidRDefault="004E5977" w:rsidP="004E5977">
      <w:pPr>
        <w:rPr>
          <w:szCs w:val="20"/>
        </w:rPr>
      </w:pPr>
      <w:r>
        <w:rPr>
          <w:szCs w:val="20"/>
        </w:rPr>
        <w:t>Assemble the</w:t>
      </w:r>
      <w:r w:rsidR="00FB6657">
        <w:rPr>
          <w:szCs w:val="20"/>
        </w:rPr>
        <w:t xml:space="preserve"> sense scalars</w:t>
      </w:r>
      <w:r>
        <w:rPr>
          <w:szCs w:val="20"/>
        </w:rPr>
        <w:t xml:space="preserve"> into a </w:t>
      </w:r>
      <w:r>
        <w:rPr>
          <w:i/>
        </w:rPr>
        <w:t>k</w:t>
      </w:r>
      <w:r w:rsidRPr="00C757B2">
        <w:rPr>
          <w:rFonts w:asciiTheme="minorHAnsi" w:hAnsiTheme="minorHAnsi"/>
        </w:rPr>
        <w:t>x</w:t>
      </w:r>
      <w:r>
        <w:rPr>
          <w:i/>
        </w:rPr>
        <w:t>k</w:t>
      </w:r>
      <w:r>
        <w:rPr>
          <w:szCs w:val="20"/>
        </w:rPr>
        <w:t xml:space="preserve"> diagonal matrix </w:t>
      </w:r>
      <w:r>
        <w:rPr>
          <w:b/>
          <w:szCs w:val="20"/>
        </w:rPr>
        <w:t>D=diag</w:t>
      </w:r>
      <w:r w:rsidRPr="00190AAF">
        <w:rPr>
          <w:szCs w:val="20"/>
        </w:rPr>
        <w:t>(</w:t>
      </w:r>
      <w:r w:rsidRPr="00C94700">
        <w:rPr>
          <w:i/>
          <w:szCs w:val="20"/>
        </w:rPr>
        <w:t>d</w:t>
      </w:r>
      <w:r w:rsidRPr="002A2F40">
        <w:rPr>
          <w:i/>
          <w:szCs w:val="20"/>
          <w:vertAlign w:val="subscript"/>
        </w:rPr>
        <w:t>j</w:t>
      </w:r>
      <w:r>
        <w:rPr>
          <w:szCs w:val="20"/>
        </w:rPr>
        <w:t xml:space="preserve">). </w:t>
      </w:r>
      <w:r w:rsidR="008D0706">
        <w:rPr>
          <w:szCs w:val="20"/>
        </w:rPr>
        <w:t>G</w:t>
      </w:r>
      <w:r w:rsidR="00447875">
        <w:rPr>
          <w:szCs w:val="20"/>
        </w:rPr>
        <w:t>iven</w:t>
      </w:r>
      <w:r w:rsidR="00FB6657">
        <w:rPr>
          <w:szCs w:val="20"/>
        </w:rPr>
        <w:t xml:space="preserve"> the right values for</w:t>
      </w:r>
      <w:r w:rsidR="00447875">
        <w:rPr>
          <w:szCs w:val="20"/>
        </w:rPr>
        <w:t xml:space="preserve"> </w:t>
      </w:r>
      <w:r w:rsidR="00447875" w:rsidRPr="00447875">
        <w:rPr>
          <w:i/>
          <w:szCs w:val="20"/>
        </w:rPr>
        <w:t>d</w:t>
      </w:r>
      <w:r w:rsidR="00447875">
        <w:rPr>
          <w:szCs w:val="20"/>
        </w:rPr>
        <w:t>,</w:t>
      </w:r>
      <w:r>
        <w:rPr>
          <w:szCs w:val="20"/>
        </w:rPr>
        <w:t xml:space="preserve"> we can write the sliding friction magnitudes as the </w:t>
      </w:r>
      <w:r w:rsidR="00DB4346">
        <w:rPr>
          <w:szCs w:val="20"/>
        </w:rPr>
        <w:t xml:space="preserve">set of </w:t>
      </w:r>
      <w:r>
        <w:rPr>
          <w:szCs w:val="20"/>
        </w:rPr>
        <w:t>linear equation</w:t>
      </w:r>
      <w:r w:rsidR="00DB4346">
        <w:rPr>
          <w:szCs w:val="20"/>
        </w:rPr>
        <w:t>s</w:t>
      </w:r>
    </w:p>
    <w:p w:rsidR="00F16259" w:rsidRDefault="00F16259" w:rsidP="00F16259">
      <w:pPr>
        <w:pStyle w:val="MTDisplayEquation"/>
      </w:pPr>
      <w:r>
        <w:tab/>
      </w:r>
      <w:r w:rsidR="00FB6657" w:rsidRPr="00F16259">
        <w:rPr>
          <w:position w:val="-10"/>
        </w:rPr>
        <w:object w:dxaOrig="3100" w:dyaOrig="300">
          <v:shape id="_x0000_i1509" type="#_x0000_t75" style="width:154.3pt;height:15.15pt" o:ole="">
            <v:imagedata r:id="rId1061" o:title=""/>
          </v:shape>
          <o:OLEObject Type="Embed" ProgID="Equation.DSMT4" ShapeID="_x0000_i1509" DrawAspect="Content" ObjectID="_1505201318" r:id="rId106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91" w:name="ZEqnNum568536"/>
      <w:r>
        <w:instrText>(</w:instrText>
      </w:r>
      <w:fldSimple w:instr=" SEQ MTSec \c \* Arabic \* MERGEFORMAT ">
        <w:r w:rsidR="001301E4">
          <w:rPr>
            <w:noProof/>
          </w:rPr>
          <w:instrText>8</w:instrText>
        </w:r>
      </w:fldSimple>
      <w:r>
        <w:instrText>.</w:instrText>
      </w:r>
      <w:fldSimple w:instr=" SEQ MTEqn \c \* Arabic \* MERGEFORMAT ">
        <w:r w:rsidR="001301E4">
          <w:rPr>
            <w:noProof/>
          </w:rPr>
          <w:instrText>70</w:instrText>
        </w:r>
      </w:fldSimple>
      <w:r>
        <w:instrText>)</w:instrText>
      </w:r>
      <w:bookmarkEnd w:id="191"/>
      <w:r>
        <w:fldChar w:fldCharType="end"/>
      </w:r>
    </w:p>
    <w:p w:rsidR="00F67A48" w:rsidRDefault="00F16259" w:rsidP="005E02A5">
      <w:r>
        <w:t>where</w:t>
      </w:r>
      <w:r w:rsidR="00F67A48">
        <w:t xml:space="preserve"> </w:t>
      </w:r>
      <w:r w:rsidR="00F67A48" w:rsidRPr="00F67A48">
        <w:rPr>
          <w:i/>
        </w:rPr>
        <w:t>σ</w:t>
      </w:r>
      <w:r w:rsidR="00F67A48">
        <w:t xml:space="preserve"> </w:t>
      </w:r>
      <w:r>
        <w:t>is</w:t>
      </w:r>
      <w:r w:rsidR="00F67A48">
        <w:t xml:space="preserve"> a </w:t>
      </w:r>
      <w:r w:rsidR="00C757B2" w:rsidRPr="00C757B2">
        <w:rPr>
          <w:i/>
        </w:rPr>
        <w:t>k</w:t>
      </w:r>
      <w:r w:rsidR="00C757B2" w:rsidRPr="00C757B2">
        <w:rPr>
          <w:rFonts w:asciiTheme="minorHAnsi" w:hAnsiTheme="minorHAnsi"/>
        </w:rPr>
        <w:t>x</w:t>
      </w:r>
      <w:r w:rsidR="00C757B2" w:rsidRPr="00C757B2">
        <w:t>1</w:t>
      </w:r>
      <w:r w:rsidR="00C757B2">
        <w:t xml:space="preserve"> </w:t>
      </w:r>
      <w:r w:rsidR="00F67A48">
        <w:t>column vector containing the sliding friction force</w:t>
      </w:r>
      <w:r w:rsidR="00DB4346">
        <w:t xml:space="preserve"> multiplier</w:t>
      </w:r>
      <w:r w:rsidR="00F67A48">
        <w:t>s</w:t>
      </w:r>
      <w:r>
        <w:t xml:space="preserve"> and </w:t>
      </w:r>
      <w:r w:rsidRPr="00EB459A">
        <w:rPr>
          <w:b/>
          <w:szCs w:val="20"/>
        </w:rPr>
        <w:t>μ</w:t>
      </w:r>
      <w:r>
        <w:rPr>
          <w:szCs w:val="20"/>
        </w:rPr>
        <w:t>=</w:t>
      </w:r>
      <w:r w:rsidRPr="00190AAF">
        <w:rPr>
          <w:b/>
          <w:szCs w:val="20"/>
        </w:rPr>
        <w:t>diag</w:t>
      </w:r>
      <w:r>
        <w:rPr>
          <w:szCs w:val="20"/>
        </w:rPr>
        <w:t>(</w:t>
      </w:r>
      <w:r w:rsidRPr="00E23196">
        <w:rPr>
          <w:i/>
          <w:szCs w:val="20"/>
        </w:rPr>
        <w:t>μ</w:t>
      </w:r>
      <w:r>
        <w:rPr>
          <w:i/>
          <w:szCs w:val="20"/>
          <w:vertAlign w:val="subscript"/>
        </w:rPr>
        <w:t>j</w:t>
      </w:r>
      <w:r w:rsidRPr="00190AAF">
        <w:t>)</w:t>
      </w:r>
      <w:r>
        <w:t xml:space="preserve"> is a </w:t>
      </w:r>
      <w:r w:rsidRPr="00C757B2">
        <w:rPr>
          <w:i/>
        </w:rPr>
        <w:t>k</w:t>
      </w:r>
      <w:r w:rsidRPr="00C757B2">
        <w:rPr>
          <w:rFonts w:asciiTheme="minorHAnsi" w:hAnsiTheme="minorHAnsi"/>
        </w:rPr>
        <w:t>x</w:t>
      </w:r>
      <w:r>
        <w:rPr>
          <w:i/>
        </w:rPr>
        <w:t>k</w:t>
      </w:r>
      <w:r>
        <w:t xml:space="preserve"> diagonal matrix. Now let</w:t>
      </w:r>
      <w:r w:rsidR="00F67A48">
        <w:t xml:space="preserve"> </w:t>
      </w:r>
      <w:r w:rsidR="00F67A48" w:rsidRPr="00EB459A">
        <w:rPr>
          <w:b/>
        </w:rPr>
        <w:t>S</w:t>
      </w:r>
      <w:r w:rsidR="00F67A48" w:rsidRPr="00E36871">
        <w:rPr>
          <w:i/>
          <w:vertAlign w:val="superscript"/>
        </w:rPr>
        <w:t>T</w:t>
      </w:r>
      <w:r w:rsidR="00F67A48">
        <w:t xml:space="preserve"> </w:t>
      </w:r>
      <w:r>
        <w:t xml:space="preserve">be </w:t>
      </w:r>
      <w:r w:rsidR="00F67A48">
        <w:t xml:space="preserve">the matrix mapping those magnitudes to generalized </w:t>
      </w:r>
      <w:r w:rsidR="00F67A48">
        <w:lastRenderedPageBreak/>
        <w:t xml:space="preserve">forces (that is, </w:t>
      </w:r>
      <w:r w:rsidR="00F67A48" w:rsidRPr="00EB459A">
        <w:rPr>
          <w:b/>
        </w:rPr>
        <w:t>S</w:t>
      </w:r>
      <w:r w:rsidR="00C757B2">
        <w:t>=</w:t>
      </w:r>
      <w:r w:rsidR="00C757B2" w:rsidRPr="00C757B2">
        <w:rPr>
          <w:b/>
        </w:rPr>
        <w:t>S</w:t>
      </w:r>
      <w:r w:rsidR="00C757B2">
        <w:t>(</w:t>
      </w:r>
      <w:r w:rsidR="00C757B2" w:rsidRPr="00C757B2">
        <w:rPr>
          <w:i/>
        </w:rPr>
        <w:t>t</w:t>
      </w:r>
      <w:r w:rsidR="00C757B2">
        <w:t>,</w:t>
      </w:r>
      <w:r w:rsidR="00C757B2" w:rsidRPr="00C757B2">
        <w:rPr>
          <w:i/>
        </w:rPr>
        <w:t>q</w:t>
      </w:r>
      <w:r w:rsidR="00C757B2">
        <w:t>,</w:t>
      </w:r>
      <w:r w:rsidR="00C757B2" w:rsidRPr="00C757B2">
        <w:rPr>
          <w:i/>
        </w:rPr>
        <w:t>u</w:t>
      </w:r>
      <w:r w:rsidR="00C757B2">
        <w:t xml:space="preserve">) is a </w:t>
      </w:r>
      <w:r w:rsidR="00C757B2" w:rsidRPr="00C757B2">
        <w:rPr>
          <w:i/>
        </w:rPr>
        <w:t>k</w:t>
      </w:r>
      <w:r w:rsidR="00C757B2" w:rsidRPr="00C757B2">
        <w:rPr>
          <w:rFonts w:asciiTheme="minorHAnsi" w:hAnsiTheme="minorHAnsi"/>
        </w:rPr>
        <w:t>x</w:t>
      </w:r>
      <w:r w:rsidR="00C757B2" w:rsidRPr="00C757B2">
        <w:rPr>
          <w:i/>
        </w:rPr>
        <w:t>n</w:t>
      </w:r>
      <w:r w:rsidR="00C757B2">
        <w:t xml:space="preserve"> matrix </w:t>
      </w:r>
      <w:r w:rsidR="0021717F">
        <w:t>formed from</w:t>
      </w:r>
      <w:r w:rsidR="00F67A48">
        <w:t xml:space="preserve"> the </w:t>
      </w:r>
      <w:r w:rsidR="00E36871">
        <w:t>slip direction</w:t>
      </w:r>
      <w:r w:rsidR="00C757B2">
        <w:t xml:space="preserve">s </w:t>
      </w:r>
      <w:r w:rsidR="00C757B2" w:rsidRPr="00C757B2">
        <w:rPr>
          <w:b/>
        </w:rPr>
        <w:t>v</w:t>
      </w:r>
      <w:r w:rsidR="00C757B2">
        <w:t xml:space="preserve"> and kinematic Jacobian</w:t>
      </w:r>
      <w:r w:rsidR="00E36871">
        <w:t>). Then</w:t>
      </w:r>
      <w:r>
        <w:t xml:space="preserve"> the equations of motion are</w:t>
      </w:r>
    </w:p>
    <w:p w:rsidR="008C4207" w:rsidRDefault="008C4207" w:rsidP="008C4207">
      <w:pPr>
        <w:pStyle w:val="MTDisplayEquation"/>
      </w:pPr>
      <w:r>
        <w:tab/>
      </w:r>
      <w:r w:rsidR="00E816C9" w:rsidRPr="00E816C9">
        <w:rPr>
          <w:position w:val="-62"/>
        </w:rPr>
        <w:object w:dxaOrig="4040" w:dyaOrig="1340">
          <v:shape id="_x0000_i1510" type="#_x0000_t75" style="width:202.7pt;height:67.75pt" o:ole="">
            <v:imagedata r:id="rId1063" o:title=""/>
          </v:shape>
          <o:OLEObject Type="Embed" ProgID="Equation.DSMT4" ShapeID="_x0000_i1510" DrawAspect="Content" ObjectID="_1505201319" r:id="rId106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92" w:name="ZEqnNum758456"/>
      <w:r>
        <w:instrText>(</w:instrText>
      </w:r>
      <w:fldSimple w:instr=" SEQ MTSec \c \* Arabic \* MERGEFORMAT ">
        <w:r w:rsidR="001301E4">
          <w:rPr>
            <w:noProof/>
          </w:rPr>
          <w:instrText>8</w:instrText>
        </w:r>
      </w:fldSimple>
      <w:r>
        <w:instrText>.</w:instrText>
      </w:r>
      <w:fldSimple w:instr=" SEQ MTEqn \c \* Arabic \* MERGEFORMAT ">
        <w:r w:rsidR="001301E4">
          <w:rPr>
            <w:noProof/>
          </w:rPr>
          <w:instrText>71</w:instrText>
        </w:r>
      </w:fldSimple>
      <w:r>
        <w:instrText>)</w:instrText>
      </w:r>
      <w:bookmarkEnd w:id="192"/>
      <w:r>
        <w:fldChar w:fldCharType="end"/>
      </w:r>
    </w:p>
    <w:p w:rsidR="00E36871" w:rsidRPr="00E36871" w:rsidRDefault="00E816C9" w:rsidP="00E36871">
      <w:pPr>
        <w:rPr>
          <w:szCs w:val="20"/>
        </w:rPr>
      </w:pPr>
      <w:r>
        <w:t xml:space="preserve">Given fixed values for </w:t>
      </w:r>
      <w:r w:rsidRPr="00F16259">
        <w:rPr>
          <w:i/>
        </w:rPr>
        <w:t>d</w:t>
      </w:r>
      <w:r>
        <w:t xml:space="preserve">, </w:t>
      </w:r>
      <w:r w:rsidR="00D763C1">
        <w:t>the first three equations above define</w:t>
      </w:r>
      <w:r>
        <w:rPr>
          <w:szCs w:val="20"/>
        </w:rPr>
        <w:t xml:space="preserve"> a</w:t>
      </w:r>
      <w:r w:rsidR="00F16259">
        <w:rPr>
          <w:szCs w:val="20"/>
        </w:rPr>
        <w:t xml:space="preserve"> linear </w:t>
      </w:r>
      <w:r>
        <w:rPr>
          <w:szCs w:val="20"/>
        </w:rPr>
        <w:t>subproblem</w:t>
      </w:r>
      <w:r w:rsidR="00F16259">
        <w:rPr>
          <w:szCs w:val="20"/>
        </w:rPr>
        <w:t xml:space="preserve"> for the unknowns</w:t>
      </w:r>
      <w:r w:rsidR="00F16259" w:rsidRPr="00F16259">
        <w:rPr>
          <w:position w:val="-8"/>
          <w:szCs w:val="20"/>
        </w:rPr>
        <w:object w:dxaOrig="580" w:dyaOrig="260">
          <v:shape id="_x0000_i1511" type="#_x0000_t75" style="width:28.45pt;height:13.3pt" o:ole="">
            <v:imagedata r:id="rId1065" o:title=""/>
          </v:shape>
          <o:OLEObject Type="Embed" ProgID="Equation.DSMT4" ShapeID="_x0000_i1511" DrawAspect="Content" ObjectID="_1505201320" r:id="rId1066"/>
        </w:object>
      </w:r>
      <w:r w:rsidR="00F16259">
        <w:rPr>
          <w:szCs w:val="20"/>
        </w:rPr>
        <w:t>.</w:t>
      </w:r>
      <w:r w:rsidR="002A2F40">
        <w:rPr>
          <w:szCs w:val="20"/>
        </w:rPr>
        <w:t xml:space="preserve"> </w:t>
      </w:r>
      <w:r w:rsidR="005A7088">
        <w:rPr>
          <w:szCs w:val="20"/>
        </w:rPr>
        <w:t>S</w:t>
      </w:r>
      <w:r w:rsidR="00DA5598">
        <w:rPr>
          <w:szCs w:val="20"/>
        </w:rPr>
        <w:t>ubstitut</w:t>
      </w:r>
      <w:r w:rsidR="00B71CFB">
        <w:rPr>
          <w:szCs w:val="20"/>
        </w:rPr>
        <w:t>ing</w:t>
      </w:r>
      <w:r w:rsidR="00E36871" w:rsidRPr="00E36871">
        <w:rPr>
          <w:szCs w:val="20"/>
        </w:rPr>
        <w:t xml:space="preserve"> the </w:t>
      </w:r>
      <w:r w:rsidR="00F16259">
        <w:rPr>
          <w:szCs w:val="20"/>
        </w:rPr>
        <w:t xml:space="preserve">third line of </w:t>
      </w:r>
      <w:r w:rsidR="00F16259">
        <w:rPr>
          <w:szCs w:val="20"/>
        </w:rPr>
        <w:fldChar w:fldCharType="begin"/>
      </w:r>
      <w:r w:rsidR="00F16259">
        <w:rPr>
          <w:szCs w:val="20"/>
        </w:rPr>
        <w:instrText xml:space="preserve"> GOTOBUTTON ZEqnNum758456  \* MERGEFORMAT </w:instrText>
      </w:r>
      <w:r w:rsidR="00F16259">
        <w:rPr>
          <w:szCs w:val="20"/>
        </w:rPr>
        <w:fldChar w:fldCharType="begin"/>
      </w:r>
      <w:r w:rsidR="00F16259">
        <w:rPr>
          <w:szCs w:val="20"/>
        </w:rPr>
        <w:instrText xml:space="preserve"> REF ZEqnNum758456 \* Charformat \! \* MERGEFORMAT </w:instrText>
      </w:r>
      <w:r w:rsidR="00F16259">
        <w:rPr>
          <w:szCs w:val="20"/>
        </w:rPr>
        <w:fldChar w:fldCharType="separate"/>
      </w:r>
      <w:r w:rsidR="001301E4" w:rsidRPr="001301E4">
        <w:rPr>
          <w:szCs w:val="20"/>
        </w:rPr>
        <w:instrText>(8.71)</w:instrText>
      </w:r>
      <w:r w:rsidR="00F16259">
        <w:rPr>
          <w:szCs w:val="20"/>
        </w:rPr>
        <w:fldChar w:fldCharType="end"/>
      </w:r>
      <w:r w:rsidR="00F16259">
        <w:rPr>
          <w:szCs w:val="20"/>
        </w:rPr>
        <w:fldChar w:fldCharType="end"/>
      </w:r>
      <w:r w:rsidR="00E36871" w:rsidRPr="00E36871">
        <w:rPr>
          <w:szCs w:val="20"/>
        </w:rPr>
        <w:t xml:space="preserve"> into the first </w:t>
      </w:r>
      <w:r w:rsidR="00F16259">
        <w:rPr>
          <w:szCs w:val="20"/>
        </w:rPr>
        <w:t xml:space="preserve">eliminates </w:t>
      </w:r>
      <w:r w:rsidR="00F16259" w:rsidRPr="00F67A48">
        <w:rPr>
          <w:i/>
        </w:rPr>
        <w:t>σ</w:t>
      </w:r>
      <w:r w:rsidR="00E36871" w:rsidRPr="00E36871">
        <w:rPr>
          <w:szCs w:val="20"/>
        </w:rPr>
        <w:t>:</w:t>
      </w:r>
    </w:p>
    <w:p w:rsidR="00E36871" w:rsidRDefault="00E36871" w:rsidP="00E36871">
      <w:pPr>
        <w:pStyle w:val="MTDisplayEquation"/>
      </w:pPr>
      <w:r>
        <w:tab/>
      </w:r>
      <w:r w:rsidR="00035968" w:rsidRPr="00E36871">
        <w:rPr>
          <w:position w:val="-28"/>
        </w:rPr>
        <w:object w:dxaOrig="2420" w:dyaOrig="680">
          <v:shape id="_x0000_i1512" type="#_x0000_t75" style="width:121.6pt;height:34.5pt" o:ole="">
            <v:imagedata r:id="rId1067" o:title=""/>
          </v:shape>
          <o:OLEObject Type="Embed" ProgID="Equation.DSMT4" ShapeID="_x0000_i1512" DrawAspect="Content" ObjectID="_1505201321" r:id="rId106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1301E4">
          <w:rPr>
            <w:noProof/>
          </w:rPr>
          <w:instrText>8</w:instrText>
        </w:r>
      </w:fldSimple>
      <w:r>
        <w:instrText>.</w:instrText>
      </w:r>
      <w:fldSimple w:instr=" SEQ MTEqn \c \* Arabic \* MERGEFORMAT ">
        <w:r w:rsidR="001301E4">
          <w:rPr>
            <w:noProof/>
          </w:rPr>
          <w:instrText>72</w:instrText>
        </w:r>
      </w:fldSimple>
      <w:r>
        <w:instrText>)</w:instrText>
      </w:r>
      <w:r>
        <w:fldChar w:fldCharType="end"/>
      </w:r>
    </w:p>
    <w:p w:rsidR="00E36871" w:rsidRPr="00E36871" w:rsidRDefault="00E36871" w:rsidP="00E36871">
      <w:pPr>
        <w:rPr>
          <w:szCs w:val="20"/>
        </w:rPr>
      </w:pPr>
      <w:r w:rsidRPr="00E36871">
        <w:rPr>
          <w:szCs w:val="20"/>
        </w:rPr>
        <w:t xml:space="preserve">Then multiplying through by the inverse mass matrix and substituting </w:t>
      </w:r>
      <w:r w:rsidR="00F16259">
        <w:rPr>
          <w:szCs w:val="20"/>
        </w:rPr>
        <w:t>eliminates</w:t>
      </w:r>
      <w:r w:rsidR="00F16259" w:rsidRPr="00F16259">
        <w:rPr>
          <w:position w:val="-6"/>
          <w:szCs w:val="20"/>
        </w:rPr>
        <w:object w:dxaOrig="180" w:dyaOrig="240">
          <v:shape id="_x0000_i1513" type="#_x0000_t75" style="width:9.1pt;height:12.1pt" o:ole="">
            <v:imagedata r:id="rId1069" o:title=""/>
          </v:shape>
          <o:OLEObject Type="Embed" ProgID="Equation.DSMT4" ShapeID="_x0000_i1513" DrawAspect="Content" ObjectID="_1505201322" r:id="rId1070"/>
        </w:object>
      </w:r>
      <w:r w:rsidRPr="00E36871">
        <w:rPr>
          <w:szCs w:val="20"/>
        </w:rPr>
        <w:t>:</w:t>
      </w:r>
    </w:p>
    <w:p w:rsidR="00E36871" w:rsidRDefault="00E36871" w:rsidP="00E36871">
      <w:pPr>
        <w:pStyle w:val="MTDisplayEquation"/>
      </w:pPr>
      <w:r>
        <w:tab/>
      </w:r>
      <w:r w:rsidR="00035968" w:rsidRPr="00E36871">
        <w:rPr>
          <w:position w:val="-30"/>
        </w:rPr>
        <w:object w:dxaOrig="3360" w:dyaOrig="700">
          <v:shape id="_x0000_i1514" type="#_x0000_t75" style="width:168.2pt;height:34.5pt" o:ole="">
            <v:imagedata r:id="rId1071" o:title=""/>
          </v:shape>
          <o:OLEObject Type="Embed" ProgID="Equation.DSMT4" ShapeID="_x0000_i1514" DrawAspect="Content" ObjectID="_1505201323" r:id="rId107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93" w:name="ZEqnNum187181"/>
      <w:r>
        <w:instrText>(</w:instrText>
      </w:r>
      <w:fldSimple w:instr=" SEQ MTSec \c \* Arabic \* MERGEFORMAT ">
        <w:r w:rsidR="001301E4">
          <w:rPr>
            <w:noProof/>
          </w:rPr>
          <w:instrText>8</w:instrText>
        </w:r>
      </w:fldSimple>
      <w:r>
        <w:instrText>.</w:instrText>
      </w:r>
      <w:fldSimple w:instr=" SEQ MTEqn \c \* Arabic \* MERGEFORMAT ">
        <w:r w:rsidR="001301E4">
          <w:rPr>
            <w:noProof/>
          </w:rPr>
          <w:instrText>73</w:instrText>
        </w:r>
      </w:fldSimple>
      <w:r>
        <w:instrText>)</w:instrText>
      </w:r>
      <w:bookmarkEnd w:id="193"/>
      <w:r>
        <w:fldChar w:fldCharType="end"/>
      </w:r>
    </w:p>
    <w:p w:rsidR="00E36871" w:rsidRPr="00E36871" w:rsidRDefault="00DB4346" w:rsidP="00E36871">
      <w:pPr>
        <w:rPr>
          <w:szCs w:val="20"/>
        </w:rPr>
      </w:pPr>
      <w:r>
        <w:rPr>
          <w:szCs w:val="20"/>
        </w:rPr>
        <w:t>This system is likely to be underdetermined, but the le</w:t>
      </w:r>
      <w:r w:rsidR="00F16259">
        <w:rPr>
          <w:szCs w:val="20"/>
        </w:rPr>
        <w:t xml:space="preserve">ast-squares value of </w:t>
      </w:r>
      <w:r w:rsidR="00F16259" w:rsidRPr="00F16259">
        <w:rPr>
          <w:i/>
          <w:szCs w:val="20"/>
        </w:rPr>
        <w:t>λ</w:t>
      </w:r>
      <w:r>
        <w:rPr>
          <w:szCs w:val="20"/>
        </w:rPr>
        <w:t xml:space="preserve"> is the unique solution we want</w:t>
      </w:r>
      <w:r w:rsidR="00F16259">
        <w:rPr>
          <w:szCs w:val="20"/>
        </w:rPr>
        <w:t>:</w:t>
      </w:r>
    </w:p>
    <w:p w:rsidR="00E36871" w:rsidRDefault="00E36871" w:rsidP="00E36871">
      <w:pPr>
        <w:pStyle w:val="MTDisplayEquation"/>
      </w:pPr>
      <w:r>
        <w:tab/>
      </w:r>
      <w:r w:rsidR="00EB459A" w:rsidRPr="00E36871">
        <w:rPr>
          <w:position w:val="-10"/>
        </w:rPr>
        <w:object w:dxaOrig="3019" w:dyaOrig="340">
          <v:shape id="_x0000_i1515" type="#_x0000_t75" style="width:151.25pt;height:16.35pt" o:ole="">
            <v:imagedata r:id="rId1073" o:title=""/>
          </v:shape>
          <o:OLEObject Type="Embed" ProgID="Equation.DSMT4" ShapeID="_x0000_i1515" DrawAspect="Content" ObjectID="_1505201324" r:id="rId107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94" w:name="ZEqnNum864562"/>
      <w:r>
        <w:instrText>(</w:instrText>
      </w:r>
      <w:fldSimple w:instr=" SEQ MTSec \c \* Arabic \* MERGEFORMAT ">
        <w:r w:rsidR="001301E4">
          <w:rPr>
            <w:noProof/>
          </w:rPr>
          <w:instrText>8</w:instrText>
        </w:r>
      </w:fldSimple>
      <w:r>
        <w:instrText>.</w:instrText>
      </w:r>
      <w:fldSimple w:instr=" SEQ MTEqn \c \* Arabic \* MERGEFORMAT ">
        <w:r w:rsidR="001301E4">
          <w:rPr>
            <w:noProof/>
          </w:rPr>
          <w:instrText>74</w:instrText>
        </w:r>
      </w:fldSimple>
      <w:r>
        <w:instrText>)</w:instrText>
      </w:r>
      <w:bookmarkEnd w:id="194"/>
      <w:r>
        <w:fldChar w:fldCharType="end"/>
      </w:r>
    </w:p>
    <w:p w:rsidR="00E36871" w:rsidRDefault="00E36871" w:rsidP="00E36871">
      <w:pPr>
        <w:rPr>
          <w:szCs w:val="20"/>
        </w:rPr>
      </w:pPr>
      <w:r w:rsidRPr="00E36871">
        <w:rPr>
          <w:szCs w:val="20"/>
        </w:rPr>
        <w:t xml:space="preserve">where superscript + indicates pseudoinverse. This is identical to </w:t>
      </w:r>
      <w:r w:rsidR="00DB4346">
        <w:rPr>
          <w:szCs w:val="20"/>
        </w:rPr>
        <w:t xml:space="preserve">Simbody’s </w:t>
      </w:r>
      <w:r w:rsidR="00DF0887">
        <w:rPr>
          <w:szCs w:val="20"/>
        </w:rPr>
        <w:t>usual</w:t>
      </w:r>
      <w:r w:rsidRPr="00E36871">
        <w:rPr>
          <w:szCs w:val="20"/>
        </w:rPr>
        <w:t xml:space="preserve"> calculation of </w:t>
      </w:r>
      <w:r w:rsidRPr="00E36871">
        <w:rPr>
          <w:i/>
          <w:szCs w:val="20"/>
        </w:rPr>
        <w:t>λ</w:t>
      </w:r>
      <w:r w:rsidRPr="00E36871">
        <w:rPr>
          <w:szCs w:val="20"/>
        </w:rPr>
        <w:t xml:space="preserve"> except for the </w:t>
      </w:r>
      <w:r w:rsidR="006A4E32">
        <w:rPr>
          <w:szCs w:val="20"/>
        </w:rPr>
        <w:t>new term</w:t>
      </w:r>
      <w:r w:rsidR="00035968" w:rsidRPr="006A4E32">
        <w:rPr>
          <w:b/>
          <w:position w:val="-10"/>
          <w:szCs w:val="20"/>
        </w:rPr>
        <w:object w:dxaOrig="720" w:dyaOrig="340">
          <v:shape id="_x0000_i1516" type="#_x0000_t75" style="width:36.3pt;height:16.35pt" o:ole="">
            <v:imagedata r:id="rId1075" o:title=""/>
          </v:shape>
          <o:OLEObject Type="Embed" ProgID="Equation.DSMT4" ShapeID="_x0000_i1516" DrawAspect="Content" ObjectID="_1505201325" r:id="rId1076"/>
        </w:object>
      </w:r>
      <w:r w:rsidRPr="00E36871">
        <w:rPr>
          <w:szCs w:val="20"/>
        </w:rPr>
        <w:t xml:space="preserve">, which </w:t>
      </w:r>
      <w:r w:rsidR="006A4E32">
        <w:rPr>
          <w:szCs w:val="20"/>
        </w:rPr>
        <w:t xml:space="preserve">makes </w:t>
      </w:r>
      <w:r w:rsidR="006A4E32" w:rsidRPr="006A4E32">
        <w:rPr>
          <w:b/>
          <w:szCs w:val="20"/>
        </w:rPr>
        <w:t>W</w:t>
      </w:r>
      <w:r w:rsidR="006A4E32">
        <w:rPr>
          <w:szCs w:val="20"/>
        </w:rPr>
        <w:t xml:space="preserve"> non-symmetric.</w:t>
      </w:r>
      <w:r w:rsidRPr="00E36871">
        <w:rPr>
          <w:szCs w:val="20"/>
        </w:rPr>
        <w:t xml:space="preserve"> </w:t>
      </w:r>
      <w:r w:rsidR="006A4E32">
        <w:rPr>
          <w:szCs w:val="20"/>
        </w:rPr>
        <w:t>T</w:t>
      </w:r>
      <w:r w:rsidRPr="00E36871">
        <w:rPr>
          <w:szCs w:val="20"/>
        </w:rPr>
        <w:t xml:space="preserve">hat doesn’t matter for us since we can’t </w:t>
      </w:r>
      <w:r w:rsidR="007D00DC">
        <w:rPr>
          <w:szCs w:val="20"/>
        </w:rPr>
        <w:t xml:space="preserve">easily </w:t>
      </w:r>
      <w:r w:rsidRPr="00E36871">
        <w:rPr>
          <w:szCs w:val="20"/>
        </w:rPr>
        <w:t xml:space="preserve">exploit symmetry anyway </w:t>
      </w:r>
      <w:r w:rsidR="00600992">
        <w:rPr>
          <w:szCs w:val="20"/>
        </w:rPr>
        <w:t xml:space="preserve">here </w:t>
      </w:r>
      <w:r w:rsidRPr="00E36871">
        <w:rPr>
          <w:szCs w:val="20"/>
        </w:rPr>
        <w:t xml:space="preserve">due to the potential for redundancy. </w:t>
      </w:r>
      <w:r w:rsidR="004C0B19">
        <w:rPr>
          <w:szCs w:val="20"/>
        </w:rPr>
        <w:t xml:space="preserve">Now </w:t>
      </w:r>
      <w:r w:rsidR="00C50BAA">
        <w:rPr>
          <w:szCs w:val="20"/>
        </w:rPr>
        <w:t xml:space="preserve">we can recalculate </w:t>
      </w:r>
      <w:r w:rsidR="00C50BAA" w:rsidRPr="00C50BAA">
        <w:rPr>
          <w:i/>
          <w:szCs w:val="20"/>
        </w:rPr>
        <w:t>d</w:t>
      </w:r>
      <w:r w:rsidR="00C50BAA">
        <w:rPr>
          <w:szCs w:val="20"/>
        </w:rPr>
        <w:t xml:space="preserve"> and check whether we used the right set of equations. If so, then</w:t>
      </w:r>
      <w:r w:rsidR="004C0B19">
        <w:rPr>
          <w:szCs w:val="20"/>
        </w:rPr>
        <w:t xml:space="preserve"> </w:t>
      </w:r>
      <w:r w:rsidR="004C0B19" w:rsidRPr="004C0B19">
        <w:rPr>
          <w:position w:val="-10"/>
          <w:szCs w:val="20"/>
        </w:rPr>
        <w:object w:dxaOrig="1020" w:dyaOrig="300">
          <v:shape id="_x0000_i1517" type="#_x0000_t75" style="width:50.8pt;height:15.15pt" o:ole="">
            <v:imagedata r:id="rId1077" o:title=""/>
          </v:shape>
          <o:OLEObject Type="Embed" ProgID="Equation.DSMT4" ShapeID="_x0000_i1517" DrawAspect="Content" ObjectID="_1505201326" r:id="rId1078"/>
        </w:object>
      </w:r>
      <w:r w:rsidR="00C50BAA">
        <w:rPr>
          <w:szCs w:val="20"/>
        </w:rPr>
        <w:t>are the correct</w:t>
      </w:r>
      <w:r w:rsidR="00D06F93">
        <w:rPr>
          <w:szCs w:val="20"/>
        </w:rPr>
        <w:t>, nonnegative</w:t>
      </w:r>
      <w:r w:rsidR="00C50BAA">
        <w:rPr>
          <w:szCs w:val="20"/>
        </w:rPr>
        <w:t xml:space="preserve"> sliding force </w:t>
      </w:r>
      <w:r w:rsidR="009E6373">
        <w:rPr>
          <w:szCs w:val="20"/>
        </w:rPr>
        <w:t>multipliers.</w:t>
      </w:r>
      <w:r w:rsidR="00AC5751">
        <w:rPr>
          <w:szCs w:val="20"/>
        </w:rPr>
        <w:t xml:space="preserve"> If not we’ll have to revise </w:t>
      </w:r>
      <w:r w:rsidR="00AC5751" w:rsidRPr="00AC5751">
        <w:rPr>
          <w:i/>
          <w:szCs w:val="20"/>
        </w:rPr>
        <w:t>d</w:t>
      </w:r>
      <w:r w:rsidR="00AC5751">
        <w:rPr>
          <w:szCs w:val="20"/>
        </w:rPr>
        <w:t xml:space="preserve"> and re-solve the modified linear system.</w:t>
      </w:r>
    </w:p>
    <w:p w:rsidR="00DB4346" w:rsidRDefault="00DB4346" w:rsidP="00E36871">
      <w:pPr>
        <w:rPr>
          <w:szCs w:val="20"/>
        </w:rPr>
      </w:pPr>
      <w:r>
        <w:rPr>
          <w:szCs w:val="20"/>
        </w:rPr>
        <w:t xml:space="preserve">In the case where we have chosen </w:t>
      </w:r>
      <w:r w:rsidRPr="00DB4346">
        <w:rPr>
          <w:i/>
          <w:szCs w:val="20"/>
        </w:rPr>
        <w:t>d</w:t>
      </w:r>
      <w:r>
        <w:rPr>
          <w:szCs w:val="20"/>
        </w:rPr>
        <w:t xml:space="preserve"> incorrectly, we will have errors in </w:t>
      </w:r>
      <w:r w:rsidRPr="00DB4346">
        <w:rPr>
          <w:i/>
          <w:szCs w:val="20"/>
        </w:rPr>
        <w:t>σ</w:t>
      </w:r>
      <w:r>
        <w:rPr>
          <w:szCs w:val="20"/>
        </w:rPr>
        <w:t xml:space="preserve"> due to having chosen the wrong linear equation from </w:t>
      </w:r>
      <w:r>
        <w:rPr>
          <w:szCs w:val="20"/>
        </w:rPr>
        <w:fldChar w:fldCharType="begin"/>
      </w:r>
      <w:r>
        <w:rPr>
          <w:szCs w:val="20"/>
        </w:rPr>
        <w:instrText xml:space="preserve"> GOTOBUTTON ZEqnNum173956  \* MERGEFORMAT </w:instrText>
      </w:r>
      <w:r>
        <w:rPr>
          <w:szCs w:val="20"/>
        </w:rPr>
        <w:fldChar w:fldCharType="begin"/>
      </w:r>
      <w:r>
        <w:rPr>
          <w:szCs w:val="20"/>
        </w:rPr>
        <w:instrText xml:space="preserve"> REF ZEqnNum173956 \* Charformat \! \* MERGEFORMAT </w:instrText>
      </w:r>
      <w:r>
        <w:rPr>
          <w:szCs w:val="20"/>
        </w:rPr>
        <w:fldChar w:fldCharType="separate"/>
      </w:r>
      <w:r w:rsidR="001301E4" w:rsidRPr="001301E4">
        <w:rPr>
          <w:szCs w:val="20"/>
        </w:rPr>
        <w:instrText>(8.67)</w:instrText>
      </w:r>
      <w:r>
        <w:rPr>
          <w:szCs w:val="20"/>
        </w:rPr>
        <w:fldChar w:fldCharType="end"/>
      </w:r>
      <w:r>
        <w:rPr>
          <w:szCs w:val="20"/>
        </w:rPr>
        <w:fldChar w:fldCharType="end"/>
      </w:r>
      <w:r>
        <w:rPr>
          <w:szCs w:val="20"/>
        </w:rPr>
        <w:t xml:space="preserve">. For bilateral constraints we will have had </w:t>
      </w:r>
      <w:r w:rsidRPr="00DB4346">
        <w:rPr>
          <w:i/>
          <w:szCs w:val="20"/>
        </w:rPr>
        <w:t>d</w:t>
      </w:r>
      <w:r>
        <w:rPr>
          <w:szCs w:val="20"/>
        </w:rPr>
        <w:t xml:space="preserve">=1 when it should have been −1 or vice versa; for unilateral constraints we will have had </w:t>
      </w:r>
      <w:r w:rsidRPr="00DB4346">
        <w:rPr>
          <w:i/>
          <w:szCs w:val="20"/>
        </w:rPr>
        <w:t>d</w:t>
      </w:r>
      <w:r>
        <w:rPr>
          <w:szCs w:val="20"/>
        </w:rPr>
        <w:t>=0 when it should have been 1 or vice versa.</w:t>
      </w:r>
      <w:r w:rsidR="0062380A">
        <w:rPr>
          <w:szCs w:val="20"/>
        </w:rPr>
        <w:t xml:space="preserve"> That means an incorrect choice leads to twice the error for bilateral constraints as for unilateral ones. You can see that easily in </w:t>
      </w:r>
      <w:r w:rsidR="0062380A">
        <w:rPr>
          <w:szCs w:val="20"/>
        </w:rPr>
        <w:fldChar w:fldCharType="begin"/>
      </w:r>
      <w:r w:rsidR="0062380A">
        <w:rPr>
          <w:szCs w:val="20"/>
        </w:rPr>
        <w:instrText xml:space="preserve"> REF _Ref350278746 \h </w:instrText>
      </w:r>
      <w:r w:rsidR="0062380A">
        <w:rPr>
          <w:szCs w:val="20"/>
        </w:rPr>
      </w:r>
      <w:r w:rsidR="0062380A">
        <w:rPr>
          <w:szCs w:val="20"/>
        </w:rPr>
        <w:fldChar w:fldCharType="separate"/>
      </w:r>
      <w:r w:rsidR="001301E4">
        <w:t xml:space="preserve">Figure </w:t>
      </w:r>
      <w:r w:rsidR="001301E4">
        <w:rPr>
          <w:noProof/>
        </w:rPr>
        <w:t>12</w:t>
      </w:r>
      <w:r w:rsidR="0062380A">
        <w:rPr>
          <w:szCs w:val="20"/>
        </w:rPr>
        <w:fldChar w:fldCharType="end"/>
      </w:r>
      <w:r w:rsidR="0062380A">
        <w:rPr>
          <w:szCs w:val="20"/>
        </w:rPr>
        <w:t xml:space="preserve"> below.</w:t>
      </w:r>
    </w:p>
    <w:p w:rsidR="00065E69" w:rsidRDefault="004D2FCA" w:rsidP="003B2812">
      <w:pPr>
        <w:jc w:val="center"/>
        <w:rPr>
          <w:szCs w:val="20"/>
        </w:rPr>
      </w:pPr>
      <w:r>
        <w:rPr>
          <w:noProof/>
        </w:rPr>
        <w:lastRenderedPageBreak/>
        <mc:AlternateContent>
          <mc:Choice Requires="wpc">
            <w:drawing>
              <wp:inline distT="0" distB="0" distL="0" distR="0">
                <wp:extent cx="5036820" cy="2674620"/>
                <wp:effectExtent l="0" t="0" r="0" b="1905"/>
                <wp:docPr id="4130" name="Canvas 413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959" name="AutoShape 4132"/>
                        <wps:cNvCnPr>
                          <a:cxnSpLocks noChangeShapeType="1"/>
                        </wps:cNvCnPr>
                        <wps:spPr bwMode="auto">
                          <a:xfrm>
                            <a:off x="1493520" y="312420"/>
                            <a:ext cx="635" cy="1074420"/>
                          </a:xfrm>
                          <a:prstGeom prst="straightConnector1">
                            <a:avLst/>
                          </a:prstGeom>
                          <a:noFill/>
                          <a:ln w="635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wps:wsp>
                        <wps:cNvPr id="736" name="AutoShape 4133"/>
                        <wps:cNvCnPr>
                          <a:cxnSpLocks noChangeShapeType="1"/>
                        </wps:cNvCnPr>
                        <wps:spPr bwMode="auto">
                          <a:xfrm>
                            <a:off x="731520" y="1386840"/>
                            <a:ext cx="1524000" cy="635"/>
                          </a:xfrm>
                          <a:prstGeom prst="straightConnector1">
                            <a:avLst/>
                          </a:prstGeom>
                          <a:noFill/>
                          <a:ln w="635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wps:wsp>
                        <wps:cNvPr id="738" name="Text Box 4135"/>
                        <wps:cNvSpPr txBox="1">
                          <a:spLocks noChangeArrowheads="1"/>
                        </wps:cNvSpPr>
                        <wps:spPr bwMode="auto">
                          <a:xfrm>
                            <a:off x="1348740" y="0"/>
                            <a:ext cx="358140" cy="373380"/>
                          </a:xfrm>
                          <a:prstGeom prst="rect">
                            <a:avLst/>
                          </a:prstGeom>
                          <a:solidFill>
                            <a:srgbClr val="FFFFFF"/>
                          </a:solidFill>
                          <a:ln>
                            <a:noFill/>
                          </a:ln>
                          <a:extLst>
                            <a:ext uri="{91240B29-F687-4F45-9708-019B960494DF}">
                              <a14:hiddenLine xmlns:a14="http://schemas.microsoft.com/office/drawing/2010/main" w="38100">
                                <a:solidFill>
                                  <a:srgbClr val="0000FF"/>
                                </a:solidFill>
                                <a:miter lim="800000"/>
                                <a:headEnd/>
                                <a:tailEnd/>
                              </a14:hiddenLine>
                            </a:ext>
                          </a:extLst>
                        </wps:spPr>
                        <wps:txbx>
                          <w:txbxContent>
                            <w:p w:rsidR="00695C23" w:rsidRPr="00763922" w:rsidRDefault="00695C23" w:rsidP="001A6339">
                              <w:pPr>
                                <w:rPr>
                                  <w:i/>
                                  <w:color w:val="0000FF"/>
                                  <w:sz w:val="36"/>
                                </w:rPr>
                              </w:pPr>
                              <w:r w:rsidRPr="00763922">
                                <w:rPr>
                                  <w:i/>
                                  <w:color w:val="0000FF"/>
                                  <w:sz w:val="36"/>
                                </w:rPr>
                                <w:t>σ</w:t>
                              </w:r>
                              <w:r w:rsidRPr="00763922">
                                <w:rPr>
                                  <w:i/>
                                  <w:color w:val="0000FF"/>
                                  <w:sz w:val="36"/>
                                  <w:vertAlign w:val="subscript"/>
                                </w:rPr>
                                <w:t>j</w:t>
                              </w:r>
                            </w:p>
                          </w:txbxContent>
                        </wps:txbx>
                        <wps:bodyPr rot="0" vert="horz" wrap="square" lIns="91440" tIns="45720" rIns="91440" bIns="45720" anchor="t" anchorCtr="0" upright="1">
                          <a:noAutofit/>
                        </wps:bodyPr>
                      </wps:wsp>
                      <wps:wsp>
                        <wps:cNvPr id="739" name="AutoShape 4136"/>
                        <wps:cNvCnPr>
                          <a:cxnSpLocks noChangeShapeType="1"/>
                        </wps:cNvCnPr>
                        <wps:spPr bwMode="auto">
                          <a:xfrm>
                            <a:off x="838835" y="655320"/>
                            <a:ext cx="655320" cy="731520"/>
                          </a:xfrm>
                          <a:prstGeom prst="straightConnector1">
                            <a:avLst/>
                          </a:prstGeom>
                          <a:noFill/>
                          <a:ln w="38100">
                            <a:solidFill>
                              <a:srgbClr val="0000FF"/>
                            </a:solidFill>
                            <a:round/>
                            <a:headEnd/>
                            <a:tailEnd/>
                          </a:ln>
                          <a:extLst>
                            <a:ext uri="{909E8E84-426E-40DD-AFC4-6F175D3DCCD1}">
                              <a14:hiddenFill xmlns:a14="http://schemas.microsoft.com/office/drawing/2010/main">
                                <a:noFill/>
                              </a14:hiddenFill>
                            </a:ext>
                          </a:extLst>
                        </wps:spPr>
                        <wps:bodyPr/>
                      </wps:wsp>
                      <wps:wsp>
                        <wps:cNvPr id="740" name="AutoShape 4137"/>
                        <wps:cNvCnPr>
                          <a:cxnSpLocks noChangeShapeType="1"/>
                        </wps:cNvCnPr>
                        <wps:spPr bwMode="auto">
                          <a:xfrm flipV="1">
                            <a:off x="1494155" y="655320"/>
                            <a:ext cx="631825" cy="731520"/>
                          </a:xfrm>
                          <a:prstGeom prst="straightConnector1">
                            <a:avLst/>
                          </a:prstGeom>
                          <a:noFill/>
                          <a:ln w="38100">
                            <a:solidFill>
                              <a:srgbClr val="0000FF"/>
                            </a:solidFill>
                            <a:round/>
                            <a:headEnd/>
                            <a:tailEnd/>
                          </a:ln>
                          <a:extLst>
                            <a:ext uri="{909E8E84-426E-40DD-AFC4-6F175D3DCCD1}">
                              <a14:hiddenFill xmlns:a14="http://schemas.microsoft.com/office/drawing/2010/main">
                                <a:noFill/>
                              </a14:hiddenFill>
                            </a:ext>
                          </a:extLst>
                        </wps:spPr>
                        <wps:bodyPr/>
                      </wps:wsp>
                      <wps:wsp>
                        <wps:cNvPr id="741" name="AutoShape 4140"/>
                        <wps:cNvCnPr>
                          <a:cxnSpLocks noChangeShapeType="1"/>
                        </wps:cNvCnPr>
                        <wps:spPr bwMode="auto">
                          <a:xfrm>
                            <a:off x="3444240" y="312420"/>
                            <a:ext cx="635" cy="1074420"/>
                          </a:xfrm>
                          <a:prstGeom prst="straightConnector1">
                            <a:avLst/>
                          </a:prstGeom>
                          <a:noFill/>
                          <a:ln w="635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wps:wsp>
                        <wps:cNvPr id="744" name="AutoShape 4141"/>
                        <wps:cNvCnPr>
                          <a:cxnSpLocks noChangeShapeType="1"/>
                        </wps:cNvCnPr>
                        <wps:spPr bwMode="auto">
                          <a:xfrm>
                            <a:off x="2682240" y="1386840"/>
                            <a:ext cx="1524000" cy="635"/>
                          </a:xfrm>
                          <a:prstGeom prst="straightConnector1">
                            <a:avLst/>
                          </a:prstGeom>
                          <a:noFill/>
                          <a:ln w="635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wps:wsp>
                        <wps:cNvPr id="745" name="Text Box 4143"/>
                        <wps:cNvSpPr txBox="1">
                          <a:spLocks noChangeArrowheads="1"/>
                        </wps:cNvSpPr>
                        <wps:spPr bwMode="auto">
                          <a:xfrm>
                            <a:off x="3299460" y="0"/>
                            <a:ext cx="358140" cy="373380"/>
                          </a:xfrm>
                          <a:prstGeom prst="rect">
                            <a:avLst/>
                          </a:prstGeom>
                          <a:solidFill>
                            <a:srgbClr val="FFFFFF"/>
                          </a:solidFill>
                          <a:ln>
                            <a:noFill/>
                          </a:ln>
                          <a:extLst>
                            <a:ext uri="{91240B29-F687-4F45-9708-019B960494DF}">
                              <a14:hiddenLine xmlns:a14="http://schemas.microsoft.com/office/drawing/2010/main" w="38100">
                                <a:solidFill>
                                  <a:srgbClr val="0000FF"/>
                                </a:solidFill>
                                <a:miter lim="800000"/>
                                <a:headEnd/>
                                <a:tailEnd/>
                              </a14:hiddenLine>
                            </a:ext>
                          </a:extLst>
                        </wps:spPr>
                        <wps:txbx>
                          <w:txbxContent>
                            <w:p w:rsidR="00695C23" w:rsidRPr="00763922" w:rsidRDefault="00695C23" w:rsidP="001A6339">
                              <w:pPr>
                                <w:rPr>
                                  <w:i/>
                                  <w:color w:val="0000FF"/>
                                  <w:sz w:val="36"/>
                                </w:rPr>
                              </w:pPr>
                              <w:r w:rsidRPr="00763922">
                                <w:rPr>
                                  <w:i/>
                                  <w:color w:val="0000FF"/>
                                  <w:sz w:val="36"/>
                                </w:rPr>
                                <w:t>σ</w:t>
                              </w:r>
                              <w:r w:rsidRPr="00763922">
                                <w:rPr>
                                  <w:i/>
                                  <w:color w:val="0000FF"/>
                                  <w:sz w:val="36"/>
                                  <w:vertAlign w:val="subscript"/>
                                </w:rPr>
                                <w:t>j</w:t>
                              </w:r>
                            </w:p>
                          </w:txbxContent>
                        </wps:txbx>
                        <wps:bodyPr rot="0" vert="horz" wrap="square" lIns="91440" tIns="45720" rIns="91440" bIns="45720" anchor="t" anchorCtr="0" upright="1">
                          <a:noAutofit/>
                        </wps:bodyPr>
                      </wps:wsp>
                      <wps:wsp>
                        <wps:cNvPr id="747" name="AutoShape 4144"/>
                        <wps:cNvCnPr>
                          <a:cxnSpLocks noChangeShapeType="1"/>
                        </wps:cNvCnPr>
                        <wps:spPr bwMode="auto">
                          <a:xfrm>
                            <a:off x="2636520" y="1379220"/>
                            <a:ext cx="815975" cy="635"/>
                          </a:xfrm>
                          <a:prstGeom prst="straightConnector1">
                            <a:avLst/>
                          </a:prstGeom>
                          <a:noFill/>
                          <a:ln w="38100">
                            <a:solidFill>
                              <a:srgbClr val="0000FF"/>
                            </a:solidFill>
                            <a:round/>
                            <a:headEnd/>
                            <a:tailEnd/>
                          </a:ln>
                          <a:extLst>
                            <a:ext uri="{909E8E84-426E-40DD-AFC4-6F175D3DCCD1}">
                              <a14:hiddenFill xmlns:a14="http://schemas.microsoft.com/office/drawing/2010/main">
                                <a:noFill/>
                              </a14:hiddenFill>
                            </a:ext>
                          </a:extLst>
                        </wps:spPr>
                        <wps:bodyPr/>
                      </wps:wsp>
                      <wps:wsp>
                        <wps:cNvPr id="748" name="AutoShape 4145"/>
                        <wps:cNvCnPr>
                          <a:cxnSpLocks noChangeShapeType="1"/>
                        </wps:cNvCnPr>
                        <wps:spPr bwMode="auto">
                          <a:xfrm flipV="1">
                            <a:off x="3444875" y="655320"/>
                            <a:ext cx="631825" cy="731520"/>
                          </a:xfrm>
                          <a:prstGeom prst="straightConnector1">
                            <a:avLst/>
                          </a:prstGeom>
                          <a:noFill/>
                          <a:ln w="38100">
                            <a:solidFill>
                              <a:srgbClr val="0000FF"/>
                            </a:solidFill>
                            <a:round/>
                            <a:headEnd/>
                            <a:tailEnd/>
                          </a:ln>
                          <a:extLst>
                            <a:ext uri="{909E8E84-426E-40DD-AFC4-6F175D3DCCD1}">
                              <a14:hiddenFill xmlns:a14="http://schemas.microsoft.com/office/drawing/2010/main">
                                <a:noFill/>
                              </a14:hiddenFill>
                            </a:ext>
                          </a:extLst>
                        </wps:spPr>
                        <wps:bodyPr/>
                      </wps:wsp>
                      <wps:wsp>
                        <wps:cNvPr id="750" name="AutoShape 4148"/>
                        <wps:cNvCnPr>
                          <a:cxnSpLocks noChangeShapeType="1"/>
                        </wps:cNvCnPr>
                        <wps:spPr bwMode="auto">
                          <a:xfrm flipH="1">
                            <a:off x="922020" y="1379855"/>
                            <a:ext cx="571500" cy="551815"/>
                          </a:xfrm>
                          <a:prstGeom prst="straightConnector1">
                            <a:avLst/>
                          </a:prstGeom>
                          <a:noFill/>
                          <a:ln w="12700" cap="rnd">
                            <a:solidFill>
                              <a:srgbClr val="0000FF"/>
                            </a:solidFill>
                            <a:prstDash val="sysDot"/>
                            <a:round/>
                            <a:headEnd/>
                            <a:tailEnd/>
                          </a:ln>
                          <a:extLst>
                            <a:ext uri="{909E8E84-426E-40DD-AFC4-6F175D3DCCD1}">
                              <a14:hiddenFill xmlns:a14="http://schemas.microsoft.com/office/drawing/2010/main">
                                <a:noFill/>
                              </a14:hiddenFill>
                            </a:ext>
                          </a:extLst>
                        </wps:spPr>
                        <wps:bodyPr/>
                      </wps:wsp>
                      <wps:wsp>
                        <wps:cNvPr id="751" name="AutoShape 4149"/>
                        <wps:cNvCnPr>
                          <a:cxnSpLocks noChangeShapeType="1"/>
                        </wps:cNvCnPr>
                        <wps:spPr bwMode="auto">
                          <a:xfrm>
                            <a:off x="1494155" y="1379220"/>
                            <a:ext cx="509905" cy="552450"/>
                          </a:xfrm>
                          <a:prstGeom prst="straightConnector1">
                            <a:avLst/>
                          </a:prstGeom>
                          <a:noFill/>
                          <a:ln w="12700" cap="rnd">
                            <a:solidFill>
                              <a:srgbClr val="0000FF"/>
                            </a:solidFill>
                            <a:prstDash val="sysDot"/>
                            <a:round/>
                            <a:headEnd/>
                            <a:tailEnd/>
                          </a:ln>
                          <a:extLst>
                            <a:ext uri="{909E8E84-426E-40DD-AFC4-6F175D3DCCD1}">
                              <a14:hiddenFill xmlns:a14="http://schemas.microsoft.com/office/drawing/2010/main">
                                <a:noFill/>
                              </a14:hiddenFill>
                            </a:ext>
                          </a:extLst>
                        </wps:spPr>
                        <wps:bodyPr/>
                      </wps:wsp>
                      <wps:wsp>
                        <wps:cNvPr id="752" name="AutoShape 4150"/>
                        <wps:cNvCnPr>
                          <a:cxnSpLocks noChangeShapeType="1"/>
                        </wps:cNvCnPr>
                        <wps:spPr bwMode="auto">
                          <a:xfrm flipH="1">
                            <a:off x="2872740" y="1387475"/>
                            <a:ext cx="571500" cy="551815"/>
                          </a:xfrm>
                          <a:prstGeom prst="straightConnector1">
                            <a:avLst/>
                          </a:prstGeom>
                          <a:noFill/>
                          <a:ln w="12700" cap="rnd">
                            <a:solidFill>
                              <a:srgbClr val="0000FF"/>
                            </a:solidFill>
                            <a:prstDash val="sysDot"/>
                            <a:round/>
                            <a:headEnd/>
                            <a:tailEnd/>
                          </a:ln>
                          <a:extLst>
                            <a:ext uri="{909E8E84-426E-40DD-AFC4-6F175D3DCCD1}">
                              <a14:hiddenFill xmlns:a14="http://schemas.microsoft.com/office/drawing/2010/main">
                                <a:noFill/>
                              </a14:hiddenFill>
                            </a:ext>
                          </a:extLst>
                        </wps:spPr>
                        <wps:bodyPr/>
                      </wps:wsp>
                      <wps:wsp>
                        <wps:cNvPr id="753" name="AutoShape 4151"/>
                        <wps:cNvCnPr>
                          <a:cxnSpLocks noChangeShapeType="1"/>
                        </wps:cNvCnPr>
                        <wps:spPr bwMode="auto">
                          <a:xfrm flipH="1">
                            <a:off x="3452495" y="1379220"/>
                            <a:ext cx="898525" cy="635"/>
                          </a:xfrm>
                          <a:prstGeom prst="straightConnector1">
                            <a:avLst/>
                          </a:prstGeom>
                          <a:noFill/>
                          <a:ln w="12700" cap="rnd">
                            <a:solidFill>
                              <a:srgbClr val="0000FF"/>
                            </a:solidFill>
                            <a:prstDash val="sysDot"/>
                            <a:round/>
                            <a:headEnd/>
                            <a:tailEnd/>
                          </a:ln>
                          <a:extLst>
                            <a:ext uri="{909E8E84-426E-40DD-AFC4-6F175D3DCCD1}">
                              <a14:hiddenFill xmlns:a14="http://schemas.microsoft.com/office/drawing/2010/main">
                                <a:noFill/>
                              </a14:hiddenFill>
                            </a:ext>
                          </a:extLst>
                        </wps:spPr>
                        <wps:bodyPr/>
                      </wps:wsp>
                      <wps:wsp>
                        <wps:cNvPr id="754" name="AutoShape 4152"/>
                        <wps:cNvCnPr>
                          <a:cxnSpLocks noChangeShapeType="1"/>
                        </wps:cNvCnPr>
                        <wps:spPr bwMode="auto">
                          <a:xfrm flipV="1">
                            <a:off x="1082040" y="945515"/>
                            <a:ext cx="635" cy="815340"/>
                          </a:xfrm>
                          <a:prstGeom prst="straightConnector1">
                            <a:avLst/>
                          </a:prstGeom>
                          <a:noFill/>
                          <a:ln w="12700">
                            <a:solidFill>
                              <a:srgbClr val="FF0000"/>
                            </a:solidFill>
                            <a:round/>
                            <a:headEnd type="arrow" w="med" len="med"/>
                            <a:tailEnd type="arrow" w="med" len="med"/>
                          </a:ln>
                          <a:extLst>
                            <a:ext uri="{909E8E84-426E-40DD-AFC4-6F175D3DCCD1}">
                              <a14:hiddenFill xmlns:a14="http://schemas.microsoft.com/office/drawing/2010/main">
                                <a:noFill/>
                              </a14:hiddenFill>
                            </a:ext>
                          </a:extLst>
                        </wps:spPr>
                        <wps:bodyPr/>
                      </wps:wsp>
                      <wps:wsp>
                        <wps:cNvPr id="755" name="AutoShape 4153"/>
                        <wps:cNvCnPr>
                          <a:cxnSpLocks noChangeShapeType="1"/>
                        </wps:cNvCnPr>
                        <wps:spPr bwMode="auto">
                          <a:xfrm flipV="1">
                            <a:off x="1882140" y="953135"/>
                            <a:ext cx="635" cy="815340"/>
                          </a:xfrm>
                          <a:prstGeom prst="straightConnector1">
                            <a:avLst/>
                          </a:prstGeom>
                          <a:noFill/>
                          <a:ln w="12700">
                            <a:solidFill>
                              <a:srgbClr val="FF0000"/>
                            </a:solidFill>
                            <a:round/>
                            <a:headEnd type="arrow" w="med" len="med"/>
                            <a:tailEnd type="arrow" w="med" len="med"/>
                          </a:ln>
                          <a:extLst>
                            <a:ext uri="{909E8E84-426E-40DD-AFC4-6F175D3DCCD1}">
                              <a14:hiddenFill xmlns:a14="http://schemas.microsoft.com/office/drawing/2010/main">
                                <a:noFill/>
                              </a14:hiddenFill>
                            </a:ext>
                          </a:extLst>
                        </wps:spPr>
                        <wps:bodyPr/>
                      </wps:wsp>
                      <wps:wsp>
                        <wps:cNvPr id="756" name="AutoShape 4154"/>
                        <wps:cNvCnPr>
                          <a:cxnSpLocks noChangeShapeType="1"/>
                        </wps:cNvCnPr>
                        <wps:spPr bwMode="auto">
                          <a:xfrm flipV="1">
                            <a:off x="3810000" y="953135"/>
                            <a:ext cx="635" cy="434340"/>
                          </a:xfrm>
                          <a:prstGeom prst="straightConnector1">
                            <a:avLst/>
                          </a:prstGeom>
                          <a:noFill/>
                          <a:ln w="12700">
                            <a:solidFill>
                              <a:srgbClr val="FF0000"/>
                            </a:solidFill>
                            <a:round/>
                            <a:headEnd type="arrow" w="med" len="med"/>
                            <a:tailEnd type="arrow" w="med" len="med"/>
                          </a:ln>
                          <a:extLst>
                            <a:ext uri="{909E8E84-426E-40DD-AFC4-6F175D3DCCD1}">
                              <a14:hiddenFill xmlns:a14="http://schemas.microsoft.com/office/drawing/2010/main">
                                <a:noFill/>
                              </a14:hiddenFill>
                            </a:ext>
                          </a:extLst>
                        </wps:spPr>
                        <wps:bodyPr/>
                      </wps:wsp>
                      <wps:wsp>
                        <wps:cNvPr id="757" name="AutoShape 4155"/>
                        <wps:cNvCnPr>
                          <a:cxnSpLocks noChangeShapeType="1"/>
                        </wps:cNvCnPr>
                        <wps:spPr bwMode="auto">
                          <a:xfrm flipV="1">
                            <a:off x="3041015" y="1379220"/>
                            <a:ext cx="635" cy="389255"/>
                          </a:xfrm>
                          <a:prstGeom prst="straightConnector1">
                            <a:avLst/>
                          </a:prstGeom>
                          <a:noFill/>
                          <a:ln w="12700">
                            <a:solidFill>
                              <a:srgbClr val="FF0000"/>
                            </a:solidFill>
                            <a:round/>
                            <a:headEnd type="arrow" w="med" len="med"/>
                            <a:tailEnd type="arrow" w="med" len="med"/>
                          </a:ln>
                          <a:extLst>
                            <a:ext uri="{909E8E84-426E-40DD-AFC4-6F175D3DCCD1}">
                              <a14:hiddenFill xmlns:a14="http://schemas.microsoft.com/office/drawing/2010/main">
                                <a:noFill/>
                              </a14:hiddenFill>
                            </a:ext>
                          </a:extLst>
                        </wps:spPr>
                        <wps:bodyPr/>
                      </wps:wsp>
                      <wps:wsp>
                        <wps:cNvPr id="758" name="Text Box 4156"/>
                        <wps:cNvSpPr txBox="1">
                          <a:spLocks noChangeArrowheads="1"/>
                        </wps:cNvSpPr>
                        <wps:spPr bwMode="auto">
                          <a:xfrm>
                            <a:off x="205740" y="945515"/>
                            <a:ext cx="633095" cy="373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8100">
                                <a:solidFill>
                                  <a:srgbClr val="0000FF"/>
                                </a:solidFill>
                                <a:miter lim="800000"/>
                                <a:headEnd/>
                                <a:tailEnd/>
                              </a14:hiddenLine>
                            </a:ext>
                          </a:extLst>
                        </wps:spPr>
                        <wps:txbx>
                          <w:txbxContent>
                            <w:p w:rsidR="00695C23" w:rsidRPr="001A6339" w:rsidRDefault="00695C23" w:rsidP="001A6339">
                              <w:pPr>
                                <w:rPr>
                                  <w:i/>
                                  <w:color w:val="FF0000"/>
                                  <w:sz w:val="36"/>
                                </w:rPr>
                              </w:pPr>
                              <w:r w:rsidRPr="001A6339">
                                <w:rPr>
                                  <w:i/>
                                  <w:color w:val="FF0000"/>
                                  <w:sz w:val="36"/>
                                </w:rPr>
                                <w:t>σerr</w:t>
                              </w:r>
                              <w:r w:rsidRPr="001A6339">
                                <w:rPr>
                                  <w:i/>
                                  <w:color w:val="FF0000"/>
                                  <w:sz w:val="36"/>
                                  <w:vertAlign w:val="subscript"/>
                                </w:rPr>
                                <w:t>j</w:t>
                              </w:r>
                            </w:p>
                          </w:txbxContent>
                        </wps:txbx>
                        <wps:bodyPr rot="0" vert="horz" wrap="square" lIns="91440" tIns="45720" rIns="91440" bIns="45720" anchor="t" anchorCtr="0" upright="1">
                          <a:noAutofit/>
                        </wps:bodyPr>
                      </wps:wsp>
                      <wps:wsp>
                        <wps:cNvPr id="759" name="Text Box 4157"/>
                        <wps:cNvSpPr txBox="1">
                          <a:spLocks noChangeArrowheads="1"/>
                        </wps:cNvSpPr>
                        <wps:spPr bwMode="auto">
                          <a:xfrm>
                            <a:off x="3992880" y="953135"/>
                            <a:ext cx="633095" cy="373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8100">
                                <a:solidFill>
                                  <a:srgbClr val="0000FF"/>
                                </a:solidFill>
                                <a:miter lim="800000"/>
                                <a:headEnd/>
                                <a:tailEnd/>
                              </a14:hiddenLine>
                            </a:ext>
                          </a:extLst>
                        </wps:spPr>
                        <wps:txbx>
                          <w:txbxContent>
                            <w:p w:rsidR="00695C23" w:rsidRPr="001A6339" w:rsidRDefault="00695C23" w:rsidP="001A6339">
                              <w:pPr>
                                <w:rPr>
                                  <w:i/>
                                  <w:color w:val="FF0000"/>
                                  <w:sz w:val="36"/>
                                </w:rPr>
                              </w:pPr>
                              <w:r w:rsidRPr="001A6339">
                                <w:rPr>
                                  <w:i/>
                                  <w:color w:val="FF0000"/>
                                  <w:sz w:val="36"/>
                                </w:rPr>
                                <w:t>σerr</w:t>
                              </w:r>
                              <w:r w:rsidRPr="001A6339">
                                <w:rPr>
                                  <w:i/>
                                  <w:color w:val="FF0000"/>
                                  <w:sz w:val="36"/>
                                  <w:vertAlign w:val="subscript"/>
                                </w:rPr>
                                <w:t>j</w:t>
                              </w:r>
                            </w:p>
                          </w:txbxContent>
                        </wps:txbx>
                        <wps:bodyPr rot="0" vert="horz" wrap="square" lIns="91440" tIns="45720" rIns="91440" bIns="45720" anchor="t" anchorCtr="0" upright="1">
                          <a:noAutofit/>
                        </wps:bodyPr>
                      </wps:wsp>
                      <wps:wsp>
                        <wps:cNvPr id="760" name="Text Box 4162"/>
                        <wps:cNvSpPr txBox="1">
                          <a:spLocks noChangeArrowheads="1"/>
                        </wps:cNvSpPr>
                        <wps:spPr bwMode="auto">
                          <a:xfrm>
                            <a:off x="99060" y="2160270"/>
                            <a:ext cx="4815840" cy="5143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95C23" w:rsidRPr="001A6339" w:rsidRDefault="00695C23" w:rsidP="003B2812">
                              <w:pPr>
                                <w:pStyle w:val="Caption"/>
                                <w:spacing w:line="240" w:lineRule="auto"/>
                                <w:rPr>
                                  <w:b w:val="0"/>
                                  <w:sz w:val="24"/>
                                  <w:szCs w:val="24"/>
                                </w:rPr>
                              </w:pPr>
                              <w:bookmarkStart w:id="195" w:name="_Ref350278746"/>
                              <w:r>
                                <w:t xml:space="preserve">Figure </w:t>
                              </w:r>
                              <w:fldSimple w:instr=" SEQ Figure \* ARABIC ">
                                <w:r w:rsidR="001301E4">
                                  <w:rPr>
                                    <w:noProof/>
                                  </w:rPr>
                                  <w:t>12</w:t>
                                </w:r>
                              </w:fldSimple>
                              <w:bookmarkEnd w:id="195"/>
                              <w:r>
                                <w:t>:</w:t>
                              </w:r>
                              <w:r>
                                <w:rPr>
                                  <w:b w:val="0"/>
                                </w:rPr>
                                <w:t xml:space="preserve"> The error in a sliding friction force multiplier when the wrong linear equation is chosen for it. The dotted blue lines show the incorrect values of </w:t>
                              </w:r>
                              <w:r w:rsidRPr="003B2812">
                                <w:rPr>
                                  <w:b w:val="0"/>
                                  <w:i/>
                                </w:rPr>
                                <w:t>σ</w:t>
                              </w:r>
                              <w:r>
                                <w:rPr>
                                  <w:b w:val="0"/>
                                </w:rPr>
                                <w:t>. Note that the error is twice as large for bilateral constraints as for unilateral ones.</w:t>
                              </w:r>
                            </w:p>
                          </w:txbxContent>
                        </wps:txbx>
                        <wps:bodyPr rot="0" vert="horz" wrap="square" lIns="0" tIns="0" rIns="0" bIns="0" anchor="t" anchorCtr="0" upright="1">
                          <a:spAutoFit/>
                        </wps:bodyPr>
                      </wps:wsp>
                      <wps:wsp>
                        <wps:cNvPr id="761" name="Text Box 4163"/>
                        <wps:cNvSpPr txBox="1">
                          <a:spLocks noChangeArrowheads="1"/>
                        </wps:cNvSpPr>
                        <wps:spPr bwMode="auto">
                          <a:xfrm>
                            <a:off x="1172845" y="1897380"/>
                            <a:ext cx="586740" cy="2222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95C23" w:rsidRPr="003B2812" w:rsidRDefault="00695C23" w:rsidP="003B2812">
                              <w:pPr>
                                <w:pStyle w:val="Caption"/>
                                <w:spacing w:line="240" w:lineRule="auto"/>
                                <w:jc w:val="center"/>
                                <w:rPr>
                                  <w:b w:val="0"/>
                                  <w:sz w:val="24"/>
                                  <w:szCs w:val="24"/>
                                </w:rPr>
                              </w:pPr>
                              <w:r w:rsidRPr="003B2812">
                                <w:rPr>
                                  <w:b w:val="0"/>
                                </w:rPr>
                                <w:t>Bilateral</w:t>
                              </w:r>
                            </w:p>
                          </w:txbxContent>
                        </wps:txbx>
                        <wps:bodyPr rot="0" vert="horz" wrap="square" lIns="0" tIns="0" rIns="0" bIns="0" anchor="t" anchorCtr="0" upright="1">
                          <a:noAutofit/>
                        </wps:bodyPr>
                      </wps:wsp>
                      <wps:wsp>
                        <wps:cNvPr id="762" name="Text Box 4164"/>
                        <wps:cNvSpPr txBox="1">
                          <a:spLocks noChangeArrowheads="1"/>
                        </wps:cNvSpPr>
                        <wps:spPr bwMode="auto">
                          <a:xfrm>
                            <a:off x="3299460" y="1869440"/>
                            <a:ext cx="586740" cy="2222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95C23" w:rsidRPr="003B2812" w:rsidRDefault="00695C23" w:rsidP="003B2812">
                              <w:pPr>
                                <w:pStyle w:val="Caption"/>
                                <w:spacing w:line="240" w:lineRule="auto"/>
                                <w:jc w:val="center"/>
                                <w:rPr>
                                  <w:b w:val="0"/>
                                  <w:sz w:val="24"/>
                                  <w:szCs w:val="24"/>
                                </w:rPr>
                              </w:pPr>
                              <w:r>
                                <w:rPr>
                                  <w:b w:val="0"/>
                                </w:rPr>
                                <w:t>Un</w:t>
                              </w:r>
                              <w:r w:rsidRPr="003B2812">
                                <w:rPr>
                                  <w:b w:val="0"/>
                                </w:rPr>
                                <w:t>ilateral</w:t>
                              </w:r>
                            </w:p>
                          </w:txbxContent>
                        </wps:txbx>
                        <wps:bodyPr rot="0" vert="horz" wrap="square" lIns="0" tIns="0" rIns="0" bIns="0" anchor="t" anchorCtr="0" upright="1">
                          <a:noAutofit/>
                        </wps:bodyPr>
                      </wps:wsp>
                    </wpc:wpc>
                  </a:graphicData>
                </a:graphic>
              </wp:inline>
            </w:drawing>
          </mc:Choice>
          <mc:Fallback>
            <w:pict>
              <v:group id="Canvas 4130" o:spid="_x0000_s1408" editas="canvas" style="width:396.6pt;height:210.6pt;mso-position-horizontal-relative:char;mso-position-vertical-relative:line" coordsize="50368,267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">
                <v:shape id="_x0000_s1409" type="#_x0000_t75" style="position:absolute;width:50368;height:26746;visibility:visible;mso-wrap-style:square">
                  <v:fill o:detectmouseclick="t"/>
                  <v:path o:connecttype="none"/>
                </v:shape>
                <v:shape id="AutoShape 4132" o:spid="_x0000_s1410" type="#_x0000_t32" style="position:absolute;left:14935;top:3124;width:6;height:1074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krNdMMAAADcAAAADwAAAGRycy9kb3ducmV2LnhtbESPzYrCMBSF9wO+Q7iCuzFVcLDVKCIM&#10;unExVVB3l+baFpubThNtfXsjCC4P5+fjzJedqcSdGldaVjAaRiCIM6tLzhUc9r/fUxDOI2usLJOC&#10;BzlYLnpfc0y0bfmP7qnPRRhhl6CCwvs6kdJlBRl0Q1sTB+9iG4M+yCaXusE2jJtKjqPoRxosORAK&#10;rGldUHZNbyZA8sdpd87cKe6m0eY/PbTHM7VKDfrdagbCU+c/4Xd7qxXEkxheZ8IRkIsn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JKzXTDAAAA3AAAAA8AAAAAAAAAAAAA&#10;AAAAoQIAAGRycy9kb3ducmV2LnhtbFBLBQYAAAAABAAEAPkAAACRAwAAAAA=&#10;" strokecolor="#7f7f7f [1612]" strokeweight=".5pt"/>
                <v:shape id="AutoShape 4133" o:spid="_x0000_s1411" type="#_x0000_t32" style="position:absolute;left:7315;top:13868;width:15240;height: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l8nbcQAAADcAAAADwAAAGRycy9kb3ducmV2LnhtbESPS4vCMBSF9wP+h3CF2Y2pCj6qUUQQ&#10;ZzMLOwV1d2mubbG5qU209d9PBGGWh/P4OMt1ZyrxoMaVlhUMBxEI4szqknMF6e/uawbCeWSNlWVS&#10;8CQH61XvY4mxti0f6JH4XIQRdjEqKLyvYyldVpBBN7A1cfAutjHog2xyqRtsw7ip5CiKJtJgyYFQ&#10;YE3bgrJrcjcBkj9PP+fMnebdLNrfkrQ9nqlV6rPfbRYgPHX+P/xuf2sF0/EEXmfCEZCr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XydtxAAAANwAAAAPAAAAAAAAAAAA&#10;AAAAAKECAABkcnMvZG93bnJldi54bWxQSwUGAAAAAAQABAD5AAAAkgMAAAAA&#10;" strokecolor="#7f7f7f [1612]" strokeweight=".5pt"/>
                <v:shape id="Text Box 4135" o:spid="_x0000_s1412" type="#_x0000_t202" style="position:absolute;left:13487;width:3581;height:37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GZ9wcEA&#10;AADcAAAADwAAAGRycy9kb3ducmV2LnhtbERPz2vCMBS+C/sfwhvspqnKdHRGcQOZuwjtBl4fzbMJ&#10;Ni8lyWr335vDYMeP7/dmN7pODBSi9axgPitAEDdeW24VfH8dpi8gYkLW2HkmBb8UYbd9mGyw1P7G&#10;FQ11akUO4ViiApNSX0oZG0MO48z3xJm7+OAwZRhaqQPecrjr5KIoVtKh5dxgsKd3Q821/nEK7GDe&#10;aL4P+vnjYM+V/Vwu6tNZqafHcf8KItGY/sV/7qNWsF7mtflMPgJyew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BmfcHBAAAA3AAAAA8AAAAAAAAAAAAAAAAAmAIAAGRycy9kb3du&#10;cmV2LnhtbFBLBQYAAAAABAAEAPUAAACGAwAAAAA=&#10;" stroked="f" strokecolor="blue" strokeweight="3pt">
                  <v:textbox>
                    <w:txbxContent>
                      <w:p w:rsidR="00695C23" w:rsidRPr="00763922" w:rsidRDefault="00695C23" w:rsidP="001A6339">
                        <w:pPr>
                          <w:rPr>
                            <w:i/>
                            <w:color w:val="0000FF"/>
                            <w:sz w:val="36"/>
                          </w:rPr>
                        </w:pPr>
                        <w:r w:rsidRPr="00763922">
                          <w:rPr>
                            <w:i/>
                            <w:color w:val="0000FF"/>
                            <w:sz w:val="36"/>
                          </w:rPr>
                          <w:t>σ</w:t>
                        </w:r>
                        <w:r w:rsidRPr="00763922">
                          <w:rPr>
                            <w:i/>
                            <w:color w:val="0000FF"/>
                            <w:sz w:val="36"/>
                            <w:vertAlign w:val="subscript"/>
                          </w:rPr>
                          <w:t>j</w:t>
                        </w:r>
                      </w:p>
                    </w:txbxContent>
                  </v:textbox>
                </v:shape>
                <v:shape id="AutoShape 4136" o:spid="_x0000_s1413" type="#_x0000_t32" style="position:absolute;left:8388;top:6553;width:6553;height:731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dxWz8UAAADcAAAADwAAAGRycy9kb3ducmV2LnhtbESPQWsCMRSE7wX/Q3iCl1KzWlB3axQR&#10;BaGnqm3p7bF53SzdvCxJXLf/vikIHoeZ+YZZrnvbiI58qB0rmIwzEMSl0zVXCs6n/dMCRIjIGhvH&#10;pOCXAqxXg4clFtpd+Y26Y6xEgnAoUIGJsS2kDKUhi2HsWuLkfTtvMSbpK6k9XhPcNnKaZTNpsea0&#10;YLClraHy53ixCrqvV/feTh53ZtHFvKaPT5/3rNRo2G9eQETq4z18ax+0gvlzDv9n0hGQq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dxWz8UAAADcAAAADwAAAAAAAAAA&#10;AAAAAAChAgAAZHJzL2Rvd25yZXYueG1sUEsFBgAAAAAEAAQA+QAAAJMDAAAAAA==&#10;" strokecolor="blue" strokeweight="3pt"/>
                <v:shape id="AutoShape 4137" o:spid="_x0000_s1414" type="#_x0000_t32" style="position:absolute;left:14941;top:6553;width:6318;height:731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mhgYcEAAADcAAAADwAAAGRycy9kb3ducmV2LnhtbERPu2rDMBTdC/0HcQvZGrklNLUbxYSE&#10;gJcOTZz9Yt1axtaVsVQ//j4aAh0P573LZ9uJkQbfOFbwtk5AEFdON1wrKK/n108QPiBr7ByTgoU8&#10;5Pvnpx1m2k38Q+Ml1CKGsM9QgQmhz6T0lSGLfu164sj9usFiiHCopR5wiuG2k+9J8iEtNhwbDPZ0&#10;NFS1lz+roDZTcuvSYvFpW5rvU1pur7dWqdXLfPgCEWgO/+KHu9AKtps4P56JR0Du7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KaGBhwQAAANwAAAAPAAAAAAAAAAAAAAAA&#10;AKECAABkcnMvZG93bnJldi54bWxQSwUGAAAAAAQABAD5AAAAjwMAAAAA&#10;" strokecolor="blue" strokeweight="3pt"/>
                <v:shape id="AutoShape 4140" o:spid="_x0000_s1415" type="#_x0000_t32" style="position:absolute;left:34442;top:3124;width:6;height:1074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bDMZMQAAADcAAAADwAAAGRycy9kb3ducmV2LnhtbESPS4vCMBSF94L/IVxhdpoqg49qFBkQ&#10;3biYTkHdXZprW2xuOk209d+bAWGWh/P4OKtNZyrxoMaVlhWMRxEI4szqknMF6c9uOAfhPLLGyjIp&#10;eJKDzbrfW2Gsbcvf9Eh8LsIIuxgVFN7XsZQuK8igG9maOHhX2xj0QTa51A22YdxUchJFU2mw5EAo&#10;sKavgrJbcjcBkj/Px0vmzotuHu1/k7Q9XahV6mPQbZcgPHX+P/xuH7SC2ecY/s6EIyDX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psMxkxAAAANwAAAAPAAAAAAAAAAAA&#10;AAAAAKECAABkcnMvZG93bnJldi54bWxQSwUGAAAAAAQABAD5AAAAkgMAAAAA&#10;" strokecolor="#7f7f7f [1612]" strokeweight=".5pt"/>
                <v:shape id="AutoShape 4141" o:spid="_x0000_s1416" type="#_x0000_t32" style="position:absolute;left:26822;top:13868;width:15240;height: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cdv/MMAAADcAAAADwAAAGRycy9kb3ducmV2LnhtbESPzYrCMBSF9wO+Q7iCuzFVZEarUUQQ&#10;3biwCuru0lzbYnNTm2jr20+EAZeH8/NxZovWlOJJtSssKxj0IxDEqdUFZwqOh/X3GITzyBpLy6Tg&#10;RQ4W887XDGNtG97TM/GZCCPsYlSQe1/FUro0J4Oubyvi4F1tbdAHWWdS19iEcVPKYRT9SIMFB0KO&#10;Fa1ySm/JwwRI9jrvLqk7T9pxtLknx+Z0oUapXrddTkF4av0n/N/eagW/oxG8z4QjIOd/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nHb/zDAAAA3AAAAA8AAAAAAAAAAAAA&#10;AAAAoQIAAGRycy9kb3ducmV2LnhtbFBLBQYAAAAABAAEAPkAAACRAwAAAAA=&#10;" strokecolor="#7f7f7f [1612]" strokeweight=".5pt"/>
                <v:shape id="Text Box 4143" o:spid="_x0000_s1417" type="#_x0000_t202" style="position:absolute;left:32994;width:3582;height:37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GhIsQA&#10;AADcAAAADwAAAGRycy9kb3ducmV2LnhtbESPQUsDMRSE74L/ITzBm81utbZsmy5VKOql0LXQ62Pz&#10;3AQ3L0sSt+u/N4LgcZiZb5hNPblejBSi9aygnBUgiFuvLXcKTu/7uxWImJA19p5JwTdFqLfXVxus&#10;tL/wkcYmdSJDOFaowKQ0VFLG1pDDOPMDcfY+fHCYsgyd1AEvGe56OS+KR+nQcl4wONCzofaz+XIK&#10;7GieqNwFvXjZ2/PRvt3Pm8NZqdubabcGkWhK/+G/9qtWsHxYwO+ZfATk9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ZhoSLEAAAA3AAAAA8AAAAAAAAAAAAAAAAAmAIAAGRycy9k&#10;b3ducmV2LnhtbFBLBQYAAAAABAAEAPUAAACJAwAAAAA=&#10;" stroked="f" strokecolor="blue" strokeweight="3pt">
                  <v:textbox>
                    <w:txbxContent>
                      <w:p w:rsidR="00695C23" w:rsidRPr="00763922" w:rsidRDefault="00695C23" w:rsidP="001A6339">
                        <w:pPr>
                          <w:rPr>
                            <w:i/>
                            <w:color w:val="0000FF"/>
                            <w:sz w:val="36"/>
                          </w:rPr>
                        </w:pPr>
                        <w:r w:rsidRPr="00763922">
                          <w:rPr>
                            <w:i/>
                            <w:color w:val="0000FF"/>
                            <w:sz w:val="36"/>
                          </w:rPr>
                          <w:t>σ</w:t>
                        </w:r>
                        <w:r w:rsidRPr="00763922">
                          <w:rPr>
                            <w:i/>
                            <w:color w:val="0000FF"/>
                            <w:sz w:val="36"/>
                            <w:vertAlign w:val="subscript"/>
                          </w:rPr>
                          <w:t>j</w:t>
                        </w:r>
                      </w:p>
                    </w:txbxContent>
                  </v:textbox>
                </v:shape>
                <v:shape id="AutoShape 4144" o:spid="_x0000_s1418" type="#_x0000_t32" style="position:absolute;left:26365;top:13792;width:8159;height: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wkUW8QAAADcAAAADwAAAGRycy9kb3ducmV2LnhtbESPQWsCMRSE70L/Q3iFXqRmFam6GkXE&#10;QsGTtlW8PTavm6WblyVJ1/XfG6HgcZiZb5jFqrO1aMmHyrGC4SADQVw4XXGp4Ovz/XUKIkRkjbVj&#10;UnClAKvlU2+BuXYX3lN7iKVIEA45KjAxNrmUoTBkMQxcQ5y8H+ctxiR9KbXHS4LbWo6y7E1arDgt&#10;GGxoY6j4PfxZBe15576bYX9rpm2cVXQ8+VnHSr08d+s5iEhdfIT/2x9awWQ8gfuZdATk8gY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XCRRbxAAAANwAAAAPAAAAAAAAAAAA&#10;AAAAAKECAABkcnMvZG93bnJldi54bWxQSwUGAAAAAAQABAD5AAAAkgMAAAAA&#10;" strokecolor="blue" strokeweight="3pt"/>
                <v:shape id="AutoShape 4145" o:spid="_x0000_s1419" type="#_x0000_t32" style="position:absolute;left:34448;top:6553;width:6319;height:731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B5sZ8EAAADcAAAADwAAAGRycy9kb3ducmV2LnhtbERPu2rDMBTdC/0HcQvZGrklNLUbxYSE&#10;gJcOTZz9Yt1axtaVsVQ//j4aAh0P573LZ9uJkQbfOFbwtk5AEFdON1wrKK/n108QPiBr7ByTgoU8&#10;5Pvnpx1m2k38Q+Ml1CKGsM9QgQmhz6T0lSGLfu164sj9usFiiHCopR5wiuG2k+9J8iEtNhwbDPZ0&#10;NFS1lz+roDZTcuvSYvFpW5rvU1pur7dWqdXLfPgCEWgO/+KHu9AKtpu4Np6JR0Du7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0HmxnwQAAANwAAAAPAAAAAAAAAAAAAAAA&#10;AKECAABkcnMvZG93bnJldi54bWxQSwUGAAAAAAQABAD5AAAAjwMAAAAA&#10;" strokecolor="blue" strokeweight="3pt"/>
                <v:shape id="AutoShape 4148" o:spid="_x0000_s1420" type="#_x0000_t32" style="position:absolute;left:9220;top:13798;width:5715;height:5518;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bC0xb0AAADcAAAADwAAAGRycy9kb3ducmV2LnhtbERPSwrCMBDdC94hjOBOU4WqVKP4QRB3&#10;WnE9NmNbbCaliVpvbxaCy8f7L1atqcSLGldaVjAaRiCIM6tLzhVc0v1gBsJ5ZI2VZVLwIQerZbez&#10;wETbN5/odfa5CCHsElRQeF8nUrqsIINuaGviwN1tY9AH2ORSN/gO4aaS4yiaSIMlh4YCa9oWlD3O&#10;T6MgLv3opmN5PPF4s2tnl9TsrqlS/V67noPw1Pq/+Oc+aAXTOMwPZ8IRkMsvAA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MGwtMW9AAAA3AAAAA8AAAAAAAAAAAAAAAAAoQIA&#10;AGRycy9kb3ducmV2LnhtbFBLBQYAAAAABAAEAPkAAACLAwAAAAA=&#10;" strokecolor="blue" strokeweight="1pt">
                  <v:stroke dashstyle="1 1" endcap="round"/>
                </v:shape>
                <v:shape id="AutoShape 4149" o:spid="_x0000_s1421" type="#_x0000_t32" style="position:absolute;left:14941;top:13792;width:5099;height:552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fVObMcAAADcAAAADwAAAGRycy9kb3ducmV2LnhtbESPzWrDMBCE74W8g9hCLyWRXUjcuFFM&#10;KJSGkh7yc8lta21tY2tlLNV23j4qBHIcZuYbZpWNphE9da6yrCCeRSCIc6srLhScjh/TVxDOI2ts&#10;LJOCCznI1pOHFabaDryn/uALESDsUlRQet+mUrq8JINuZlvi4P3azqAPsiuk7nAIcNPIlyhaSIMV&#10;h4USW3ovKa8Pf0bBd/2VfC6Pz+f9bqwXOveu+kmcUk+P4+YNhKfR38O39lYrSOYx/J8JR0Cur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99U5sxwAAANwAAAAPAAAAAAAA&#10;AAAAAAAAAKECAABkcnMvZG93bnJldi54bWxQSwUGAAAAAAQABAD5AAAAlQMAAAAA&#10;" strokecolor="blue" strokeweight="1pt">
                  <v:stroke dashstyle="1 1" endcap="round"/>
                </v:shape>
                <v:shape id="AutoShape 4150" o:spid="_x0000_s1422" type="#_x0000_t32" style="position:absolute;left:28727;top:13874;width:5715;height:5518;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i6PKcMAAADcAAAADwAAAGRycy9kb3ducmV2LnhtbESPT4vCMBTE7wt+h/AEb2tqobtSTYt/&#10;EGRvWtnz2+bZFpuX0kSt394Iwh6HmfkNs8wH04ob9a6xrGA2jUAQl1Y3XCk4FbvPOQjnkTW2lknB&#10;gxzk2ehjiam2dz7Q7egrESDsUlRQe9+lUrqyJoNuajvi4J1tb9AH2VdS93gPcNPKOIq+pMGGw0KN&#10;HW1qKi/Hq1GQNH72pxP5c+B4vR3mp8JsfwulJuNhtQDhafD/4Xd7rxV8JzG8zoQjILMn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4ujynDAAAA3AAAAA8AAAAAAAAAAAAA&#10;AAAAoQIAAGRycy9kb3ducmV2LnhtbFBLBQYAAAAABAAEAPkAAACRAwAAAAA=&#10;" strokecolor="blue" strokeweight="1pt">
                  <v:stroke dashstyle="1 1" endcap="round"/>
                </v:shape>
                <v:shape id="AutoShape 4151" o:spid="_x0000_s1423" type="#_x0000_t32" style="position:absolute;left:34524;top:13792;width:8986;height: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WIqssQAAADcAAAADwAAAGRycy9kb3ducmV2LnhtbESPT2vCQBTE7wW/w/IK3uomSqqkrsE/&#10;CMWbRjw/s69JaPZtyK5J+u27BaHHYWZ+w6yz0TSip87VlhXEswgEcWF1zaWCa358W4FwHlljY5kU&#10;/JCDbDN5WWOq7cBn6i++FAHCLkUFlfdtKqUrKjLoZrYlDt6X7Qz6ILtS6g6HADeNnEfRuzRYc1io&#10;sKV9RcX35WEUJLWP7zqRpzPPd4dxdc3N4ZYrNX0dtx8gPI3+P/xsf2oFy2QBf2fCEZCb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xYiqyxAAAANwAAAAPAAAAAAAAAAAA&#10;AAAAAKECAABkcnMvZG93bnJldi54bWxQSwUGAAAAAAQABAD5AAAAkgMAAAAA&#10;" strokecolor="blue" strokeweight="1pt">
                  <v:stroke dashstyle="1 1" endcap="round"/>
                </v:shape>
                <v:shape id="AutoShape 4152" o:spid="_x0000_s1424" type="#_x0000_t32" style="position:absolute;left:10820;top:9455;width:6;height:815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IMMj8MAAADcAAAADwAAAGRycy9kb3ducmV2LnhtbESPzW7CMBCE70h9B2srcQOnqBQIGFRR&#10;IegR2gu3Jd7GofE6ig1J3h4jIXEczc+nWaxaW4or1b5wrOBtmIAgzpwuOFfw+7MZTEH4gKyxdEwK&#10;OvKwWr70Fphq1/CeroeQizjCPkUFJoQqldJnhiz6oauIo/fnaoshyjqXusYmjttSjpLkQ1osOBIM&#10;VrQ2lP0fLjZyT1luZ5PuaM7779222Z5P3H0p1X9tP+cgArXhGX60d1rBZPwO9zPxCMjlD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CDDI/DAAAA3AAAAA8AAAAAAAAAAAAA&#10;AAAAoQIAAGRycy9kb3ducmV2LnhtbFBLBQYAAAAABAAEAPkAAACRAwAAAAA=&#10;" strokecolor="red" strokeweight="1pt">
                  <v:stroke startarrow="open" endarrow="open"/>
                </v:shape>
                <v:shape id="AutoShape 4153" o:spid="_x0000_s1425" type="#_x0000_t32" style="position:absolute;left:18821;top:9531;width:6;height:815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8+pFMQAAADcAAAADwAAAGRycy9kb3ducmV2LnhtbESPS2sCMRSF94X+h3AL3dWMgrWOxqFU&#10;irrUduPuOrlORic3wySdx783gtDl4Tw+zjLrbSVaanzpWMF4lIAgzp0uuVDw+/P99gHCB2SNlWNS&#10;MJCHbPX8tMRUu4731B5CIeII+xQVmBDqVEqfG7LoR64mjt7ZNRZDlE0hdYNdHLeVnCTJu7RYciQY&#10;rOnLUH49/NnIPeWFnc+Go7nsd9tNt7mceFgr9frSfy5ABOrDf/jR3moFs+kU7mfiEZCrG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Pz6kUxAAAANwAAAAPAAAAAAAAAAAA&#10;AAAAAKECAABkcnMvZG93bnJldi54bWxQSwUGAAAAAAQABAD5AAAAkgMAAAAA&#10;" strokecolor="red" strokeweight="1pt">
                  <v:stroke startarrow="open" endarrow="open"/>
                </v:shape>
                <v:shape id="AutoShape 4154" o:spid="_x0000_s1426" type="#_x0000_t32" style="position:absolute;left:38100;top:9531;width:6;height:434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03Y8MAAADcAAAADwAAAGRycy9kb3ducmV2LnhtbESPzWrCQBSF90LfYbgFd2ZSQW1TRykV&#10;UZdqN91dM7eZ2MydkBlN8vaOILg8nJ+PM192thJXanzpWMFbkoIgzp0uuVDwc1yP3kH4gKyxckwK&#10;evKwXLwM5php1/KerodQiDjCPkMFJoQ6k9Lnhiz6xNXE0ftzjcUQZVNI3WAbx20lx2k6lRZLjgSD&#10;NX0byv8PFxu5p7ywH7P+15z3u+2m3ZxP3K+UGr52X58gAnXhGX60t1rBbDKF+5l4BOTiB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8dN2PDAAAA3AAAAA8AAAAAAAAAAAAA&#10;AAAAoQIAAGRycy9kb3ducmV2LnhtbFBLBQYAAAAABAAEAPkAAACRAwAAAAA=&#10;" strokecolor="red" strokeweight="1pt">
                  <v:stroke startarrow="open" endarrow="open"/>
                </v:shape>
                <v:shape id="AutoShape 4155" o:spid="_x0000_s1427" type="#_x0000_t32" style="position:absolute;left:30410;top:13792;width:6;height:389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FGS+MMAAADcAAAADwAAAGRycy9kb3ducmV2LnhtbESPS2vCQBSF9wX/w3CF7urEgo1GR5EW&#10;0S59bNxdM9dMNHMnZKYm+fedQsHl4Tw+zmLV2Uo8qPGlYwXjUQKCOHe65ELB6bh5m4LwAVlj5ZgU&#10;9ORhtRy8LDDTruU9PQ6hEHGEfYYKTAh1JqXPDVn0I1cTR+/qGoshyqaQusE2jttKvifJh7RYciQY&#10;rOnTUH4//NjIveSFnaX92dz237ttu71duP9S6nXYrecgAnXhGf5v77SCdJLC35l4BOTy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BRkvjDAAAA3AAAAA8AAAAAAAAAAAAA&#10;AAAAoQIAAGRycy9kb3ducmV2LnhtbFBLBQYAAAAABAAEAPkAAACRAwAAAAA=&#10;" strokecolor="red" strokeweight="1pt">
                  <v:stroke startarrow="open" endarrow="open"/>
                </v:shape>
                <v:shape id="Text Box 4156" o:spid="_x0000_s1428" type="#_x0000_t202" style="position:absolute;left:2057;top:9455;width:6331;height:37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x9KcMEA&#10;AADcAAAADwAAAGRycy9kb3ducmV2LnhtbERPz2vCMBS+D/wfwhN2GWvqplO6RpHBtl6tgtdH89p0&#10;Ni+libX775fDwOPH9zvfTbYTIw2+daxgkaQgiCunW24UnI6fzxsQPiBr7ByTgl/ysNvOHnLMtLvx&#10;gcYyNCKGsM9QgQmhz6T0lSGLPnE9ceRqN1gMEQ6N1APeYrjt5EuavkmLLccGgz19GKou5dUqKEYs&#10;yvonlfX3eTlZM75+rZ7OSj3Op/07iEBTuIv/3YVWsF7FtfFMPAJy+w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MfSnDBAAAA3AAAAA8AAAAAAAAAAAAAAAAAmAIAAGRycy9kb3du&#10;cmV2LnhtbFBLBQYAAAAABAAEAPUAAACGAwAAAAA=&#10;" filled="f" stroked="f" strokecolor="blue" strokeweight="3pt">
                  <v:textbox>
                    <w:txbxContent>
                      <w:p w:rsidR="00695C23" w:rsidRPr="001A6339" w:rsidRDefault="00695C23" w:rsidP="001A6339">
                        <w:pPr>
                          <w:rPr>
                            <w:i/>
                            <w:color w:val="FF0000"/>
                            <w:sz w:val="36"/>
                          </w:rPr>
                        </w:pPr>
                        <w:r w:rsidRPr="001A6339">
                          <w:rPr>
                            <w:i/>
                            <w:color w:val="FF0000"/>
                            <w:sz w:val="36"/>
                          </w:rPr>
                          <w:t>σerr</w:t>
                        </w:r>
                        <w:r w:rsidRPr="001A6339">
                          <w:rPr>
                            <w:i/>
                            <w:color w:val="FF0000"/>
                            <w:sz w:val="36"/>
                            <w:vertAlign w:val="subscript"/>
                          </w:rPr>
                          <w:t>j</w:t>
                        </w:r>
                      </w:p>
                    </w:txbxContent>
                  </v:textbox>
                </v:shape>
                <v:shape id="Text Box 4157" o:spid="_x0000_s1429" type="#_x0000_t202" style="position:absolute;left:39928;top:9531;width:6331;height:37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Pv68QA&#10;AADcAAAADwAAAGRycy9kb3ducmV2LnhtbESPQWvCQBSE7wX/w/IKXkrdWGttU1cpgjZXo+D1kX3J&#10;ps2+Ddk1xn/vFgoeh5n5hlmuB9uInjpfO1YwnSQgiAuna64UHA/b53cQPiBrbByTgit5WK9GD0tM&#10;tbvwnvo8VCJC2KeowITQplL6wpBFP3EtcfRK11kMUXaV1B1eItw28iVJ3qTFmuOCwZY2horf/GwV&#10;ZD1mefmTyPL79DpY089286eTUuPH4esTRKAh3MP/7UwrWMw/4O9MPAJyd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xT7+vEAAAA3AAAAA8AAAAAAAAAAAAAAAAAmAIAAGRycy9k&#10;b3ducmV2LnhtbFBLBQYAAAAABAAEAPUAAACJAwAAAAA=&#10;" filled="f" stroked="f" strokecolor="blue" strokeweight="3pt">
                  <v:textbox>
                    <w:txbxContent>
                      <w:p w:rsidR="00695C23" w:rsidRPr="001A6339" w:rsidRDefault="00695C23" w:rsidP="001A6339">
                        <w:pPr>
                          <w:rPr>
                            <w:i/>
                            <w:color w:val="FF0000"/>
                            <w:sz w:val="36"/>
                          </w:rPr>
                        </w:pPr>
                        <w:r w:rsidRPr="001A6339">
                          <w:rPr>
                            <w:i/>
                            <w:color w:val="FF0000"/>
                            <w:sz w:val="36"/>
                          </w:rPr>
                          <w:t>σerr</w:t>
                        </w:r>
                        <w:r w:rsidRPr="001A6339">
                          <w:rPr>
                            <w:i/>
                            <w:color w:val="FF0000"/>
                            <w:sz w:val="36"/>
                            <w:vertAlign w:val="subscript"/>
                          </w:rPr>
                          <w:t>j</w:t>
                        </w:r>
                      </w:p>
                    </w:txbxContent>
                  </v:textbox>
                </v:shape>
                <v:shape id="Text Box 4162" o:spid="_x0000_s1430" type="#_x0000_t202" style="position:absolute;left:990;top:21602;width:48159;height:51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OLsQA&#10;AADcAAAADwAAAGRycy9kb3ducmV2LnhtbERPz2vCMBS+C/sfwhvsIppuk06qUUQmuF1knRdvj+bZ&#10;VJuXkqTa/ffLYbDjx/d7uR5sK27kQ+NYwfM0A0FcOd1wreD4vZvMQYSIrLF1TAp+KMB69TBaYqHd&#10;nb/oVsZapBAOBSowMXaFlKEyZDFMXUecuLPzFmOCvpba4z2F21a+ZFkuLTacGgx2tDVUXcveKjjM&#10;Tgcz7s/vn5vZq/849tv8UpdKPT0OmwWISEP8F/+591rBW57mpzPpCMjV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giDi7EAAAA3AAAAA8AAAAAAAAAAAAAAAAAmAIAAGRycy9k&#10;b3ducmV2LnhtbFBLBQYAAAAABAAEAPUAAACJAwAAAAA=&#10;" stroked="f">
                  <v:textbox style="mso-fit-shape-to-text:t" inset="0,0,0,0">
                    <w:txbxContent>
                      <w:p w:rsidR="00695C23" w:rsidRPr="001A6339" w:rsidRDefault="00695C23" w:rsidP="003B2812">
                        <w:pPr>
                          <w:pStyle w:val="Caption"/>
                          <w:spacing w:line="240" w:lineRule="auto"/>
                          <w:rPr>
                            <w:b w:val="0"/>
                            <w:sz w:val="24"/>
                            <w:szCs w:val="24"/>
                          </w:rPr>
                        </w:pPr>
                        <w:bookmarkStart w:id="206" w:name="_Ref350278746"/>
                        <w:r>
                          <w:t xml:space="preserve">Figure </w:t>
                        </w:r>
                        <w:r w:rsidR="00F40352">
                          <w:fldChar w:fldCharType="begin"/>
                        </w:r>
                        <w:r w:rsidR="00F40352">
                          <w:instrText xml:space="preserve"> SEQ Figure \* ARABIC </w:instrText>
                        </w:r>
                        <w:r w:rsidR="00F40352">
                          <w:fldChar w:fldCharType="separate"/>
                        </w:r>
                        <w:r w:rsidR="001301E4">
                          <w:rPr>
                            <w:noProof/>
                          </w:rPr>
                          <w:t>12</w:t>
                        </w:r>
                        <w:r w:rsidR="00F40352">
                          <w:rPr>
                            <w:noProof/>
                          </w:rPr>
                          <w:fldChar w:fldCharType="end"/>
                        </w:r>
                        <w:bookmarkEnd w:id="206"/>
                        <w:r>
                          <w:t>:</w:t>
                        </w:r>
                        <w:r>
                          <w:rPr>
                            <w:b w:val="0"/>
                          </w:rPr>
                          <w:t xml:space="preserve"> The error in a sliding friction force multiplier when the wrong linear equation is chosen for it. The dotted blue lines show the incorrect values of </w:t>
                        </w:r>
                        <w:r w:rsidRPr="003B2812">
                          <w:rPr>
                            <w:b w:val="0"/>
                            <w:i/>
                          </w:rPr>
                          <w:t>σ</w:t>
                        </w:r>
                        <w:r>
                          <w:rPr>
                            <w:b w:val="0"/>
                          </w:rPr>
                          <w:t>. Note that the error is twice as large for bilateral constraints as for unilateral ones.</w:t>
                        </w:r>
                      </w:p>
                    </w:txbxContent>
                  </v:textbox>
                </v:shape>
                <v:shape id="Text Box 4163" o:spid="_x0000_s1431" type="#_x0000_t202" style="position:absolute;left:11728;top:18973;width:5867;height:22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80yMUA&#10;AADcAAAADwAAAGRycy9kb3ducmV2LnhtbESPzYvCMBTE7wv+D+EJXhZN9dCVrlHWL/DgHvzA86N5&#10;25ZtXkoSbf3vjSB4HGbmN8xs0Zla3Mj5yrKC8SgBQZxbXXGh4HzaDqcgfEDWWFsmBXfysJj3PmaY&#10;advygW7HUIgIYZ+hgjKEJpPS5yUZ9CPbEEfvzzqDIUpXSO2wjXBTy0mSpNJgxXGhxIZWJeX/x6tR&#10;kK7dtT3w6nN93uzxtykml+X9otSg3/18gwjUhXf41d5pBV/pGJ5n4hGQ8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1vzTIxQAAANwAAAAPAAAAAAAAAAAAAAAAAJgCAABkcnMv&#10;ZG93bnJldi54bWxQSwUGAAAAAAQABAD1AAAAigMAAAAA&#10;" stroked="f">
                  <v:textbox inset="0,0,0,0">
                    <w:txbxContent>
                      <w:p w:rsidR="00695C23" w:rsidRPr="003B2812" w:rsidRDefault="00695C23" w:rsidP="003B2812">
                        <w:pPr>
                          <w:pStyle w:val="Caption"/>
                          <w:spacing w:line="240" w:lineRule="auto"/>
                          <w:jc w:val="center"/>
                          <w:rPr>
                            <w:b w:val="0"/>
                            <w:sz w:val="24"/>
                            <w:szCs w:val="24"/>
                          </w:rPr>
                        </w:pPr>
                        <w:r w:rsidRPr="003B2812">
                          <w:rPr>
                            <w:b w:val="0"/>
                          </w:rPr>
                          <w:t>Bilateral</w:t>
                        </w:r>
                      </w:p>
                    </w:txbxContent>
                  </v:textbox>
                </v:shape>
                <v:shape id="Text Box 4164" o:spid="_x0000_s1432" type="#_x0000_t202" style="position:absolute;left:32994;top:18694;width:5868;height:22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2qv8UA&#10;AADcAAAADwAAAGRycy9kb3ducmV2LnhtbESPT4vCMBTE7wt+h/AEL4um20N3qUbxzwp7cA+64vnR&#10;PNti81KSaOu33wiCx2FmfsPMFr1pxI2cry0r+JgkIIgLq2suFRz/tuMvED4ga2wsk4I7eVjMB28z&#10;zLXteE+3QyhFhLDPUUEVQptL6YuKDPqJbYmjd7bOYIjSlVI77CLcNDJNkkwarDkuVNjSuqLicrga&#10;BdnGXbs9r983x+8d/rZlelrdT0qNhv1yCiJQH17hZ/tHK/jMUniciUdAzv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baq/xQAAANwAAAAPAAAAAAAAAAAAAAAAAJgCAABkcnMv&#10;ZG93bnJldi54bWxQSwUGAAAAAAQABAD1AAAAigMAAAAA&#10;" stroked="f">
                  <v:textbox inset="0,0,0,0">
                    <w:txbxContent>
                      <w:p w:rsidR="00695C23" w:rsidRPr="003B2812" w:rsidRDefault="00695C23" w:rsidP="003B2812">
                        <w:pPr>
                          <w:pStyle w:val="Caption"/>
                          <w:spacing w:line="240" w:lineRule="auto"/>
                          <w:jc w:val="center"/>
                          <w:rPr>
                            <w:b w:val="0"/>
                            <w:sz w:val="24"/>
                            <w:szCs w:val="24"/>
                          </w:rPr>
                        </w:pPr>
                        <w:r>
                          <w:rPr>
                            <w:b w:val="0"/>
                          </w:rPr>
                          <w:t>Un</w:t>
                        </w:r>
                        <w:r w:rsidRPr="003B2812">
                          <w:rPr>
                            <w:b w:val="0"/>
                          </w:rPr>
                          <w:t>ilateral</w:t>
                        </w:r>
                      </w:p>
                    </w:txbxContent>
                  </v:textbox>
                </v:shape>
                <w10:anchorlock/>
              </v:group>
            </w:pict>
          </mc:Fallback>
        </mc:AlternateContent>
      </w:r>
    </w:p>
    <w:p w:rsidR="00865D00" w:rsidRDefault="00E816C9" w:rsidP="00E36871">
      <w:pPr>
        <w:rPr>
          <w:szCs w:val="20"/>
        </w:rPr>
      </w:pPr>
      <w:r>
        <w:rPr>
          <w:szCs w:val="20"/>
        </w:rPr>
        <w:t xml:space="preserve">We </w:t>
      </w:r>
      <w:r w:rsidR="009A6236">
        <w:rPr>
          <w:szCs w:val="20"/>
        </w:rPr>
        <w:t>propose</w:t>
      </w:r>
      <w:r>
        <w:rPr>
          <w:szCs w:val="20"/>
        </w:rPr>
        <w:t xml:space="preserve"> the following algorithm t</w:t>
      </w:r>
      <w:r w:rsidR="008E0E37">
        <w:rPr>
          <w:szCs w:val="20"/>
        </w:rPr>
        <w:t>o solve this system</w:t>
      </w:r>
      <w:r w:rsidR="009A6236">
        <w:rPr>
          <w:szCs w:val="20"/>
        </w:rPr>
        <w:t xml:space="preserve"> [</w:t>
      </w:r>
      <w:r w:rsidR="009A6236" w:rsidRPr="009A6236">
        <w:rPr>
          <w:szCs w:val="20"/>
          <w:highlight w:val="yellow"/>
        </w:rPr>
        <w:t>TODO</w:t>
      </w:r>
      <w:r w:rsidR="009A6236">
        <w:rPr>
          <w:szCs w:val="20"/>
        </w:rPr>
        <w:t>: is there a better way?]</w:t>
      </w:r>
      <w:r w:rsidR="00865D00">
        <w:rPr>
          <w:szCs w:val="20"/>
        </w:rPr>
        <w:t>:</w:t>
      </w:r>
    </w:p>
    <w:p w:rsidR="00865D00" w:rsidRDefault="009153AF" w:rsidP="00865D00">
      <w:pPr>
        <w:pStyle w:val="ListParagraph"/>
        <w:numPr>
          <w:ilvl w:val="0"/>
          <w:numId w:val="15"/>
        </w:numPr>
        <w:rPr>
          <w:szCs w:val="20"/>
        </w:rPr>
      </w:pPr>
      <w:r>
        <w:rPr>
          <w:szCs w:val="20"/>
        </w:rPr>
        <w:t>Assume w</w:t>
      </w:r>
      <w:r w:rsidR="00865D00">
        <w:rPr>
          <w:szCs w:val="20"/>
        </w:rPr>
        <w:t>e are given</w:t>
      </w:r>
      <w:r w:rsidR="008E0E37" w:rsidRPr="00865D00">
        <w:rPr>
          <w:szCs w:val="20"/>
        </w:rPr>
        <w:t xml:space="preserve"> a</w:t>
      </w:r>
      <w:r>
        <w:rPr>
          <w:szCs w:val="20"/>
        </w:rPr>
        <w:t>n initial</w:t>
      </w:r>
      <w:r w:rsidR="008E0E37" w:rsidRPr="00865D00">
        <w:rPr>
          <w:szCs w:val="20"/>
        </w:rPr>
        <w:t xml:space="preserve"> set of </w:t>
      </w:r>
      <w:r w:rsidR="002B66A1">
        <w:rPr>
          <w:szCs w:val="20"/>
        </w:rPr>
        <w:t>signs</w:t>
      </w:r>
      <w:r w:rsidR="00D5696C">
        <w:rPr>
          <w:szCs w:val="20"/>
        </w:rPr>
        <w:t xml:space="preserve"> </w:t>
      </w:r>
      <w:r w:rsidR="00D5696C" w:rsidRPr="00D5696C">
        <w:rPr>
          <w:i/>
          <w:szCs w:val="20"/>
        </w:rPr>
        <w:t>d</w:t>
      </w:r>
      <w:r w:rsidR="00A66791" w:rsidRPr="00A66791">
        <w:rPr>
          <w:i/>
          <w:szCs w:val="20"/>
          <w:vertAlign w:val="subscript"/>
        </w:rPr>
        <w:t>j</w:t>
      </w:r>
      <w:r w:rsidR="009A6236">
        <w:rPr>
          <w:szCs w:val="20"/>
        </w:rPr>
        <w:t xml:space="preserve"> (these will </w:t>
      </w:r>
      <w:r w:rsidR="00474F5D">
        <w:rPr>
          <w:szCs w:val="20"/>
        </w:rPr>
        <w:t xml:space="preserve">typically </w:t>
      </w:r>
      <w:r w:rsidR="009A6236">
        <w:rPr>
          <w:szCs w:val="20"/>
        </w:rPr>
        <w:t>have been saved from the previous time step).</w:t>
      </w:r>
    </w:p>
    <w:p w:rsidR="00865D00" w:rsidRDefault="00865D00" w:rsidP="00865D00">
      <w:pPr>
        <w:pStyle w:val="ListParagraph"/>
        <w:numPr>
          <w:ilvl w:val="0"/>
          <w:numId w:val="15"/>
        </w:numPr>
        <w:rPr>
          <w:szCs w:val="20"/>
        </w:rPr>
      </w:pPr>
      <w:r>
        <w:rPr>
          <w:szCs w:val="20"/>
        </w:rPr>
        <w:t>S</w:t>
      </w:r>
      <w:r w:rsidR="008E0E37" w:rsidRPr="00865D00">
        <w:rPr>
          <w:szCs w:val="20"/>
        </w:rPr>
        <w:t xml:space="preserve">olve for </w:t>
      </w:r>
      <w:r w:rsidR="008E0E37" w:rsidRPr="00865D00">
        <w:rPr>
          <w:i/>
          <w:szCs w:val="20"/>
        </w:rPr>
        <w:t>λ</w:t>
      </w:r>
      <w:r w:rsidR="008E0E37" w:rsidRPr="00865D00">
        <w:rPr>
          <w:szCs w:val="20"/>
        </w:rPr>
        <w:t xml:space="preserve"> </w:t>
      </w:r>
      <w:r w:rsidR="007C3DF0" w:rsidRPr="00865D00">
        <w:rPr>
          <w:szCs w:val="20"/>
        </w:rPr>
        <w:t xml:space="preserve">using </w:t>
      </w:r>
      <w:r w:rsidR="008E0E37" w:rsidRPr="00865D00">
        <w:rPr>
          <w:szCs w:val="20"/>
        </w:rPr>
        <w:fldChar w:fldCharType="begin"/>
      </w:r>
      <w:r w:rsidR="008E0E37" w:rsidRPr="00865D00">
        <w:rPr>
          <w:szCs w:val="20"/>
        </w:rPr>
        <w:instrText xml:space="preserve"> GOTOBUTTON ZEqnNum864562  \* MERGEFORMAT </w:instrText>
      </w:r>
      <w:r w:rsidR="008E0E37" w:rsidRPr="00865D00">
        <w:rPr>
          <w:szCs w:val="20"/>
        </w:rPr>
        <w:fldChar w:fldCharType="begin"/>
      </w:r>
      <w:r w:rsidR="008E0E37" w:rsidRPr="00865D00">
        <w:rPr>
          <w:szCs w:val="20"/>
        </w:rPr>
        <w:instrText xml:space="preserve"> REF ZEqnNum864562 \* Charformat \! \* MERGEFORMAT </w:instrText>
      </w:r>
      <w:r w:rsidR="008E0E37" w:rsidRPr="00865D00">
        <w:rPr>
          <w:szCs w:val="20"/>
        </w:rPr>
        <w:fldChar w:fldCharType="separate"/>
      </w:r>
      <w:r w:rsidR="001301E4" w:rsidRPr="001301E4">
        <w:rPr>
          <w:szCs w:val="20"/>
        </w:rPr>
        <w:instrText>(8.74)</w:instrText>
      </w:r>
      <w:r w:rsidR="008E0E37" w:rsidRPr="00865D00">
        <w:rPr>
          <w:szCs w:val="20"/>
        </w:rPr>
        <w:fldChar w:fldCharType="end"/>
      </w:r>
      <w:r w:rsidR="008E0E37" w:rsidRPr="00865D00">
        <w:rPr>
          <w:szCs w:val="20"/>
        </w:rPr>
        <w:fldChar w:fldCharType="end"/>
      </w:r>
      <w:r w:rsidR="008E0E37" w:rsidRPr="00865D00">
        <w:rPr>
          <w:szCs w:val="20"/>
        </w:rPr>
        <w:t xml:space="preserve">, </w:t>
      </w:r>
      <w:r w:rsidR="00A66791">
        <w:rPr>
          <w:szCs w:val="20"/>
        </w:rPr>
        <w:t xml:space="preserve">then define </w:t>
      </w:r>
      <w:r w:rsidR="00A66791" w:rsidRPr="00A66791">
        <w:rPr>
          <w:i/>
          <w:szCs w:val="20"/>
        </w:rPr>
        <w:t>derr</w:t>
      </w:r>
      <w:r w:rsidR="00A66791">
        <w:rPr>
          <w:szCs w:val="20"/>
        </w:rPr>
        <w:t xml:space="preserve"> such that </w:t>
      </w:r>
      <w:r w:rsidR="008E0E37" w:rsidRPr="00865D00">
        <w:rPr>
          <w:szCs w:val="20"/>
        </w:rPr>
        <w:t xml:space="preserve"> </w:t>
      </w:r>
      <w:r w:rsidR="00061B26" w:rsidRPr="00A66791">
        <w:rPr>
          <w:i/>
          <w:position w:val="-14"/>
          <w:szCs w:val="20"/>
        </w:rPr>
        <w:object w:dxaOrig="2659" w:dyaOrig="380">
          <v:shape id="_x0000_i1518" type="#_x0000_t75" style="width:133.7pt;height:19.35pt" o:ole="">
            <v:imagedata r:id="rId1079" o:title=""/>
          </v:shape>
          <o:OLEObject Type="Embed" ProgID="Equation.DSMT4" ShapeID="_x0000_i1518" DrawAspect="Content" ObjectID="_1505201327" r:id="rId1080"/>
        </w:object>
      </w:r>
      <w:r w:rsidR="00A66791">
        <w:rPr>
          <w:szCs w:val="20"/>
        </w:rPr>
        <w:t xml:space="preserve">. This will be 2 for an incorrect bilateral constraint, 1 for an incorrect unilateral constraint, and zero if </w:t>
      </w:r>
      <w:r w:rsidR="00A66791" w:rsidRPr="00A66791">
        <w:rPr>
          <w:i/>
          <w:szCs w:val="20"/>
        </w:rPr>
        <w:t>d</w:t>
      </w:r>
      <w:r w:rsidR="00A66791" w:rsidRPr="00A66791">
        <w:rPr>
          <w:i/>
          <w:szCs w:val="20"/>
          <w:vertAlign w:val="subscript"/>
        </w:rPr>
        <w:t>j</w:t>
      </w:r>
      <w:r w:rsidR="00A66791">
        <w:rPr>
          <w:szCs w:val="20"/>
        </w:rPr>
        <w:t xml:space="preserve"> was correct.</w:t>
      </w:r>
    </w:p>
    <w:p w:rsidR="00865D00" w:rsidRDefault="008E0E37" w:rsidP="00865D00">
      <w:pPr>
        <w:pStyle w:val="ListParagraph"/>
        <w:numPr>
          <w:ilvl w:val="0"/>
          <w:numId w:val="15"/>
        </w:numPr>
        <w:rPr>
          <w:szCs w:val="20"/>
        </w:rPr>
      </w:pPr>
      <w:r w:rsidRPr="00865D00">
        <w:rPr>
          <w:szCs w:val="20"/>
        </w:rPr>
        <w:t xml:space="preserve">If </w:t>
      </w:r>
      <w:r w:rsidR="00A66791">
        <w:rPr>
          <w:i/>
          <w:szCs w:val="20"/>
        </w:rPr>
        <w:t>derr</w:t>
      </w:r>
      <w:r w:rsidR="00A66791" w:rsidRPr="00A66791">
        <w:rPr>
          <w:szCs w:val="20"/>
        </w:rPr>
        <w:t>=0</w:t>
      </w:r>
      <w:r w:rsidR="00A66791">
        <w:rPr>
          <w:i/>
          <w:szCs w:val="20"/>
        </w:rPr>
        <w:t xml:space="preserve"> </w:t>
      </w:r>
      <w:r w:rsidRPr="00865D00">
        <w:rPr>
          <w:szCs w:val="20"/>
        </w:rPr>
        <w:t xml:space="preserve">we are </w:t>
      </w:r>
      <w:r w:rsidR="00725E6A">
        <w:rPr>
          <w:szCs w:val="20"/>
        </w:rPr>
        <w:t>done</w:t>
      </w:r>
      <w:r w:rsidR="00361A22">
        <w:rPr>
          <w:szCs w:val="20"/>
        </w:rPr>
        <w:t xml:space="preserve"> since we used the correct set of linear equations</w:t>
      </w:r>
      <w:r w:rsidRPr="00865D00">
        <w:rPr>
          <w:szCs w:val="20"/>
        </w:rPr>
        <w:t xml:space="preserve">. </w:t>
      </w:r>
      <w:r w:rsidR="00DF0D11">
        <w:rPr>
          <w:szCs w:val="20"/>
        </w:rPr>
        <w:t>Go to step 5.</w:t>
      </w:r>
    </w:p>
    <w:p w:rsidR="006962D3" w:rsidRDefault="008E0E37" w:rsidP="00E36871">
      <w:pPr>
        <w:pStyle w:val="ListParagraph"/>
        <w:numPr>
          <w:ilvl w:val="0"/>
          <w:numId w:val="15"/>
        </w:numPr>
        <w:rPr>
          <w:szCs w:val="20"/>
        </w:rPr>
      </w:pPr>
      <w:r w:rsidRPr="00DF0D11">
        <w:rPr>
          <w:szCs w:val="20"/>
        </w:rPr>
        <w:t>Otherwise</w:t>
      </w:r>
      <w:r w:rsidR="00865D00" w:rsidRPr="00DF0D11">
        <w:rPr>
          <w:szCs w:val="20"/>
        </w:rPr>
        <w:t>,</w:t>
      </w:r>
      <w:r w:rsidRPr="00DF0D11">
        <w:rPr>
          <w:szCs w:val="20"/>
        </w:rPr>
        <w:t xml:space="preserve"> </w:t>
      </w:r>
      <w:r w:rsidR="00113F60">
        <w:rPr>
          <w:szCs w:val="20"/>
        </w:rPr>
        <w:t xml:space="preserve">from all </w:t>
      </w:r>
      <w:r w:rsidR="00113F60" w:rsidRPr="00113F60">
        <w:rPr>
          <w:i/>
          <w:szCs w:val="20"/>
        </w:rPr>
        <w:t>j</w:t>
      </w:r>
      <w:r w:rsidR="00113F60">
        <w:rPr>
          <w:szCs w:val="20"/>
        </w:rPr>
        <w:t xml:space="preserve"> </w:t>
      </w:r>
      <w:r w:rsidR="00A66791">
        <w:rPr>
          <w:szCs w:val="20"/>
        </w:rPr>
        <w:t>for which</w:t>
      </w:r>
      <w:r w:rsidR="00113F60">
        <w:rPr>
          <w:szCs w:val="20"/>
        </w:rPr>
        <w:t xml:space="preserve"> </w:t>
      </w:r>
      <w:r w:rsidR="00A66791" w:rsidRPr="00A66791">
        <w:rPr>
          <w:position w:val="-12"/>
          <w:szCs w:val="20"/>
        </w:rPr>
        <w:object w:dxaOrig="800" w:dyaOrig="320">
          <v:shape id="_x0000_i1519" type="#_x0000_t75" style="width:40.55pt;height:16.35pt" o:ole="">
            <v:imagedata r:id="rId1081" o:title=""/>
          </v:shape>
          <o:OLEObject Type="Embed" ProgID="Equation.DSMT4" ShapeID="_x0000_i1519" DrawAspect="Content" ObjectID="_1505201328" r:id="rId1082"/>
        </w:object>
      </w:r>
      <w:r w:rsidR="00113F60">
        <w:rPr>
          <w:szCs w:val="20"/>
        </w:rPr>
        <w:t xml:space="preserve">, choose the one for which </w:t>
      </w:r>
      <w:r w:rsidR="00E21DE3" w:rsidRPr="00113F60">
        <w:rPr>
          <w:i/>
          <w:position w:val="-14"/>
          <w:szCs w:val="20"/>
        </w:rPr>
        <w:object w:dxaOrig="1640" w:dyaOrig="380">
          <v:shape id="_x0000_i1520" type="#_x0000_t75" style="width:82.3pt;height:19.35pt" o:ole="">
            <v:imagedata r:id="rId1083" o:title=""/>
          </v:shape>
          <o:OLEObject Type="Embed" ProgID="Equation.DSMT4" ShapeID="_x0000_i1520" DrawAspect="Content" ObjectID="_1505201329" r:id="rId1084"/>
        </w:object>
      </w:r>
      <w:r w:rsidR="00113F60">
        <w:rPr>
          <w:szCs w:val="20"/>
        </w:rPr>
        <w:t xml:space="preserve"> is largest</w:t>
      </w:r>
      <w:r w:rsidRPr="00DF0D11">
        <w:rPr>
          <w:szCs w:val="20"/>
        </w:rPr>
        <w:t xml:space="preserve">, </w:t>
      </w:r>
      <w:r w:rsidR="00C50BAA">
        <w:rPr>
          <w:szCs w:val="20"/>
        </w:rPr>
        <w:t xml:space="preserve">then </w:t>
      </w:r>
      <w:r w:rsidR="00881101" w:rsidRPr="00DF0D11">
        <w:rPr>
          <w:szCs w:val="20"/>
        </w:rPr>
        <w:t>re</w:t>
      </w:r>
      <w:r w:rsidR="00C50BAA">
        <w:rPr>
          <w:szCs w:val="20"/>
        </w:rPr>
        <w:t>vise</w:t>
      </w:r>
      <w:r w:rsidR="00AC5751">
        <w:t xml:space="preserve"> </w:t>
      </w:r>
      <w:r w:rsidR="00AC5751" w:rsidRPr="00AC5751">
        <w:rPr>
          <w:i/>
        </w:rPr>
        <w:t>d</w:t>
      </w:r>
      <w:r w:rsidR="00AC5751">
        <w:rPr>
          <w:i/>
          <w:szCs w:val="20"/>
          <w:vertAlign w:val="subscript"/>
        </w:rPr>
        <w:t>j</w:t>
      </w:r>
      <w:r w:rsidR="00AC5751">
        <w:rPr>
          <w:szCs w:val="20"/>
        </w:rPr>
        <w:t xml:space="preserve"> using </w:t>
      </w:r>
      <w:r w:rsidR="00AC5751">
        <w:rPr>
          <w:szCs w:val="20"/>
        </w:rPr>
        <w:fldChar w:fldCharType="begin"/>
      </w:r>
      <w:r w:rsidR="00AC5751">
        <w:rPr>
          <w:szCs w:val="20"/>
        </w:rPr>
        <w:instrText xml:space="preserve"> GOTOBUTTON ZEqnNum932207  \* MERGEFORMAT </w:instrText>
      </w:r>
      <w:r w:rsidR="00AC5751">
        <w:rPr>
          <w:szCs w:val="20"/>
        </w:rPr>
        <w:fldChar w:fldCharType="begin"/>
      </w:r>
      <w:r w:rsidR="00AC5751">
        <w:rPr>
          <w:szCs w:val="20"/>
        </w:rPr>
        <w:instrText xml:space="preserve"> REF ZEqnNum932207 \* Charformat \! \* MERGEFORMAT </w:instrText>
      </w:r>
      <w:r w:rsidR="00AC5751">
        <w:rPr>
          <w:szCs w:val="20"/>
        </w:rPr>
        <w:fldChar w:fldCharType="separate"/>
      </w:r>
      <w:r w:rsidR="001301E4" w:rsidRPr="001301E4">
        <w:rPr>
          <w:szCs w:val="20"/>
        </w:rPr>
        <w:instrText>(8.68)</w:instrText>
      </w:r>
      <w:r w:rsidR="00AC5751">
        <w:rPr>
          <w:szCs w:val="20"/>
        </w:rPr>
        <w:fldChar w:fldCharType="end"/>
      </w:r>
      <w:r w:rsidR="00AC5751">
        <w:rPr>
          <w:szCs w:val="20"/>
        </w:rPr>
        <w:fldChar w:fldCharType="end"/>
      </w:r>
      <w:r w:rsidR="00AC5751">
        <w:rPr>
          <w:szCs w:val="20"/>
        </w:rPr>
        <w:t>,</w:t>
      </w:r>
      <w:r w:rsidR="00881101" w:rsidRPr="00DF0D11">
        <w:rPr>
          <w:szCs w:val="20"/>
        </w:rPr>
        <w:t xml:space="preserve"> </w:t>
      </w:r>
      <w:r w:rsidRPr="00DF0D11">
        <w:rPr>
          <w:szCs w:val="20"/>
        </w:rPr>
        <w:t xml:space="preserve">and repeat </w:t>
      </w:r>
      <w:r w:rsidR="00865D00" w:rsidRPr="00DF0D11">
        <w:rPr>
          <w:szCs w:val="20"/>
        </w:rPr>
        <w:t>from step 2</w:t>
      </w:r>
      <w:r w:rsidRPr="00DF0D11">
        <w:rPr>
          <w:szCs w:val="20"/>
        </w:rPr>
        <w:t>.</w:t>
      </w:r>
      <w:r w:rsidR="00E06F9A">
        <w:rPr>
          <w:szCs w:val="20"/>
        </w:rPr>
        <w:t xml:space="preserve"> [</w:t>
      </w:r>
      <w:r w:rsidR="00E06F9A" w:rsidRPr="00E06F9A">
        <w:rPr>
          <w:szCs w:val="20"/>
          <w:highlight w:val="yellow"/>
        </w:rPr>
        <w:t>TODO</w:t>
      </w:r>
      <w:r w:rsidR="00E06F9A">
        <w:rPr>
          <w:szCs w:val="20"/>
        </w:rPr>
        <w:t xml:space="preserve">: is this the right way to choose </w:t>
      </w:r>
      <w:r w:rsidR="00E06F9A" w:rsidRPr="00E06F9A">
        <w:rPr>
          <w:i/>
          <w:szCs w:val="20"/>
        </w:rPr>
        <w:t>j</w:t>
      </w:r>
      <w:r w:rsidR="00E06F9A">
        <w:rPr>
          <w:szCs w:val="20"/>
        </w:rPr>
        <w:t>?]</w:t>
      </w:r>
      <w:r w:rsidR="00DF0D11">
        <w:rPr>
          <w:szCs w:val="20"/>
        </w:rPr>
        <w:t xml:space="preserve"> </w:t>
      </w:r>
      <w:r w:rsidR="006962D3" w:rsidRPr="00DF0D11">
        <w:rPr>
          <w:szCs w:val="20"/>
        </w:rPr>
        <w:t xml:space="preserve">Note that we only revise one </w:t>
      </w:r>
      <w:r w:rsidR="002B66A1">
        <w:rPr>
          <w:szCs w:val="20"/>
        </w:rPr>
        <w:t>sign</w:t>
      </w:r>
      <w:r w:rsidR="006962D3" w:rsidRPr="00DF0D11">
        <w:rPr>
          <w:szCs w:val="20"/>
        </w:rPr>
        <w:t xml:space="preserve"> at a time since all the unknowns are coupled in gen</w:t>
      </w:r>
      <w:r w:rsidR="002B66A1">
        <w:rPr>
          <w:szCs w:val="20"/>
        </w:rPr>
        <w:t>eral—c</w:t>
      </w:r>
      <w:r w:rsidR="006962D3" w:rsidRPr="00DF0D11">
        <w:rPr>
          <w:szCs w:val="20"/>
        </w:rPr>
        <w:t xml:space="preserve">hanging more than one at a time can cause </w:t>
      </w:r>
      <w:r w:rsidR="00DF0D11">
        <w:rPr>
          <w:szCs w:val="20"/>
        </w:rPr>
        <w:t>failure</w:t>
      </w:r>
      <w:r w:rsidR="006962D3" w:rsidRPr="00DF0D11">
        <w:rPr>
          <w:szCs w:val="20"/>
        </w:rPr>
        <w:t xml:space="preserve"> to converge.</w:t>
      </w:r>
      <w:r w:rsidR="00123FE8">
        <w:rPr>
          <w:szCs w:val="20"/>
        </w:rPr>
        <w:t xml:space="preserve"> [</w:t>
      </w:r>
      <w:r w:rsidR="00123FE8" w:rsidRPr="00123FE8">
        <w:rPr>
          <w:szCs w:val="20"/>
          <w:highlight w:val="yellow"/>
        </w:rPr>
        <w:t>TODO</w:t>
      </w:r>
      <w:r w:rsidR="00123FE8">
        <w:rPr>
          <w:szCs w:val="20"/>
        </w:rPr>
        <w:t>: what can we say about convergence and uniqueness?]</w:t>
      </w:r>
    </w:p>
    <w:p w:rsidR="00DF0D11" w:rsidRPr="00DF0D11" w:rsidRDefault="00DF0D11" w:rsidP="00E36871">
      <w:pPr>
        <w:pStyle w:val="ListParagraph"/>
        <w:numPr>
          <w:ilvl w:val="0"/>
          <w:numId w:val="15"/>
        </w:numPr>
        <w:rPr>
          <w:szCs w:val="20"/>
        </w:rPr>
      </w:pPr>
      <w:r>
        <w:rPr>
          <w:szCs w:val="20"/>
        </w:rPr>
        <w:t>Verify that we have a solution. If not, the system is inconsistent which means there must be an impulsive velocity change</w:t>
      </w:r>
      <w:r w:rsidR="000507E6">
        <w:rPr>
          <w:szCs w:val="20"/>
        </w:rPr>
        <w:t xml:space="preserve"> to change a sliding contact into a sticking one</w:t>
      </w:r>
      <w:r>
        <w:rPr>
          <w:szCs w:val="20"/>
        </w:rPr>
        <w:t>; the impact handler should be invoked.</w:t>
      </w:r>
    </w:p>
    <w:p w:rsidR="00E36871" w:rsidRPr="00E36871" w:rsidRDefault="00E36871" w:rsidP="00E36871">
      <w:pPr>
        <w:rPr>
          <w:szCs w:val="20"/>
        </w:rPr>
      </w:pPr>
      <w:r w:rsidRPr="00E36871">
        <w:rPr>
          <w:szCs w:val="20"/>
        </w:rPr>
        <w:t xml:space="preserve">This same set of equations </w:t>
      </w:r>
      <w:r w:rsidR="00CC7A82">
        <w:rPr>
          <w:szCs w:val="20"/>
        </w:rPr>
        <w:t>can be used</w:t>
      </w:r>
      <w:r w:rsidR="00CC7A82" w:rsidRPr="00E36871">
        <w:rPr>
          <w:szCs w:val="20"/>
        </w:rPr>
        <w:t xml:space="preserve"> for </w:t>
      </w:r>
      <w:r w:rsidR="00CC7A82">
        <w:rPr>
          <w:szCs w:val="20"/>
        </w:rPr>
        <w:t>impact</w:t>
      </w:r>
      <w:r w:rsidR="00CC7A82" w:rsidRPr="00E36871">
        <w:rPr>
          <w:szCs w:val="20"/>
        </w:rPr>
        <w:t xml:space="preserve"> also</w:t>
      </w:r>
      <w:r w:rsidR="00CC7A82">
        <w:rPr>
          <w:szCs w:val="20"/>
        </w:rPr>
        <w:t>, after</w:t>
      </w:r>
      <w:r w:rsidRPr="00E36871">
        <w:rPr>
          <w:szCs w:val="20"/>
        </w:rPr>
        <w:t xml:space="preserve"> relabeling</w:t>
      </w:r>
      <w:r w:rsidR="00F42768">
        <w:rPr>
          <w:szCs w:val="20"/>
        </w:rPr>
        <w:t>,</w:t>
      </w:r>
      <w:r w:rsidRPr="00E36871">
        <w:rPr>
          <w:szCs w:val="20"/>
        </w:rPr>
        <w:t xml:space="preserve"> removing non-impulsive forces</w:t>
      </w:r>
      <w:r w:rsidR="00F42768">
        <w:rPr>
          <w:szCs w:val="20"/>
        </w:rPr>
        <w:t>, and inserting the velocity error</w:t>
      </w:r>
      <w:r w:rsidRPr="00E36871">
        <w:rPr>
          <w:szCs w:val="20"/>
        </w:rPr>
        <w:t xml:space="preserve"> </w:t>
      </w:r>
      <w:r w:rsidR="00F42768">
        <w:rPr>
          <w:szCs w:val="20"/>
        </w:rPr>
        <w:t>to be removed</w:t>
      </w:r>
      <w:r w:rsidR="002B52FC">
        <w:rPr>
          <w:szCs w:val="20"/>
        </w:rPr>
        <w:t xml:space="preserve"> from normal and stiction constraints</w:t>
      </w:r>
      <w:r w:rsidRPr="00E36871">
        <w:rPr>
          <w:szCs w:val="20"/>
        </w:rPr>
        <w:t>:</w:t>
      </w:r>
    </w:p>
    <w:p w:rsidR="00E36871" w:rsidRDefault="00535388" w:rsidP="00535388">
      <w:pPr>
        <w:pStyle w:val="MTDisplayEquation"/>
      </w:pPr>
      <w:r>
        <w:lastRenderedPageBreak/>
        <w:tab/>
      </w:r>
      <w:r w:rsidR="00F42768" w:rsidRPr="002A2F40">
        <w:rPr>
          <w:position w:val="-62"/>
        </w:rPr>
        <w:object w:dxaOrig="4200" w:dyaOrig="1340">
          <v:shape id="_x0000_i1521" type="#_x0000_t75" style="width:209.95pt;height:66.55pt" o:ole="">
            <v:imagedata r:id="rId1085" o:title=""/>
          </v:shape>
          <o:OLEObject Type="Embed" ProgID="Equation.DSMT4" ShapeID="_x0000_i1521" DrawAspect="Content" ObjectID="_1505201330" r:id="rId108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1301E4">
          <w:rPr>
            <w:noProof/>
          </w:rPr>
          <w:instrText>8</w:instrText>
        </w:r>
      </w:fldSimple>
      <w:r>
        <w:instrText>.</w:instrText>
      </w:r>
      <w:fldSimple w:instr=" SEQ MTEqn \c \* Arabic \* MERGEFORMAT ">
        <w:r w:rsidR="001301E4">
          <w:rPr>
            <w:noProof/>
          </w:rPr>
          <w:instrText>75</w:instrText>
        </w:r>
      </w:fldSimple>
      <w:r>
        <w:instrText>)</w:instrText>
      </w:r>
      <w:r>
        <w:fldChar w:fldCharType="end"/>
      </w:r>
    </w:p>
    <w:p w:rsidR="00F9271D" w:rsidRDefault="00F9271D" w:rsidP="00F9271D">
      <w:r>
        <w:t>where the unknowns are the set of impulse multipliers</w:t>
      </w:r>
      <w:r w:rsidR="009A46E6" w:rsidRPr="009A46E6">
        <w:rPr>
          <w:i/>
        </w:rPr>
        <w:t xml:space="preserve"> </w:t>
      </w:r>
      <w:r w:rsidR="009A46E6" w:rsidRPr="00F9271D">
        <w:rPr>
          <w:i/>
        </w:rPr>
        <w:t>π</w:t>
      </w:r>
      <w:r w:rsidR="00E21DE3">
        <w:rPr>
          <w:i/>
        </w:rPr>
        <w:t xml:space="preserve"> </w:t>
      </w:r>
      <w:r w:rsidR="009C0C76" w:rsidRPr="009C0C76">
        <w:t>(</w:t>
      </w:r>
      <w:r w:rsidR="00E21DE3" w:rsidRPr="00E21DE3">
        <w:t>and</w:t>
      </w:r>
      <w:r w:rsidR="00E21DE3">
        <w:rPr>
          <w:i/>
        </w:rPr>
        <w:t xml:space="preserve"> σ</w:t>
      </w:r>
      <w:r w:rsidR="009C0C76">
        <w:t>),</w:t>
      </w:r>
      <w:r>
        <w:t xml:space="preserve"> the velocity change</w:t>
      </w:r>
      <w:r w:rsidR="009A46E6" w:rsidRPr="009A46E6">
        <w:t xml:space="preserve"> </w:t>
      </w:r>
      <w:r w:rsidR="009A46E6" w:rsidRPr="00EB459A">
        <w:t>Δ</w:t>
      </w:r>
      <w:r w:rsidR="009A46E6" w:rsidRPr="00F9271D">
        <w:rPr>
          <w:i/>
        </w:rPr>
        <w:t>u</w:t>
      </w:r>
      <w:r w:rsidR="007105C4">
        <w:t xml:space="preserve">, and the </w:t>
      </w:r>
      <w:r w:rsidR="002104B8">
        <w:t>signs</w:t>
      </w:r>
      <w:r w:rsidR="007105C4">
        <w:t xml:space="preserve"> </w:t>
      </w:r>
      <w:r w:rsidR="007105C4" w:rsidRPr="007105C4">
        <w:rPr>
          <w:i/>
        </w:rPr>
        <w:t>d</w:t>
      </w:r>
      <w:r>
        <w:t>.</w:t>
      </w:r>
    </w:p>
    <w:p w:rsidR="00C50B3B" w:rsidRDefault="00C50B3B" w:rsidP="00C50B3B">
      <w:pPr>
        <w:pStyle w:val="Heading4"/>
      </w:pPr>
      <w:r>
        <w:t>Sliding friction with nonlinear dependence on multipliers</w:t>
      </w:r>
    </w:p>
    <w:p w:rsidR="00E474A6" w:rsidRDefault="00C50B3B" w:rsidP="00C50B3B">
      <w:r>
        <w:t xml:space="preserve">A </w:t>
      </w:r>
      <w:r w:rsidR="00F41A3F">
        <w:t xml:space="preserve">bilateral </w:t>
      </w:r>
      <w:r>
        <w:t xml:space="preserve">constraint implemented with several multipliers may have sliding friction that is dependent on a normal force that is the magnitude of a vector. Examples are a </w:t>
      </w:r>
      <w:r w:rsidR="006402F8">
        <w:t>2-multiplier point</w:t>
      </w:r>
      <w:r>
        <w:t>-on-</w:t>
      </w:r>
      <w:r w:rsidR="006402F8">
        <w:t>line</w:t>
      </w:r>
      <w:r>
        <w:t xml:space="preserve"> constraint</w:t>
      </w:r>
      <w:r w:rsidR="00CD3B9C">
        <w:t xml:space="preserve"> (with sliding friction along the line)</w:t>
      </w:r>
      <w:r>
        <w:t>, or joint-like constraints such as a 3-multiplier ball joint constraint</w:t>
      </w:r>
      <w:r w:rsidR="00CD3B9C">
        <w:t xml:space="preserve"> (sliding friction torque vector opposing angular velocity)</w:t>
      </w:r>
      <w:r>
        <w:t xml:space="preserve"> or 5-multiplier pin joint constraint</w:t>
      </w:r>
      <w:r w:rsidR="00CD3B9C">
        <w:t xml:space="preserve"> (sliding friction generalized torque about rotation axis)</w:t>
      </w:r>
      <w:r>
        <w:t>.</w:t>
      </w:r>
      <w:r w:rsidR="008B6D06">
        <w:t xml:space="preserve"> In these cases the normal force scalar of interest is the norm of a vector which is some projection of the constraint reaction force.</w:t>
      </w:r>
      <w:r w:rsidR="00CD3B9C">
        <w:t xml:space="preserve"> </w:t>
      </w:r>
      <w:r w:rsidR="00F41A3F">
        <w:t>Then we can write</w:t>
      </w:r>
      <w:r w:rsidR="002421C2">
        <w:t xml:space="preserve"> the magnitude </w:t>
      </w:r>
      <w:r w:rsidR="002421C2" w:rsidRPr="002421C2">
        <w:rPr>
          <w:i/>
        </w:rPr>
        <w:t>σ</w:t>
      </w:r>
      <w:r w:rsidR="00C51C70" w:rsidRPr="003A28DF">
        <w:rPr>
          <w:i/>
          <w:vertAlign w:val="subscript"/>
        </w:rPr>
        <w:t>j</w:t>
      </w:r>
      <w:r w:rsidR="002421C2">
        <w:t xml:space="preserve">≥0 of the </w:t>
      </w:r>
      <w:r w:rsidR="00C51C70" w:rsidRPr="00C51C70">
        <w:rPr>
          <w:i/>
        </w:rPr>
        <w:t>j</w:t>
      </w:r>
      <w:r w:rsidR="00C51C70" w:rsidRPr="00C51C70">
        <w:rPr>
          <w:vertAlign w:val="superscript"/>
        </w:rPr>
        <w:t>th</w:t>
      </w:r>
      <w:r w:rsidR="00C51C70">
        <w:t xml:space="preserve"> </w:t>
      </w:r>
      <w:r w:rsidR="002421C2">
        <w:t xml:space="preserve">sliding friction force </w:t>
      </w:r>
      <w:r w:rsidR="00F41A3F">
        <w:t>a</w:t>
      </w:r>
      <w:r w:rsidR="002421C2">
        <w:t>s</w:t>
      </w:r>
    </w:p>
    <w:p w:rsidR="00E474A6" w:rsidRDefault="00E474A6" w:rsidP="00E474A6">
      <w:pPr>
        <w:pStyle w:val="MTDisplayEquation"/>
      </w:pPr>
      <w:r>
        <w:tab/>
      </w:r>
      <w:r w:rsidR="00F41A3F" w:rsidRPr="00F41A3F">
        <w:rPr>
          <w:position w:val="-36"/>
        </w:rPr>
        <w:object w:dxaOrig="2620" w:dyaOrig="840">
          <v:shape id="_x0000_i1522" type="#_x0000_t75" style="width:130.7pt;height:41.75pt" o:ole="">
            <v:imagedata r:id="rId1087" o:title=""/>
          </v:shape>
          <o:OLEObject Type="Embed" ProgID="Equation.DSMT4" ShapeID="_x0000_i1522" DrawAspect="Content" ObjectID="_1505201331" r:id="rId108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96" w:name="ZEqnNum851263"/>
      <w:r>
        <w:instrText>(</w:instrText>
      </w:r>
      <w:fldSimple w:instr=" SEQ MTSec \c \* Arabic \* MERGEFORMAT ">
        <w:r w:rsidR="001301E4">
          <w:rPr>
            <w:noProof/>
          </w:rPr>
          <w:instrText>8</w:instrText>
        </w:r>
      </w:fldSimple>
      <w:r>
        <w:instrText>.</w:instrText>
      </w:r>
      <w:fldSimple w:instr=" SEQ MTEqn \c \* Arabic \* MERGEFORMAT ">
        <w:r w:rsidR="001301E4">
          <w:rPr>
            <w:noProof/>
          </w:rPr>
          <w:instrText>76</w:instrText>
        </w:r>
      </w:fldSimple>
      <w:r>
        <w:instrText>)</w:instrText>
      </w:r>
      <w:bookmarkEnd w:id="196"/>
      <w:r>
        <w:fldChar w:fldCharType="end"/>
      </w:r>
    </w:p>
    <w:p w:rsidR="009F69F2" w:rsidRDefault="00F41A3F" w:rsidP="00C50B3B">
      <w:r>
        <w:t>Subscript</w:t>
      </w:r>
      <w:r w:rsidRPr="00F41A3F">
        <w:rPr>
          <w:position w:val="-10"/>
        </w:rPr>
        <w:object w:dxaOrig="220" w:dyaOrig="300">
          <v:shape id="_x0000_i1523" type="#_x0000_t75" style="width:10.3pt;height:15.15pt" o:ole="">
            <v:imagedata r:id="rId1089" o:title=""/>
          </v:shape>
          <o:OLEObject Type="Embed" ProgID="Equation.DSMT4" ShapeID="_x0000_i1523" DrawAspect="Content" ObjectID="_1505201332" r:id="rId1090"/>
        </w:object>
      </w:r>
      <w:r>
        <w:t xml:space="preserve"> is </w:t>
      </w:r>
      <w:r w:rsidR="002B66A1">
        <w:t xml:space="preserve">now </w:t>
      </w:r>
      <w:r>
        <w:t>the</w:t>
      </w:r>
      <w:r w:rsidR="002B66A1">
        <w:t xml:space="preserve"> set of multiplier indices</w:t>
      </w:r>
      <w:r>
        <w:t xml:space="preserve"> on which</w:t>
      </w:r>
      <w:r w:rsidRPr="00F41A3F">
        <w:rPr>
          <w:i/>
        </w:rPr>
        <w:t xml:space="preserve"> </w:t>
      </w:r>
      <w:r w:rsidRPr="002421C2">
        <w:rPr>
          <w:i/>
        </w:rPr>
        <w:t>σ</w:t>
      </w:r>
      <w:r w:rsidRPr="003A28DF">
        <w:rPr>
          <w:i/>
          <w:vertAlign w:val="subscript"/>
        </w:rPr>
        <w:t>j</w:t>
      </w:r>
      <w:r>
        <w:t xml:space="preserve"> depends and </w:t>
      </w:r>
      <w:r w:rsidRPr="00F41A3F">
        <w:rPr>
          <w:position w:val="-12"/>
        </w:rPr>
        <w:object w:dxaOrig="279" w:dyaOrig="360">
          <v:shape id="_x0000_i1524" type="#_x0000_t75" style="width:13.3pt;height:18.15pt" o:ole="">
            <v:imagedata r:id="rId1091" o:title=""/>
          </v:shape>
          <o:OLEObject Type="Embed" ProgID="Equation.DSMT4" ShapeID="_x0000_i1524" DrawAspect="Content" ObjectID="_1505201333" r:id="rId1092"/>
        </w:object>
      </w:r>
      <w:r>
        <w:t xml:space="preserve">is a vector, </w:t>
      </w:r>
      <w:r w:rsidR="003A28DF">
        <w:t xml:space="preserve">typically </w:t>
      </w:r>
      <w:r>
        <w:t>with</w:t>
      </w:r>
      <w:r w:rsidR="003A28DF">
        <w:t xml:space="preserve"> 2 or 3 </w:t>
      </w:r>
      <w:r>
        <w:t>elements</w:t>
      </w:r>
      <w:r w:rsidR="003A28DF">
        <w:t>; conceivably it could contain up to 5.</w:t>
      </w:r>
      <w:r w:rsidR="00282EFC">
        <w:t xml:space="preserve"> </w:t>
      </w:r>
      <w:r w:rsidR="00C51C70" w:rsidRPr="00040705">
        <w:rPr>
          <w:b/>
        </w:rPr>
        <w:t>A</w:t>
      </w:r>
      <w:r w:rsidR="00C51C70" w:rsidRPr="00040705">
        <w:rPr>
          <w:i/>
          <w:vertAlign w:val="subscript"/>
        </w:rPr>
        <w:t>j</w:t>
      </w:r>
      <w:r w:rsidR="00C51C70">
        <w:t>=</w:t>
      </w:r>
      <w:r w:rsidR="00C51C70" w:rsidRPr="00040705">
        <w:rPr>
          <w:b/>
        </w:rPr>
        <w:t>A</w:t>
      </w:r>
      <w:r w:rsidR="00C51C70" w:rsidRPr="00040705">
        <w:rPr>
          <w:i/>
          <w:vertAlign w:val="subscript"/>
        </w:rPr>
        <w:t>j</w:t>
      </w:r>
      <w:r w:rsidR="00C51C70">
        <w:t>(</w:t>
      </w:r>
      <w:r w:rsidR="00C51C70" w:rsidRPr="00040705">
        <w:rPr>
          <w:i/>
        </w:rPr>
        <w:t>q</w:t>
      </w:r>
      <w:r w:rsidR="00C51C70">
        <w:t>) provides rotation, scaling, and projection as needed.</w:t>
      </w:r>
      <w:r w:rsidR="004E2FAA">
        <w:t xml:space="preserve"> </w:t>
      </w:r>
      <w:r w:rsidR="00794CB4">
        <w:t xml:space="preserve">Note that </w:t>
      </w:r>
      <w:r w:rsidR="00794CB4" w:rsidRPr="00794CB4">
        <w:rPr>
          <w:i/>
        </w:rPr>
        <w:t>N</w:t>
      </w:r>
      <w:r w:rsidR="00794CB4" w:rsidRPr="00794CB4">
        <w:rPr>
          <w:i/>
          <w:vertAlign w:val="subscript"/>
        </w:rPr>
        <w:t>j</w:t>
      </w:r>
      <w:r w:rsidR="00794CB4">
        <w:t xml:space="preserve">(0)=0; you can’t have a sliding friction force without a normal force. </w:t>
      </w:r>
      <w:r w:rsidR="009F69F2">
        <w:t xml:space="preserve">However, </w:t>
      </w:r>
      <w:r w:rsidR="009F69F2" w:rsidRPr="00040705">
        <w:rPr>
          <w:b/>
        </w:rPr>
        <w:t>A</w:t>
      </w:r>
      <w:r w:rsidR="009F69F2" w:rsidRPr="00040705">
        <w:rPr>
          <w:i/>
          <w:vertAlign w:val="subscript"/>
        </w:rPr>
        <w:t>j</w:t>
      </w:r>
      <w:r w:rsidR="009F69F2">
        <w:t xml:space="preserve"> is not necessarily full rank so </w:t>
      </w:r>
      <w:r w:rsidR="001A2FBA" w:rsidRPr="001A2FBA">
        <w:rPr>
          <w:position w:val="-14"/>
        </w:rPr>
        <w:object w:dxaOrig="540" w:dyaOrig="400">
          <v:shape id="_x0000_i1525" type="#_x0000_t75" style="width:27.25pt;height:19.35pt" o:ole="">
            <v:imagedata r:id="rId1093" o:title=""/>
          </v:shape>
          <o:OLEObject Type="Embed" ProgID="Equation.DSMT4" ShapeID="_x0000_i1525" DrawAspect="Content" ObjectID="_1505201334" r:id="rId1094"/>
        </w:object>
      </w:r>
      <w:r w:rsidR="009F69F2">
        <w:t xml:space="preserve">may be zero even if </w:t>
      </w:r>
      <w:r w:rsidRPr="00F41A3F">
        <w:rPr>
          <w:position w:val="-12"/>
        </w:rPr>
        <w:object w:dxaOrig="600" w:dyaOrig="360">
          <v:shape id="_x0000_i1526" type="#_x0000_t75" style="width:30.25pt;height:18.15pt" o:ole="">
            <v:imagedata r:id="rId1095" o:title=""/>
          </v:shape>
          <o:OLEObject Type="Embed" ProgID="Equation.DSMT4" ShapeID="_x0000_i1526" DrawAspect="Content" ObjectID="_1505201335" r:id="rId1096"/>
        </w:object>
      </w:r>
      <w:r w:rsidR="009F69F2">
        <w:t>.</w:t>
      </w:r>
    </w:p>
    <w:p w:rsidR="00C50B3B" w:rsidRDefault="00CD3B9C" w:rsidP="00C50B3B">
      <w:r>
        <w:t>Now the equations of motion become:</w:t>
      </w:r>
    </w:p>
    <w:p w:rsidR="00CD3B9C" w:rsidRDefault="00CD3B9C" w:rsidP="00CD3B9C">
      <w:pPr>
        <w:pStyle w:val="MTDisplayEquation"/>
      </w:pPr>
      <w:r>
        <w:tab/>
      </w:r>
      <w:r w:rsidR="00794CB4" w:rsidRPr="00794CB4">
        <w:rPr>
          <w:position w:val="-44"/>
        </w:rPr>
        <w:object w:dxaOrig="2380" w:dyaOrig="1020">
          <v:shape id="_x0000_i1527" type="#_x0000_t75" style="width:118.6pt;height:50.8pt" o:ole="">
            <v:imagedata r:id="rId1097" o:title=""/>
          </v:shape>
          <o:OLEObject Type="Embed" ProgID="Equation.DSMT4" ShapeID="_x0000_i1527" DrawAspect="Content" ObjectID="_1505201336" r:id="rId109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97" w:name="ZEqnNum642103"/>
      <w:r>
        <w:instrText>(</w:instrText>
      </w:r>
      <w:fldSimple w:instr=" SEQ MTSec \c \* Arabic \* MERGEFORMAT ">
        <w:r w:rsidR="001301E4">
          <w:rPr>
            <w:noProof/>
          </w:rPr>
          <w:instrText>8</w:instrText>
        </w:r>
      </w:fldSimple>
      <w:r>
        <w:instrText>.</w:instrText>
      </w:r>
      <w:fldSimple w:instr=" SEQ MTEqn \c \* Arabic \* MERGEFORMAT ">
        <w:r w:rsidR="001301E4">
          <w:rPr>
            <w:noProof/>
          </w:rPr>
          <w:instrText>77</w:instrText>
        </w:r>
      </w:fldSimple>
      <w:r>
        <w:instrText>)</w:instrText>
      </w:r>
      <w:bookmarkEnd w:id="197"/>
      <w:r>
        <w:fldChar w:fldCharType="end"/>
      </w:r>
    </w:p>
    <w:p w:rsidR="00CD3B9C" w:rsidRPr="00015284" w:rsidRDefault="00CD3B9C" w:rsidP="00C50B3B">
      <w:r w:rsidRPr="00015284">
        <w:t>where each element of vector</w:t>
      </w:r>
      <w:r w:rsidR="004E2FAA">
        <w:t xml:space="preserve"> function</w:t>
      </w:r>
      <w:r w:rsidRPr="00015284">
        <w:t xml:space="preserve"> </w:t>
      </w:r>
      <w:r w:rsidR="00794CB4">
        <w:rPr>
          <w:i/>
        </w:rPr>
        <w:t>N</w:t>
      </w:r>
      <w:r w:rsidRPr="00015284">
        <w:t xml:space="preserve"> </w:t>
      </w:r>
      <w:r w:rsidR="004E2FAA">
        <w:t xml:space="preserve">is one of the </w:t>
      </w:r>
      <w:r w:rsidR="00794CB4">
        <w:rPr>
          <w:i/>
        </w:rPr>
        <w:t>N</w:t>
      </w:r>
      <w:r w:rsidR="00794CB4" w:rsidRPr="00794CB4">
        <w:rPr>
          <w:i/>
          <w:vertAlign w:val="subscript"/>
        </w:rPr>
        <w:t>j</w:t>
      </w:r>
      <w:r w:rsidR="00365870">
        <w:t xml:space="preserve"> and </w:t>
      </w:r>
      <w:r w:rsidR="00365870" w:rsidRPr="00365870">
        <w:rPr>
          <w:b/>
        </w:rPr>
        <w:t>μ</w:t>
      </w:r>
      <w:r w:rsidR="00365870">
        <w:t>=</w:t>
      </w:r>
      <w:r w:rsidR="00365870" w:rsidRPr="002B66A1">
        <w:rPr>
          <w:b/>
        </w:rPr>
        <w:t>diag</w:t>
      </w:r>
      <w:r w:rsidR="00365870">
        <w:t>(</w:t>
      </w:r>
      <w:r w:rsidR="00365870">
        <w:rPr>
          <w:i/>
        </w:rPr>
        <w:t>μ</w:t>
      </w:r>
      <w:r w:rsidR="00365870" w:rsidRPr="00365870">
        <w:rPr>
          <w:i/>
          <w:vertAlign w:val="subscript"/>
        </w:rPr>
        <w:t>j</w:t>
      </w:r>
      <w:r w:rsidR="00365870">
        <w:t>).</w:t>
      </w:r>
      <w:r w:rsidR="00675FE9" w:rsidRPr="00015284">
        <w:t xml:space="preserve"> </w:t>
      </w:r>
      <w:r w:rsidR="009363C0" w:rsidRPr="00015284">
        <w:t>Given an estimate</w:t>
      </w:r>
      <w:r w:rsidR="004E2FAA" w:rsidRPr="004E2FAA">
        <w:rPr>
          <w:i/>
          <w:sz w:val="22"/>
        </w:rPr>
        <w:t xml:space="preserve"> </w:t>
      </w:r>
      <w:r w:rsidR="004E2FAA" w:rsidRPr="00015284">
        <w:rPr>
          <w:i/>
          <w:sz w:val="22"/>
        </w:rPr>
        <w:t>λ</w:t>
      </w:r>
      <w:r w:rsidR="004E2FAA" w:rsidRPr="004E2FAA">
        <w:rPr>
          <w:i/>
          <w:sz w:val="22"/>
          <w:vertAlign w:val="superscript"/>
        </w:rPr>
        <w:t>i</w:t>
      </w:r>
      <w:r w:rsidR="004E2FAA" w:rsidRPr="00015284">
        <w:t xml:space="preserve"> </w:t>
      </w:r>
      <w:r w:rsidR="009363C0" w:rsidRPr="00015284">
        <w:t xml:space="preserve">for </w:t>
      </w:r>
      <w:r w:rsidR="009363C0" w:rsidRPr="00015284">
        <w:rPr>
          <w:i/>
          <w:sz w:val="22"/>
        </w:rPr>
        <w:t>λ</w:t>
      </w:r>
      <w:r w:rsidR="009363C0" w:rsidRPr="00015284">
        <w:t>, we</w:t>
      </w:r>
      <w:r w:rsidR="00675FE9" w:rsidRPr="00015284">
        <w:t xml:space="preserve"> can approximate </w:t>
      </w:r>
      <w:r w:rsidR="00794CB4">
        <w:rPr>
          <w:i/>
        </w:rPr>
        <w:t>N</w:t>
      </w:r>
      <w:r w:rsidR="00675FE9" w:rsidRPr="00015284">
        <w:t xml:space="preserve"> </w:t>
      </w:r>
      <w:r w:rsidR="00365870">
        <w:t xml:space="preserve">locally </w:t>
      </w:r>
      <w:r w:rsidR="00675FE9" w:rsidRPr="00015284">
        <w:t>to first order as</w:t>
      </w:r>
    </w:p>
    <w:p w:rsidR="00675FE9" w:rsidRDefault="00675FE9" w:rsidP="00675FE9">
      <w:pPr>
        <w:pStyle w:val="MTDisplayEquation"/>
        <w:rPr>
          <w:sz w:val="36"/>
          <w:vertAlign w:val="subscript"/>
        </w:rPr>
      </w:pPr>
      <w:r>
        <w:rPr>
          <w:vertAlign w:val="subscript"/>
        </w:rPr>
        <w:lastRenderedPageBreak/>
        <w:tab/>
      </w:r>
      <w:r w:rsidR="00115643" w:rsidRPr="00675FE9">
        <w:rPr>
          <w:position w:val="-42"/>
          <w:vertAlign w:val="subscript"/>
        </w:rPr>
        <w:object w:dxaOrig="3220" w:dyaOrig="940">
          <v:shape id="_x0000_i1528" type="#_x0000_t75" style="width:161.55pt;height:46.6pt" o:ole="">
            <v:imagedata r:id="rId1099" o:title=""/>
          </v:shape>
          <o:OLEObject Type="Embed" ProgID="Equation.DSMT4" ShapeID="_x0000_i1528" DrawAspect="Content" ObjectID="_1505201337" r:id="rId1100"/>
        </w:object>
      </w:r>
      <w:r>
        <w:rPr>
          <w:vertAlign w:val="subscript"/>
        </w:rPr>
        <w:t xml:space="preserve"> </w:t>
      </w:r>
      <w:r>
        <w:rPr>
          <w:vertAlign w:val="subscript"/>
        </w:rPr>
        <w:tab/>
      </w:r>
      <w:r w:rsidRPr="002113CE">
        <w:fldChar w:fldCharType="begin"/>
      </w:r>
      <w:r w:rsidRPr="002113CE">
        <w:instrText xml:space="preserve"> MACROBUTTON MTPlaceRef \* MERGEFORMAT </w:instrText>
      </w:r>
      <w:r w:rsidRPr="002113CE">
        <w:fldChar w:fldCharType="begin"/>
      </w:r>
      <w:r w:rsidRPr="002113CE">
        <w:instrText xml:space="preserve"> SEQ MTEqn \h \* MERGEFORMAT </w:instrText>
      </w:r>
      <w:r w:rsidRPr="002113CE">
        <w:fldChar w:fldCharType="end"/>
      </w:r>
      <w:r w:rsidRPr="002113CE">
        <w:instrText>(</w:instrText>
      </w:r>
      <w:fldSimple w:instr=" SEQ MTSec \c \* Arabic \* MERGEFORMAT ">
        <w:r w:rsidR="001301E4">
          <w:rPr>
            <w:noProof/>
          </w:rPr>
          <w:instrText>8</w:instrText>
        </w:r>
      </w:fldSimple>
      <w:r w:rsidRPr="002113CE">
        <w:instrText>.</w:instrText>
      </w:r>
      <w:fldSimple w:instr=" SEQ MTEqn \c \* Arabic \* MERGEFORMAT ">
        <w:r w:rsidR="001301E4">
          <w:rPr>
            <w:noProof/>
          </w:rPr>
          <w:instrText>78</w:instrText>
        </w:r>
      </w:fldSimple>
      <w:r w:rsidRPr="002113CE">
        <w:instrText>)</w:instrText>
      </w:r>
      <w:r w:rsidRPr="002113CE">
        <w:fldChar w:fldCharType="end"/>
      </w:r>
    </w:p>
    <w:p w:rsidR="00AA057A" w:rsidRDefault="00AA057A" w:rsidP="002113CE">
      <w:r>
        <w:t xml:space="preserve">From </w:t>
      </w:r>
      <w:r>
        <w:fldChar w:fldCharType="begin"/>
      </w:r>
      <w:r>
        <w:instrText xml:space="preserve"> GOTOBUTTON ZEqnNum851263  \* MERGEFORMAT </w:instrText>
      </w:r>
      <w:fldSimple w:instr=" REF ZEqnNum851263 \* Charformat \! \* MERGEFORMAT ">
        <w:r w:rsidR="001301E4">
          <w:instrText>(8.76)</w:instrText>
        </w:r>
      </w:fldSimple>
      <w:r>
        <w:fldChar w:fldCharType="end"/>
      </w:r>
      <w:r>
        <w:t xml:space="preserve"> we can determine the general form </w:t>
      </w:r>
      <w:r w:rsidR="002E3FE9">
        <w:t xml:space="preserve">for a block </w:t>
      </w:r>
      <w:r>
        <w:t>of the derivative:</w:t>
      </w:r>
    </w:p>
    <w:p w:rsidR="00AA057A" w:rsidRDefault="00AA057A" w:rsidP="00AA057A">
      <w:pPr>
        <w:pStyle w:val="MTDisplayEquation"/>
      </w:pPr>
      <w:r>
        <w:tab/>
      </w:r>
      <w:r w:rsidR="001A2FBA" w:rsidRPr="001A2FBA">
        <w:rPr>
          <w:position w:val="-36"/>
        </w:rPr>
        <w:object w:dxaOrig="1740" w:dyaOrig="760">
          <v:shape id="_x0000_i1529" type="#_x0000_t75" style="width:88.35pt;height:37.5pt" o:ole="">
            <v:imagedata r:id="rId1101" o:title=""/>
          </v:shape>
          <o:OLEObject Type="Embed" ProgID="Equation.DSMT4" ShapeID="_x0000_i1529" DrawAspect="Content" ObjectID="_1505201338" r:id="rId110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1301E4">
          <w:rPr>
            <w:noProof/>
          </w:rPr>
          <w:instrText>8</w:instrText>
        </w:r>
      </w:fldSimple>
      <w:r>
        <w:instrText>.</w:instrText>
      </w:r>
      <w:fldSimple w:instr=" SEQ MTEqn \c \* Arabic \* MERGEFORMAT ">
        <w:r w:rsidR="001301E4">
          <w:rPr>
            <w:noProof/>
          </w:rPr>
          <w:instrText>79</w:instrText>
        </w:r>
      </w:fldSimple>
      <w:r>
        <w:instrText>)</w:instrText>
      </w:r>
      <w:r>
        <w:fldChar w:fldCharType="end"/>
      </w:r>
    </w:p>
    <w:p w:rsidR="00AA057A" w:rsidRDefault="008959DF" w:rsidP="002113CE">
      <w:r>
        <w:t xml:space="preserve">Note that this is undefined </w:t>
      </w:r>
      <w:r w:rsidR="00115643">
        <w:t xml:space="preserve">when </w:t>
      </w:r>
      <w:r w:rsidR="00F33BAF" w:rsidRPr="00794CB4">
        <w:rPr>
          <w:position w:val="-12"/>
        </w:rPr>
        <w:object w:dxaOrig="800" w:dyaOrig="360">
          <v:shape id="_x0000_i1530" type="#_x0000_t75" style="width:40.55pt;height:18.15pt" o:ole="">
            <v:imagedata r:id="rId1103" o:title=""/>
          </v:shape>
          <o:OLEObject Type="Embed" ProgID="Equation.DSMT4" ShapeID="_x0000_i1530" DrawAspect="Content" ObjectID="_1505201339" r:id="rId1104"/>
        </w:object>
      </w:r>
      <w:r>
        <w:t>, requiring special handling there.</w:t>
      </w:r>
    </w:p>
    <w:p w:rsidR="00C85C05" w:rsidRDefault="00E15FD5" w:rsidP="002113CE">
      <w:r>
        <w:t>D</w:t>
      </w:r>
      <w:r w:rsidR="00C85C05">
        <w:t>efine</w:t>
      </w:r>
      <w:r w:rsidR="00C85C05" w:rsidRPr="002113CE">
        <w:rPr>
          <w:position w:val="-10"/>
        </w:rPr>
        <w:object w:dxaOrig="1080" w:dyaOrig="320">
          <v:shape id="_x0000_i1531" type="#_x0000_t75" style="width:53.85pt;height:16.35pt" o:ole="">
            <v:imagedata r:id="rId1105" o:title=""/>
          </v:shape>
          <o:OLEObject Type="Embed" ProgID="Equation.DSMT4" ShapeID="_x0000_i1531" DrawAspect="Content" ObjectID="_1505201340" r:id="rId1106"/>
        </w:object>
      </w:r>
      <w:r w:rsidR="009363C0">
        <w:t xml:space="preserve">. </w:t>
      </w:r>
      <w:r w:rsidR="002113CE">
        <w:t xml:space="preserve"> </w:t>
      </w:r>
      <w:r w:rsidR="009363C0">
        <w:rPr>
          <w:sz w:val="22"/>
        </w:rPr>
        <w:t xml:space="preserve">Assume we have an initial </w:t>
      </w:r>
      <w:r w:rsidR="009363C0">
        <w:t>estimate</w:t>
      </w:r>
      <w:r w:rsidR="009363C0" w:rsidRPr="002113CE">
        <w:t xml:space="preserve"> </w:t>
      </w:r>
      <w:r w:rsidR="009363C0" w:rsidRPr="002113CE">
        <w:rPr>
          <w:i/>
        </w:rPr>
        <w:t>λ</w:t>
      </w:r>
      <w:r w:rsidR="009363C0" w:rsidRPr="002113CE">
        <w:rPr>
          <w:vertAlign w:val="superscript"/>
        </w:rPr>
        <w:t>0</w:t>
      </w:r>
      <w:r w:rsidR="009363C0" w:rsidRPr="002113CE">
        <w:t>, perhaps saved from the previ</w:t>
      </w:r>
      <w:r w:rsidR="009363C0">
        <w:t xml:space="preserve">ous time step, </w:t>
      </w:r>
      <w:r w:rsidR="00C85C05">
        <w:t xml:space="preserve">and let </w:t>
      </w:r>
      <w:r w:rsidRPr="00E15FD5">
        <w:rPr>
          <w:position w:val="-10"/>
        </w:rPr>
        <w:object w:dxaOrig="1120" w:dyaOrig="320">
          <v:shape id="_x0000_i1532" type="#_x0000_t75" style="width:55.65pt;height:16.35pt" o:ole="">
            <v:imagedata r:id="rId1107" o:title=""/>
          </v:shape>
          <o:OLEObject Type="Embed" ProgID="Equation.DSMT4" ShapeID="_x0000_i1532" DrawAspect="Content" ObjectID="_1505201341" r:id="rId1108"/>
        </w:object>
      </w:r>
      <w:r w:rsidR="00C85C05">
        <w:t xml:space="preserve"> </w:t>
      </w:r>
      <w:r w:rsidR="002113CE">
        <w:t>be our initial estimate of the sliding friction magnitudes. We can re</w:t>
      </w:r>
      <w:r w:rsidR="00803115">
        <w:t>fine this estimate using Newton iteration, terminating when</w:t>
      </w:r>
    </w:p>
    <w:p w:rsidR="00C85C05" w:rsidRDefault="00C85C05" w:rsidP="00C85C05">
      <w:pPr>
        <w:pStyle w:val="MTDisplayEquation"/>
      </w:pPr>
      <w:r>
        <w:tab/>
      </w:r>
      <w:r w:rsidR="009363C0" w:rsidRPr="00C85C05">
        <w:rPr>
          <w:position w:val="-16"/>
        </w:rPr>
        <w:object w:dxaOrig="2439" w:dyaOrig="420">
          <v:shape id="_x0000_i1533" type="#_x0000_t75" style="width:121.6pt;height:21.2pt" o:ole="">
            <v:imagedata r:id="rId1109" o:title=""/>
          </v:shape>
          <o:OLEObject Type="Embed" ProgID="Equation.DSMT4" ShapeID="_x0000_i1533" DrawAspect="Content" ObjectID="_1505201342" r:id="rId111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98" w:name="ZEqnNum873732"/>
      <w:r>
        <w:instrText>(</w:instrText>
      </w:r>
      <w:fldSimple w:instr=" SEQ MTSec \c \* Arabic \* MERGEFORMAT ">
        <w:r w:rsidR="001301E4">
          <w:rPr>
            <w:noProof/>
          </w:rPr>
          <w:instrText>8</w:instrText>
        </w:r>
      </w:fldSimple>
      <w:r>
        <w:instrText>.</w:instrText>
      </w:r>
      <w:fldSimple w:instr=" SEQ MTEqn \c \* Arabic \* MERGEFORMAT ">
        <w:r w:rsidR="001301E4">
          <w:rPr>
            <w:noProof/>
          </w:rPr>
          <w:instrText>80</w:instrText>
        </w:r>
      </w:fldSimple>
      <w:r>
        <w:instrText>)</w:instrText>
      </w:r>
      <w:bookmarkEnd w:id="198"/>
      <w:r>
        <w:fldChar w:fldCharType="end"/>
      </w:r>
    </w:p>
    <w:p w:rsidR="002113CE" w:rsidRPr="002113CE" w:rsidRDefault="00E15FD5" w:rsidP="002113CE">
      <w:r>
        <w:t xml:space="preserve">for some </w:t>
      </w:r>
      <w:r w:rsidRPr="00E15FD5">
        <w:rPr>
          <w:i/>
        </w:rPr>
        <w:t>tol</w:t>
      </w:r>
      <w:r>
        <w:t xml:space="preserve"> based on user-requested accuracy.</w:t>
      </w:r>
      <w:r w:rsidR="00803115">
        <w:t xml:space="preserve"> Substituting into </w:t>
      </w:r>
      <w:r w:rsidR="00803115">
        <w:fldChar w:fldCharType="begin"/>
      </w:r>
      <w:r w:rsidR="00803115">
        <w:instrText xml:space="preserve"> GOTOBUTTON ZEqnNum642103  \* MERGEFORMAT </w:instrText>
      </w:r>
      <w:fldSimple w:instr=" REF ZEqnNum642103 \* Charformat \! \* MERGEFORMAT ">
        <w:r w:rsidR="001301E4">
          <w:instrText>(8.77)</w:instrText>
        </w:r>
      </w:fldSimple>
      <w:r w:rsidR="00803115">
        <w:fldChar w:fldCharType="end"/>
      </w:r>
      <w:r w:rsidR="00803115">
        <w:t xml:space="preserve"> gives</w:t>
      </w:r>
      <w:r w:rsidR="00E474A6" w:rsidRPr="00803115">
        <w:rPr>
          <w:position w:val="-4"/>
        </w:rPr>
        <w:object w:dxaOrig="160" w:dyaOrig="240">
          <v:shape id="_x0000_i1534" type="#_x0000_t75" style="width:7.25pt;height:12.1pt" o:ole="">
            <v:imagedata r:id="rId1111" o:title=""/>
          </v:shape>
          <o:OLEObject Type="Embed" ProgID="Equation.DSMT4" ShapeID="_x0000_i1534" DrawAspect="Content" ObjectID="_1505201343" r:id="rId1112"/>
        </w:object>
      </w:r>
      <w:r w:rsidR="00803115">
        <w:t xml:space="preserve"> </w:t>
      </w:r>
    </w:p>
    <w:p w:rsidR="00E746D8" w:rsidRDefault="00E746D8" w:rsidP="00E746D8">
      <w:pPr>
        <w:pStyle w:val="MTDisplayEquation"/>
      </w:pPr>
      <w:r>
        <w:tab/>
      </w:r>
      <w:r w:rsidR="00CD0F6A" w:rsidRPr="00CD0F6A">
        <w:rPr>
          <w:position w:val="-66"/>
        </w:rPr>
        <w:object w:dxaOrig="3460" w:dyaOrig="1420">
          <v:shape id="_x0000_i1535" type="#_x0000_t75" style="width:173.05pt;height:70.8pt" o:ole="">
            <v:imagedata r:id="rId1113" o:title=""/>
          </v:shape>
          <o:OLEObject Type="Embed" ProgID="Equation.DSMT4" ShapeID="_x0000_i1535" DrawAspect="Content" ObjectID="_1505201344" r:id="rId111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1301E4">
          <w:rPr>
            <w:noProof/>
          </w:rPr>
          <w:instrText>8</w:instrText>
        </w:r>
      </w:fldSimple>
      <w:r>
        <w:instrText>.</w:instrText>
      </w:r>
      <w:fldSimple w:instr=" SEQ MTEqn \c \* Arabic \* MERGEFORMAT ">
        <w:r w:rsidR="001301E4">
          <w:rPr>
            <w:noProof/>
          </w:rPr>
          <w:instrText>81</w:instrText>
        </w:r>
      </w:fldSimple>
      <w:r>
        <w:instrText>)</w:instrText>
      </w:r>
      <w:r>
        <w:fldChar w:fldCharType="end"/>
      </w:r>
    </w:p>
    <w:p w:rsidR="003F0A52" w:rsidRDefault="009F69F2" w:rsidP="00F9271D">
      <w:r>
        <w:t>T</w:t>
      </w:r>
      <w:r w:rsidR="00803115">
        <w:t xml:space="preserve">he unknowns are </w:t>
      </w:r>
      <w:r w:rsidR="00803115" w:rsidRPr="003F0A52">
        <w:rPr>
          <w:position w:val="-6"/>
        </w:rPr>
        <w:object w:dxaOrig="180" w:dyaOrig="240">
          <v:shape id="_x0000_i1536" type="#_x0000_t75" style="width:9.1pt;height:12.1pt" o:ole="">
            <v:imagedata r:id="rId1018" o:title=""/>
          </v:shape>
          <o:OLEObject Type="Embed" ProgID="Equation.DSMT4" ShapeID="_x0000_i1536" DrawAspect="Content" ObjectID="_1505201345" r:id="rId1115"/>
        </w:object>
      </w:r>
      <w:r w:rsidR="00803115">
        <w:t xml:space="preserve"> and </w:t>
      </w:r>
      <w:r w:rsidR="00803115" w:rsidRPr="00803115">
        <w:rPr>
          <w:position w:val="-6"/>
        </w:rPr>
        <w:object w:dxaOrig="320" w:dyaOrig="240">
          <v:shape id="_x0000_i1537" type="#_x0000_t75" style="width:16.35pt;height:12.1pt" o:ole="">
            <v:imagedata r:id="rId1116" o:title=""/>
          </v:shape>
          <o:OLEObject Type="Embed" ProgID="Equation.DSMT4" ShapeID="_x0000_i1537" DrawAspect="Content" ObjectID="_1505201346" r:id="rId1117"/>
        </w:object>
      </w:r>
      <w:r w:rsidR="00803115">
        <w:t>. Rearranging, we get</w:t>
      </w:r>
    </w:p>
    <w:p w:rsidR="00803115" w:rsidRDefault="00803115" w:rsidP="00803115">
      <w:pPr>
        <w:pStyle w:val="MTDisplayEquation"/>
      </w:pPr>
      <w:r>
        <w:tab/>
      </w:r>
      <w:r w:rsidR="00CD0F6A" w:rsidRPr="0060558F">
        <w:rPr>
          <w:position w:val="-46"/>
        </w:rPr>
        <w:object w:dxaOrig="3980" w:dyaOrig="1060">
          <v:shape id="_x0000_i1538" type="#_x0000_t75" style="width:199.65pt;height:52.65pt" o:ole="">
            <v:imagedata r:id="rId1118" o:title=""/>
          </v:shape>
          <o:OLEObject Type="Embed" ProgID="Equation.DSMT4" ShapeID="_x0000_i1538" DrawAspect="Content" ObjectID="_1505201347" r:id="rId111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1301E4">
          <w:rPr>
            <w:noProof/>
          </w:rPr>
          <w:instrText>8</w:instrText>
        </w:r>
      </w:fldSimple>
      <w:r>
        <w:instrText>.</w:instrText>
      </w:r>
      <w:fldSimple w:instr=" SEQ MTEqn \c \* Arabic \* MERGEFORMAT ">
        <w:r w:rsidR="001301E4">
          <w:rPr>
            <w:noProof/>
          </w:rPr>
          <w:instrText>82</w:instrText>
        </w:r>
      </w:fldSimple>
      <w:r>
        <w:instrText>)</w:instrText>
      </w:r>
      <w:r>
        <w:fldChar w:fldCharType="end"/>
      </w:r>
    </w:p>
    <w:p w:rsidR="005B563D" w:rsidRPr="005B563D" w:rsidRDefault="0060558F" w:rsidP="005B563D">
      <w:r>
        <w:t>We can solve now as for the linear case:</w:t>
      </w:r>
    </w:p>
    <w:p w:rsidR="005B563D" w:rsidRDefault="005B563D" w:rsidP="005B563D">
      <w:pPr>
        <w:pStyle w:val="MTDisplayEquation"/>
      </w:pPr>
      <w:r>
        <w:tab/>
      </w:r>
      <w:r w:rsidR="008A16DE" w:rsidRPr="00E36871">
        <w:rPr>
          <w:position w:val="-30"/>
        </w:rPr>
        <w:object w:dxaOrig="3640" w:dyaOrig="720">
          <v:shape id="_x0000_i1539" type="#_x0000_t75" style="width:182.1pt;height:36.3pt" o:ole="">
            <v:imagedata r:id="rId1120" o:title=""/>
          </v:shape>
          <o:OLEObject Type="Embed" ProgID="Equation.DSMT4" ShapeID="_x0000_i1539" DrawAspect="Content" ObjectID="_1505201348" r:id="rId112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1301E4">
          <w:rPr>
            <w:noProof/>
          </w:rPr>
          <w:instrText>8</w:instrText>
        </w:r>
      </w:fldSimple>
      <w:r>
        <w:instrText>.</w:instrText>
      </w:r>
      <w:fldSimple w:instr=" SEQ MTEqn \c \* Arabic \* MERGEFORMAT ">
        <w:r w:rsidR="001301E4">
          <w:rPr>
            <w:noProof/>
          </w:rPr>
          <w:instrText>83</w:instrText>
        </w:r>
      </w:fldSimple>
      <w:r>
        <w:instrText>)</w:instrText>
      </w:r>
      <w:r>
        <w:fldChar w:fldCharType="end"/>
      </w:r>
    </w:p>
    <w:p w:rsidR="00803115" w:rsidRDefault="007D52E6" w:rsidP="00F9271D">
      <w:r>
        <w:t xml:space="preserve">That gives us </w:t>
      </w:r>
      <w:r w:rsidRPr="002113CE">
        <w:rPr>
          <w:i/>
        </w:rPr>
        <w:t>λ</w:t>
      </w:r>
      <w:r>
        <w:rPr>
          <w:i/>
          <w:vertAlign w:val="superscript"/>
        </w:rPr>
        <w:t>i</w:t>
      </w:r>
      <w:r>
        <w:rPr>
          <w:vertAlign w:val="superscript"/>
        </w:rPr>
        <w:t>+1</w:t>
      </w:r>
      <w:r>
        <w:t xml:space="preserve"> so we can calculate </w:t>
      </w:r>
      <w:r w:rsidR="009363C0" w:rsidRPr="002113CE">
        <w:rPr>
          <w:position w:val="-10"/>
        </w:rPr>
        <w:object w:dxaOrig="1320" w:dyaOrig="320">
          <v:shape id="_x0000_i1540" type="#_x0000_t75" style="width:65.95pt;height:16.35pt" o:ole="">
            <v:imagedata r:id="rId1122" o:title=""/>
          </v:shape>
          <o:OLEObject Type="Embed" ProgID="Equation.DSMT4" ShapeID="_x0000_i1540" DrawAspect="Content" ObjectID="_1505201349" r:id="rId1123"/>
        </w:object>
      </w:r>
      <w:r>
        <w:t>and check for convergence</w:t>
      </w:r>
      <w:r w:rsidR="009363C0">
        <w:t xml:space="preserve"> in </w:t>
      </w:r>
      <w:r w:rsidR="009363C0">
        <w:fldChar w:fldCharType="begin"/>
      </w:r>
      <w:r w:rsidR="009363C0">
        <w:instrText xml:space="preserve"> GOTOBUTTON ZEqnNum873732  \* MERGEFORMAT </w:instrText>
      </w:r>
      <w:fldSimple w:instr=" REF ZEqnNum873732 \* Charformat \! \* MERGEFORMAT ">
        <w:r w:rsidR="001301E4">
          <w:instrText>(8.80)</w:instrText>
        </w:r>
      </w:fldSimple>
      <w:r w:rsidR="009363C0">
        <w:fldChar w:fldCharType="end"/>
      </w:r>
      <w:r>
        <w:t>.</w:t>
      </w:r>
      <w:r w:rsidR="00CD0F6A">
        <w:t xml:space="preserve"> If we converged, then </w:t>
      </w:r>
      <w:r w:rsidR="001A31D7">
        <w:t>the</w:t>
      </w:r>
      <w:r w:rsidR="00CD0F6A">
        <w:t xml:space="preserve"> solution is </w:t>
      </w:r>
      <w:r w:rsidR="00CD0F6A" w:rsidRPr="00CD0F6A">
        <w:rPr>
          <w:position w:val="-10"/>
        </w:rPr>
        <w:object w:dxaOrig="2079" w:dyaOrig="320">
          <v:shape id="_x0000_i1541" type="#_x0000_t75" style="width:103.45pt;height:16.35pt" o:ole="">
            <v:imagedata r:id="rId1124" o:title=""/>
          </v:shape>
          <o:OLEObject Type="Embed" ProgID="Equation.DSMT4" ShapeID="_x0000_i1541" DrawAspect="Content" ObjectID="_1505201350" r:id="rId1125"/>
        </w:object>
      </w:r>
      <w:r w:rsidR="00CD0F6A">
        <w:t>.</w:t>
      </w:r>
    </w:p>
    <w:p w:rsidR="0064239F" w:rsidRDefault="0064239F" w:rsidP="00F9271D">
      <w:r>
        <w:t>Note that the above describes a full Newton iteration</w:t>
      </w:r>
      <w:r w:rsidR="008A16DE">
        <w:t xml:space="preserve">, where the Jacobian is recalculated with </w:t>
      </w:r>
      <w:r w:rsidR="00681766">
        <w:t>each</w:t>
      </w:r>
      <w:r w:rsidR="008A16DE">
        <w:t xml:space="preserve"> iteration</w:t>
      </w:r>
      <w:r>
        <w:t xml:space="preserve">. Because of the mild nonlinearity, we are likely </w:t>
      </w:r>
      <w:r w:rsidR="00334EB7">
        <w:t xml:space="preserve">to be able to converge quickly with a modified Newton, using only </w:t>
      </w:r>
      <w:r w:rsidR="00334EB7" w:rsidRPr="00334EB7">
        <w:rPr>
          <w:position w:val="-10"/>
        </w:rPr>
        <w:object w:dxaOrig="300" w:dyaOrig="320">
          <v:shape id="_x0000_i1542" type="#_x0000_t75" style="width:15.15pt;height:16.35pt" o:ole="">
            <v:imagedata r:id="rId1126" o:title=""/>
          </v:shape>
          <o:OLEObject Type="Embed" ProgID="Equation.DSMT4" ShapeID="_x0000_i1542" DrawAspect="Content" ObjectID="_1505201351" r:id="rId1127"/>
        </w:object>
      </w:r>
      <w:r w:rsidR="00334EB7">
        <w:t xml:space="preserve"> and </w:t>
      </w:r>
      <w:r w:rsidR="006E5696" w:rsidRPr="006E5696">
        <w:rPr>
          <w:position w:val="-6"/>
        </w:rPr>
        <w:object w:dxaOrig="360" w:dyaOrig="279">
          <v:shape id="_x0000_i1543" type="#_x0000_t75" style="width:18.15pt;height:13.3pt" o:ole="">
            <v:imagedata r:id="rId1128" o:title=""/>
          </v:shape>
          <o:OLEObject Type="Embed" ProgID="Equation.DSMT4" ShapeID="_x0000_i1543" DrawAspect="Content" ObjectID="_1505201352" r:id="rId1129"/>
        </w:object>
      </w:r>
      <w:r w:rsidR="00EE596E">
        <w:t xml:space="preserve"> unless one of the </w:t>
      </w:r>
      <w:r w:rsidR="00EE596E" w:rsidRPr="00EE596E">
        <w:rPr>
          <w:i/>
        </w:rPr>
        <w:t>λ</w:t>
      </w:r>
      <w:r w:rsidR="00EE596E">
        <w:t xml:space="preserve"> changes sign</w:t>
      </w:r>
      <w:r w:rsidR="006E5696">
        <w:t xml:space="preserve">. </w:t>
      </w:r>
      <w:r w:rsidR="0046544F">
        <w:t>However,</w:t>
      </w:r>
      <w:r w:rsidR="00EE596E">
        <w:t xml:space="preserve"> as mentioned above</w:t>
      </w:r>
      <w:r w:rsidR="00A66556">
        <w:t>, Jacobian</w:t>
      </w:r>
      <w:r w:rsidR="006E5696">
        <w:t xml:space="preserve"> </w:t>
      </w:r>
      <w:r w:rsidR="006E5696" w:rsidRPr="006E5696">
        <w:rPr>
          <w:i/>
        </w:rPr>
        <w:t>N</w:t>
      </w:r>
      <w:r w:rsidR="006E5696" w:rsidRPr="006E5696">
        <w:rPr>
          <w:i/>
          <w:vertAlign w:val="subscript"/>
        </w:rPr>
        <w:t>λ</w:t>
      </w:r>
      <w:r w:rsidR="006E5696">
        <w:t xml:space="preserve"> </w:t>
      </w:r>
      <w:r w:rsidR="0046544F">
        <w:t xml:space="preserve">will </w:t>
      </w:r>
      <w:r w:rsidR="006B2710">
        <w:t>be undefined</w:t>
      </w:r>
      <w:r w:rsidR="006E5696">
        <w:t xml:space="preserve"> at </w:t>
      </w:r>
      <w:r w:rsidR="00681766" w:rsidRPr="00681766">
        <w:rPr>
          <w:b/>
        </w:rPr>
        <w:t>A</w:t>
      </w:r>
      <w:r w:rsidR="006E5696" w:rsidRPr="002113CE">
        <w:rPr>
          <w:i/>
        </w:rPr>
        <w:t>λ</w:t>
      </w:r>
      <w:r w:rsidR="006E5696">
        <w:rPr>
          <w:i/>
        </w:rPr>
        <w:t>=</w:t>
      </w:r>
      <w:r w:rsidR="006E5696">
        <w:t>0</w:t>
      </w:r>
      <w:r w:rsidR="006B2710">
        <w:t>.</w:t>
      </w:r>
    </w:p>
    <w:p w:rsidR="0045623A" w:rsidRDefault="0045623A" w:rsidP="0045623A">
      <w:pPr>
        <w:pStyle w:val="Heading4"/>
      </w:pPr>
      <w:r>
        <w:lastRenderedPageBreak/>
        <w:t>Stiction to sliding transition</w:t>
      </w:r>
    </w:p>
    <w:p w:rsidR="00632F3E" w:rsidRDefault="0045623A" w:rsidP="0045623A">
      <w:r>
        <w:t xml:space="preserve">When a contact was sticking but </w:t>
      </w:r>
      <w:r w:rsidR="006D5D32">
        <w:t xml:space="preserve">first </w:t>
      </w:r>
      <w:r>
        <w:t xml:space="preserve">begins to slide, there is no slip velocity to use </w:t>
      </w:r>
      <w:r w:rsidR="006D5D32">
        <w:t>to determine the</w:t>
      </w:r>
      <w:r>
        <w:t xml:space="preserve"> sliding force direction. </w:t>
      </w:r>
      <w:r w:rsidR="006D5D32">
        <w:t xml:space="preserve">Instead we want the sliding force to oppose the (unknown) </w:t>
      </w:r>
      <w:r w:rsidR="006D5D32" w:rsidRPr="006D5D32">
        <w:rPr>
          <w:i/>
        </w:rPr>
        <w:t>impending</w:t>
      </w:r>
      <w:r w:rsidR="006D5D32">
        <w:t xml:space="preserve"> slip direction. </w:t>
      </w:r>
      <w:r>
        <w:t>One reasonable approach is to record the last known stiction force direction and use that as the initial sliding force direction.</w:t>
      </w:r>
      <w:r w:rsidR="006D5D32">
        <w:t xml:space="preserve"> Provided that the last stiction force and first sliding force are about the same, this is likely to be a good direction. However, it is possible that the stiction force exceeded its limit by a lot, and the coefficient of static friction may be much larger than the coefficient of dynamic friction, so there may be a large change in magnitude at the stiction</w:t>
      </w:r>
      <w:r w:rsidR="006D5D32">
        <w:sym w:font="Wingdings" w:char="F0E0"/>
      </w:r>
      <w:r w:rsidR="006D5D32">
        <w:t xml:space="preserve">sliding transition. This may </w:t>
      </w:r>
      <w:r w:rsidR="00632F3E">
        <w:t>cause a change in direction that could make the final stiction force direction differ substantially from the direction of impending slip.</w:t>
      </w:r>
    </w:p>
    <w:p w:rsidR="0045623A" w:rsidRDefault="00F52D38" w:rsidP="0045623A">
      <w:r>
        <w:t>A single friction element can be viewed as having three distinct “phase”:</w:t>
      </w:r>
    </w:p>
    <w:p w:rsidR="00F52D38" w:rsidRDefault="00F52D38" w:rsidP="00F52D38">
      <w:pPr>
        <w:pStyle w:val="ListParagraph"/>
        <w:numPr>
          <w:ilvl w:val="0"/>
          <w:numId w:val="16"/>
        </w:numPr>
      </w:pPr>
      <w:r>
        <w:t xml:space="preserve">Stiction. The sliding velocity is zero; the magnitude and direction of the stiction force </w:t>
      </w:r>
      <w:r w:rsidR="002951B4">
        <w:t xml:space="preserve">that will keep the sliding acceleration at zero </w:t>
      </w:r>
      <w:r>
        <w:t>are both unknown.</w:t>
      </w:r>
      <w:r w:rsidR="002951B4">
        <w:t xml:space="preserve"> This is implemented as a set of workless constraint equations. If the magnitude exceeds </w:t>
      </w:r>
      <w:r w:rsidR="002951B4" w:rsidRPr="002951B4">
        <w:rPr>
          <w:i/>
        </w:rPr>
        <w:t>μ</w:t>
      </w:r>
      <w:r w:rsidR="002951B4" w:rsidRPr="002951B4">
        <w:rPr>
          <w:i/>
          <w:vertAlign w:val="subscript"/>
        </w:rPr>
        <w:t>s</w:t>
      </w:r>
      <w:r w:rsidR="002951B4" w:rsidRPr="002951B4">
        <w:rPr>
          <w:i/>
        </w:rPr>
        <w:t>N</w:t>
      </w:r>
      <w:r w:rsidR="002951B4">
        <w:t>, we transition to impending slip.</w:t>
      </w:r>
    </w:p>
    <w:p w:rsidR="00F52D38" w:rsidRDefault="00F52D38" w:rsidP="00F52D38">
      <w:pPr>
        <w:pStyle w:val="ListParagraph"/>
        <w:numPr>
          <w:ilvl w:val="0"/>
          <w:numId w:val="16"/>
        </w:numPr>
      </w:pPr>
      <w:r>
        <w:t xml:space="preserve">Impending slip. </w:t>
      </w:r>
      <w:r w:rsidR="002951B4">
        <w:t xml:space="preserve">The velocity is currently zero but the acceleration is not constrained. </w:t>
      </w:r>
      <w:r>
        <w:t xml:space="preserve">The magnitude is known as a function of the </w:t>
      </w:r>
      <w:r w:rsidR="00C872DB">
        <w:t xml:space="preserve">(unknown) </w:t>
      </w:r>
      <w:r>
        <w:t>normal force</w:t>
      </w:r>
      <w:r w:rsidR="002951B4">
        <w:t xml:space="preserve"> (</w:t>
      </w:r>
      <w:r w:rsidR="002951B4" w:rsidRPr="002951B4">
        <w:rPr>
          <w:i/>
        </w:rPr>
        <w:t>μ</w:t>
      </w:r>
      <w:r w:rsidR="002951B4">
        <w:rPr>
          <w:i/>
          <w:vertAlign w:val="subscript"/>
        </w:rPr>
        <w:t>d</w:t>
      </w:r>
      <w:r w:rsidR="002951B4" w:rsidRPr="002951B4">
        <w:rPr>
          <w:i/>
        </w:rPr>
        <w:t>N</w:t>
      </w:r>
      <w:r w:rsidR="002951B4" w:rsidRPr="002951B4">
        <w:t>)</w:t>
      </w:r>
      <w:r>
        <w:t xml:space="preserve">, </w:t>
      </w:r>
      <w:r w:rsidR="000930FF">
        <w:t>and</w:t>
      </w:r>
      <w:r>
        <w:t xml:space="preserve"> the direction </w:t>
      </w:r>
      <w:r w:rsidR="00AD073C">
        <w:t xml:space="preserve">should oppose the </w:t>
      </w:r>
      <w:r w:rsidR="000930FF">
        <w:t xml:space="preserve">(unknown) </w:t>
      </w:r>
      <w:r w:rsidR="00AD073C">
        <w:t>acceleration.</w:t>
      </w:r>
    </w:p>
    <w:p w:rsidR="00F52D38" w:rsidRDefault="00F52D38" w:rsidP="00F52D38">
      <w:pPr>
        <w:pStyle w:val="ListParagraph"/>
        <w:numPr>
          <w:ilvl w:val="0"/>
          <w:numId w:val="16"/>
        </w:numPr>
      </w:pPr>
      <w:r>
        <w:t xml:space="preserve">Sliding. The magnitude is known as a function of the </w:t>
      </w:r>
      <w:r w:rsidR="00C872DB">
        <w:t xml:space="preserve">(unknown) </w:t>
      </w:r>
      <w:r>
        <w:t>normal force, and the direction is known as a function of state</w:t>
      </w:r>
      <w:r w:rsidR="001F3BD0">
        <w:t xml:space="preserve"> (it opposes the sliding velocity)</w:t>
      </w:r>
      <w:r>
        <w:t>.</w:t>
      </w:r>
    </w:p>
    <w:p w:rsidR="00B06627" w:rsidRDefault="00B06627" w:rsidP="00B06627">
      <w:r>
        <w:t>Here are the equations of motion with an impending slip friction element:</w:t>
      </w:r>
    </w:p>
    <w:p w:rsidR="00B06627" w:rsidRDefault="00B06627" w:rsidP="00B06627">
      <w:pPr>
        <w:pStyle w:val="MTDisplayEquation"/>
      </w:pPr>
      <w:r>
        <w:tab/>
      </w:r>
      <w:r w:rsidR="00546C2C" w:rsidRPr="00E404A0">
        <w:rPr>
          <w:position w:val="-64"/>
        </w:rPr>
        <w:object w:dxaOrig="2360" w:dyaOrig="1380">
          <v:shape id="_x0000_i1544" type="#_x0000_t75" style="width:118.6pt;height:68.95pt" o:ole="">
            <v:imagedata r:id="rId1130" o:title=""/>
          </v:shape>
          <o:OLEObject Type="Embed" ProgID="Equation.DSMT4" ShapeID="_x0000_i1544" DrawAspect="Content" ObjectID="_1505201353" r:id="rId113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1301E4">
          <w:rPr>
            <w:noProof/>
          </w:rPr>
          <w:instrText>8</w:instrText>
        </w:r>
      </w:fldSimple>
      <w:r>
        <w:instrText>.</w:instrText>
      </w:r>
      <w:fldSimple w:instr=" SEQ MTEqn \c \* Arabic \* MERGEFORMAT ">
        <w:r w:rsidR="001301E4">
          <w:rPr>
            <w:noProof/>
          </w:rPr>
          <w:instrText>84</w:instrText>
        </w:r>
      </w:fldSimple>
      <w:r>
        <w:instrText>)</w:instrText>
      </w:r>
      <w:r>
        <w:fldChar w:fldCharType="end"/>
      </w:r>
    </w:p>
    <w:p w:rsidR="00B06627" w:rsidRPr="0045623A" w:rsidRDefault="00B30C09" w:rsidP="00B06627">
      <w:r>
        <w:t xml:space="preserve">where </w:t>
      </w:r>
      <w:r w:rsidRPr="00B30C09">
        <w:rPr>
          <w:b/>
        </w:rPr>
        <w:t>a</w:t>
      </w:r>
      <w:r>
        <w:t xml:space="preserve"> is the </w:t>
      </w:r>
      <w:r w:rsidR="004B049E">
        <w:t xml:space="preserve">friction-space (usually tangential) acceleration direction which is </w:t>
      </w:r>
      <w:r w:rsidR="001E5299">
        <w:t xml:space="preserve">linearly </w:t>
      </w:r>
      <w:r w:rsidR="004B049E">
        <w:t>depend</w:t>
      </w:r>
      <w:r w:rsidR="006617FF">
        <w:t>ent</w:t>
      </w:r>
      <w:r w:rsidR="004B049E">
        <w:t xml:space="preserve"> on </w:t>
      </w:r>
      <w:r w:rsidR="00D94B12">
        <w:t>the unknown</w:t>
      </w:r>
      <w:r w:rsidR="00982FB7">
        <w:t>s</w:t>
      </w:r>
      <w:r w:rsidR="00854DAF" w:rsidRPr="004B049E">
        <w:rPr>
          <w:position w:val="-6"/>
        </w:rPr>
        <w:object w:dxaOrig="180" w:dyaOrig="260">
          <v:shape id="_x0000_i1545" type="#_x0000_t75" style="width:9.1pt;height:13.3pt" o:ole="">
            <v:imagedata r:id="rId1132" o:title=""/>
          </v:shape>
          <o:OLEObject Type="Embed" ProgID="Equation.DSMT4" ShapeID="_x0000_i1545" DrawAspect="Content" ObjectID="_1505201354" r:id="rId1133"/>
        </w:object>
      </w:r>
      <w:r w:rsidR="00854DAF">
        <w:t>.</w:t>
      </w:r>
      <w:r w:rsidR="004B049E">
        <w:t xml:space="preserve"> </w:t>
      </w:r>
      <w:r w:rsidR="00982FB7">
        <w:t xml:space="preserve">We can get a good initial guess for the direction </w:t>
      </w:r>
      <w:r w:rsidR="00E404A0">
        <w:rPr>
          <w:b/>
        </w:rPr>
        <w:t>e</w:t>
      </w:r>
      <w:r w:rsidR="00982FB7">
        <w:t xml:space="preserve"> using the last stiction force direction: </w:t>
      </w:r>
      <w:r w:rsidR="00E404A0" w:rsidRPr="00982FB7">
        <w:rPr>
          <w:b/>
          <w:position w:val="-12"/>
        </w:rPr>
        <w:object w:dxaOrig="980" w:dyaOrig="360">
          <v:shape id="_x0000_i1546" type="#_x0000_t75" style="width:49.6pt;height:18.15pt" o:ole="">
            <v:imagedata r:id="rId1134" o:title=""/>
          </v:shape>
          <o:OLEObject Type="Embed" ProgID="Equation.DSMT4" ShapeID="_x0000_i1546" DrawAspect="Content" ObjectID="_1505201355" r:id="rId1135"/>
        </w:object>
      </w:r>
      <w:r w:rsidR="00982FB7">
        <w:rPr>
          <w:b/>
        </w:rPr>
        <w:t xml:space="preserve"> </w:t>
      </w:r>
    </w:p>
    <w:p w:rsidR="00C8669B" w:rsidRDefault="00C8669B" w:rsidP="00C8669B">
      <w:pPr>
        <w:pStyle w:val="Heading3"/>
      </w:pPr>
      <w:bookmarkStart w:id="199" w:name="_Toc351730334"/>
      <w:r>
        <w:lastRenderedPageBreak/>
        <w:t>Event detection for unilateral constraints</w:t>
      </w:r>
      <w:bookmarkEnd w:id="199"/>
    </w:p>
    <w:p w:rsidR="00C8669B" w:rsidRDefault="00C8669B" w:rsidP="00C8669B">
      <w:r>
        <w:t xml:space="preserve">Once the set of active constraints has been determined, a Simbody simulation proceeds </w:t>
      </w:r>
      <w:r w:rsidR="008731E0">
        <w:t xml:space="preserve">continuously </w:t>
      </w:r>
      <w:r>
        <w:t xml:space="preserve">with an unchanged active set until a contact event </w:t>
      </w:r>
      <w:r w:rsidR="00CE727D">
        <w:t>is detected</w:t>
      </w:r>
      <w:r>
        <w:t xml:space="preserve">. Then one of two event handlers is invoked: either the Impact Handler, or the Contact Handler. </w:t>
      </w:r>
    </w:p>
    <w:p w:rsidR="00C8669B" w:rsidRDefault="00C8669B" w:rsidP="00C8669B">
      <w:r>
        <w:t xml:space="preserve">The </w:t>
      </w:r>
      <w:r w:rsidR="002009E3">
        <w:t>I</w:t>
      </w:r>
      <w:r>
        <w:t xml:space="preserve">mpact </w:t>
      </w:r>
      <w:r w:rsidR="002009E3">
        <w:t>H</w:t>
      </w:r>
      <w:r>
        <w:t>andler is invoked when a velocity-level unilateral constraint condition would be violated</w:t>
      </w:r>
      <w:r w:rsidR="001014C0">
        <w:t>, requiring a discontinuous change in velocities.</w:t>
      </w:r>
      <w:r>
        <w:t xml:space="preserve"> There are two ways this can happen. Most commonly, a holonomic unilateral constraint like contact or a joint st</w:t>
      </w:r>
      <w:r w:rsidR="0050729B">
        <w:t>o</w:t>
      </w:r>
      <w:r>
        <w:t xml:space="preserve">p reaches its limit with a negative velocity, meaning further simulation would cause violation of the limit. Alternatively, failure to converge a sliding friction contact force </w:t>
      </w:r>
      <w:r w:rsidR="00F47585">
        <w:t>requires an impulsive transition from sliding to sticking.</w:t>
      </w:r>
    </w:p>
    <w:p w:rsidR="0045623A" w:rsidRDefault="002009E3" w:rsidP="00C8669B">
      <w:r>
        <w:t xml:space="preserve">The Contact Handler is invoked when an acceleration-level, or equivalently reaction force-level, unilateral constraint condition would be violated. </w:t>
      </w:r>
      <w:r w:rsidR="00ED5D2A">
        <w:t xml:space="preserve">For example, change of a </w:t>
      </w:r>
      <w:r w:rsidR="00BB6E42">
        <w:t xml:space="preserve">unilateral </w:t>
      </w:r>
      <w:r w:rsidR="00ED5D2A">
        <w:t>contact</w:t>
      </w:r>
      <w:r w:rsidR="00BB6E42">
        <w:t>’s</w:t>
      </w:r>
      <w:r w:rsidR="00ED5D2A">
        <w:t xml:space="preserve"> normal force from positive to negative requires invocation of the Contact Handler. </w:t>
      </w:r>
      <w:r>
        <w:t>The solution involves only changes to the active constraint set; no changes to velocity occur</w:t>
      </w:r>
      <w:r w:rsidR="006E353C">
        <w:t xml:space="preserve"> except very small projections of the active velocity constraints to satisfy velocity tolerances</w:t>
      </w:r>
      <w:r>
        <w:t>.</w:t>
      </w:r>
      <w:r w:rsidR="00FA4EAA">
        <w:t xml:space="preserve"> The Contact Handler is also invoked as the last step of the Imp</w:t>
      </w:r>
      <w:r w:rsidR="00A25A94">
        <w:t>act</w:t>
      </w:r>
      <w:r w:rsidR="00FA4EAA">
        <w:t xml:space="preserve"> Handler, to determine the active set after the instantaneous velocity change has been completed.</w:t>
      </w:r>
      <w:r w:rsidR="00A34BF8">
        <w:t xml:space="preserve"> </w:t>
      </w:r>
      <w:r w:rsidR="00A34BF8">
        <w:fldChar w:fldCharType="begin"/>
      </w:r>
      <w:r w:rsidR="00A34BF8">
        <w:instrText xml:space="preserve"> REF _Ref339572276 \h </w:instrText>
      </w:r>
      <w:r w:rsidR="00A34BF8">
        <w:fldChar w:fldCharType="separate"/>
      </w:r>
      <w:r w:rsidR="001301E4">
        <w:t xml:space="preserve">Figure </w:t>
      </w:r>
      <w:r w:rsidR="001301E4">
        <w:rPr>
          <w:noProof/>
        </w:rPr>
        <w:t>13</w:t>
      </w:r>
      <w:r w:rsidR="00A34BF8">
        <w:fldChar w:fldCharType="end"/>
      </w:r>
      <w:r w:rsidR="00A34BF8">
        <w:t xml:space="preserve"> outlines th</w:t>
      </w:r>
      <w:r w:rsidR="00ED219F">
        <w:t>is</w:t>
      </w:r>
      <w:r w:rsidR="00A34BF8">
        <w:t xml:space="preserve"> flow of control during a time stepping study.</w:t>
      </w:r>
    </w:p>
    <w:p w:rsidR="002009E3" w:rsidRDefault="0045623A" w:rsidP="00C8669B">
      <w:r w:rsidRPr="0045623A">
        <w:lastRenderedPageBreak/>
        <w:t xml:space="preserve"> </w:t>
      </w:r>
      <w:r w:rsidR="004D2FCA">
        <w:rPr>
          <w:noProof/>
        </w:rPr>
        <mc:AlternateContent>
          <mc:Choice Requires="wpc">
            <w:drawing>
              <wp:inline distT="0" distB="0" distL="0" distR="0">
                <wp:extent cx="5715000" cy="3796030"/>
                <wp:effectExtent l="0" t="0" r="0" b="0"/>
                <wp:docPr id="5140" name="Canvas 514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941" name="AutoShape 5142"/>
                        <wps:cNvSpPr>
                          <a:spLocks noChangeArrowheads="1"/>
                        </wps:cNvSpPr>
                        <wps:spPr bwMode="auto">
                          <a:xfrm>
                            <a:off x="1005840" y="466090"/>
                            <a:ext cx="868680" cy="563245"/>
                          </a:xfrm>
                          <a:prstGeom prst="flowChartProcess">
                            <a:avLst/>
                          </a:prstGeom>
                          <a:solidFill>
                            <a:srgbClr val="FFFFFF"/>
                          </a:solidFill>
                          <a:ln w="38100">
                            <a:solidFill>
                              <a:srgbClr val="0000FF"/>
                            </a:solidFill>
                            <a:miter lim="800000"/>
                            <a:headEnd/>
                            <a:tailEnd/>
                          </a:ln>
                        </wps:spPr>
                        <wps:txbx>
                          <w:txbxContent>
                            <w:p w:rsidR="00695C23" w:rsidRPr="00CF4038" w:rsidRDefault="00695C23" w:rsidP="0045623A">
                              <w:pPr>
                                <w:spacing w:after="0" w:line="240" w:lineRule="auto"/>
                                <w:jc w:val="center"/>
                                <w:rPr>
                                  <w:rFonts w:asciiTheme="minorHAnsi" w:hAnsiTheme="minorHAnsi" w:cstheme="minorHAnsi"/>
                                  <w:sz w:val="20"/>
                                </w:rPr>
                              </w:pPr>
                              <w:r w:rsidRPr="00CF4038">
                                <w:rPr>
                                  <w:rFonts w:asciiTheme="minorHAnsi" w:hAnsiTheme="minorHAnsi" w:cstheme="minorHAnsi"/>
                                  <w:sz w:val="20"/>
                                </w:rPr>
                                <w:t>Advance time using current active set</w:t>
                              </w:r>
                            </w:p>
                          </w:txbxContent>
                        </wps:txbx>
                        <wps:bodyPr rot="0" vert="horz" wrap="square" lIns="45720" tIns="0" rIns="45720" bIns="0" anchor="ctr" anchorCtr="0" upright="1">
                          <a:noAutofit/>
                        </wps:bodyPr>
                      </wps:wsp>
                      <wps:wsp>
                        <wps:cNvPr id="942" name="AutoShape 5143"/>
                        <wps:cNvSpPr>
                          <a:spLocks noChangeArrowheads="1"/>
                        </wps:cNvSpPr>
                        <wps:spPr bwMode="auto">
                          <a:xfrm>
                            <a:off x="3338195" y="1282065"/>
                            <a:ext cx="1241425" cy="563245"/>
                          </a:xfrm>
                          <a:prstGeom prst="flowChartProcess">
                            <a:avLst/>
                          </a:prstGeom>
                          <a:solidFill>
                            <a:srgbClr val="FFFFFF"/>
                          </a:solidFill>
                          <a:ln w="38100">
                            <a:solidFill>
                              <a:srgbClr val="C00000"/>
                            </a:solidFill>
                            <a:miter lim="800000"/>
                            <a:headEnd/>
                            <a:tailEnd/>
                          </a:ln>
                        </wps:spPr>
                        <wps:txbx>
                          <w:txbxContent>
                            <w:p w:rsidR="00695C23" w:rsidRPr="00133F5D" w:rsidRDefault="00695C23" w:rsidP="0045623A">
                              <w:pPr>
                                <w:spacing w:after="0" w:line="240" w:lineRule="auto"/>
                                <w:jc w:val="center"/>
                                <w:rPr>
                                  <w:rFonts w:asciiTheme="minorHAnsi" w:hAnsiTheme="minorHAnsi" w:cstheme="minorHAnsi"/>
                                  <w:sz w:val="20"/>
                                </w:rPr>
                              </w:pPr>
                              <w:r>
                                <w:rPr>
                                  <w:rFonts w:asciiTheme="minorHAnsi" w:hAnsiTheme="minorHAnsi" w:cstheme="minorHAnsi"/>
                                  <w:sz w:val="20"/>
                                </w:rPr>
                                <w:t>Determine new active constraint set</w:t>
                              </w:r>
                            </w:p>
                            <w:p w:rsidR="00695C23" w:rsidRPr="00133F5D" w:rsidRDefault="00695C23" w:rsidP="0045623A">
                              <w:pPr>
                                <w:rPr>
                                  <w:rFonts w:asciiTheme="minorHAnsi" w:hAnsiTheme="minorHAnsi" w:cstheme="minorHAnsi"/>
                                </w:rPr>
                              </w:pPr>
                            </w:p>
                          </w:txbxContent>
                        </wps:txbx>
                        <wps:bodyPr rot="0" vert="horz" wrap="square" lIns="91440" tIns="45720" rIns="91440" bIns="45720" anchor="t" anchorCtr="0" upright="1">
                          <a:noAutofit/>
                        </wps:bodyPr>
                      </wps:wsp>
                      <wps:wsp>
                        <wps:cNvPr id="943" name="AutoShape 5144"/>
                        <wps:cNvSpPr>
                          <a:spLocks noChangeArrowheads="1"/>
                        </wps:cNvSpPr>
                        <wps:spPr bwMode="auto">
                          <a:xfrm>
                            <a:off x="2194560" y="2269490"/>
                            <a:ext cx="1241425" cy="562610"/>
                          </a:xfrm>
                          <a:prstGeom prst="flowChartProcess">
                            <a:avLst/>
                          </a:prstGeom>
                          <a:solidFill>
                            <a:srgbClr val="FFFFFF"/>
                          </a:solidFill>
                          <a:ln w="38100">
                            <a:solidFill>
                              <a:srgbClr val="C00000"/>
                            </a:solidFill>
                            <a:miter lim="800000"/>
                            <a:headEnd/>
                            <a:tailEnd/>
                          </a:ln>
                        </wps:spPr>
                        <wps:txbx>
                          <w:txbxContent>
                            <w:p w:rsidR="00695C23" w:rsidRPr="00133F5D" w:rsidRDefault="00695C23" w:rsidP="0045623A">
                              <w:pPr>
                                <w:spacing w:after="0" w:line="240" w:lineRule="auto"/>
                                <w:jc w:val="center"/>
                                <w:rPr>
                                  <w:rFonts w:asciiTheme="minorHAnsi" w:hAnsiTheme="minorHAnsi" w:cstheme="minorHAnsi"/>
                                  <w:sz w:val="20"/>
                                </w:rPr>
                              </w:pPr>
                              <w:r>
                                <w:rPr>
                                  <w:rFonts w:asciiTheme="minorHAnsi" w:hAnsiTheme="minorHAnsi" w:cstheme="minorHAnsi"/>
                                  <w:sz w:val="20"/>
                                </w:rPr>
                                <w:t>Apply impulsive velocity change</w:t>
                              </w:r>
                            </w:p>
                          </w:txbxContent>
                        </wps:txbx>
                        <wps:bodyPr rot="0" vert="horz" wrap="square" lIns="91440" tIns="45720" rIns="91440" bIns="45720" anchor="t" anchorCtr="0" upright="1">
                          <a:noAutofit/>
                        </wps:bodyPr>
                      </wps:wsp>
                      <wps:wsp>
                        <wps:cNvPr id="944" name="AutoShape 5145"/>
                        <wps:cNvCnPr>
                          <a:cxnSpLocks noChangeShapeType="1"/>
                          <a:stCxn id="946" idx="3"/>
                          <a:endCxn id="942" idx="1"/>
                        </wps:cNvCnPr>
                        <wps:spPr bwMode="auto">
                          <a:xfrm flipV="1">
                            <a:off x="2007870" y="1564005"/>
                            <a:ext cx="1311275" cy="10795"/>
                          </a:xfrm>
                          <a:prstGeom prst="straightConnector1">
                            <a:avLst/>
                          </a:prstGeom>
                          <a:noFill/>
                          <a:ln w="38100">
                            <a:solidFill>
                              <a:srgbClr val="C00000"/>
                            </a:solidFill>
                            <a:round/>
                            <a:headEnd/>
                            <a:tailEnd type="triangle" w="med" len="med"/>
                          </a:ln>
                          <a:extLst>
                            <a:ext uri="{909E8E84-426E-40DD-AFC4-6F175D3DCCD1}">
                              <a14:hiddenFill xmlns:a14="http://schemas.microsoft.com/office/drawing/2010/main">
                                <a:noFill/>
                              </a14:hiddenFill>
                            </a:ext>
                          </a:extLst>
                        </wps:spPr>
                        <wps:bodyPr/>
                      </wps:wsp>
                      <wps:wsp>
                        <wps:cNvPr id="945" name="Text Box 5146"/>
                        <wps:cNvSpPr txBox="1">
                          <a:spLocks noChangeArrowheads="1"/>
                        </wps:cNvSpPr>
                        <wps:spPr bwMode="auto">
                          <a:xfrm>
                            <a:off x="1501140" y="1818640"/>
                            <a:ext cx="434340" cy="4267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8100">
                                <a:solidFill>
                                  <a:srgbClr val="0000FF"/>
                                </a:solidFill>
                                <a:miter lim="800000"/>
                                <a:headEnd/>
                                <a:tailEnd/>
                              </a14:hiddenLine>
                            </a:ext>
                          </a:extLst>
                        </wps:spPr>
                        <wps:txbx>
                          <w:txbxContent>
                            <w:p w:rsidR="00695C23" w:rsidRPr="00DA175D" w:rsidRDefault="00695C23" w:rsidP="0045623A">
                              <w:pPr>
                                <w:spacing w:after="0" w:line="240" w:lineRule="auto"/>
                                <w:jc w:val="left"/>
                                <w:rPr>
                                  <w:rFonts w:asciiTheme="minorHAnsi" w:hAnsiTheme="minorHAnsi" w:cstheme="minorHAnsi"/>
                                  <w:sz w:val="20"/>
                                </w:rPr>
                              </w:pPr>
                              <w:r w:rsidRPr="00DA175D">
                                <w:rPr>
                                  <w:rFonts w:asciiTheme="minorHAnsi" w:hAnsiTheme="minorHAnsi" w:cstheme="minorHAnsi"/>
                                  <w:sz w:val="20"/>
                                </w:rPr>
                                <w:t>Impact event</w:t>
                              </w:r>
                            </w:p>
                          </w:txbxContent>
                        </wps:txbx>
                        <wps:bodyPr rot="0" vert="horz" wrap="square" lIns="0" tIns="0" rIns="0" bIns="0" anchor="ctr" anchorCtr="0" upright="1">
                          <a:noAutofit/>
                        </wps:bodyPr>
                      </wps:wsp>
                      <wps:wsp>
                        <wps:cNvPr id="946" name="AutoShape 5147"/>
                        <wps:cNvSpPr>
                          <a:spLocks noChangeArrowheads="1"/>
                        </wps:cNvSpPr>
                        <wps:spPr bwMode="auto">
                          <a:xfrm>
                            <a:off x="906780" y="1304290"/>
                            <a:ext cx="1082040" cy="541020"/>
                          </a:xfrm>
                          <a:prstGeom prst="flowChartDecision">
                            <a:avLst/>
                          </a:prstGeom>
                          <a:solidFill>
                            <a:srgbClr val="FFFFFF"/>
                          </a:solidFill>
                          <a:ln w="38100">
                            <a:solidFill>
                              <a:srgbClr val="0000FF"/>
                            </a:solidFill>
                            <a:miter lim="800000"/>
                            <a:headEnd/>
                            <a:tailEnd/>
                          </a:ln>
                        </wps:spPr>
                        <wps:txbx>
                          <w:txbxContent>
                            <w:p w:rsidR="00695C23" w:rsidRDefault="00695C23" w:rsidP="0045623A">
                              <w:r w:rsidRPr="00DA175D">
                                <w:rPr>
                                  <w:rFonts w:asciiTheme="minorHAnsi" w:hAnsiTheme="minorHAnsi" w:cstheme="minorHAnsi"/>
                                  <w:sz w:val="20"/>
                                </w:rPr>
                                <w:t>Event</w:t>
                              </w:r>
                              <w:r>
                                <w:rPr>
                                  <w:rFonts w:asciiTheme="minorHAnsi" w:hAnsiTheme="minorHAnsi" w:cstheme="minorHAnsi"/>
                                  <w:sz w:val="20"/>
                                </w:rPr>
                                <w:t>?</w:t>
                              </w:r>
                            </w:p>
                          </w:txbxContent>
                        </wps:txbx>
                        <wps:bodyPr rot="0" vert="horz" wrap="square" lIns="91440" tIns="45720" rIns="91440" bIns="45720" anchor="t" anchorCtr="0" upright="1">
                          <a:noAutofit/>
                        </wps:bodyPr>
                      </wps:wsp>
                      <wps:wsp>
                        <wps:cNvPr id="947" name="AutoShape 5148"/>
                        <wps:cNvCnPr>
                          <a:cxnSpLocks noChangeShapeType="1"/>
                          <a:stCxn id="941" idx="2"/>
                          <a:endCxn id="946" idx="0"/>
                        </wps:cNvCnPr>
                        <wps:spPr bwMode="auto">
                          <a:xfrm>
                            <a:off x="1440180" y="1048385"/>
                            <a:ext cx="7620" cy="236855"/>
                          </a:xfrm>
                          <a:prstGeom prst="straightConnector1">
                            <a:avLst/>
                          </a:prstGeom>
                          <a:noFill/>
                          <a:ln w="38100">
                            <a:solidFill>
                              <a:srgbClr val="0000FF"/>
                            </a:solidFill>
                            <a:round/>
                            <a:headEnd/>
                            <a:tailEnd type="triangle" w="med" len="med"/>
                          </a:ln>
                          <a:extLst>
                            <a:ext uri="{909E8E84-426E-40DD-AFC4-6F175D3DCCD1}">
                              <a14:hiddenFill xmlns:a14="http://schemas.microsoft.com/office/drawing/2010/main">
                                <a:noFill/>
                              </a14:hiddenFill>
                            </a:ext>
                          </a:extLst>
                        </wps:spPr>
                        <wps:bodyPr/>
                      </wps:wsp>
                      <wps:wsp>
                        <wps:cNvPr id="948" name="AutoShape 5149"/>
                        <wps:cNvCnPr>
                          <a:cxnSpLocks noChangeShapeType="1"/>
                          <a:stCxn id="946" idx="1"/>
                          <a:endCxn id="941" idx="1"/>
                        </wps:cNvCnPr>
                        <wps:spPr bwMode="auto">
                          <a:xfrm rot="10800000" flipH="1">
                            <a:off x="887730" y="748030"/>
                            <a:ext cx="99060" cy="826770"/>
                          </a:xfrm>
                          <a:prstGeom prst="bentConnector3">
                            <a:avLst>
                              <a:gd name="adj1" fmla="val -211537"/>
                            </a:avLst>
                          </a:prstGeom>
                          <a:noFill/>
                          <a:ln w="38100">
                            <a:solidFill>
                              <a:srgbClr val="0000FF"/>
                            </a:solidFill>
                            <a:miter lim="800000"/>
                            <a:headEnd/>
                            <a:tailEnd type="triangle" w="med" len="med"/>
                          </a:ln>
                          <a:extLst>
                            <a:ext uri="{909E8E84-426E-40DD-AFC4-6F175D3DCCD1}">
                              <a14:hiddenFill xmlns:a14="http://schemas.microsoft.com/office/drawing/2010/main">
                                <a:noFill/>
                              </a14:hiddenFill>
                            </a:ext>
                          </a:extLst>
                        </wps:spPr>
                        <wps:bodyPr/>
                      </wps:wsp>
                      <wps:wsp>
                        <wps:cNvPr id="949" name="Text Box 5150"/>
                        <wps:cNvSpPr txBox="1">
                          <a:spLocks noChangeArrowheads="1"/>
                        </wps:cNvSpPr>
                        <wps:spPr bwMode="auto">
                          <a:xfrm>
                            <a:off x="640080" y="1555750"/>
                            <a:ext cx="358140" cy="2324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8100">
                                <a:solidFill>
                                  <a:srgbClr val="0000FF"/>
                                </a:solidFill>
                                <a:miter lim="800000"/>
                                <a:headEnd/>
                                <a:tailEnd/>
                              </a14:hiddenLine>
                            </a:ext>
                          </a:extLst>
                        </wps:spPr>
                        <wps:txbx>
                          <w:txbxContent>
                            <w:p w:rsidR="00695C23" w:rsidRPr="00DA175D" w:rsidRDefault="00695C23" w:rsidP="0045623A">
                              <w:pPr>
                                <w:rPr>
                                  <w:rFonts w:asciiTheme="minorHAnsi" w:hAnsiTheme="minorHAnsi" w:cstheme="minorHAnsi"/>
                                  <w:sz w:val="20"/>
                                </w:rPr>
                              </w:pPr>
                              <w:r>
                                <w:rPr>
                                  <w:rFonts w:asciiTheme="minorHAnsi" w:hAnsiTheme="minorHAnsi" w:cstheme="minorHAnsi"/>
                                  <w:sz w:val="20"/>
                                </w:rPr>
                                <w:t>No</w:t>
                              </w:r>
                            </w:p>
                          </w:txbxContent>
                        </wps:txbx>
                        <wps:bodyPr rot="0" vert="horz" wrap="square" lIns="91440" tIns="45720" rIns="91440" bIns="45720" anchor="t" anchorCtr="0" upright="1">
                          <a:noAutofit/>
                        </wps:bodyPr>
                      </wps:wsp>
                      <wps:wsp>
                        <wps:cNvPr id="950" name="AutoShape 5151"/>
                        <wps:cNvCnPr>
                          <a:cxnSpLocks noChangeShapeType="1"/>
                          <a:stCxn id="946" idx="2"/>
                          <a:endCxn id="943" idx="1"/>
                        </wps:cNvCnPr>
                        <wps:spPr bwMode="auto">
                          <a:xfrm rot="16200000" flipH="1">
                            <a:off x="1468120" y="1844040"/>
                            <a:ext cx="686435" cy="727710"/>
                          </a:xfrm>
                          <a:prstGeom prst="bentConnector2">
                            <a:avLst/>
                          </a:prstGeom>
                          <a:noFill/>
                          <a:ln w="38100">
                            <a:solidFill>
                              <a:srgbClr val="C00000"/>
                            </a:solidFill>
                            <a:miter lim="800000"/>
                            <a:headEnd/>
                            <a:tailEnd type="triangle" w="med" len="med"/>
                          </a:ln>
                          <a:extLst>
                            <a:ext uri="{909E8E84-426E-40DD-AFC4-6F175D3DCCD1}">
                              <a14:hiddenFill xmlns:a14="http://schemas.microsoft.com/office/drawing/2010/main">
                                <a:noFill/>
                              </a14:hiddenFill>
                            </a:ext>
                          </a:extLst>
                        </wps:spPr>
                        <wps:bodyPr/>
                      </wps:wsp>
                      <wps:wsp>
                        <wps:cNvPr id="951" name="Text Box 5152"/>
                        <wps:cNvSpPr txBox="1">
                          <a:spLocks noChangeArrowheads="1"/>
                        </wps:cNvSpPr>
                        <wps:spPr bwMode="auto">
                          <a:xfrm>
                            <a:off x="2057400" y="1445260"/>
                            <a:ext cx="784860" cy="4648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8100">
                                <a:solidFill>
                                  <a:srgbClr val="0000FF"/>
                                </a:solidFill>
                                <a:miter lim="800000"/>
                                <a:headEnd/>
                                <a:tailEnd/>
                              </a14:hiddenLine>
                            </a:ext>
                          </a:extLst>
                        </wps:spPr>
                        <wps:txbx>
                          <w:txbxContent>
                            <w:p w:rsidR="00695C23" w:rsidRPr="00DA175D" w:rsidRDefault="00695C23" w:rsidP="0045623A">
                              <w:pPr>
                                <w:spacing w:after="0" w:line="240" w:lineRule="auto"/>
                                <w:rPr>
                                  <w:rFonts w:asciiTheme="minorHAnsi" w:hAnsiTheme="minorHAnsi" w:cstheme="minorHAnsi"/>
                                  <w:sz w:val="20"/>
                                </w:rPr>
                              </w:pPr>
                              <w:r>
                                <w:rPr>
                                  <w:rFonts w:asciiTheme="minorHAnsi" w:hAnsiTheme="minorHAnsi" w:cstheme="minorHAnsi"/>
                                  <w:sz w:val="20"/>
                                </w:rPr>
                                <w:t>Contact e</w:t>
                              </w:r>
                              <w:r w:rsidRPr="00DA175D">
                                <w:rPr>
                                  <w:rFonts w:asciiTheme="minorHAnsi" w:hAnsiTheme="minorHAnsi" w:cstheme="minorHAnsi"/>
                                  <w:sz w:val="20"/>
                                </w:rPr>
                                <w:t>vent</w:t>
                              </w:r>
                            </w:p>
                          </w:txbxContent>
                        </wps:txbx>
                        <wps:bodyPr rot="0" vert="horz" wrap="square" lIns="0" tIns="0" rIns="0" bIns="0" anchor="ctr" anchorCtr="0" upright="1">
                          <a:noAutofit/>
                        </wps:bodyPr>
                      </wps:wsp>
                      <wps:wsp>
                        <wps:cNvPr id="952" name="AutoShape 5153"/>
                        <wps:cNvCnPr>
                          <a:cxnSpLocks noChangeShapeType="1"/>
                          <a:stCxn id="943" idx="3"/>
                          <a:endCxn id="942" idx="2"/>
                        </wps:cNvCnPr>
                        <wps:spPr bwMode="auto">
                          <a:xfrm flipV="1">
                            <a:off x="3455035" y="1864360"/>
                            <a:ext cx="504190" cy="686435"/>
                          </a:xfrm>
                          <a:prstGeom prst="bentConnector2">
                            <a:avLst/>
                          </a:prstGeom>
                          <a:noFill/>
                          <a:ln w="38100">
                            <a:solidFill>
                              <a:srgbClr val="C00000"/>
                            </a:solidFill>
                            <a:miter lim="800000"/>
                            <a:headEnd/>
                            <a:tailEnd type="triangle" w="med" len="med"/>
                          </a:ln>
                          <a:extLst>
                            <a:ext uri="{909E8E84-426E-40DD-AFC4-6F175D3DCCD1}">
                              <a14:hiddenFill xmlns:a14="http://schemas.microsoft.com/office/drawing/2010/main">
                                <a:noFill/>
                              </a14:hiddenFill>
                            </a:ext>
                          </a:extLst>
                        </wps:spPr>
                        <wps:bodyPr/>
                      </wps:wsp>
                      <wps:wsp>
                        <wps:cNvPr id="953" name="AutoShape 5154"/>
                        <wps:cNvCnPr>
                          <a:cxnSpLocks noChangeShapeType="1"/>
                          <a:stCxn id="942" idx="0"/>
                          <a:endCxn id="941" idx="3"/>
                        </wps:cNvCnPr>
                        <wps:spPr bwMode="auto">
                          <a:xfrm rot="5400000" flipH="1">
                            <a:off x="2668905" y="-27305"/>
                            <a:ext cx="514985" cy="2065655"/>
                          </a:xfrm>
                          <a:prstGeom prst="bentConnector2">
                            <a:avLst/>
                          </a:prstGeom>
                          <a:noFill/>
                          <a:ln w="38100">
                            <a:solidFill>
                              <a:srgbClr val="C00000"/>
                            </a:solidFill>
                            <a:miter lim="800000"/>
                            <a:headEnd/>
                            <a:tailEnd type="triangle" w="med" len="med"/>
                          </a:ln>
                          <a:extLst>
                            <a:ext uri="{909E8E84-426E-40DD-AFC4-6F175D3DCCD1}">
                              <a14:hiddenFill xmlns:a14="http://schemas.microsoft.com/office/drawing/2010/main">
                                <a:noFill/>
                              </a14:hiddenFill>
                            </a:ext>
                          </a:extLst>
                        </wps:spPr>
                        <wps:bodyPr/>
                      </wps:wsp>
                      <wps:wsp>
                        <wps:cNvPr id="954" name="Text Box 5155"/>
                        <wps:cNvSpPr txBox="1">
                          <a:spLocks noChangeArrowheads="1"/>
                        </wps:cNvSpPr>
                        <wps:spPr bwMode="auto">
                          <a:xfrm>
                            <a:off x="2278380" y="2748280"/>
                            <a:ext cx="1059815" cy="3695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8100">
                                <a:solidFill>
                                  <a:srgbClr val="0000FF"/>
                                </a:solidFill>
                                <a:miter lim="800000"/>
                                <a:headEnd/>
                                <a:tailEnd/>
                              </a14:hiddenLine>
                            </a:ext>
                          </a:extLst>
                        </wps:spPr>
                        <wps:txbx>
                          <w:txbxContent>
                            <w:p w:rsidR="00695C23" w:rsidRPr="00133F5D" w:rsidRDefault="00695C23" w:rsidP="0045623A">
                              <w:pPr>
                                <w:spacing w:after="0" w:line="240" w:lineRule="auto"/>
                                <w:jc w:val="center"/>
                                <w:rPr>
                                  <w:rFonts w:asciiTheme="minorHAnsi" w:hAnsiTheme="minorHAnsi" w:cstheme="minorHAnsi"/>
                                  <w:b/>
                                </w:rPr>
                              </w:pPr>
                              <w:r w:rsidRPr="00133F5D">
                                <w:rPr>
                                  <w:rFonts w:asciiTheme="minorHAnsi" w:hAnsiTheme="minorHAnsi" w:cstheme="minorHAnsi"/>
                                  <w:b/>
                                </w:rPr>
                                <w:t>Impact Handler</w:t>
                              </w:r>
                            </w:p>
                          </w:txbxContent>
                        </wps:txbx>
                        <wps:bodyPr rot="0" vert="horz" wrap="square" lIns="0" tIns="0" rIns="0" bIns="0" anchor="ctr" anchorCtr="0" upright="1">
                          <a:noAutofit/>
                        </wps:bodyPr>
                      </wps:wsp>
                      <wps:wsp>
                        <wps:cNvPr id="955" name="Text Box 5156"/>
                        <wps:cNvSpPr txBox="1">
                          <a:spLocks noChangeArrowheads="1"/>
                        </wps:cNvSpPr>
                        <wps:spPr bwMode="auto">
                          <a:xfrm>
                            <a:off x="4556760" y="1330960"/>
                            <a:ext cx="685800" cy="419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8100">
                                <a:solidFill>
                                  <a:srgbClr val="0000FF"/>
                                </a:solidFill>
                                <a:miter lim="800000"/>
                                <a:headEnd/>
                                <a:tailEnd/>
                              </a14:hiddenLine>
                            </a:ext>
                          </a:extLst>
                        </wps:spPr>
                        <wps:txbx>
                          <w:txbxContent>
                            <w:p w:rsidR="00695C23" w:rsidRPr="00133F5D" w:rsidRDefault="00695C23" w:rsidP="0045623A">
                              <w:pPr>
                                <w:spacing w:after="0" w:line="240" w:lineRule="auto"/>
                                <w:jc w:val="center"/>
                                <w:rPr>
                                  <w:rFonts w:asciiTheme="minorHAnsi" w:hAnsiTheme="minorHAnsi" w:cstheme="minorHAnsi"/>
                                  <w:b/>
                                </w:rPr>
                              </w:pPr>
                              <w:r>
                                <w:rPr>
                                  <w:rFonts w:asciiTheme="minorHAnsi" w:hAnsiTheme="minorHAnsi" w:cstheme="minorHAnsi"/>
                                  <w:b/>
                                </w:rPr>
                                <w:t>Contact</w:t>
                              </w:r>
                              <w:r w:rsidRPr="00133F5D">
                                <w:rPr>
                                  <w:rFonts w:asciiTheme="minorHAnsi" w:hAnsiTheme="minorHAnsi" w:cstheme="minorHAnsi"/>
                                  <w:b/>
                                </w:rPr>
                                <w:t xml:space="preserve"> Handler</w:t>
                              </w:r>
                            </w:p>
                          </w:txbxContent>
                        </wps:txbx>
                        <wps:bodyPr rot="0" vert="horz" wrap="square" lIns="0" tIns="0" rIns="0" bIns="0" anchor="ctr" anchorCtr="0" upright="1">
                          <a:noAutofit/>
                        </wps:bodyPr>
                      </wps:wsp>
                      <wps:wsp>
                        <wps:cNvPr id="956" name="Text Box 5157"/>
                        <wps:cNvSpPr txBox="1">
                          <a:spLocks noChangeArrowheads="1"/>
                        </wps:cNvSpPr>
                        <wps:spPr bwMode="auto">
                          <a:xfrm>
                            <a:off x="403860" y="3201670"/>
                            <a:ext cx="4792980" cy="552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8100">
                                <a:solidFill>
                                  <a:srgbClr val="0000FF"/>
                                </a:solidFill>
                                <a:miter lim="800000"/>
                                <a:headEnd/>
                                <a:tailEnd/>
                              </a14:hiddenLine>
                            </a:ext>
                          </a:extLst>
                        </wps:spPr>
                        <wps:txbx>
                          <w:txbxContent>
                            <w:p w:rsidR="00695C23" w:rsidRPr="007E6759" w:rsidRDefault="00695C23" w:rsidP="0045623A">
                              <w:pPr>
                                <w:pStyle w:val="Caption"/>
                                <w:spacing w:line="240" w:lineRule="auto"/>
                                <w:rPr>
                                  <w:b w:val="0"/>
                                  <w:sz w:val="24"/>
                                  <w:szCs w:val="24"/>
                                </w:rPr>
                              </w:pPr>
                              <w:bookmarkStart w:id="200" w:name="_Ref339572276"/>
                              <w:r>
                                <w:t xml:space="preserve">Figure </w:t>
                              </w:r>
                              <w:fldSimple w:instr=" SEQ Figure \* ARABIC ">
                                <w:r w:rsidR="001301E4">
                                  <w:rPr>
                                    <w:noProof/>
                                  </w:rPr>
                                  <w:t>13</w:t>
                                </w:r>
                              </w:fldSimple>
                              <w:bookmarkEnd w:id="200"/>
                              <w:r>
                                <w:t>:</w:t>
                              </w:r>
                              <w:r>
                                <w:rPr>
                                  <w:b w:val="0"/>
                                </w:rPr>
                                <w:t xml:space="preserve"> Flow of control during time stepping with unilateral contact and friction constraints. Time stepping begins with a feasible active set. Then the normal time stepping sequence is in blue and does not involve recalculation of the active set.</w:t>
                              </w:r>
                            </w:p>
                            <w:p w:rsidR="00695C23" w:rsidRDefault="00695C23" w:rsidP="0045623A"/>
                          </w:txbxContent>
                        </wps:txbx>
                        <wps:bodyPr rot="0" vert="horz" wrap="square" lIns="91440" tIns="45720" rIns="91440" bIns="45720" anchor="t" anchorCtr="0" upright="1">
                          <a:noAutofit/>
                        </wps:bodyPr>
                      </wps:wsp>
                      <wps:wsp>
                        <wps:cNvPr id="957" name="AutoShape 5158"/>
                        <wps:cNvCnPr>
                          <a:cxnSpLocks noChangeShapeType="1"/>
                          <a:endCxn id="941" idx="0"/>
                        </wps:cNvCnPr>
                        <wps:spPr bwMode="auto">
                          <a:xfrm>
                            <a:off x="487680" y="275590"/>
                            <a:ext cx="952500" cy="171450"/>
                          </a:xfrm>
                          <a:prstGeom prst="bentConnector2">
                            <a:avLst/>
                          </a:prstGeom>
                          <a:noFill/>
                          <a:ln w="38100">
                            <a:solidFill>
                              <a:srgbClr val="0000FF"/>
                            </a:solidFill>
                            <a:miter lim="800000"/>
                            <a:headEnd/>
                            <a:tailEnd type="triangle" w="med" len="med"/>
                          </a:ln>
                          <a:extLst>
                            <a:ext uri="{909E8E84-426E-40DD-AFC4-6F175D3DCCD1}">
                              <a14:hiddenFill xmlns:a14="http://schemas.microsoft.com/office/drawing/2010/main">
                                <a:noFill/>
                              </a14:hiddenFill>
                            </a:ext>
                          </a:extLst>
                        </wps:spPr>
                        <wps:bodyPr/>
                      </wps:wsp>
                      <wps:wsp>
                        <wps:cNvPr id="958" name="Text Box 5159"/>
                        <wps:cNvSpPr txBox="1">
                          <a:spLocks noChangeArrowheads="1"/>
                        </wps:cNvSpPr>
                        <wps:spPr bwMode="auto">
                          <a:xfrm>
                            <a:off x="529590" y="43180"/>
                            <a:ext cx="731520" cy="2324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8100">
                                <a:solidFill>
                                  <a:srgbClr val="0000FF"/>
                                </a:solidFill>
                                <a:miter lim="800000"/>
                                <a:headEnd/>
                                <a:tailEnd/>
                              </a14:hiddenLine>
                            </a:ext>
                          </a:extLst>
                        </wps:spPr>
                        <wps:txbx>
                          <w:txbxContent>
                            <w:p w:rsidR="00695C23" w:rsidRPr="00DA175D" w:rsidRDefault="00695C23" w:rsidP="0045623A">
                              <w:pPr>
                                <w:rPr>
                                  <w:rFonts w:asciiTheme="minorHAnsi" w:hAnsiTheme="minorHAnsi" w:cstheme="minorHAnsi"/>
                                  <w:sz w:val="20"/>
                                </w:rPr>
                              </w:pPr>
                              <w:r>
                                <w:rPr>
                                  <w:rFonts w:asciiTheme="minorHAnsi" w:hAnsiTheme="minorHAnsi" w:cstheme="minorHAnsi"/>
                                  <w:sz w:val="20"/>
                                </w:rPr>
                                <w:t>Start</w:t>
                              </w:r>
                            </w:p>
                          </w:txbxContent>
                        </wps:txbx>
                        <wps:bodyPr rot="0" vert="horz" wrap="square" lIns="91440" tIns="45720" rIns="91440" bIns="45720" anchor="t" anchorCtr="0" upright="1">
                          <a:noAutofit/>
                        </wps:bodyPr>
                      </wps:wsp>
                    </wpc:wpc>
                  </a:graphicData>
                </a:graphic>
              </wp:inline>
            </w:drawing>
          </mc:Choice>
          <mc:Fallback>
            <w:pict>
              <v:group id="Canvas 5140" o:spid="_x0000_s1433" editas="canvas" style="width:450pt;height:298.9pt;mso-position-horizontal-relative:char;mso-position-vertical-relative:line" coordsize="57150,379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">
                <v:shape id="_x0000_s1434" type="#_x0000_t75" style="position:absolute;width:57150;height:37960;visibility:visible;mso-wrap-style:square">
                  <v:fill o:detectmouseclick="t"/>
                  <v:path o:connecttype="none"/>
                </v:shape>
                <v:shapetype id="_x0000_t109" coordsize="21600,21600" o:spt="109" path="m,l,21600r21600,l21600,xe">
                  <v:stroke joinstyle="miter"/>
                  <v:path gradientshapeok="t" o:connecttype="rect"/>
                </v:shapetype>
                <v:shape id="AutoShape 5142" o:spid="_x0000_s1435" type="#_x0000_t109" style="position:absolute;left:10058;top:4660;width:8687;height:56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maDMUA&#10;AADcAAAADwAAAGRycy9kb3ducmV2LnhtbESPQWsCMRSE74X+h/AK3jSrFbFbo8haQZAibgvt8ZG8&#10;7i7dvCxJ1PXfm4LQ4zAz3zCLVW9bcSYfGscKxqMMBLF2puFKwefHdjgHESKywdYxKbhSgNXy8WGB&#10;uXEXPtK5jJVIEA45Kqhj7HIpg67JYhi5jjh5P85bjEn6ShqPlwS3rZxk2UxabDgt1NhRUZP+LU9W&#10;gX/T7/1XsX7eF+11Vm4O4TtstVKDp379CiJSH//D9/bOKHiZjuHvTDoCcn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uZoMxQAAANwAAAAPAAAAAAAAAAAAAAAAAJgCAABkcnMv&#10;ZG93bnJldi54bWxQSwUGAAAAAAQABAD1AAAAigMAAAAA&#10;" strokecolor="blue" strokeweight="3pt">
                  <v:textbox inset="3.6pt,0,3.6pt,0">
                    <w:txbxContent>
                      <w:p w:rsidR="00695C23" w:rsidRPr="00CF4038" w:rsidRDefault="00695C23" w:rsidP="0045623A">
                        <w:pPr>
                          <w:spacing w:after="0" w:line="240" w:lineRule="auto"/>
                          <w:jc w:val="center"/>
                          <w:rPr>
                            <w:rFonts w:asciiTheme="minorHAnsi" w:hAnsiTheme="minorHAnsi" w:cstheme="minorHAnsi"/>
                            <w:sz w:val="20"/>
                          </w:rPr>
                        </w:pPr>
                        <w:r w:rsidRPr="00CF4038">
                          <w:rPr>
                            <w:rFonts w:asciiTheme="minorHAnsi" w:hAnsiTheme="minorHAnsi" w:cstheme="minorHAnsi"/>
                            <w:sz w:val="20"/>
                          </w:rPr>
                          <w:t>Advance time using current active set</w:t>
                        </w:r>
                      </w:p>
                    </w:txbxContent>
                  </v:textbox>
                </v:shape>
                <v:shape id="AutoShape 5143" o:spid="_x0000_s1436" type="#_x0000_t109" style="position:absolute;left:33381;top:12820;width:12415;height:56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QuksQA&#10;AADcAAAADwAAAGRycy9kb3ducmV2LnhtbESPQWvCQBSE74X+h+UVvDUbRcqaugkiFMVbVcTja/Y1&#10;Cc2+TXdXTf99t1DwOMzMN8yyGm0vruRD51jDNMtBENfOdNxoOB7enhWIEJEN9o5Jww8FqMrHhyUW&#10;xt34na772IgE4VCghjbGoZAy1C1ZDJkbiJP36bzFmKRvpPF4S3Dby1mev0iLHaeFFgdat1R/7S9W&#10;w7rbnpUZ6buOH96ed0ptThel9eRpXL2CiDTGe/i/vTUaFvMZ/J1JR0CW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M0LpLEAAAA3AAAAA8AAAAAAAAAAAAAAAAAmAIAAGRycy9k&#10;b3ducmV2LnhtbFBLBQYAAAAABAAEAPUAAACJAwAAAAA=&#10;" strokecolor="#c00000" strokeweight="3pt">
                  <v:textbox>
                    <w:txbxContent>
                      <w:p w:rsidR="00695C23" w:rsidRPr="00133F5D" w:rsidRDefault="00695C23" w:rsidP="0045623A">
                        <w:pPr>
                          <w:spacing w:after="0" w:line="240" w:lineRule="auto"/>
                          <w:jc w:val="center"/>
                          <w:rPr>
                            <w:rFonts w:asciiTheme="minorHAnsi" w:hAnsiTheme="minorHAnsi" w:cstheme="minorHAnsi"/>
                            <w:sz w:val="20"/>
                          </w:rPr>
                        </w:pPr>
                        <w:r>
                          <w:rPr>
                            <w:rFonts w:asciiTheme="minorHAnsi" w:hAnsiTheme="minorHAnsi" w:cstheme="minorHAnsi"/>
                            <w:sz w:val="20"/>
                          </w:rPr>
                          <w:t>Determine new active constraint set</w:t>
                        </w:r>
                      </w:p>
                      <w:p w:rsidR="00695C23" w:rsidRPr="00133F5D" w:rsidRDefault="00695C23" w:rsidP="0045623A">
                        <w:pPr>
                          <w:rPr>
                            <w:rFonts w:asciiTheme="minorHAnsi" w:hAnsiTheme="minorHAnsi" w:cstheme="minorHAnsi"/>
                          </w:rPr>
                        </w:pPr>
                      </w:p>
                    </w:txbxContent>
                  </v:textbox>
                </v:shape>
                <v:shape id="AutoShape 5144" o:spid="_x0000_s1437" type="#_x0000_t109" style="position:absolute;left:21945;top:22694;width:12414;height:56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HiLCcMA&#10;AADcAAAADwAAAGRycy9kb3ducmV2LnhtbESPT2sCMRTE7wW/Q3hCbzXrH0q6NYoIonirinh83bzu&#10;Lm5e1iTq9ts3gtDjMDO/YabzzjbiRj7UjjUMBxkI4sKZmksNh/3qTYEIEdlg45g0/FKA+az3MsXc&#10;uDt/0W0XS5EgHHLUUMXY5lKGoiKLYeBa4uT9OG8xJulLaTzeE9w2cpRl79JizWmhwpaWFRXn3dVq&#10;WNabkzIdXYr47e1pq9T6eFVav/a7xSeISF38Dz/bG6PhYzKGx5l0BOTs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HiLCcMAAADcAAAADwAAAAAAAAAAAAAAAACYAgAAZHJzL2Rv&#10;d25yZXYueG1sUEsFBgAAAAAEAAQA9QAAAIgDAAAAAA==&#10;" strokecolor="#c00000" strokeweight="3pt">
                  <v:textbox>
                    <w:txbxContent>
                      <w:p w:rsidR="00695C23" w:rsidRPr="00133F5D" w:rsidRDefault="00695C23" w:rsidP="0045623A">
                        <w:pPr>
                          <w:spacing w:after="0" w:line="240" w:lineRule="auto"/>
                          <w:jc w:val="center"/>
                          <w:rPr>
                            <w:rFonts w:asciiTheme="minorHAnsi" w:hAnsiTheme="minorHAnsi" w:cstheme="minorHAnsi"/>
                            <w:sz w:val="20"/>
                          </w:rPr>
                        </w:pPr>
                        <w:r>
                          <w:rPr>
                            <w:rFonts w:asciiTheme="minorHAnsi" w:hAnsiTheme="minorHAnsi" w:cstheme="minorHAnsi"/>
                            <w:sz w:val="20"/>
                          </w:rPr>
                          <w:t>Apply impulsive velocity change</w:t>
                        </w:r>
                      </w:p>
                    </w:txbxContent>
                  </v:textbox>
                </v:shape>
                <v:shape id="AutoShape 5145" o:spid="_x0000_s1438" type="#_x0000_t32" style="position:absolute;left:20078;top:15640;width:13113;height:10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JaxsQAAADcAAAADwAAAGRycy9kb3ducmV2LnhtbESPQWvCQBSE74X+h+UVetNNg0iNrpIK&#10;Ur1ItfX+zD6TYPZtzK5J/PeuIPQ4zMw3zGzRm0q01LjSsoKPYQSCOLO65FzB3+9q8AnCeWSNlWVS&#10;cCMHi/nrywwTbTveUbv3uQgQdgkqKLyvEyldVpBBN7Q1cfBOtjHog2xyqRvsAtxUMo6isTRYclgo&#10;sKZlQdl5fzUKTtUy7uL29vX9447ycNmk9XibKvX+1qdTEJ56/x9+ttdawWQ0gseZcATk/A4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XMlrGxAAAANwAAAAPAAAAAAAAAAAA&#10;AAAAAKECAABkcnMvZG93bnJldi54bWxQSwUGAAAAAAQABAD5AAAAkgMAAAAA&#10;" strokecolor="#c00000" strokeweight="3pt">
                  <v:stroke endarrow="block"/>
                </v:shape>
                <v:shape id="Text Box 5146" o:spid="_x0000_s1439" type="#_x0000_t202" style="position:absolute;left:15011;top:18186;width:4343;height:42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IMyaMYA&#10;AADcAAAADwAAAGRycy9kb3ducmV2LnhtbESPT2vCQBTE74V+h+UVvBTd1KrV1FVKQQj0ZJTS42v2&#10;5Q/Nvg3ZNYl+ercgeBxm5jfMejuYWnTUusqygpdJBII4s7riQsHxsBsvQTiPrLG2TArO5GC7eXxY&#10;Y6xtz3vqUl+IAGEXo4LS+yaW0mUlGXQT2xAHL7etQR9kW0jdYh/gppbTKFpIgxWHhRIb+iwp+0tP&#10;RsE8eWN3Ki42+3o9//5857TL/bNSo6fh4x2Ep8Hfw7d2ohWsZnP4PxOOgNxc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IMyaMYAAADcAAAADwAAAAAAAAAAAAAAAACYAgAAZHJz&#10;L2Rvd25yZXYueG1sUEsFBgAAAAAEAAQA9QAAAIsDAAAAAA==&#10;" filled="f" stroked="f" strokecolor="blue" strokeweight="3pt">
                  <v:textbox inset="0,0,0,0">
                    <w:txbxContent>
                      <w:p w:rsidR="00695C23" w:rsidRPr="00DA175D" w:rsidRDefault="00695C23" w:rsidP="0045623A">
                        <w:pPr>
                          <w:spacing w:after="0" w:line="240" w:lineRule="auto"/>
                          <w:jc w:val="left"/>
                          <w:rPr>
                            <w:rFonts w:asciiTheme="minorHAnsi" w:hAnsiTheme="minorHAnsi" w:cstheme="minorHAnsi"/>
                            <w:sz w:val="20"/>
                          </w:rPr>
                        </w:pPr>
                        <w:r w:rsidRPr="00DA175D">
                          <w:rPr>
                            <w:rFonts w:asciiTheme="minorHAnsi" w:hAnsiTheme="minorHAnsi" w:cstheme="minorHAnsi"/>
                            <w:sz w:val="20"/>
                          </w:rPr>
                          <w:t>Impact event</w:t>
                        </w:r>
                      </w:p>
                    </w:txbxContent>
                  </v:textbox>
                </v:shape>
                <v:shapetype id="_x0000_t110" coordsize="21600,21600" o:spt="110" path="m10800,l,10800,10800,21600,21600,10800xe">
                  <v:stroke joinstyle="miter"/>
                  <v:path gradientshapeok="t" o:connecttype="rect" textboxrect="5400,5400,16200,16200"/>
                </v:shapetype>
                <v:shape id="AutoShape 5147" o:spid="_x0000_s1440" type="#_x0000_t110" style="position:absolute;left:9067;top:13042;width:10821;height:54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m191MUA&#10;AADcAAAADwAAAGRycy9kb3ducmV2LnhtbESP0WrCQBRE34X+w3KFvunGUoNGVymlBaUUrOYDrtlr&#10;Es3ejburpn/vCoU+DjNzhpkvO9OIKzlfW1YwGiYgiAuray4V5LvPwQSED8gaG8uk4Jc8LBdPvTlm&#10;2t74h67bUIoIYZ+hgiqENpPSFxUZ9EPbEkfvYJ3BEKUrpXZ4i3DTyJckSaXBmuNChS29V1Scthej&#10;4Jx+r48THueSvuTm4vb5eb/6UOq5373NQATqwn/4r73SCqavKTzOxCMgF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6bX3UxQAAANwAAAAPAAAAAAAAAAAAAAAAAJgCAABkcnMv&#10;ZG93bnJldi54bWxQSwUGAAAAAAQABAD1AAAAigMAAAAA&#10;" strokecolor="blue" strokeweight="3pt">
                  <v:textbox>
                    <w:txbxContent>
                      <w:p w:rsidR="00695C23" w:rsidRDefault="00695C23" w:rsidP="0045623A">
                        <w:r w:rsidRPr="00DA175D">
                          <w:rPr>
                            <w:rFonts w:asciiTheme="minorHAnsi" w:hAnsiTheme="minorHAnsi" w:cstheme="minorHAnsi"/>
                            <w:sz w:val="20"/>
                          </w:rPr>
                          <w:t>Event</w:t>
                        </w:r>
                        <w:r>
                          <w:rPr>
                            <w:rFonts w:asciiTheme="minorHAnsi" w:hAnsiTheme="minorHAnsi" w:cstheme="minorHAnsi"/>
                            <w:sz w:val="20"/>
                          </w:rPr>
                          <w:t>?</w:t>
                        </w:r>
                      </w:p>
                    </w:txbxContent>
                  </v:textbox>
                </v:shape>
                <v:shape id="AutoShape 5148" o:spid="_x0000_s1441" type="#_x0000_t32" style="position:absolute;left:14401;top:10483;width:77;height:236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JVNZ8UAAADcAAAADwAAAGRycy9kb3ducmV2LnhtbESPT2vCQBTE74LfYXmF3nRTG61GV9GC&#10;UDz4J9X7I/tMgtm3Ibtq+u27guBxmJnfMLNFaypxo8aVlhV89CMQxJnVJecKjr/r3hiE88gaK8uk&#10;4I8cLObdzgwTbe98oFvqcxEg7BJUUHhfJ1K6rCCDrm9r4uCdbWPQB9nkUjd4D3BTyUEUjaTBksNC&#10;gTV9F5Rd0qtRkE6y3TA+bw/7eK0vp9WVNzj6VOr9rV1OQXhq/Sv8bP9oBZP4Cx5nwhGQ8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JVNZ8UAAADcAAAADwAAAAAAAAAA&#10;AAAAAAChAgAAZHJzL2Rvd25yZXYueG1sUEsFBgAAAAAEAAQA+QAAAJMDAAAAAA==&#10;" strokecolor="blue" strokeweight="3pt">
                  <v:stroke endarrow="block"/>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AutoShape 5149" o:spid="_x0000_s1442" type="#_x0000_t34" style="position:absolute;left:8877;top:7480;width:990;height:8268;rotation:18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MxPSMIAAADcAAAADwAAAGRycy9kb3ducmV2LnhtbERPy2rCQBTdF/oPwy24KXUmItVER/FB&#10;oV1qA24vmWsSzNwJmTGJf99ZCF0eznu9HW0jeup87VhDMlUgiAtnai415L9fH0sQPiAbbByThgd5&#10;2G5eX9aYGTfwifpzKEUMYZ+hhiqENpPSFxVZ9FPXEkfu6jqLIcKulKbDIYbbRs6U+pQWa44NFbZ0&#10;qKi4ne9Ww2VxVIlKcpXe82H2k+775eJdaj15G3crEIHG8C9+ur+NhnQe18Yz8QjIzR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rMxPSMIAAADcAAAADwAAAAAAAAAAAAAA&#10;AAChAgAAZHJzL2Rvd25yZXYueG1sUEsFBgAAAAAEAAQA+QAAAJADAAAAAA==&#10;" adj="-45692" strokecolor="blue" strokeweight="3pt">
                  <v:stroke endarrow="block"/>
                </v:shape>
                <v:shape id="Text Box 5150" o:spid="_x0000_s1443" type="#_x0000_t202" style="position:absolute;left:6400;top:15557;width:3582;height:23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i/cQA&#10;AADcAAAADwAAAGRycy9kb3ducmV2LnhtbESPQWvCQBSE7wX/w/KEXkQ3Vls0dZVSaM3VtJDrI/uS&#10;Tc2+DdltTP+9Kwg9DjPzDbM7jLYVA/W+caxguUhAEJdON1wr+P76mG9A+ICssXVMCv7Iw2E/edhh&#10;qt2FTzTkoRYRwj5FBSaELpXSl4Ys+oXriKNXud5iiLKvpe7xEuG2lU9J8iItNhwXDHb0bqg8579W&#10;QTZgllc/iayOxXq0Zlh9Ps8KpR6n49sriEBj+A/f25lWsF1v4XYmHgG5v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nf4v3EAAAA3AAAAA8AAAAAAAAAAAAAAAAAmAIAAGRycy9k&#10;b3ducmV2LnhtbFBLBQYAAAAABAAEAPUAAACJAwAAAAA=&#10;" filled="f" stroked="f" strokecolor="blue" strokeweight="3pt">
                  <v:textbox>
                    <w:txbxContent>
                      <w:p w:rsidR="00695C23" w:rsidRPr="00DA175D" w:rsidRDefault="00695C23" w:rsidP="0045623A">
                        <w:pPr>
                          <w:rPr>
                            <w:rFonts w:asciiTheme="minorHAnsi" w:hAnsiTheme="minorHAnsi" w:cstheme="minorHAnsi"/>
                            <w:sz w:val="20"/>
                          </w:rPr>
                        </w:pPr>
                        <w:r>
                          <w:rPr>
                            <w:rFonts w:asciiTheme="minorHAnsi" w:hAnsiTheme="minorHAnsi" w:cstheme="minorHAnsi"/>
                            <w:sz w:val="20"/>
                          </w:rPr>
                          <w:t>No</w:t>
                        </w:r>
                      </w:p>
                    </w:txbxContent>
                  </v:textbox>
                </v:shape>
                <v:shapetype id="_x0000_t33" coordsize="21600,21600" o:spt="33" o:oned="t" path="m,l21600,r,21600e" filled="f">
                  <v:stroke joinstyle="miter"/>
                  <v:path arrowok="t" fillok="f" o:connecttype="none"/>
                  <o:lock v:ext="edit" shapetype="t"/>
                </v:shapetype>
                <v:shape id="AutoShape 5151" o:spid="_x0000_s1444" type="#_x0000_t33" style="position:absolute;left:14680;top:18440;width:6865;height:7277;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6ye78MAAADcAAAADwAAAGRycy9kb3ducmV2LnhtbERPz2vCMBS+D/Y/hDfYbaZzKK4axYoT&#10;QS/rxHl8a97azualJJnW/94cBI8f3+/JrDONOJHztWUFr70EBHFhdc2lgt3Xx8sIhA/IGhvLpOBC&#10;HmbTx4cJptqe+ZNOeShFDGGfooIqhDaV0hcVGfQ92xJH7tc6gyFCV0rt8BzDTSP7STKUBmuODRW2&#10;tKioOOb/RsF2k/0sR39vq5Dtdwe372P2zajU81M3H4MI1IW7+OZeawXvgzg/nolHQE6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snu/DAAAA3AAAAA8AAAAAAAAAAAAA&#10;AAAAoQIAAGRycy9kb3ducmV2LnhtbFBLBQYAAAAABAAEAPkAAACRAwAAAAA=&#10;" strokecolor="#c00000" strokeweight="3pt">
                  <v:stroke endarrow="block"/>
                </v:shape>
                <v:shape id="Text Box 5152" o:spid="_x0000_s1445" type="#_x0000_t202" style="position:absolute;left:20574;top:14452;width:7848;height:46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GitsYA&#10;AADcAAAADwAAAGRycy9kb3ducmV2LnhtbESPT2vCQBTE74V+h+UVeim60RJbo6sUISD0ZJTi8TX7&#10;8odm34bsJsZ++m5B8DjMzG+Y9XY0jRioc7VlBbNpBII4t7rmUsHpmE7eQTiPrLGxTAqu5GC7eXxY&#10;Y6LthQ80ZL4UAcIuQQWV920ipcsrMuimtiUOXmE7gz7IrpS6w0uAm0bOo2ghDdYcFipsaVdR/pP1&#10;RkG8f2PXl782/3y9fp+/CkoL/6LU89P4sQLhafT38K291wqW8Qz+z4QjID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mGitsYAAADcAAAADwAAAAAAAAAAAAAAAACYAgAAZHJz&#10;L2Rvd25yZXYueG1sUEsFBgAAAAAEAAQA9QAAAIsDAAAAAA==&#10;" filled="f" stroked="f" strokecolor="blue" strokeweight="3pt">
                  <v:textbox inset="0,0,0,0">
                    <w:txbxContent>
                      <w:p w:rsidR="00695C23" w:rsidRPr="00DA175D" w:rsidRDefault="00695C23" w:rsidP="0045623A">
                        <w:pPr>
                          <w:spacing w:after="0" w:line="240" w:lineRule="auto"/>
                          <w:rPr>
                            <w:rFonts w:asciiTheme="minorHAnsi" w:hAnsiTheme="minorHAnsi" w:cstheme="minorHAnsi"/>
                            <w:sz w:val="20"/>
                          </w:rPr>
                        </w:pPr>
                        <w:r>
                          <w:rPr>
                            <w:rFonts w:asciiTheme="minorHAnsi" w:hAnsiTheme="minorHAnsi" w:cstheme="minorHAnsi"/>
                            <w:sz w:val="20"/>
                          </w:rPr>
                          <w:t>Contact e</w:t>
                        </w:r>
                        <w:r w:rsidRPr="00DA175D">
                          <w:rPr>
                            <w:rFonts w:asciiTheme="minorHAnsi" w:hAnsiTheme="minorHAnsi" w:cstheme="minorHAnsi"/>
                            <w:sz w:val="20"/>
                          </w:rPr>
                          <w:t>vent</w:t>
                        </w:r>
                      </w:p>
                    </w:txbxContent>
                  </v:textbox>
                </v:shape>
                <v:shape id="AutoShape 5153" o:spid="_x0000_s1446" type="#_x0000_t33" style="position:absolute;left:34550;top:18643;width:5042;height:6864;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5UfrcUAAADcAAAADwAAAGRycy9kb3ducmV2LnhtbESPQWvCQBSE74X+h+UJ3upGm5Y2dRUt&#10;tObgoVXB62P3mcRm34bsauK/dwWhx2FmvmGm897W4kytrxwrGI8SEMTamYoLBbvt19MbCB+QDdaO&#10;ScGFPMxnjw9TzIzr+JfOm1CICGGfoYIyhCaT0uuSLPqRa4ijd3CtxRBlW0jTYhfhtpaTJHmVFiuO&#10;CyU29FmS/tucrIJ93n2vHD3vjz/Lde7SVK/TRCs1HPSLDxCB+vAfvrdzo+D9ZQK3M/EIyNkV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95UfrcUAAADcAAAADwAAAAAAAAAA&#10;AAAAAAChAgAAZHJzL2Rvd25yZXYueG1sUEsFBgAAAAAEAAQA+QAAAJMDAAAAAA==&#10;" strokecolor="#c00000" strokeweight="3pt">
                  <v:stroke endarrow="block"/>
                </v:shape>
                <v:shape id="AutoShape 5154" o:spid="_x0000_s1447" type="#_x0000_t33" style="position:absolute;left:26689;top:-274;width:5150;height:20657;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J/LHMgAAADcAAAADwAAAGRycy9kb3ducmV2LnhtbESP3WrCQBSE7wu+w3IK3pS68afWpq4i&#10;glAQKdFS8O6QPc0Gs2djdjXp27tCoZfDzHzDzJedrcSVGl86VjAcJCCIc6dLLhR8HTbPMxA+IGus&#10;HJOCX/KwXPQe5phq13JG130oRISwT1GBCaFOpfS5IYt+4Gri6P24xmKIsimkbrCNcFvJUZJMpcWS&#10;44LBmtaG8tP+YhW8Hp8mn+fN1GWH3cpkl+2oPXXfSvUfu9U7iEBd+A//tT+0greXMdzPxCMgFzc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6J/LHMgAAADcAAAADwAAAAAA&#10;AAAAAAAAAAChAgAAZHJzL2Rvd25yZXYueG1sUEsFBgAAAAAEAAQA+QAAAJYDAAAAAA==&#10;" strokecolor="#c00000" strokeweight="3pt">
                  <v:stroke endarrow="block"/>
                </v:shape>
                <v:shape id="Text Box 5155" o:spid="_x0000_s1448" type="#_x0000_t202" style="position:absolute;left:22783;top:27482;width:10598;height:36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YBLsYA&#10;AADcAAAADwAAAGRycy9kb3ducmV2LnhtbESPT2vCQBTE74V+h+UVvBTd1KrV1FVKQQj0ZJTS42v2&#10;5Q/Nvg3ZNYl+ercgeBxm5jfMejuYWnTUusqygpdJBII4s7riQsHxsBsvQTiPrLG2TArO5GC7eXxY&#10;Y6xtz3vqUl+IAGEXo4LS+yaW0mUlGXQT2xAHL7etQR9kW0jdYh/gppbTKFpIgxWHhRIb+iwp+0tP&#10;RsE8eWN3Ki42+3o9//5857TL/bNSo6fh4x2Ep8Hfw7d2ohWs5jP4PxOOgNxc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hYBLsYAAADcAAAADwAAAAAAAAAAAAAAAACYAgAAZHJz&#10;L2Rvd25yZXYueG1sUEsFBgAAAAAEAAQA9QAAAIsDAAAAAA==&#10;" filled="f" stroked="f" strokecolor="blue" strokeweight="3pt">
                  <v:textbox inset="0,0,0,0">
                    <w:txbxContent>
                      <w:p w:rsidR="00695C23" w:rsidRPr="00133F5D" w:rsidRDefault="00695C23" w:rsidP="0045623A">
                        <w:pPr>
                          <w:spacing w:after="0" w:line="240" w:lineRule="auto"/>
                          <w:jc w:val="center"/>
                          <w:rPr>
                            <w:rFonts w:asciiTheme="minorHAnsi" w:hAnsiTheme="minorHAnsi" w:cstheme="minorHAnsi"/>
                            <w:b/>
                          </w:rPr>
                        </w:pPr>
                        <w:r w:rsidRPr="00133F5D">
                          <w:rPr>
                            <w:rFonts w:asciiTheme="minorHAnsi" w:hAnsiTheme="minorHAnsi" w:cstheme="minorHAnsi"/>
                            <w:b/>
                          </w:rPr>
                          <w:t>Impact Handler</w:t>
                        </w:r>
                      </w:p>
                    </w:txbxContent>
                  </v:textbox>
                </v:shape>
                <v:shape id="Text Box 5156" o:spid="_x0000_s1449" type="#_x0000_t202" style="position:absolute;left:45567;top:13309;width:6858;height:41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VqktcQA&#10;AADcAAAADwAAAGRycy9kb3ducmV2LnhtbESPS4sCMRCE78L+h9ALXkQzq4zujkZZBEHw5APZY++k&#10;54GTzjCJOvrrjSB4LKrqK2q2aE0lLtS40rKCr0EEgji1uuRcwWG/6n+DcB5ZY2WZFNzIwWL+0Zlh&#10;ou2Vt3TZ+VwECLsEFRTe14mULi3IoBvYmjh4mW0M+iCbXOoGrwFuKjmMorE0WHJYKLCmZUHpaXc2&#10;CuL1hN05v9t0M7r9/x0zWmW+p1T3s/2dgvDU+nf41V5rBT9xDM8z4QjI+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1apLXEAAAA3AAAAA8AAAAAAAAAAAAAAAAAmAIAAGRycy9k&#10;b3ducmV2LnhtbFBLBQYAAAAABAAEAPUAAACJAwAAAAA=&#10;" filled="f" stroked="f" strokecolor="blue" strokeweight="3pt">
                  <v:textbox inset="0,0,0,0">
                    <w:txbxContent>
                      <w:p w:rsidR="00695C23" w:rsidRPr="00133F5D" w:rsidRDefault="00695C23" w:rsidP="0045623A">
                        <w:pPr>
                          <w:spacing w:after="0" w:line="240" w:lineRule="auto"/>
                          <w:jc w:val="center"/>
                          <w:rPr>
                            <w:rFonts w:asciiTheme="minorHAnsi" w:hAnsiTheme="minorHAnsi" w:cstheme="minorHAnsi"/>
                            <w:b/>
                          </w:rPr>
                        </w:pPr>
                        <w:r>
                          <w:rPr>
                            <w:rFonts w:asciiTheme="minorHAnsi" w:hAnsiTheme="minorHAnsi" w:cstheme="minorHAnsi"/>
                            <w:b/>
                          </w:rPr>
                          <w:t>Contact</w:t>
                        </w:r>
                        <w:r w:rsidRPr="00133F5D">
                          <w:rPr>
                            <w:rFonts w:asciiTheme="minorHAnsi" w:hAnsiTheme="minorHAnsi" w:cstheme="minorHAnsi"/>
                            <w:b/>
                          </w:rPr>
                          <w:t xml:space="preserve"> Handler</w:t>
                        </w:r>
                      </w:p>
                    </w:txbxContent>
                  </v:textbox>
                </v:shape>
                <v:shape id="Text Box 5157" o:spid="_x0000_s1450" type="#_x0000_t202" style="position:absolute;left:4038;top:32016;width:47930;height:55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ngUsQA&#10;AADcAAAADwAAAGRycy9kb3ducmV2LnhtbESPQWvCQBSE7wX/w/KEXoputFU0ukoR2uZqFLw+si/Z&#10;aPZtyG5j+u+7hYLHYWa+Ybb7wTaip87XjhXMpgkI4sLpmisF59PHZAXCB2SNjWNS8EMe9rvR0xZT&#10;7e58pD4PlYgQ9ikqMCG0qZS+MGTRT11LHL3SdRZDlF0ldYf3CLeNnCfJUlqsOS4YbOlgqLjl31ZB&#10;1mOWl9dEll+Xt8Ga/vVz8XJR6nk8vG9ABBrCI/zfzrSC9WIJf2fiEZC7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2Z4FLEAAAA3AAAAA8AAAAAAAAAAAAAAAAAmAIAAGRycy9k&#10;b3ducmV2LnhtbFBLBQYAAAAABAAEAPUAAACJAwAAAAA=&#10;" filled="f" stroked="f" strokecolor="blue" strokeweight="3pt">
                  <v:textbox>
                    <w:txbxContent>
                      <w:p w:rsidR="00695C23" w:rsidRPr="007E6759" w:rsidRDefault="00695C23" w:rsidP="0045623A">
                        <w:pPr>
                          <w:pStyle w:val="Caption"/>
                          <w:spacing w:line="240" w:lineRule="auto"/>
                          <w:rPr>
                            <w:b w:val="0"/>
                            <w:sz w:val="24"/>
                            <w:szCs w:val="24"/>
                          </w:rPr>
                        </w:pPr>
                        <w:bookmarkStart w:id="212" w:name="_Ref339572276"/>
                        <w:r>
                          <w:t xml:space="preserve">Figure </w:t>
                        </w:r>
                        <w:r w:rsidR="00F40352">
                          <w:fldChar w:fldCharType="begin"/>
                        </w:r>
                        <w:r w:rsidR="00F40352">
                          <w:instrText xml:space="preserve"> SEQ Figure \* ARABIC </w:instrText>
                        </w:r>
                        <w:r w:rsidR="00F40352">
                          <w:fldChar w:fldCharType="separate"/>
                        </w:r>
                        <w:r w:rsidR="001301E4">
                          <w:rPr>
                            <w:noProof/>
                          </w:rPr>
                          <w:t>13</w:t>
                        </w:r>
                        <w:r w:rsidR="00F40352">
                          <w:rPr>
                            <w:noProof/>
                          </w:rPr>
                          <w:fldChar w:fldCharType="end"/>
                        </w:r>
                        <w:bookmarkEnd w:id="212"/>
                        <w:r>
                          <w:t>:</w:t>
                        </w:r>
                        <w:r>
                          <w:rPr>
                            <w:b w:val="0"/>
                          </w:rPr>
                          <w:t xml:space="preserve"> Flow of control during time stepping with unilateral contact and friction constraints. Time stepping begins with a feasible active set. Then the normal time stepping sequence is in blue and does not involve recalculation of the active set.</w:t>
                        </w:r>
                      </w:p>
                      <w:p w:rsidR="00695C23" w:rsidRDefault="00695C23" w:rsidP="0045623A"/>
                    </w:txbxContent>
                  </v:textbox>
                </v:shape>
                <v:shape id="AutoShape 5158" o:spid="_x0000_s1451" type="#_x0000_t33" style="position:absolute;left:4876;top:2755;width:9525;height:1715;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T3n8sQAAADcAAAADwAAAGRycy9kb3ducmV2LnhtbESP3YrCMBSE74V9h3AWvBFNV/zbahQV&#10;RS/Xnwc42xzbus1JaaKtb28EYS+HmfmGmS0aU4g7VS63rOCrF4EgTqzOOVVwPm27ExDOI2ssLJOC&#10;BzlYzD9aM4y1rflA96NPRYCwi1FB5n0ZS+mSjAy6ni2Jg3exlUEfZJVKXWEd4KaQ/SgaSYM5h4UM&#10;S1pnlPwdb0ZBfv1ZRbz7pc31ti0G9TAZ1R2nVPuzWU5BeGr8f/jd3msF38MxvM6EIyDnT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hPefyxAAAANwAAAAPAAAAAAAAAAAA&#10;AAAAAKECAABkcnMvZG93bnJldi54bWxQSwUGAAAAAAQABAD5AAAAkgMAAAAA&#10;" strokecolor="blue" strokeweight="3pt">
                  <v:stroke endarrow="block"/>
                </v:shape>
                <v:shape id="Text Box 5159" o:spid="_x0000_s1452" type="#_x0000_t202" style="position:absolute;left:5295;top:431;width:7316;height:23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0rRu8EA&#10;AADcAAAADwAAAGRycy9kb3ducmV2LnhtbERPz2vCMBS+D/wfwhN2GWvqpkO7RpHBtl6tgtdH89p0&#10;Ni+libX775fDwOPH9zvfTbYTIw2+daxgkaQgiCunW24UnI6fz2sQPiBr7ByTgl/ysNvOHnLMtLvx&#10;gcYyNCKGsM9QgQmhz6T0lSGLPnE9ceRqN1gMEQ6N1APeYrjt5EuavkmLLccGgz19GKou5dUqKEYs&#10;yvonlfX3eTlZM75+rZ7OSj3Op/07iEBTuIv/3YVWsFnFtfFMPAJy+w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NK0bvBAAAA3AAAAA8AAAAAAAAAAAAAAAAAmAIAAGRycy9kb3du&#10;cmV2LnhtbFBLBQYAAAAABAAEAPUAAACGAwAAAAA=&#10;" filled="f" stroked="f" strokecolor="blue" strokeweight="3pt">
                  <v:textbox>
                    <w:txbxContent>
                      <w:p w:rsidR="00695C23" w:rsidRPr="00DA175D" w:rsidRDefault="00695C23" w:rsidP="0045623A">
                        <w:pPr>
                          <w:rPr>
                            <w:rFonts w:asciiTheme="minorHAnsi" w:hAnsiTheme="minorHAnsi" w:cstheme="minorHAnsi"/>
                            <w:sz w:val="20"/>
                          </w:rPr>
                        </w:pPr>
                        <w:r>
                          <w:rPr>
                            <w:rFonts w:asciiTheme="minorHAnsi" w:hAnsiTheme="minorHAnsi" w:cstheme="minorHAnsi"/>
                            <w:sz w:val="20"/>
                          </w:rPr>
                          <w:t>Start</w:t>
                        </w:r>
                      </w:p>
                    </w:txbxContent>
                  </v:textbox>
                </v:shape>
                <w10:anchorlock/>
              </v:group>
            </w:pict>
          </mc:Fallback>
        </mc:AlternateContent>
      </w:r>
    </w:p>
    <w:p w:rsidR="00402F08" w:rsidRDefault="00FE6530" w:rsidP="00C8669B">
      <w:r>
        <w:t>Although one or more particular constraint condition violations will trigger an event, the handlers work with all relevant const</w:t>
      </w:r>
      <w:r w:rsidR="00B76E3F">
        <w:t xml:space="preserve">raints simultaneously without </w:t>
      </w:r>
      <w:r w:rsidR="00044D6B">
        <w:t>giv</w:t>
      </w:r>
      <w:r w:rsidR="00B76E3F">
        <w:t>ing the triggering event special consideration.</w:t>
      </w:r>
    </w:p>
    <w:p w:rsidR="00E0221D" w:rsidRDefault="00E0221D" w:rsidP="00C8669B">
      <w:r>
        <w:t>TODO: Impact events: penetration, failure to converge sliding friction normal forces.</w:t>
      </w:r>
    </w:p>
    <w:p w:rsidR="00E0221D" w:rsidRPr="00E0221D" w:rsidRDefault="00E0221D" w:rsidP="00E0221D">
      <w:pPr>
        <w:spacing w:before="240"/>
      </w:pPr>
      <w:r>
        <w:t xml:space="preserve">TODO: Contact events: liftoff (normal force goes negative), contact (normal acceleration goes negative), stiction release (force exceeds </w:t>
      </w:r>
      <w:r w:rsidRPr="005E02A5">
        <w:rPr>
          <w:i/>
        </w:rPr>
        <w:t>μ</w:t>
      </w:r>
      <w:r>
        <w:rPr>
          <w:i/>
          <w:vertAlign w:val="subscript"/>
        </w:rPr>
        <w:t>s</w:t>
      </w:r>
      <w:r w:rsidRPr="005E02A5">
        <w:rPr>
          <w:i/>
        </w:rPr>
        <w:t>N</w:t>
      </w:r>
      <w:r>
        <w:t>)</w:t>
      </w:r>
      <w:r w:rsidR="00E54E37">
        <w:t>, slip-to-stick (slip velocity stops or reverses).</w:t>
      </w:r>
    </w:p>
    <w:p w:rsidR="008A1428" w:rsidRDefault="008A1428" w:rsidP="00A12407">
      <w:pPr>
        <w:pStyle w:val="Heading2"/>
      </w:pPr>
      <w:bookmarkStart w:id="201" w:name="_Toc351730335"/>
      <w:r>
        <w:t>Dynamic solution method</w:t>
      </w:r>
      <w:bookmarkEnd w:id="181"/>
      <w:bookmarkEnd w:id="201"/>
    </w:p>
    <w:p w:rsidR="008A1428" w:rsidRDefault="008A1428" w:rsidP="008A1428">
      <w:r>
        <w:t xml:space="preserve">The previous section glossed over some details of the system formulation that we’ll need to deal with here. Let’s first revisit the several types of constraint equations. </w:t>
      </w:r>
      <w:r w:rsidRPr="00736F92">
        <w:rPr>
          <w:i/>
          <w:iCs/>
        </w:rPr>
        <w:t>Holonomic</w:t>
      </w:r>
      <w:r>
        <w:t xml:space="preserve"> </w:t>
      </w:r>
      <w:r w:rsidRPr="00736F92">
        <w:rPr>
          <w:i/>
          <w:iCs/>
        </w:rPr>
        <w:t>constraint</w:t>
      </w:r>
      <w:r>
        <w:rPr>
          <w:i/>
          <w:iCs/>
        </w:rPr>
        <w:t xml:space="preserve"> equations</w:t>
      </w:r>
      <w:r>
        <w:t xml:space="preserve"> </w:t>
      </w:r>
      <w:r w:rsidRPr="00E1328B">
        <w:rPr>
          <w:b/>
          <w:bCs/>
        </w:rPr>
        <w:t>p</w:t>
      </w:r>
      <w:r w:rsidR="001C177B">
        <w:t xml:space="preserve"> in </w:t>
      </w:r>
      <w:r>
        <w:t xml:space="preserve">equation </w:t>
      </w:r>
      <w:r w:rsidR="00C0463E">
        <w:fldChar w:fldCharType="begin"/>
      </w:r>
      <w:r>
        <w:instrText xml:space="preserve"> GOTOBUTTON ZEqnNum903025  \* MERGEFORMAT </w:instrText>
      </w:r>
      <w:fldSimple w:instr=" REF ZEqnNum903025 \! \* MERGEFORMAT ">
        <w:r w:rsidR="001301E4">
          <w:instrText>(8.53)</w:instrText>
        </w:r>
      </w:fldSimple>
      <w:r w:rsidR="00C0463E">
        <w:fldChar w:fldCharType="end"/>
      </w:r>
      <w:r>
        <w:t xml:space="preserve"> are those that are expressed at the </w:t>
      </w:r>
      <w:r w:rsidRPr="00736F92">
        <w:rPr>
          <w:i/>
          <w:iCs/>
        </w:rPr>
        <w:t>q</w:t>
      </w:r>
      <w:r>
        <w:t xml:space="preserve"> (position) level and represent meaningful physical properties of the system. Holonomic constraint equations involve only state variables at position stage or below, that is, </w:t>
      </w:r>
      <w:r w:rsidRPr="000E1641">
        <w:rPr>
          <w:i/>
          <w:iCs/>
        </w:rPr>
        <w:t>q</w:t>
      </w:r>
      <w:r>
        <w:t xml:space="preserve">, </w:t>
      </w:r>
      <w:r w:rsidRPr="000E1641">
        <w:rPr>
          <w:i/>
          <w:iCs/>
        </w:rPr>
        <w:t>t</w:t>
      </w:r>
      <w:r>
        <w:t>, parameters (instance varia</w:t>
      </w:r>
      <w:r>
        <w:lastRenderedPageBreak/>
        <w:t xml:space="preserve">bles), and modeling choices. Holonomic constraint equations can be differentiated once to produce </w:t>
      </w:r>
      <w:r w:rsidRPr="00E1328B">
        <w:rPr>
          <w:i/>
          <w:iCs/>
        </w:rPr>
        <w:t>holonomic velocity constraint equations</w:t>
      </w:r>
      <w:r>
        <w:t xml:space="preserve"> </w:t>
      </w:r>
      <w:r w:rsidRPr="00C16E46">
        <w:rPr>
          <w:position w:val="-10"/>
        </w:rPr>
        <w:object w:dxaOrig="200" w:dyaOrig="320">
          <v:shape id="_x0000_i1547" type="#_x0000_t75" style="width:10.3pt;height:16.35pt" o:ole="">
            <v:imagedata r:id="rId909" o:title=""/>
          </v:shape>
          <o:OLEObject Type="Embed" ProgID="Equation.DSMT4" ShapeID="_x0000_i1547" DrawAspect="Content" ObjectID="_1505201356" r:id="rId1136"/>
        </w:object>
      </w:r>
      <w:r>
        <w:t xml:space="preserve">, and again to produce </w:t>
      </w:r>
      <w:r w:rsidRPr="00E1328B">
        <w:rPr>
          <w:i/>
          <w:iCs/>
        </w:rPr>
        <w:t>holonomic acceleration constraint equations</w:t>
      </w:r>
      <w:r>
        <w:t xml:space="preserve"> </w:t>
      </w:r>
      <w:r w:rsidRPr="00C16E46">
        <w:rPr>
          <w:position w:val="-10"/>
        </w:rPr>
        <w:object w:dxaOrig="200" w:dyaOrig="320">
          <v:shape id="_x0000_i1548" type="#_x0000_t75" style="width:10.3pt;height:16.35pt" o:ole="">
            <v:imagedata r:id="rId911" o:title=""/>
          </v:shape>
          <o:OLEObject Type="Embed" ProgID="Equation.DSMT4" ShapeID="_x0000_i1548" DrawAspect="Content" ObjectID="_1505201357" r:id="rId1137"/>
        </w:object>
      </w:r>
      <w:r>
        <w:t xml:space="preserve">. </w:t>
      </w:r>
    </w:p>
    <w:p w:rsidR="008A1428" w:rsidRDefault="001C177B" w:rsidP="008A1428">
      <w:r>
        <w:rPr>
          <w:iCs/>
        </w:rPr>
        <w:t xml:space="preserve">The </w:t>
      </w:r>
      <w:r>
        <w:rPr>
          <w:i/>
          <w:iCs/>
        </w:rPr>
        <w:t>n</w:t>
      </w:r>
      <w:r w:rsidR="008A1428" w:rsidRPr="00CC7569">
        <w:rPr>
          <w:i/>
          <w:iCs/>
        </w:rPr>
        <w:t>onholonomic constraint equations</w:t>
      </w:r>
      <w:r w:rsidR="008A1428">
        <w:t xml:space="preserve"> </w:t>
      </w:r>
      <w:r w:rsidR="008A1428" w:rsidRPr="00E1328B">
        <w:rPr>
          <w:b/>
          <w:bCs/>
        </w:rPr>
        <w:t>v</w:t>
      </w:r>
      <w:r w:rsidR="008A1428">
        <w:t xml:space="preserve"> </w:t>
      </w:r>
      <w:r>
        <w:t xml:space="preserve">in </w:t>
      </w:r>
      <w:r w:rsidR="008A1428">
        <w:t xml:space="preserve">equation </w:t>
      </w:r>
      <w:r w:rsidR="00C0463E">
        <w:fldChar w:fldCharType="begin"/>
      </w:r>
      <w:r w:rsidR="008A1428">
        <w:instrText xml:space="preserve"> GOTOBUTTON ZEqnNum584955  \* MERGEFORMAT </w:instrText>
      </w:r>
      <w:fldSimple w:instr=" REF ZEqnNum584955 \! \* MERGEFORMAT ">
        <w:r w:rsidR="001301E4">
          <w:instrText>(8.52)</w:instrText>
        </w:r>
      </w:fldSimple>
      <w:r w:rsidR="00C0463E">
        <w:fldChar w:fldCharType="end"/>
      </w:r>
      <w:r w:rsidR="008A1428">
        <w:t xml:space="preserve"> are those that are directly expressed in terms of system velocities, that is, at the </w:t>
      </w:r>
      <w:r w:rsidR="008A1428" w:rsidRPr="00CC7569">
        <w:rPr>
          <w:i/>
          <w:iCs/>
        </w:rPr>
        <w:t>u</w:t>
      </w:r>
      <w:r w:rsidR="008A1428">
        <w:t xml:space="preserve"> level, and also represent meaningful physical properties. Typical examples are “non slip” conditions like rolling or gears, but these can also include more global restrictions such as a conservation of energy constraint. Nonholonomic constraint equations involve state variables at the velocity stage and below, which includes the entire list given above for holonomic constraints plus the generalized speeds </w:t>
      </w:r>
      <w:r w:rsidR="008A1428" w:rsidRPr="00CC7569">
        <w:rPr>
          <w:i/>
          <w:iCs/>
        </w:rPr>
        <w:t>u</w:t>
      </w:r>
      <w:r w:rsidR="008A1428">
        <w:t>.</w:t>
      </w:r>
      <w:r w:rsidR="008A1428" w:rsidRPr="00F91C1F">
        <w:t xml:space="preserve"> </w:t>
      </w:r>
      <w:r w:rsidR="008A1428">
        <w:t xml:space="preserve">Nonholonomic constraint equations can be differentiated once to produce </w:t>
      </w:r>
      <w:r w:rsidR="008A1428" w:rsidRPr="00E1328B">
        <w:rPr>
          <w:i/>
          <w:iCs/>
        </w:rPr>
        <w:t>nonholonomic acceleration constraint equations</w:t>
      </w:r>
      <w:r w:rsidR="008A1428">
        <w:t xml:space="preserve"> </w:t>
      </w:r>
      <w:r w:rsidR="008A1428" w:rsidRPr="00C16E46">
        <w:rPr>
          <w:position w:val="-6"/>
        </w:rPr>
        <w:object w:dxaOrig="200" w:dyaOrig="279">
          <v:shape id="_x0000_i1549" type="#_x0000_t75" style="width:10.3pt;height:13.3pt" o:ole="">
            <v:imagedata r:id="rId905" o:title=""/>
          </v:shape>
          <o:OLEObject Type="Embed" ProgID="Equation.DSMT4" ShapeID="_x0000_i1549" DrawAspect="Content" ObjectID="_1505201358" r:id="rId1138"/>
        </w:object>
      </w:r>
      <w:r w:rsidR="008A1428">
        <w:t>.</w:t>
      </w:r>
    </w:p>
    <w:p w:rsidR="008A1428" w:rsidRDefault="001C177B" w:rsidP="008A1428">
      <w:r>
        <w:rPr>
          <w:iCs/>
        </w:rPr>
        <w:t xml:space="preserve">The </w:t>
      </w:r>
      <w:r>
        <w:rPr>
          <w:i/>
          <w:iCs/>
        </w:rPr>
        <w:t>a</w:t>
      </w:r>
      <w:r w:rsidR="008A1428">
        <w:rPr>
          <w:i/>
          <w:iCs/>
        </w:rPr>
        <w:t>cceleration</w:t>
      </w:r>
      <w:r w:rsidR="008A1428" w:rsidRPr="00EC0576">
        <w:rPr>
          <w:i/>
          <w:iCs/>
        </w:rPr>
        <w:t xml:space="preserve"> constraint equations</w:t>
      </w:r>
      <w:r w:rsidR="008A1428">
        <w:t xml:space="preserve"> </w:t>
      </w:r>
      <w:r w:rsidR="008A1428" w:rsidRPr="00EC0576">
        <w:rPr>
          <w:b/>
          <w:bCs/>
        </w:rPr>
        <w:t>a</w:t>
      </w:r>
      <w:r w:rsidR="008A1428">
        <w:t xml:space="preserve"> </w:t>
      </w:r>
      <w:r w:rsidR="005469CF">
        <w:t xml:space="preserve">in </w:t>
      </w:r>
      <w:r w:rsidR="008A1428">
        <w:t>equation</w:t>
      </w:r>
      <w:r w:rsidR="003218EB">
        <w:t xml:space="preserve"> </w:t>
      </w:r>
      <w:r w:rsidR="00C0463E">
        <w:fldChar w:fldCharType="begin"/>
      </w:r>
      <w:r w:rsidR="003218EB">
        <w:instrText xml:space="preserve"> GOTOBUTTON ZEqnNum384936  \* MERGEFORMAT </w:instrText>
      </w:r>
      <w:fldSimple w:instr=" REF ZEqnNum384936 \* Charformat \! \* MERGEFORMAT ">
        <w:r w:rsidR="001301E4">
          <w:instrText>(8.51)</w:instrText>
        </w:r>
      </w:fldSimple>
      <w:r w:rsidR="00C0463E">
        <w:fldChar w:fldCharType="end"/>
      </w:r>
      <w:r w:rsidR="008A1428">
        <w:t xml:space="preserve"> are those which are directly specified in terms of the system accelerations </w:t>
      </w:r>
      <w:r w:rsidR="005864FF">
        <w:rPr>
          <w:noProof/>
          <w:position w:val="-6"/>
        </w:rPr>
        <w:drawing>
          <wp:inline distT="0" distB="0" distL="0" distR="0">
            <wp:extent cx="129540" cy="175260"/>
            <wp:effectExtent l="19050" t="0" r="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9"/>
                    <pic:cNvPicPr>
                      <a:picLocks noChangeAspect="1" noChangeArrowheads="1"/>
                    </pic:cNvPicPr>
                  </pic:nvPicPr>
                  <pic:blipFill>
                    <a:blip r:embed="rId778" cstate="print"/>
                    <a:srcRect/>
                    <a:stretch>
                      <a:fillRect/>
                    </a:stretch>
                  </pic:blipFill>
                  <pic:spPr bwMode="auto">
                    <a:xfrm>
                      <a:off x="0" y="0"/>
                      <a:ext cx="129540" cy="175260"/>
                    </a:xfrm>
                    <a:prstGeom prst="rect">
                      <a:avLst/>
                    </a:prstGeom>
                    <a:noFill/>
                    <a:ln w="9525">
                      <a:noFill/>
                      <a:miter lim="800000"/>
                      <a:headEnd/>
                      <a:tailEnd/>
                    </a:ln>
                  </pic:spPr>
                </pic:pic>
              </a:graphicData>
            </a:graphic>
          </wp:inline>
        </w:drawing>
      </w:r>
      <w:r w:rsidR="008A1428">
        <w:t>, or quantities which are linearly related to accelerations such as reaction forces or constraint forces. Like holonomic and nonholonomic constraints these are physically meaningful constraints.</w:t>
      </w:r>
    </w:p>
    <w:p w:rsidR="008A1428" w:rsidRDefault="008A1428" w:rsidP="008A1428">
      <w:r>
        <w:t>Also at position level are</w:t>
      </w:r>
      <w:r w:rsidR="00FF3697">
        <w:t xml:space="preserve"> the</w:t>
      </w:r>
      <w:r>
        <w:t xml:space="preserve"> </w:t>
      </w:r>
      <w:r>
        <w:rPr>
          <w:i/>
          <w:iCs/>
        </w:rPr>
        <w:t xml:space="preserve">quaternion normalization </w:t>
      </w:r>
      <w:r w:rsidRPr="00736F92">
        <w:rPr>
          <w:i/>
          <w:iCs/>
        </w:rPr>
        <w:t>constraint</w:t>
      </w:r>
      <w:r>
        <w:rPr>
          <w:i/>
          <w:iCs/>
        </w:rPr>
        <w:t>s</w:t>
      </w:r>
      <w:r>
        <w:t xml:space="preserve"> </w:t>
      </w:r>
      <w:r w:rsidRPr="00FE795F">
        <w:rPr>
          <w:b/>
          <w:bCs/>
        </w:rPr>
        <w:t>n</w:t>
      </w:r>
      <w:r w:rsidR="005469CF">
        <w:rPr>
          <w:bCs/>
        </w:rPr>
        <w:t xml:space="preserve"> </w:t>
      </w:r>
      <w:r w:rsidR="00FF3697">
        <w:rPr>
          <w:bCs/>
        </w:rPr>
        <w:t>in</w:t>
      </w:r>
      <w:r w:rsidR="005469CF">
        <w:rPr>
          <w:bCs/>
        </w:rPr>
        <w:t xml:space="preserve"> equation</w:t>
      </w:r>
      <w:r w:rsidR="00C0463E">
        <w:rPr>
          <w:bCs/>
        </w:rPr>
        <w:fldChar w:fldCharType="begin"/>
      </w:r>
      <w:r w:rsidR="005469CF">
        <w:rPr>
          <w:bCs/>
        </w:rPr>
        <w:instrText xml:space="preserve"> GOTOBUTTON ZEqnNum420285  \* MERGEFORMAT </w:instrText>
      </w:r>
      <w:r w:rsidR="00C0463E">
        <w:rPr>
          <w:bCs/>
        </w:rPr>
        <w:fldChar w:fldCharType="begin"/>
      </w:r>
      <w:r w:rsidR="005469CF">
        <w:rPr>
          <w:bCs/>
        </w:rPr>
        <w:instrText xml:space="preserve"> REF ZEqnNum420285 \* Charformat \! \* MERGEFORMAT </w:instrText>
      </w:r>
      <w:r w:rsidR="00C0463E">
        <w:rPr>
          <w:bCs/>
        </w:rPr>
        <w:fldChar w:fldCharType="separate"/>
      </w:r>
      <w:r w:rsidR="001301E4" w:rsidRPr="001301E4">
        <w:rPr>
          <w:bCs/>
        </w:rPr>
        <w:instrText>(8.49)</w:instrText>
      </w:r>
      <w:r w:rsidR="00C0463E">
        <w:rPr>
          <w:bCs/>
        </w:rPr>
        <w:fldChar w:fldCharType="end"/>
      </w:r>
      <w:r w:rsidR="00C0463E">
        <w:rPr>
          <w:bCs/>
        </w:rPr>
        <w:fldChar w:fldCharType="end"/>
      </w:r>
      <w:r>
        <w:t xml:space="preserve">, each of which involves only the coordinates of a single mobilizer and is present for numerical reasons rather than physical. These are produced by mobilizers which use quaternions to permit unrestricted orientation. Simbody’s implementation ensures that violation of quaternion normalization constraints has </w:t>
      </w:r>
      <w:r w:rsidRPr="000E1641">
        <w:rPr>
          <w:i/>
          <w:iCs/>
        </w:rPr>
        <w:t>no physical effect</w:t>
      </w:r>
      <w:r>
        <w:t xml:space="preserve"> on the system. That is, a change to </w:t>
      </w:r>
      <w:r w:rsidRPr="000E1641">
        <w:rPr>
          <w:i/>
          <w:iCs/>
        </w:rPr>
        <w:t>q</w:t>
      </w:r>
      <w:r>
        <w:t xml:space="preserve"> which serves only to satisfy a quaternion normalization constraint is not permitted to cause any change to the system configuration. Quaternion normalization constraints exist only to reduce the number of degrees of freedom of a mobilizer’s four quaternions down to the three physical rotational degrees of freedom represented by its three</w:t>
      </w:r>
      <w:r w:rsidR="008120AB">
        <w:t xml:space="preserve"> mobilities</w:t>
      </w:r>
      <w:r>
        <w:t xml:space="preserve"> </w:t>
      </w:r>
      <w:r w:rsidRPr="00AB6E0C">
        <w:rPr>
          <w:i/>
          <w:iCs/>
        </w:rPr>
        <w:t>u</w:t>
      </w:r>
      <w:r>
        <w:t xml:space="preserve">. </w:t>
      </w:r>
    </w:p>
    <w:p w:rsidR="008A1428" w:rsidRDefault="008A1428" w:rsidP="008A1428">
      <w:r>
        <w:t xml:space="preserve">Unlike the holonomic and nonholonomic constraints, there are no constraints at the velocity or acceleration level corresponding to the quaternion normalization constraint. Equation </w:t>
      </w:r>
      <w:r w:rsidR="00C0463E">
        <w:fldChar w:fldCharType="begin"/>
      </w:r>
      <w:r>
        <w:instrText xml:space="preserve"> GOTOBUTTON ZEqnNum489719  \* MERGEFORMAT </w:instrText>
      </w:r>
      <w:fldSimple w:instr=" REF ZEqnNum489719 \! \* MERGEFORMAT ">
        <w:r w:rsidR="001301E4">
          <w:instrText>(8.48)</w:instrText>
        </w:r>
      </w:fldSimple>
      <w:r w:rsidR="00C0463E">
        <w:fldChar w:fldCharType="end"/>
      </w:r>
      <w:r>
        <w:t xml:space="preserve"> constructs the quaternion derivatives in terms of the three independent </w:t>
      </w:r>
      <w:r w:rsidRPr="00E76CBD">
        <w:rPr>
          <w:i/>
          <w:iCs/>
        </w:rPr>
        <w:t>u</w:t>
      </w:r>
      <w:r>
        <w:t>’s, ensuring by construction that the velocity-level constraints are satisfied.</w:t>
      </w:r>
    </w:p>
    <w:p w:rsidR="008A1428" w:rsidRDefault="00055603" w:rsidP="008A1428">
      <w:r>
        <w:lastRenderedPageBreak/>
        <w:t>Note</w:t>
      </w:r>
      <w:r w:rsidR="008A1428">
        <w:t xml:space="preserve"> that the system equations include a block diagonal invertible linear mapping between the </w:t>
      </w:r>
      <w:r w:rsidR="008A1428" w:rsidRPr="00444837">
        <w:rPr>
          <w:i/>
          <w:iCs/>
        </w:rPr>
        <w:t>u</w:t>
      </w:r>
      <w:r w:rsidR="008A1428">
        <w:t xml:space="preserve">’s and the time derivatives of the </w:t>
      </w:r>
      <w:r w:rsidR="008A1428" w:rsidRPr="00444837">
        <w:rPr>
          <w:i/>
          <w:iCs/>
        </w:rPr>
        <w:t>q</w:t>
      </w:r>
      <w:r w:rsidR="008A1428">
        <w:t>’s</w:t>
      </w:r>
      <w:r>
        <w:t xml:space="preserve">, shown in equation </w:t>
      </w:r>
      <w:r w:rsidR="00C0463E">
        <w:fldChar w:fldCharType="begin"/>
      </w:r>
      <w:r>
        <w:instrText xml:space="preserve"> GOTOBUTTON ZEqnNum489719  \* MERGEFORMAT </w:instrText>
      </w:r>
      <w:fldSimple w:instr=" REF ZEqnNum489719 \* Charformat \! \* MERGEFORMAT ">
        <w:r w:rsidR="001301E4">
          <w:instrText>(8.48)</w:instrText>
        </w:r>
      </w:fldSimple>
      <w:r w:rsidR="00C0463E">
        <w:fldChar w:fldCharType="end"/>
      </w:r>
      <w:r w:rsidR="008A1428">
        <w:t xml:space="preserve">: </w:t>
      </w:r>
      <w:r w:rsidR="007B6A4B" w:rsidRPr="00C16E46">
        <w:rPr>
          <w:position w:val="-10"/>
        </w:rPr>
        <w:object w:dxaOrig="1040" w:dyaOrig="320">
          <v:shape id="_x0000_i1550" type="#_x0000_t75" style="width:52.65pt;height:16.35pt" o:ole="">
            <v:imagedata r:id="rId1139" o:title=""/>
          </v:shape>
          <o:OLEObject Type="Embed" ProgID="Equation.DSMT4" ShapeID="_x0000_i1550" DrawAspect="Content" ObjectID="_1505201359" r:id="rId1140"/>
        </w:object>
      </w:r>
      <w:r w:rsidR="008A1428">
        <w:t xml:space="preserve">. Although </w:t>
      </w:r>
      <w:r w:rsidRPr="00055603">
        <w:rPr>
          <w:b/>
        </w:rPr>
        <w:t>N</w:t>
      </w:r>
      <w:r w:rsidR="008A1428">
        <w:t xml:space="preserve"> is a rectangular matrix, it is invertible.</w:t>
      </w:r>
      <w:r w:rsidR="008A1428" w:rsidRPr="003B123E">
        <w:t xml:space="preserve"> </w:t>
      </w:r>
      <w:r w:rsidR="008A1428">
        <w:t xml:space="preserve">Note that when the quaternion normalization constraints are not satisfied exactly, the 4x3 blocks </w:t>
      </w:r>
      <w:r w:rsidR="007B6A4B">
        <w:rPr>
          <w:b/>
          <w:bCs/>
        </w:rPr>
        <w:t>N</w:t>
      </w:r>
      <w:r w:rsidR="008A1428" w:rsidRPr="006708DF">
        <w:rPr>
          <w:i/>
          <w:iCs/>
          <w:vertAlign w:val="subscript"/>
        </w:rPr>
        <w:t>i</w:t>
      </w:r>
      <w:r w:rsidR="008A1428">
        <w:t xml:space="preserve"> on the diagonal of </w:t>
      </w:r>
      <w:r w:rsidR="007B6A4B">
        <w:rPr>
          <w:b/>
          <w:bCs/>
        </w:rPr>
        <w:t>N</w:t>
      </w:r>
      <w:r w:rsidR="008A1428">
        <w:t xml:space="preserve"> which correspond to quaternion </w:t>
      </w:r>
      <w:r w:rsidR="008A1428" w:rsidRPr="00D11218">
        <w:rPr>
          <w:i/>
          <w:iCs/>
        </w:rPr>
        <w:t>q</w:t>
      </w:r>
      <w:r w:rsidR="008A1428" w:rsidRPr="00D11218">
        <w:rPr>
          <w:i/>
          <w:iCs/>
          <w:vertAlign w:val="subscript"/>
        </w:rPr>
        <w:t>i</w:t>
      </w:r>
      <w:r w:rsidR="008A1428">
        <w:t xml:space="preserve"> will be scaled by |</w:t>
      </w:r>
      <w:r w:rsidR="008A1428" w:rsidRPr="00D11218">
        <w:rPr>
          <w:i/>
          <w:iCs/>
        </w:rPr>
        <w:t>q</w:t>
      </w:r>
      <w:r w:rsidR="008A1428" w:rsidRPr="00D11218">
        <w:rPr>
          <w:i/>
          <w:iCs/>
          <w:vertAlign w:val="subscript"/>
        </w:rPr>
        <w:t>i</w:t>
      </w:r>
      <w:r w:rsidR="008A1428">
        <w:t xml:space="preserve">| so that the resulting </w:t>
      </w:r>
      <w:r w:rsidR="008A1428" w:rsidRPr="00C16E46">
        <w:rPr>
          <w:position w:val="-10"/>
        </w:rPr>
        <w:object w:dxaOrig="200" w:dyaOrig="320">
          <v:shape id="_x0000_i1551" type="#_x0000_t75" style="width:10.3pt;height:16.35pt" o:ole="">
            <v:imagedata r:id="rId1141" o:title=""/>
          </v:shape>
          <o:OLEObject Type="Embed" ProgID="Equation.DSMT4" ShapeID="_x0000_i1551" DrawAspect="Content" ObjectID="_1505201360" r:id="rId1142"/>
        </w:object>
      </w:r>
      <w:r w:rsidR="008A1428">
        <w:t xml:space="preserve"> is the derivative of the </w:t>
      </w:r>
      <w:r w:rsidR="008A1428" w:rsidRPr="003B274C">
        <w:rPr>
          <w:i/>
          <w:iCs/>
        </w:rPr>
        <w:t>unnormalized</w:t>
      </w:r>
      <w:r w:rsidR="008A1428">
        <w:t xml:space="preserve"> quaternion.</w:t>
      </w:r>
    </w:p>
    <w:p w:rsidR="008A1428" w:rsidRDefault="008A1428" w:rsidP="008A1428">
      <w:pPr>
        <w:keepNext/>
      </w:pPr>
      <w:r>
        <w:t>Here is the system in the form we actually solve in Simbody</w:t>
      </w:r>
      <w:r w:rsidR="000A5858">
        <w:t>, with slow (discrete) variables not shown:</w:t>
      </w:r>
    </w:p>
    <w:p w:rsidR="008A1428" w:rsidRDefault="008A1428" w:rsidP="00A048DD">
      <w:pPr>
        <w:pStyle w:val="MTDisplayEquation"/>
        <w:ind w:left="0"/>
      </w:pPr>
      <w:r w:rsidRPr="008C7EE9">
        <w:rPr>
          <w:i/>
          <w:iCs/>
        </w:rPr>
        <w:t>kinematics</w:t>
      </w:r>
      <w:r>
        <w:tab/>
      </w:r>
      <w:r w:rsidR="00683D55" w:rsidRPr="008C7EE9">
        <w:rPr>
          <w:position w:val="-28"/>
        </w:rPr>
        <w:object w:dxaOrig="2780" w:dyaOrig="680">
          <v:shape id="_x0000_i1552" type="#_x0000_t75" style="width:139.75pt;height:34.5pt" o:ole="">
            <v:imagedata r:id="rId1143" o:title=""/>
          </v:shape>
          <o:OLEObject Type="Embed" ProgID="Equation.DSMT4" ShapeID="_x0000_i1552" DrawAspect="Content" ObjectID="_1505201361" r:id="rId1144"/>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202" w:name="ZEqnNum160009"/>
      <w:r>
        <w:instrText>(</w:instrText>
      </w:r>
      <w:fldSimple w:instr=" SEQ MTSec \c \* Arabic \* MERGEFORMAT ">
        <w:r w:rsidR="001301E4">
          <w:rPr>
            <w:noProof/>
          </w:rPr>
          <w:instrText>8</w:instrText>
        </w:r>
      </w:fldSimple>
      <w:r>
        <w:instrText>.</w:instrText>
      </w:r>
      <w:fldSimple w:instr=" SEQ MTEqn \c \* Arabic \* MERGEFORMAT ">
        <w:r w:rsidR="001301E4">
          <w:rPr>
            <w:noProof/>
          </w:rPr>
          <w:instrText>85</w:instrText>
        </w:r>
      </w:fldSimple>
      <w:r>
        <w:instrText>)</w:instrText>
      </w:r>
      <w:bookmarkEnd w:id="202"/>
      <w:r w:rsidR="00C0463E">
        <w:fldChar w:fldCharType="end"/>
      </w:r>
    </w:p>
    <w:p w:rsidR="008A1428" w:rsidRDefault="008A1428" w:rsidP="00A048DD">
      <w:pPr>
        <w:pStyle w:val="MTDisplayEquation"/>
        <w:ind w:left="0"/>
      </w:pPr>
      <w:r>
        <w:rPr>
          <w:i/>
          <w:iCs/>
        </w:rPr>
        <w:t xml:space="preserve"> </w:t>
      </w:r>
      <w:r w:rsidRPr="008C7EE9">
        <w:rPr>
          <w:i/>
          <w:iCs/>
        </w:rPr>
        <w:t>dynamics</w:t>
      </w:r>
      <w:r>
        <w:tab/>
      </w:r>
      <w:r w:rsidR="00055603" w:rsidRPr="008C7EE9">
        <w:rPr>
          <w:position w:val="-50"/>
        </w:rPr>
        <w:object w:dxaOrig="3480" w:dyaOrig="1120">
          <v:shape id="_x0000_i1553" type="#_x0000_t75" style="width:174.25pt;height:55.65pt" o:ole="">
            <v:imagedata r:id="rId1145" o:title=""/>
          </v:shape>
          <o:OLEObject Type="Embed" ProgID="Equation.DSMT4" ShapeID="_x0000_i1553" DrawAspect="Content" ObjectID="_1505201362" r:id="rId1146"/>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203" w:name="ZEqnNum391732"/>
      <w:r>
        <w:instrText>(</w:instrText>
      </w:r>
      <w:fldSimple w:instr=" SEQ MTSec \c \* Arabic \* MERGEFORMAT ">
        <w:r w:rsidR="001301E4">
          <w:rPr>
            <w:noProof/>
          </w:rPr>
          <w:instrText>8</w:instrText>
        </w:r>
      </w:fldSimple>
      <w:r>
        <w:instrText>.</w:instrText>
      </w:r>
      <w:fldSimple w:instr=" SEQ MTEqn \c \* Arabic \* MERGEFORMAT ">
        <w:r w:rsidR="001301E4">
          <w:rPr>
            <w:noProof/>
          </w:rPr>
          <w:instrText>86</w:instrText>
        </w:r>
      </w:fldSimple>
      <w:r>
        <w:instrText>)</w:instrText>
      </w:r>
      <w:bookmarkEnd w:id="203"/>
      <w:r w:rsidR="00C0463E">
        <w:fldChar w:fldCharType="end"/>
      </w:r>
    </w:p>
    <w:p w:rsidR="008A1428" w:rsidRDefault="008A1428" w:rsidP="00A048DD">
      <w:pPr>
        <w:pStyle w:val="MTDisplayEquation"/>
        <w:ind w:left="0"/>
      </w:pPr>
      <w:r>
        <w:rPr>
          <w:i/>
          <w:iCs/>
        </w:rPr>
        <w:t xml:space="preserve"> </w:t>
      </w:r>
      <w:r w:rsidRPr="008C7EE9">
        <w:rPr>
          <w:i/>
          <w:iCs/>
        </w:rPr>
        <w:t xml:space="preserve">velocity </w:t>
      </w:r>
      <w:r w:rsidR="00167432">
        <w:rPr>
          <w:i/>
          <w:iCs/>
        </w:rPr>
        <w:t>manifol</w:t>
      </w:r>
      <w:r w:rsidRPr="008C7EE9">
        <w:rPr>
          <w:i/>
          <w:iCs/>
        </w:rPr>
        <w:t>d</w:t>
      </w:r>
      <w:r w:rsidR="00167432">
        <w:rPr>
          <w:i/>
          <w:iCs/>
        </w:rPr>
        <w:tab/>
      </w:r>
      <w:r w:rsidR="000A5858" w:rsidRPr="008C7EE9">
        <w:rPr>
          <w:position w:val="-28"/>
        </w:rPr>
        <w:object w:dxaOrig="2620" w:dyaOrig="680">
          <v:shape id="_x0000_i1554" type="#_x0000_t75" style="width:130.7pt;height:34.5pt" o:ole="">
            <v:imagedata r:id="rId1147" o:title=""/>
          </v:shape>
          <o:OLEObject Type="Embed" ProgID="Equation.DSMT4" ShapeID="_x0000_i1554" DrawAspect="Content" ObjectID="_1505201363" r:id="rId1148"/>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204" w:name="ZEqnNum173669"/>
      <w:r>
        <w:instrText>(</w:instrText>
      </w:r>
      <w:fldSimple w:instr=" SEQ MTSec \c \* Arabic \* MERGEFORMAT ">
        <w:r w:rsidR="001301E4">
          <w:rPr>
            <w:noProof/>
          </w:rPr>
          <w:instrText>8</w:instrText>
        </w:r>
      </w:fldSimple>
      <w:r>
        <w:instrText>.</w:instrText>
      </w:r>
      <w:fldSimple w:instr=" SEQ MTEqn \c \* Arabic \* MERGEFORMAT ">
        <w:r w:rsidR="001301E4">
          <w:rPr>
            <w:noProof/>
          </w:rPr>
          <w:instrText>87</w:instrText>
        </w:r>
      </w:fldSimple>
      <w:r>
        <w:instrText>)</w:instrText>
      </w:r>
      <w:bookmarkEnd w:id="204"/>
      <w:r w:rsidR="00C0463E">
        <w:fldChar w:fldCharType="end"/>
      </w:r>
    </w:p>
    <w:p w:rsidR="000179D9" w:rsidRPr="000179D9" w:rsidRDefault="008A1428" w:rsidP="00167432">
      <w:pPr>
        <w:pStyle w:val="MTDisplayEquation"/>
        <w:ind w:left="0"/>
      </w:pPr>
      <w:r w:rsidRPr="008C7EE9">
        <w:rPr>
          <w:i/>
          <w:iCs/>
        </w:rPr>
        <w:t>position manifold</w:t>
      </w:r>
      <w:r w:rsidR="00167432">
        <w:rPr>
          <w:i/>
          <w:iCs/>
        </w:rPr>
        <w:tab/>
      </w:r>
      <w:r w:rsidR="000A5858" w:rsidRPr="007258EE">
        <w:rPr>
          <w:position w:val="-10"/>
        </w:rPr>
        <w:object w:dxaOrig="2620" w:dyaOrig="320">
          <v:shape id="_x0000_i1555" type="#_x0000_t75" style="width:130.7pt;height:16.35pt" o:ole="">
            <v:imagedata r:id="rId1149" o:title=""/>
          </v:shape>
          <o:OLEObject Type="Embed" ProgID="Equation.DSMT4" ShapeID="_x0000_i1555" DrawAspect="Content" ObjectID="_1505201364" r:id="rId1150"/>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205" w:name="ZEqnNum488043"/>
      <w:r>
        <w:instrText>(</w:instrText>
      </w:r>
      <w:fldSimple w:instr=" SEQ MTSec \c \* Arabic \* MERGEFORMAT ">
        <w:r w:rsidR="001301E4">
          <w:rPr>
            <w:noProof/>
          </w:rPr>
          <w:instrText>8</w:instrText>
        </w:r>
      </w:fldSimple>
      <w:r>
        <w:instrText>.</w:instrText>
      </w:r>
      <w:fldSimple w:instr=" SEQ MTEqn \c \* Arabic \* MERGEFORMAT ">
        <w:r w:rsidR="001301E4">
          <w:rPr>
            <w:noProof/>
          </w:rPr>
          <w:instrText>88</w:instrText>
        </w:r>
      </w:fldSimple>
      <w:r>
        <w:instrText>)</w:instrText>
      </w:r>
      <w:bookmarkEnd w:id="205"/>
      <w:r w:rsidR="00C0463E">
        <w:fldChar w:fldCharType="end"/>
      </w:r>
    </w:p>
    <w:p w:rsidR="008A1428" w:rsidRDefault="005128B9" w:rsidP="00167432">
      <w:pPr>
        <w:pStyle w:val="MTDisplayEquation"/>
        <w:ind w:left="0"/>
      </w:pPr>
      <w:r>
        <w:rPr>
          <w:i/>
          <w:iCs/>
        </w:rPr>
        <w:t xml:space="preserve"> relax fast var</w:t>
      </w:r>
      <w:r w:rsidR="00464884">
        <w:rPr>
          <w:i/>
          <w:iCs/>
        </w:rPr>
        <w:t>iables</w:t>
      </w:r>
      <w:r w:rsidR="00167432">
        <w:rPr>
          <w:i/>
          <w:iCs/>
        </w:rPr>
        <w:tab/>
      </w:r>
      <w:r w:rsidR="005728A8" w:rsidRPr="005128B9">
        <w:rPr>
          <w:position w:val="-14"/>
        </w:rPr>
        <w:object w:dxaOrig="2620" w:dyaOrig="380">
          <v:shape id="_x0000_i1556" type="#_x0000_t75" style="width:130.7pt;height:19.35pt" o:ole="">
            <v:imagedata r:id="rId1151" o:title=""/>
          </v:shape>
          <o:OLEObject Type="Embed" ProgID="Equation.DSMT4" ShapeID="_x0000_i1556" DrawAspect="Content" ObjectID="_1505201365" r:id="rId1152"/>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206" w:name="ZEqnNum992659"/>
      <w:r>
        <w:instrText>(</w:instrText>
      </w:r>
      <w:fldSimple w:instr=" SEQ MTSec \c \* Arabic \* MERGEFORMAT ">
        <w:r w:rsidR="001301E4">
          <w:rPr>
            <w:noProof/>
          </w:rPr>
          <w:instrText>8</w:instrText>
        </w:r>
      </w:fldSimple>
      <w:r>
        <w:instrText>.</w:instrText>
      </w:r>
      <w:fldSimple w:instr=" SEQ MTEqn \c \* Arabic \* MERGEFORMAT ">
        <w:r w:rsidR="001301E4">
          <w:rPr>
            <w:noProof/>
          </w:rPr>
          <w:instrText>89</w:instrText>
        </w:r>
      </w:fldSimple>
      <w:r>
        <w:instrText>)</w:instrText>
      </w:r>
      <w:bookmarkEnd w:id="206"/>
      <w:r w:rsidR="00C0463E">
        <w:fldChar w:fldCharType="end"/>
      </w:r>
    </w:p>
    <w:p w:rsidR="007B5763" w:rsidRDefault="008A1428" w:rsidP="008A1428">
      <w:pPr>
        <w:rPr>
          <w:szCs w:val="22"/>
        </w:rPr>
      </w:pPr>
      <w:r>
        <w:t>We are given initial c</w:t>
      </w:r>
      <w:r w:rsidR="00E96F0E">
        <w:t xml:space="preserve">ondition </w:t>
      </w:r>
      <w:r w:rsidR="005728A8" w:rsidRPr="00E96F0E">
        <w:rPr>
          <w:position w:val="-12"/>
        </w:rPr>
        <w:object w:dxaOrig="2260" w:dyaOrig="360">
          <v:shape id="_x0000_i1557" type="#_x0000_t75" style="width:113.15pt;height:18.15pt" o:ole="">
            <v:imagedata r:id="rId1153" o:title=""/>
          </v:shape>
          <o:OLEObject Type="Embed" ProgID="Equation.DSMT4" ShapeID="_x0000_i1557" DrawAspect="Content" ObjectID="_1505201366" r:id="rId1154"/>
        </w:object>
      </w:r>
      <w:r w:rsidR="00E96F0E">
        <w:t xml:space="preserve"> </w:t>
      </w:r>
      <w:r>
        <w:t xml:space="preserve">such that equations </w:t>
      </w:r>
      <w:r w:rsidR="00C0463E">
        <w:fldChar w:fldCharType="begin"/>
      </w:r>
      <w:r>
        <w:instrText xml:space="preserve"> GOTOBUTTON ZEqnNum173669  \* MERGEFORMAT </w:instrText>
      </w:r>
      <w:fldSimple w:instr=" REF ZEqnNum173669 \! \* MERGEFORMAT ">
        <w:r w:rsidR="001301E4">
          <w:instrText>(8.87)</w:instrText>
        </w:r>
      </w:fldSimple>
      <w:r w:rsidR="00C0463E">
        <w:fldChar w:fldCharType="end"/>
      </w:r>
      <w:r w:rsidR="00AF6FEB">
        <w:t>–</w:t>
      </w:r>
      <w:r w:rsidR="00C0463E">
        <w:fldChar w:fldCharType="begin"/>
      </w:r>
      <w:r w:rsidR="00AF6FEB">
        <w:instrText xml:space="preserve"> GOTOBUTTON ZEqnNum992659  \* MERGEFORMAT </w:instrText>
      </w:r>
      <w:fldSimple w:instr=" REF ZEqnNum992659 \* Charformat \! \* MERGEFORMAT ">
        <w:r w:rsidR="001301E4">
          <w:instrText>(8.89)</w:instrText>
        </w:r>
      </w:fldSimple>
      <w:r w:rsidR="00C0463E">
        <w:fldChar w:fldCharType="end"/>
      </w:r>
      <w:r w:rsidR="00AF6FEB">
        <w:t xml:space="preserve"> </w:t>
      </w:r>
      <w:r>
        <w:t xml:space="preserve">are </w:t>
      </w:r>
      <w:r w:rsidR="00464884">
        <w:t>satisfied</w:t>
      </w:r>
      <w:r w:rsidR="00AF6FEB">
        <w:t xml:space="preserve">, </w:t>
      </w:r>
      <w:r>
        <w:t xml:space="preserve">and are asked in a </w:t>
      </w:r>
      <w:r w:rsidR="0007334F">
        <w:t>time stepping</w:t>
      </w:r>
      <w:r>
        <w:t xml:space="preserve"> study to solve for </w:t>
      </w:r>
      <w:r w:rsidR="005728A8">
        <w:rPr>
          <w:i/>
          <w:iCs/>
        </w:rPr>
        <w:t>d</w:t>
      </w:r>
      <w:r>
        <w:t>(</w:t>
      </w:r>
      <w:r w:rsidRPr="00744120">
        <w:rPr>
          <w:i/>
          <w:iCs/>
        </w:rPr>
        <w:t>t</w:t>
      </w:r>
      <w:r>
        <w:t xml:space="preserve">),  </w:t>
      </w:r>
      <w:r w:rsidR="00AF6FEB">
        <w:rPr>
          <w:i/>
          <w:iCs/>
        </w:rPr>
        <w:t>y</w:t>
      </w:r>
      <w:r>
        <w:t>(</w:t>
      </w:r>
      <w:r w:rsidRPr="00744120">
        <w:rPr>
          <w:i/>
          <w:iCs/>
        </w:rPr>
        <w:t>t</w:t>
      </w:r>
      <w:r w:rsidR="00AF6FEB">
        <w:t>)</w:t>
      </w:r>
      <w:r>
        <w:t xml:space="preserve"> for </w:t>
      </w:r>
      <w:r w:rsidRPr="00744120">
        <w:rPr>
          <w:i/>
          <w:iCs/>
          <w:szCs w:val="22"/>
        </w:rPr>
        <w:t>t</w:t>
      </w:r>
      <w:r w:rsidRPr="00744120">
        <w:rPr>
          <w:szCs w:val="22"/>
          <w:vertAlign w:val="subscript"/>
        </w:rPr>
        <w:t>0</w:t>
      </w:r>
      <w:r w:rsidRPr="00744120">
        <w:rPr>
          <w:rFonts w:cs="Georgia"/>
          <w:szCs w:val="22"/>
        </w:rPr>
        <w:t>≤</w:t>
      </w:r>
      <w:r w:rsidRPr="00744120">
        <w:rPr>
          <w:i/>
          <w:iCs/>
          <w:szCs w:val="22"/>
        </w:rPr>
        <w:t>t</w:t>
      </w:r>
      <w:r w:rsidRPr="00744120">
        <w:rPr>
          <w:rFonts w:cs="Georgia"/>
          <w:szCs w:val="22"/>
        </w:rPr>
        <w:t>≤</w:t>
      </w:r>
      <w:r w:rsidRPr="00744120">
        <w:rPr>
          <w:i/>
          <w:iCs/>
        </w:rPr>
        <w:t>t</w:t>
      </w:r>
      <w:r>
        <w:rPr>
          <w:vertAlign w:val="subscript"/>
        </w:rPr>
        <w:t>final</w:t>
      </w:r>
      <w:r w:rsidRPr="00EB67E7">
        <w:rPr>
          <w:szCs w:val="22"/>
        </w:rPr>
        <w:t>.</w:t>
      </w:r>
    </w:p>
    <w:p w:rsidR="00DD7705" w:rsidRDefault="00DD7705" w:rsidP="00DD7705">
      <w:pPr>
        <w:rPr>
          <w:szCs w:val="22"/>
        </w:rPr>
      </w:pPr>
    </w:p>
    <w:p w:rsidR="002C7127" w:rsidRPr="00DD7705" w:rsidRDefault="007B5763" w:rsidP="00DD7705">
      <w:pPr>
        <w:rPr>
          <w:szCs w:val="22"/>
        </w:rPr>
      </w:pPr>
      <w:r>
        <w:rPr>
          <w:szCs w:val="22"/>
        </w:rPr>
        <w:t>Showing prescribed motion</w:t>
      </w:r>
      <w:r w:rsidR="00DB7CC9">
        <w:rPr>
          <w:szCs w:val="22"/>
        </w:rPr>
        <w:t xml:space="preserve"> and fast variables</w:t>
      </w:r>
      <w:r>
        <w:rPr>
          <w:szCs w:val="22"/>
        </w:rPr>
        <w:t>:</w:t>
      </w:r>
    </w:p>
    <w:p w:rsidR="007B5763" w:rsidRDefault="007B5763" w:rsidP="007B5763">
      <w:pPr>
        <w:pStyle w:val="MTDisplayEquation"/>
        <w:ind w:left="0"/>
      </w:pPr>
      <w:r w:rsidRPr="008C7EE9">
        <w:rPr>
          <w:i/>
          <w:iCs/>
        </w:rPr>
        <w:t>kinematics</w:t>
      </w:r>
      <w:r>
        <w:tab/>
      </w:r>
      <w:r w:rsidRPr="008C7EE9">
        <w:rPr>
          <w:position w:val="-28"/>
        </w:rPr>
        <w:object w:dxaOrig="2780" w:dyaOrig="680">
          <v:shape id="_x0000_i1558" type="#_x0000_t75" style="width:139.75pt;height:34.5pt" o:ole="">
            <v:imagedata r:id="rId1143" o:title=""/>
          </v:shape>
          <o:OLEObject Type="Embed" ProgID="Equation.DSMT4" ShapeID="_x0000_i1558" DrawAspect="Content" ObjectID="_1505201367" r:id="rId1155"/>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1301E4">
          <w:rPr>
            <w:noProof/>
          </w:rPr>
          <w:instrText>8</w:instrText>
        </w:r>
      </w:fldSimple>
      <w:r>
        <w:instrText>.</w:instrText>
      </w:r>
      <w:fldSimple w:instr=" SEQ MTEqn \c \* Arabic \* MERGEFORMAT ">
        <w:r w:rsidR="001301E4">
          <w:rPr>
            <w:noProof/>
          </w:rPr>
          <w:instrText>90</w:instrText>
        </w:r>
      </w:fldSimple>
      <w:r>
        <w:instrText>)</w:instrText>
      </w:r>
      <w:r w:rsidR="00C0463E">
        <w:fldChar w:fldCharType="end"/>
      </w:r>
    </w:p>
    <w:p w:rsidR="006B7FAA" w:rsidRDefault="006B7FAA" w:rsidP="006B7FAA">
      <w:pPr>
        <w:pStyle w:val="MTDisplayEquation"/>
        <w:ind w:left="0"/>
      </w:pPr>
      <w:r w:rsidRPr="008C7EE9">
        <w:rPr>
          <w:i/>
          <w:iCs/>
        </w:rPr>
        <w:t>dynamics</w:t>
      </w:r>
      <w:r>
        <w:tab/>
      </w:r>
      <w:r w:rsidRPr="006B7FAA">
        <w:rPr>
          <w:position w:val="-32"/>
        </w:rPr>
        <w:object w:dxaOrig="3379" w:dyaOrig="760">
          <v:shape id="_x0000_i1559" type="#_x0000_t75" style="width:168.8pt;height:37.5pt" o:ole="">
            <v:imagedata r:id="rId1156" o:title=""/>
          </v:shape>
          <o:OLEObject Type="Embed" ProgID="Equation.DSMT4" ShapeID="_x0000_i1559" DrawAspect="Content" ObjectID="_1505201368" r:id="rId1157"/>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1301E4">
          <w:rPr>
            <w:noProof/>
          </w:rPr>
          <w:instrText>8</w:instrText>
        </w:r>
      </w:fldSimple>
      <w:r>
        <w:instrText>.</w:instrText>
      </w:r>
      <w:fldSimple w:instr=" SEQ MTEqn \c \* Arabic \* MERGEFORMAT ">
        <w:r w:rsidR="001301E4">
          <w:rPr>
            <w:noProof/>
          </w:rPr>
          <w:instrText>91</w:instrText>
        </w:r>
      </w:fldSimple>
      <w:r>
        <w:instrText>)</w:instrText>
      </w:r>
      <w:r w:rsidR="00C0463E">
        <w:fldChar w:fldCharType="end"/>
      </w:r>
    </w:p>
    <w:p w:rsidR="007B5763" w:rsidRDefault="007B5763" w:rsidP="00DD7705">
      <w:pPr>
        <w:pStyle w:val="MTDisplayEquation"/>
        <w:keepNext w:val="0"/>
        <w:ind w:left="0"/>
      </w:pPr>
      <w:r>
        <w:rPr>
          <w:i/>
          <w:iCs/>
        </w:rPr>
        <w:t xml:space="preserve"> </w:t>
      </w:r>
      <w:r w:rsidR="006B7FAA">
        <w:rPr>
          <w:i/>
          <w:iCs/>
        </w:rPr>
        <w:t>auxiliary</w:t>
      </w:r>
      <w:r>
        <w:tab/>
      </w:r>
      <w:r w:rsidR="00E86684" w:rsidRPr="00E86684">
        <w:rPr>
          <w:position w:val="-10"/>
        </w:rPr>
        <w:object w:dxaOrig="4120" w:dyaOrig="320">
          <v:shape id="_x0000_i1560" type="#_x0000_t75" style="width:205.7pt;height:16.35pt" o:ole="">
            <v:imagedata r:id="rId1158" o:title=""/>
          </v:shape>
          <o:OLEObject Type="Embed" ProgID="Equation.DSMT4" ShapeID="_x0000_i1560" DrawAspect="Content" ObjectID="_1505201369" r:id="rId1159"/>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1301E4">
          <w:rPr>
            <w:noProof/>
          </w:rPr>
          <w:instrText>8</w:instrText>
        </w:r>
      </w:fldSimple>
      <w:r>
        <w:instrText>.</w:instrText>
      </w:r>
      <w:fldSimple w:instr=" SEQ MTEqn \c \* Arabic \* MERGEFORMAT ">
        <w:r w:rsidR="001301E4">
          <w:rPr>
            <w:noProof/>
          </w:rPr>
          <w:instrText>92</w:instrText>
        </w:r>
      </w:fldSimple>
      <w:r>
        <w:instrText>)</w:instrText>
      </w:r>
      <w:r w:rsidR="00C0463E">
        <w:fldChar w:fldCharType="end"/>
      </w:r>
    </w:p>
    <w:p w:rsidR="009F2CB6" w:rsidRPr="000179D9" w:rsidRDefault="009F2CB6" w:rsidP="00DD7705">
      <w:pPr>
        <w:pStyle w:val="MTDisplayEquation"/>
        <w:keepNext w:val="0"/>
        <w:ind w:left="0"/>
      </w:pPr>
      <w:r>
        <w:rPr>
          <w:i/>
          <w:iCs/>
        </w:rPr>
        <w:lastRenderedPageBreak/>
        <w:t>constraint matrix</w:t>
      </w:r>
      <w:r>
        <w:rPr>
          <w:i/>
          <w:iCs/>
        </w:rPr>
        <w:tab/>
      </w:r>
      <w:r w:rsidR="00E86684" w:rsidRPr="00E86684">
        <w:rPr>
          <w:position w:val="-114"/>
        </w:rPr>
        <w:object w:dxaOrig="4220" w:dyaOrig="2400">
          <v:shape id="_x0000_i1561" type="#_x0000_t75" style="width:211.15pt;height:119.8pt" o:ole="">
            <v:imagedata r:id="rId1160" o:title=""/>
          </v:shape>
          <o:OLEObject Type="Embed" ProgID="Equation.DSMT4" ShapeID="_x0000_i1561" DrawAspect="Content" ObjectID="_1505201370" r:id="rId1161"/>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1301E4">
          <w:rPr>
            <w:noProof/>
          </w:rPr>
          <w:instrText>8</w:instrText>
        </w:r>
      </w:fldSimple>
      <w:r>
        <w:instrText>.</w:instrText>
      </w:r>
      <w:fldSimple w:instr=" SEQ MTEqn \c \* Arabic \* MERGEFORMAT ">
        <w:r w:rsidR="001301E4">
          <w:rPr>
            <w:noProof/>
          </w:rPr>
          <w:instrText>93</w:instrText>
        </w:r>
      </w:fldSimple>
      <w:r>
        <w:instrText>)</w:instrText>
      </w:r>
      <w:r w:rsidR="00C0463E">
        <w:fldChar w:fldCharType="end"/>
      </w:r>
    </w:p>
    <w:p w:rsidR="00AC4E8C" w:rsidRPr="00AC4E8C" w:rsidRDefault="00AC4E8C" w:rsidP="00AC4E8C">
      <w:pPr>
        <w:keepNext/>
      </w:pPr>
    </w:p>
    <w:p w:rsidR="00012E8B" w:rsidRPr="000179D9" w:rsidRDefault="00012E8B" w:rsidP="00012E8B">
      <w:pPr>
        <w:pStyle w:val="MTDisplayEquation"/>
        <w:keepNext w:val="0"/>
        <w:ind w:left="0"/>
      </w:pPr>
      <w:r w:rsidRPr="008C7EE9">
        <w:rPr>
          <w:i/>
          <w:iCs/>
        </w:rPr>
        <w:t>position manifold</w:t>
      </w:r>
      <w:r>
        <w:rPr>
          <w:i/>
          <w:iCs/>
        </w:rPr>
        <w:tab/>
      </w:r>
      <w:r w:rsidR="00E86684" w:rsidRPr="00E16E9A">
        <w:rPr>
          <w:position w:val="-34"/>
        </w:rPr>
        <w:object w:dxaOrig="2920" w:dyaOrig="800">
          <v:shape id="_x0000_i1562" type="#_x0000_t75" style="width:145.8pt;height:40.55pt" o:ole="">
            <v:imagedata r:id="rId1162" o:title=""/>
          </v:shape>
          <o:OLEObject Type="Embed" ProgID="Equation.DSMT4" ShapeID="_x0000_i1562" DrawAspect="Content" ObjectID="_1505201371" r:id="rId1163"/>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207" w:name="ZEqnNum859516"/>
      <w:r>
        <w:instrText>(</w:instrText>
      </w:r>
      <w:fldSimple w:instr=" SEQ MTSec \c \* Arabic \* MERGEFORMAT ">
        <w:r w:rsidR="001301E4">
          <w:rPr>
            <w:noProof/>
          </w:rPr>
          <w:instrText>8</w:instrText>
        </w:r>
      </w:fldSimple>
      <w:r>
        <w:instrText>.</w:instrText>
      </w:r>
      <w:fldSimple w:instr=" SEQ MTEqn \c \* Arabic \* MERGEFORMAT ">
        <w:r w:rsidR="001301E4">
          <w:rPr>
            <w:noProof/>
          </w:rPr>
          <w:instrText>94</w:instrText>
        </w:r>
      </w:fldSimple>
      <w:r>
        <w:instrText>)</w:instrText>
      </w:r>
      <w:bookmarkEnd w:id="207"/>
      <w:r w:rsidR="00C0463E">
        <w:fldChar w:fldCharType="end"/>
      </w:r>
    </w:p>
    <w:p w:rsidR="00012E8B" w:rsidRDefault="004D2FCA" w:rsidP="00012E8B">
      <w:pPr>
        <w:pStyle w:val="MTDisplayEquation"/>
        <w:ind w:left="0"/>
      </w:pPr>
      <w:r>
        <w:rPr>
          <w:i/>
          <w:iCs/>
          <w:noProof/>
        </w:rPr>
        <mc:AlternateContent>
          <mc:Choice Requires="wps">
            <w:drawing>
              <wp:anchor distT="0" distB="0" distL="114300" distR="114300" simplePos="0" relativeHeight="251664384" behindDoc="0" locked="0" layoutInCell="1" allowOverlap="1">
                <wp:simplePos x="0" y="0"/>
                <wp:positionH relativeFrom="column">
                  <wp:align>right</wp:align>
                </wp:positionH>
                <wp:positionV relativeFrom="paragraph">
                  <wp:posOffset>135890</wp:posOffset>
                </wp:positionV>
                <wp:extent cx="685800" cy="876300"/>
                <wp:effectExtent l="0" t="1270" r="0" b="0"/>
                <wp:wrapNone/>
                <wp:docPr id="940" name="Text Box 10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0" cy="876300"/>
                        </a:xfrm>
                        <a:prstGeom prst="rect">
                          <a:avLst/>
                        </a:prstGeom>
                        <a:noFill/>
                        <a:ln>
                          <a:noFill/>
                        </a:ln>
                        <a:effectLst/>
                        <a:extLst>
                          <a:ext uri="{909E8E84-426E-40DD-AFC4-6F175D3DCCD1}">
                            <a14:hiddenFill xmlns:a14="http://schemas.microsoft.com/office/drawing/2010/main">
                              <a:solidFill>
                                <a:srgbClr val="000000"/>
                              </a:solidFill>
                            </a14:hiddenFill>
                          </a:ext>
                          <a:ext uri="{91240B29-F687-4F45-9708-019B960494DF}">
                            <a14:hiddenLine xmlns:a14="http://schemas.microsoft.com/office/drawing/2010/main" w="38100">
                              <a:solidFill>
                                <a:srgbClr val="F2F2F2"/>
                              </a:solidFill>
                              <a:miter lim="800000"/>
                              <a:headEnd/>
                              <a:tailEnd/>
                            </a14:hiddenLine>
                          </a:ext>
                        </a:extLst>
                      </wps:spPr>
                      <wps:txbx>
                        <w:txbxContent>
                          <w:p w:rsidR="00695C23" w:rsidRDefault="00695C23" w:rsidP="00CA49AD">
                            <w:pPr>
                              <w:spacing w:after="360"/>
                              <w:jc w:val="right"/>
                            </w:pP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1301E4">
                                <w:rPr>
                                  <w:noProof/>
                                </w:rPr>
                                <w:instrText>8</w:instrText>
                              </w:r>
                            </w:fldSimple>
                            <w:r>
                              <w:instrText>.</w:instrText>
                            </w:r>
                            <w:fldSimple w:instr=" SEQ MTEqn \c \* Arabic \* MERGEFORMAT ">
                              <w:r w:rsidR="001301E4">
                                <w:rPr>
                                  <w:noProof/>
                                </w:rPr>
                                <w:instrText>95</w:instrText>
                              </w:r>
                            </w:fldSimple>
                            <w:r>
                              <w:instrText>)</w:instrText>
                            </w:r>
                            <w:r>
                              <w:fldChar w:fldCharType="end"/>
                            </w:r>
                          </w:p>
                          <w:p w:rsidR="00695C23" w:rsidRPr="00012E8B" w:rsidRDefault="00695C23" w:rsidP="00CA49AD">
                            <w:pPr>
                              <w:jc w:val="right"/>
                            </w:pP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1301E4">
                                <w:rPr>
                                  <w:noProof/>
                                </w:rPr>
                                <w:instrText>8</w:instrText>
                              </w:r>
                            </w:fldSimple>
                            <w:r>
                              <w:instrText>.</w:instrText>
                            </w:r>
                            <w:fldSimple w:instr=" SEQ MTEqn \c \* Arabic \* MERGEFORMAT ">
                              <w:r w:rsidR="001301E4">
                                <w:rPr>
                                  <w:noProof/>
                                </w:rPr>
                                <w:instrText>96</w:instrText>
                              </w:r>
                            </w:fldSimple>
                            <w:r>
                              <w:instrText>)</w:instrText>
                            </w:r>
                            <w:r>
                              <w:fldChar w:fldCharType="end"/>
                            </w:r>
                          </w:p>
                        </w:txbxContent>
                      </wps:txbx>
                      <wps:bodyPr rot="0" vert="horz" wrap="square" lIns="0" tIns="45720" rIns="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059" o:spid="_x0000_s1453" type="#_x0000_t202" style="position:absolute;margin-left:2.8pt;margin-top:10.7pt;width:54pt;height:69pt;z-index:251664384;visibility:visible;mso-wrap-style:square;mso-width-percent:0;mso-height-percent:0;mso-wrap-distance-left:9pt;mso-wrap-distance-top:0;mso-wrap-distance-right:9pt;mso-wrap-distance-bottom:0;mso-position-horizontal:right;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" filled="f" fillcolor="black" stroked="f" strokecolor="#f2f2f2" strokeweight="3pt">
                <v:textbox inset="0,,0">
                  <w:txbxContent>
                    <w:p w:rsidR="00695C23" w:rsidRDefault="00695C23" w:rsidP="00CA49AD">
                      <w:pPr>
                        <w:spacing w:after="360"/>
                        <w:jc w:val="right"/>
                      </w:pP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F40352">
                        <w:fldChar w:fldCharType="begin"/>
                      </w:r>
                      <w:r w:rsidR="00F40352">
                        <w:instrText xml:space="preserve"> SEQ MTSec \c \* Arabic \* MERGEFORMAT </w:instrText>
                      </w:r>
                      <w:r w:rsidR="00F40352">
                        <w:fldChar w:fldCharType="separate"/>
                      </w:r>
                      <w:r w:rsidR="001301E4">
                        <w:rPr>
                          <w:noProof/>
                        </w:rPr>
                        <w:instrText>8</w:instrText>
                      </w:r>
                      <w:r w:rsidR="00F40352">
                        <w:rPr>
                          <w:noProof/>
                        </w:rPr>
                        <w:fldChar w:fldCharType="end"/>
                      </w:r>
                      <w:r>
                        <w:instrText>.</w:instrText>
                      </w:r>
                      <w:r w:rsidR="00F40352">
                        <w:fldChar w:fldCharType="begin"/>
                      </w:r>
                      <w:r w:rsidR="00F40352">
                        <w:instrText xml:space="preserve"> SEQ MTEqn \c \* Arabic \* MERGEFORMAT </w:instrText>
                      </w:r>
                      <w:r w:rsidR="00F40352">
                        <w:fldChar w:fldCharType="separate"/>
                      </w:r>
                      <w:r w:rsidR="001301E4">
                        <w:rPr>
                          <w:noProof/>
                        </w:rPr>
                        <w:instrText>95</w:instrText>
                      </w:r>
                      <w:r w:rsidR="00F40352">
                        <w:rPr>
                          <w:noProof/>
                        </w:rPr>
                        <w:fldChar w:fldCharType="end"/>
                      </w:r>
                      <w:r>
                        <w:instrText>)</w:instrText>
                      </w:r>
                      <w:r>
                        <w:fldChar w:fldCharType="end"/>
                      </w:r>
                    </w:p>
                    <w:p w:rsidR="00695C23" w:rsidRPr="00012E8B" w:rsidRDefault="00695C23" w:rsidP="00CA49AD">
                      <w:pPr>
                        <w:jc w:val="right"/>
                      </w:pP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F40352">
                        <w:fldChar w:fldCharType="begin"/>
                      </w:r>
                      <w:r w:rsidR="00F40352">
                        <w:instrText xml:space="preserve"> SEQ MTSec \c \* Ara</w:instrText>
                      </w:r>
                      <w:r w:rsidR="00F40352">
                        <w:instrText xml:space="preserve">bic \* MERGEFORMAT </w:instrText>
                      </w:r>
                      <w:r w:rsidR="00F40352">
                        <w:fldChar w:fldCharType="separate"/>
                      </w:r>
                      <w:r w:rsidR="001301E4">
                        <w:rPr>
                          <w:noProof/>
                        </w:rPr>
                        <w:instrText>8</w:instrText>
                      </w:r>
                      <w:r w:rsidR="00F40352">
                        <w:rPr>
                          <w:noProof/>
                        </w:rPr>
                        <w:fldChar w:fldCharType="end"/>
                      </w:r>
                      <w:r>
                        <w:instrText>.</w:instrText>
                      </w:r>
                      <w:r w:rsidR="00F40352">
                        <w:fldChar w:fldCharType="begin"/>
                      </w:r>
                      <w:r w:rsidR="00F40352">
                        <w:instrText xml:space="preserve"> SEQ MTEqn \c \* Arabic \* MERGEFORMAT </w:instrText>
                      </w:r>
                      <w:r w:rsidR="00F40352">
                        <w:fldChar w:fldCharType="separate"/>
                      </w:r>
                      <w:r w:rsidR="001301E4">
                        <w:rPr>
                          <w:noProof/>
                        </w:rPr>
                        <w:instrText>96</w:instrText>
                      </w:r>
                      <w:r w:rsidR="00F40352">
                        <w:rPr>
                          <w:noProof/>
                        </w:rPr>
                        <w:fldChar w:fldCharType="end"/>
                      </w:r>
                      <w:r>
                        <w:instrText>)</w:instrText>
                      </w:r>
                      <w:r>
                        <w:fldChar w:fldCharType="end"/>
                      </w:r>
                    </w:p>
                  </w:txbxContent>
                </v:textbox>
              </v:shape>
            </w:pict>
          </mc:Fallback>
        </mc:AlternateContent>
      </w:r>
      <w:r w:rsidR="00012E8B" w:rsidRPr="008C7EE9">
        <w:rPr>
          <w:i/>
          <w:iCs/>
        </w:rPr>
        <w:t xml:space="preserve">velocity </w:t>
      </w:r>
      <w:r w:rsidR="00012E8B">
        <w:rPr>
          <w:i/>
          <w:iCs/>
        </w:rPr>
        <w:t>manifol</w:t>
      </w:r>
      <w:r w:rsidR="00012E8B" w:rsidRPr="008C7EE9">
        <w:rPr>
          <w:i/>
          <w:iCs/>
        </w:rPr>
        <w:t>d</w:t>
      </w:r>
      <w:r w:rsidR="00012E8B">
        <w:rPr>
          <w:i/>
          <w:iCs/>
        </w:rPr>
        <w:tab/>
      </w:r>
      <w:r w:rsidR="00E86684" w:rsidRPr="00E86684">
        <w:rPr>
          <w:position w:val="-78"/>
        </w:rPr>
        <w:object w:dxaOrig="4140" w:dyaOrig="1680">
          <v:shape id="_x0000_i1563" type="#_x0000_t75" style="width:206.9pt;height:84.1pt" o:ole="">
            <v:imagedata r:id="rId1164" o:title=""/>
          </v:shape>
          <o:OLEObject Type="Embed" ProgID="Equation.DSMT4" ShapeID="_x0000_i1563" DrawAspect="Content" ObjectID="_1505201372" r:id="rId1165"/>
        </w:object>
      </w:r>
      <w:r w:rsidR="00012E8B">
        <w:tab/>
      </w:r>
    </w:p>
    <w:p w:rsidR="00C370F6" w:rsidRDefault="004D2FCA" w:rsidP="00C370F6">
      <w:pPr>
        <w:pStyle w:val="MTDisplayEquation"/>
        <w:ind w:left="0"/>
      </w:pPr>
      <w:r>
        <w:rPr>
          <w:i/>
          <w:iCs/>
          <w:noProof/>
        </w:rPr>
        <mc:AlternateContent>
          <mc:Choice Requires="wps">
            <w:drawing>
              <wp:anchor distT="0" distB="0" distL="114300" distR="114300" simplePos="0" relativeHeight="251665408" behindDoc="0" locked="0" layoutInCell="1" allowOverlap="1">
                <wp:simplePos x="0" y="0"/>
                <wp:positionH relativeFrom="column">
                  <wp:posOffset>5204460</wp:posOffset>
                </wp:positionH>
                <wp:positionV relativeFrom="paragraph">
                  <wp:posOffset>92710</wp:posOffset>
                </wp:positionV>
                <wp:extent cx="510540" cy="1501140"/>
                <wp:effectExtent l="3810" t="3175" r="0" b="635"/>
                <wp:wrapNone/>
                <wp:docPr id="939" name="Text Box 10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0540" cy="15011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8100">
                              <a:solidFill>
                                <a:srgbClr val="0000FF"/>
                              </a:solidFill>
                              <a:miter lim="800000"/>
                              <a:headEnd/>
                              <a:tailEnd/>
                            </a14:hiddenLine>
                          </a:ext>
                        </a:extLst>
                      </wps:spPr>
                      <wps:txbx>
                        <w:txbxContent>
                          <w:p w:rsidR="00695C23" w:rsidRDefault="00695C23" w:rsidP="00F65169">
                            <w:pPr>
                              <w:spacing w:after="440"/>
                              <w:jc w:val="right"/>
                            </w:pP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1301E4">
                                <w:rPr>
                                  <w:noProof/>
                                </w:rPr>
                                <w:instrText>8</w:instrText>
                              </w:r>
                            </w:fldSimple>
                            <w:r>
                              <w:instrText>.</w:instrText>
                            </w:r>
                            <w:fldSimple w:instr=" SEQ MTEqn \c \* Arabic \* MERGEFORMAT ">
                              <w:r w:rsidR="001301E4">
                                <w:rPr>
                                  <w:noProof/>
                                </w:rPr>
                                <w:instrText>97</w:instrText>
                              </w:r>
                            </w:fldSimple>
                            <w:r>
                              <w:instrText>)</w:instrText>
                            </w:r>
                            <w:r>
                              <w:fldChar w:fldCharType="end"/>
                            </w:r>
                          </w:p>
                          <w:p w:rsidR="00695C23" w:rsidRDefault="00695C23" w:rsidP="00F65169">
                            <w:pPr>
                              <w:spacing w:after="440"/>
                              <w:jc w:val="right"/>
                            </w:pP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1301E4">
                                <w:rPr>
                                  <w:noProof/>
                                </w:rPr>
                                <w:instrText>8</w:instrText>
                              </w:r>
                            </w:fldSimple>
                            <w:r>
                              <w:instrText>.</w:instrText>
                            </w:r>
                            <w:fldSimple w:instr=" SEQ MTEqn \c \* Arabic \* MERGEFORMAT ">
                              <w:r w:rsidR="001301E4">
                                <w:rPr>
                                  <w:noProof/>
                                </w:rPr>
                                <w:instrText>98</w:instrText>
                              </w:r>
                            </w:fldSimple>
                            <w:r>
                              <w:instrText>)</w:instrText>
                            </w:r>
                            <w:r>
                              <w:fldChar w:fldCharType="end"/>
                            </w:r>
                          </w:p>
                          <w:p w:rsidR="00695C23" w:rsidRPr="00CA49AD" w:rsidRDefault="00695C23" w:rsidP="00F65169">
                            <w:pPr>
                              <w:spacing w:after="440"/>
                              <w:jc w:val="right"/>
                            </w:pPr>
                            <w:r>
                              <w:fldChar w:fldCharType="begin"/>
                            </w:r>
                            <w:r>
                              <w:instrText xml:space="preserve"> MACROBUTTON MTPlaceRef \* MERGEFORMAT </w:instrText>
                            </w:r>
                            <w:r>
                              <w:fldChar w:fldCharType="begin"/>
                            </w:r>
                            <w:r>
                              <w:instrText xml:space="preserve"> SEQ MTEqn \h \* MERGEFORMAT </w:instrText>
                            </w:r>
                            <w:r>
                              <w:fldChar w:fldCharType="end"/>
                            </w:r>
                            <w:bookmarkStart w:id="208" w:name="ZEqnNum558552"/>
                            <w:r>
                              <w:instrText>(</w:instrText>
                            </w:r>
                            <w:fldSimple w:instr=" SEQ MTSec \c \* Arabic \* MERGEFORMAT ">
                              <w:r w:rsidR="001301E4">
                                <w:rPr>
                                  <w:noProof/>
                                </w:rPr>
                                <w:instrText>8</w:instrText>
                              </w:r>
                            </w:fldSimple>
                            <w:r>
                              <w:instrText>.</w:instrText>
                            </w:r>
                            <w:fldSimple w:instr=" SEQ MTEqn \c \* Arabic \* MERGEFORMAT ">
                              <w:r w:rsidR="001301E4">
                                <w:rPr>
                                  <w:noProof/>
                                </w:rPr>
                                <w:instrText>99</w:instrText>
                              </w:r>
                            </w:fldSimple>
                            <w:r>
                              <w:instrText>)</w:instrText>
                            </w:r>
                            <w:bookmarkEnd w:id="208"/>
                            <w:r>
                              <w:fldChar w:fldCharType="end"/>
                            </w:r>
                          </w:p>
                        </w:txbxContent>
                      </wps:txbx>
                      <wps:bodyPr rot="0" vert="horz" wrap="square" lIns="0" tIns="45720" rIns="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067" o:spid="_x0000_s1454" type="#_x0000_t202" style="position:absolute;margin-left:409.8pt;margin-top:7.3pt;width:40.2pt;height:118.2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" filled="f" stroked="f" strokecolor="blue" strokeweight="3pt">
                <v:textbox inset="0,,0">
                  <w:txbxContent>
                    <w:p w:rsidR="00695C23" w:rsidRDefault="00695C23" w:rsidP="00F65169">
                      <w:pPr>
                        <w:spacing w:after="440"/>
                        <w:jc w:val="right"/>
                      </w:pP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F40352">
                        <w:fldChar w:fldCharType="begin"/>
                      </w:r>
                      <w:r w:rsidR="00F40352">
                        <w:instrText xml:space="preserve"> SEQ MTSec \c \* Arabic \* MERGEFORMAT </w:instrText>
                      </w:r>
                      <w:r w:rsidR="00F40352">
                        <w:fldChar w:fldCharType="separate"/>
                      </w:r>
                      <w:r w:rsidR="001301E4">
                        <w:rPr>
                          <w:noProof/>
                        </w:rPr>
                        <w:instrText>8</w:instrText>
                      </w:r>
                      <w:r w:rsidR="00F40352">
                        <w:rPr>
                          <w:noProof/>
                        </w:rPr>
                        <w:fldChar w:fldCharType="end"/>
                      </w:r>
                      <w:r>
                        <w:instrText>.</w:instrText>
                      </w:r>
                      <w:r w:rsidR="00F40352">
                        <w:fldChar w:fldCharType="begin"/>
                      </w:r>
                      <w:r w:rsidR="00F40352">
                        <w:instrText xml:space="preserve"> SEQ MTEqn \c \* Arabic \* MERGEFORMAT </w:instrText>
                      </w:r>
                      <w:r w:rsidR="00F40352">
                        <w:fldChar w:fldCharType="separate"/>
                      </w:r>
                      <w:r w:rsidR="001301E4">
                        <w:rPr>
                          <w:noProof/>
                        </w:rPr>
                        <w:instrText>97</w:instrText>
                      </w:r>
                      <w:r w:rsidR="00F40352">
                        <w:rPr>
                          <w:noProof/>
                        </w:rPr>
                        <w:fldChar w:fldCharType="end"/>
                      </w:r>
                      <w:r>
                        <w:instrText>)</w:instrText>
                      </w:r>
                      <w:r>
                        <w:fldChar w:fldCharType="end"/>
                      </w:r>
                    </w:p>
                    <w:p w:rsidR="00695C23" w:rsidRDefault="00695C23" w:rsidP="00F65169">
                      <w:pPr>
                        <w:spacing w:after="440"/>
                        <w:jc w:val="right"/>
                      </w:pP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F40352">
                        <w:fldChar w:fldCharType="begin"/>
                      </w:r>
                      <w:r w:rsidR="00F40352">
                        <w:instrText xml:space="preserve"> SEQ MTSec \c \* Arabic \* MERGEFORMAT </w:instrText>
                      </w:r>
                      <w:r w:rsidR="00F40352">
                        <w:fldChar w:fldCharType="separate"/>
                      </w:r>
                      <w:r w:rsidR="001301E4">
                        <w:rPr>
                          <w:noProof/>
                        </w:rPr>
                        <w:instrText>8</w:instrText>
                      </w:r>
                      <w:r w:rsidR="00F40352">
                        <w:rPr>
                          <w:noProof/>
                        </w:rPr>
                        <w:fldChar w:fldCharType="end"/>
                      </w:r>
                      <w:r>
                        <w:instrText>.</w:instrText>
                      </w:r>
                      <w:r w:rsidR="00F40352">
                        <w:fldChar w:fldCharType="begin"/>
                      </w:r>
                      <w:r w:rsidR="00F40352">
                        <w:instrText xml:space="preserve"> SEQ MTEqn \c \* Arabic \* MERGEFORMAT </w:instrText>
                      </w:r>
                      <w:r w:rsidR="00F40352">
                        <w:fldChar w:fldCharType="separate"/>
                      </w:r>
                      <w:r w:rsidR="001301E4">
                        <w:rPr>
                          <w:noProof/>
                        </w:rPr>
                        <w:instrText>98</w:instrText>
                      </w:r>
                      <w:r w:rsidR="00F40352">
                        <w:rPr>
                          <w:noProof/>
                        </w:rPr>
                        <w:fldChar w:fldCharType="end"/>
                      </w:r>
                      <w:r>
                        <w:instrText>)</w:instrText>
                      </w:r>
                      <w:r>
                        <w:fldChar w:fldCharType="end"/>
                      </w:r>
                    </w:p>
                    <w:p w:rsidR="00695C23" w:rsidRPr="00CA49AD" w:rsidRDefault="00695C23" w:rsidP="00F65169">
                      <w:pPr>
                        <w:spacing w:after="440"/>
                        <w:jc w:val="right"/>
                      </w:pPr>
                      <w:r>
                        <w:fldChar w:fldCharType="begin"/>
                      </w:r>
                      <w:r>
                        <w:instrText xml:space="preserve"> MACROBUTTON MTPlaceRef \* MERGEFORMAT </w:instrText>
                      </w:r>
                      <w:r>
                        <w:fldChar w:fldCharType="begin"/>
                      </w:r>
                      <w:r>
                        <w:instrText xml:space="preserve"> SEQ MTEqn \h \* MERGEFORMAT </w:instrText>
                      </w:r>
                      <w:r>
                        <w:fldChar w:fldCharType="end"/>
                      </w:r>
                      <w:bookmarkStart w:id="221" w:name="ZEqnNum558552"/>
                      <w:r>
                        <w:instrText>(</w:instrText>
                      </w:r>
                      <w:r w:rsidR="00F40352">
                        <w:fldChar w:fldCharType="begin"/>
                      </w:r>
                      <w:r w:rsidR="00F40352">
                        <w:instrText xml:space="preserve"> SEQ MTSec \c \* Arabic \* MERGEFORMAT </w:instrText>
                      </w:r>
                      <w:r w:rsidR="00F40352">
                        <w:fldChar w:fldCharType="separate"/>
                      </w:r>
                      <w:r w:rsidR="001301E4">
                        <w:rPr>
                          <w:noProof/>
                        </w:rPr>
                        <w:instrText>8</w:instrText>
                      </w:r>
                      <w:r w:rsidR="00F40352">
                        <w:rPr>
                          <w:noProof/>
                        </w:rPr>
                        <w:fldChar w:fldCharType="end"/>
                      </w:r>
                      <w:r>
                        <w:instrText>.</w:instrText>
                      </w:r>
                      <w:r w:rsidR="00F40352">
                        <w:fldChar w:fldCharType="begin"/>
                      </w:r>
                      <w:r w:rsidR="00F40352">
                        <w:instrText xml:space="preserve"> SEQ MTEqn \c \* Arabic \* MERGEFORMAT </w:instrText>
                      </w:r>
                      <w:r w:rsidR="00F40352">
                        <w:fldChar w:fldCharType="separate"/>
                      </w:r>
                      <w:r w:rsidR="001301E4">
                        <w:rPr>
                          <w:noProof/>
                        </w:rPr>
                        <w:instrText>99</w:instrText>
                      </w:r>
                      <w:r w:rsidR="00F40352">
                        <w:rPr>
                          <w:noProof/>
                        </w:rPr>
                        <w:fldChar w:fldCharType="end"/>
                      </w:r>
                      <w:r>
                        <w:instrText>)</w:instrText>
                      </w:r>
                      <w:bookmarkEnd w:id="221"/>
                      <w:r>
                        <w:fldChar w:fldCharType="end"/>
                      </w:r>
                    </w:p>
                  </w:txbxContent>
                </v:textbox>
              </v:shape>
            </w:pict>
          </mc:Fallback>
        </mc:AlternateContent>
      </w:r>
      <w:r w:rsidR="00C370F6">
        <w:rPr>
          <w:i/>
          <w:iCs/>
        </w:rPr>
        <w:t>acceleration</w:t>
      </w:r>
      <w:r w:rsidR="00C370F6" w:rsidRPr="008C7EE9">
        <w:rPr>
          <w:i/>
          <w:iCs/>
        </w:rPr>
        <w:t xml:space="preserve"> </w:t>
      </w:r>
      <w:r w:rsidR="00C370F6">
        <w:rPr>
          <w:i/>
          <w:iCs/>
        </w:rPr>
        <w:t>manifol</w:t>
      </w:r>
      <w:r w:rsidR="00C370F6" w:rsidRPr="008C7EE9">
        <w:rPr>
          <w:i/>
          <w:iCs/>
        </w:rPr>
        <w:t>d</w:t>
      </w:r>
      <w:r w:rsidR="00C370F6">
        <w:rPr>
          <w:i/>
          <w:iCs/>
        </w:rPr>
        <w:tab/>
      </w:r>
      <w:r w:rsidR="00E86684" w:rsidRPr="00E86684">
        <w:rPr>
          <w:position w:val="-128"/>
        </w:rPr>
        <w:object w:dxaOrig="4440" w:dyaOrig="2680">
          <v:shape id="_x0000_i1564" type="#_x0000_t75" style="width:222.05pt;height:133.7pt" o:ole="">
            <v:imagedata r:id="rId1166" o:title=""/>
          </v:shape>
          <o:OLEObject Type="Embed" ProgID="Equation.DSMT4" ShapeID="_x0000_i1564" DrawAspect="Content" ObjectID="_1505201373" r:id="rId1167"/>
        </w:object>
      </w:r>
      <w:r w:rsidR="00CA49AD">
        <w:t xml:space="preserve"> </w:t>
      </w:r>
      <w:r w:rsidR="00C370F6">
        <w:tab/>
      </w:r>
    </w:p>
    <w:p w:rsidR="00D85AFC" w:rsidRDefault="00921F77" w:rsidP="00921F77">
      <w:pPr>
        <w:pStyle w:val="MTDisplayEquation"/>
        <w:ind w:left="0"/>
      </w:pPr>
      <w:r>
        <w:rPr>
          <w:i/>
          <w:iCs/>
        </w:rPr>
        <w:t>relax fast variables</w:t>
      </w:r>
      <w:r>
        <w:rPr>
          <w:i/>
          <w:iCs/>
        </w:rPr>
        <w:tab/>
      </w:r>
      <w:r w:rsidR="00E86684" w:rsidRPr="00A32378">
        <w:rPr>
          <w:position w:val="-102"/>
        </w:rPr>
        <w:object w:dxaOrig="4819" w:dyaOrig="2160">
          <v:shape id="_x0000_i1565" type="#_x0000_t75" style="width:241.4pt;height:108.3pt" o:ole="">
            <v:imagedata r:id="rId1168" o:title=""/>
          </v:shape>
          <o:OLEObject Type="Embed" ProgID="Equation.DSMT4" ShapeID="_x0000_i1565" DrawAspect="Content" ObjectID="_1505201374" r:id="rId1169"/>
        </w:object>
      </w:r>
      <w:r w:rsidR="00D85AFC">
        <w:tab/>
      </w:r>
      <w:r w:rsidR="00C0463E">
        <w:fldChar w:fldCharType="begin"/>
      </w:r>
      <w:r w:rsidR="00D85AFC">
        <w:instrText xml:space="preserve"> MACROBUTTON MTPlaceRef \* MERGEFORMAT </w:instrText>
      </w:r>
      <w:r w:rsidR="00C0463E">
        <w:fldChar w:fldCharType="begin"/>
      </w:r>
      <w:r w:rsidR="00D85AFC">
        <w:instrText xml:space="preserve"> SEQ MTEqn \h \* MERGEFORMAT </w:instrText>
      </w:r>
      <w:r w:rsidR="00C0463E">
        <w:fldChar w:fldCharType="end"/>
      </w:r>
      <w:bookmarkStart w:id="209" w:name="ZEqnNum889144"/>
      <w:r w:rsidR="00D85AFC">
        <w:instrText>(</w:instrText>
      </w:r>
      <w:fldSimple w:instr=" SEQ MTSec \c \* Arabic \* MERGEFORMAT ">
        <w:r w:rsidR="001301E4">
          <w:rPr>
            <w:noProof/>
          </w:rPr>
          <w:instrText>8</w:instrText>
        </w:r>
      </w:fldSimple>
      <w:r w:rsidR="00D85AFC">
        <w:instrText>.</w:instrText>
      </w:r>
      <w:fldSimple w:instr=" SEQ MTEqn \c \* Arabic \* MERGEFORMAT ">
        <w:r w:rsidR="001301E4">
          <w:rPr>
            <w:noProof/>
          </w:rPr>
          <w:instrText>100</w:instrText>
        </w:r>
      </w:fldSimple>
      <w:r w:rsidR="00D85AFC">
        <w:instrText>)</w:instrText>
      </w:r>
      <w:bookmarkEnd w:id="209"/>
      <w:r w:rsidR="00C0463E">
        <w:fldChar w:fldCharType="end"/>
      </w:r>
    </w:p>
    <w:p w:rsidR="00605AE8" w:rsidRDefault="00605AE8" w:rsidP="00605AE8"/>
    <w:p w:rsidR="00512CD4" w:rsidRDefault="00716779" w:rsidP="00605AE8">
      <w:r>
        <w:t xml:space="preserve">Relaxation constraints </w:t>
      </w:r>
      <w:r w:rsidR="00C0463E">
        <w:fldChar w:fldCharType="begin"/>
      </w:r>
      <w:r w:rsidR="005403C9">
        <w:instrText xml:space="preserve"> GOTOBUTTON ZEqnNum889144  \* MERGEFORMAT </w:instrText>
      </w:r>
      <w:fldSimple w:instr=" REF ZEqnNum889144 \* Charformat \! \* MERGEFORMAT ">
        <w:r w:rsidR="001301E4">
          <w:instrText>(8.100)</w:instrText>
        </w:r>
      </w:fldSimple>
      <w:r w:rsidR="00C0463E">
        <w:fldChar w:fldCharType="end"/>
      </w:r>
      <w:r w:rsidR="005403C9">
        <w:t xml:space="preserve"> </w:t>
      </w:r>
      <w:r>
        <w:t xml:space="preserve">should be solved in </w:t>
      </w:r>
      <w:r w:rsidR="007E26F2">
        <w:t>stage</w:t>
      </w:r>
      <w:r>
        <w:t xml:space="preserve"> order </w:t>
      </w:r>
      <w:r w:rsidR="007E26F2">
        <w:t xml:space="preserve">as </w:t>
      </w:r>
      <w:r>
        <w:t xml:space="preserve">shown, so that once fast variables have been calculated at one stage they can be dependencies in a later stage. </w:t>
      </w:r>
      <w:r w:rsidR="00512CD4">
        <w:t xml:space="preserve">Note that a relaxation solver at </w:t>
      </w:r>
      <w:r w:rsidR="00512CD4" w:rsidRPr="00512CD4">
        <w:rPr>
          <w:i/>
        </w:rPr>
        <w:t>any</w:t>
      </w:r>
      <w:r w:rsidR="00512CD4">
        <w:t xml:space="preserve"> stage may involve repeated state realizations through Acceleration stage; the relaxation stage just determines which of the fast variables may be modified.</w:t>
      </w:r>
    </w:p>
    <w:p w:rsidR="00605AE8" w:rsidRPr="00605AE8" w:rsidRDefault="00512CD4" w:rsidP="00605AE8">
      <w:r>
        <w:lastRenderedPageBreak/>
        <w:t>For</w:t>
      </w:r>
      <w:r w:rsidR="00605AE8">
        <w:t xml:space="preserve"> compactness</w:t>
      </w:r>
      <w:r w:rsidR="00716779">
        <w:t xml:space="preserve">, equation </w:t>
      </w:r>
      <w:r w:rsidR="00C0463E">
        <w:fldChar w:fldCharType="begin"/>
      </w:r>
      <w:r w:rsidR="00605AE8">
        <w:instrText xml:space="preserve"> GOTOBUTTON ZEqnNum889144  \* MERGEFORMAT </w:instrText>
      </w:r>
      <w:fldSimple w:instr=" REF ZEqnNum889144 \* Charformat \! \* MERGEFORMAT ">
        <w:r w:rsidR="001301E4">
          <w:instrText>(8.100)</w:instrText>
        </w:r>
      </w:fldSimple>
      <w:r w:rsidR="00C0463E">
        <w:fldChar w:fldCharType="end"/>
      </w:r>
      <w:r w:rsidR="00716779">
        <w:t xml:space="preserve"> </w:t>
      </w:r>
      <w:r w:rsidR="00B10C9E">
        <w:t xml:space="preserve">doesn’t show the </w:t>
      </w:r>
      <w:r w:rsidR="00327ED6">
        <w:t xml:space="preserve">always-present </w:t>
      </w:r>
      <w:r w:rsidR="00B10C9E">
        <w:t xml:space="preserve">dependency on </w:t>
      </w:r>
      <w:r w:rsidR="00B10C9E" w:rsidRPr="00B10C9E">
        <w:rPr>
          <w:i/>
        </w:rPr>
        <w:t>y</w:t>
      </w:r>
      <w:r w:rsidR="00B10C9E" w:rsidRPr="00B10C9E">
        <w:rPr>
          <w:i/>
          <w:vertAlign w:val="subscript"/>
        </w:rPr>
        <w:t>slow</w:t>
      </w:r>
      <w:r w:rsidR="00562C6D">
        <w:t xml:space="preserve">, </w:t>
      </w:r>
      <w:r w:rsidR="00C17D74">
        <w:t xml:space="preserve">and </w:t>
      </w:r>
      <w:r w:rsidR="00716779">
        <w:t xml:space="preserve">doesn’t show which variables in the state’s </w:t>
      </w:r>
      <w:r w:rsidR="00E86684">
        <w:rPr>
          <w:i/>
        </w:rPr>
        <w:t>d</w:t>
      </w:r>
      <w:r w:rsidR="00716779">
        <w:t xml:space="preserve"> partition can actually serve as dependencies; the rule is: any </w:t>
      </w:r>
      <w:r w:rsidR="00E86684">
        <w:rPr>
          <w:i/>
        </w:rPr>
        <w:t>d</w:t>
      </w:r>
      <w:r w:rsidR="002843EF">
        <w:t xml:space="preserve"> </w:t>
      </w:r>
      <w:r w:rsidR="00716779">
        <w:t>variable</w:t>
      </w:r>
      <w:r w:rsidR="00815BE1">
        <w:t xml:space="preserve"> is allowed</w:t>
      </w:r>
      <w:r w:rsidR="00716779">
        <w:t xml:space="preserve"> except those in </w:t>
      </w:r>
      <w:r w:rsidR="00E86684">
        <w:rPr>
          <w:i/>
        </w:rPr>
        <w:t>d</w:t>
      </w:r>
      <w:r w:rsidR="00716779" w:rsidRPr="00716779">
        <w:rPr>
          <w:i/>
          <w:vertAlign w:val="subscript"/>
        </w:rPr>
        <w:t>fast</w:t>
      </w:r>
      <w:r w:rsidR="00716779">
        <w:t xml:space="preserve"> which haven’t yet been computed</w:t>
      </w:r>
      <w:r w:rsidR="002843EF">
        <w:t xml:space="preserve"> in the relaxation sequence</w:t>
      </w:r>
      <w:r w:rsidR="00605AE8">
        <w:t>.</w:t>
      </w:r>
      <w:r w:rsidR="00716779" w:rsidRPr="00716779">
        <w:t xml:space="preserve"> </w:t>
      </w:r>
      <w:r w:rsidR="00716779">
        <w:t>As with the dynamic constraints</w:t>
      </w:r>
      <w:r w:rsidR="00756E46">
        <w:t xml:space="preserve"> in </w:t>
      </w:r>
      <w:r w:rsidR="00C0463E">
        <w:fldChar w:fldCharType="begin"/>
      </w:r>
      <w:r w:rsidR="00756E46">
        <w:instrText xml:space="preserve"> GOTOBUTTON ZEqnNum859516  \* MERGEFORMAT </w:instrText>
      </w:r>
      <w:fldSimple w:instr=" REF ZEqnNum859516 \* Charformat \! \* MERGEFORMAT ">
        <w:r w:rsidR="001301E4">
          <w:instrText>(8.94)</w:instrText>
        </w:r>
      </w:fldSimple>
      <w:r w:rsidR="00C0463E">
        <w:fldChar w:fldCharType="end"/>
      </w:r>
      <w:r w:rsidR="00756E46">
        <w:t>-</w:t>
      </w:r>
      <w:r w:rsidR="00C0463E">
        <w:fldChar w:fldCharType="begin"/>
      </w:r>
      <w:r w:rsidR="00756E46">
        <w:instrText xml:space="preserve"> GOTOBUTTON ZEqnNum558552  \* MERGEFORMAT </w:instrText>
      </w:r>
      <w:fldSimple w:instr=" REF ZEqnNum558552 \* Charformat \! \* MERGEFORMAT ">
        <w:r w:rsidR="001301E4">
          <w:instrText>(8.99)</w:instrText>
        </w:r>
      </w:fldSimple>
      <w:r w:rsidR="00C0463E">
        <w:fldChar w:fldCharType="end"/>
      </w:r>
      <w:r w:rsidR="00716779">
        <w:t>, relaxation constraints will in general consist of a mix of explicit and implicit equations, but we’re not breaking them out since there is no special treatment for them outside the relaxation solver itself.</w:t>
      </w:r>
    </w:p>
    <w:p w:rsidR="00882B1B" w:rsidRDefault="00882B1B" w:rsidP="00C6349B">
      <w:pPr>
        <w:pStyle w:val="Heading1"/>
        <w:sectPr w:rsidR="00882B1B" w:rsidSect="004E2FFA">
          <w:footnotePr>
            <w:numFmt w:val="chicago"/>
            <w:numRestart w:val="eachPage"/>
          </w:footnotePr>
          <w:endnotePr>
            <w:numFmt w:val="decimal"/>
          </w:endnotePr>
          <w:type w:val="oddPage"/>
          <w:pgSz w:w="12240" w:h="15840" w:code="1"/>
          <w:pgMar w:top="1440" w:right="1440" w:bottom="1440" w:left="1800" w:header="720" w:footer="720" w:gutter="0"/>
          <w:cols w:space="547"/>
          <w:docGrid w:linePitch="360"/>
        </w:sectPr>
      </w:pPr>
    </w:p>
    <w:p w:rsidR="00882B1B" w:rsidRDefault="009D3F86" w:rsidP="00C6349B">
      <w:pPr>
        <w:pStyle w:val="Heading1"/>
      </w:pPr>
      <w:bookmarkStart w:id="210" w:name="_Ref235522191"/>
      <w:bookmarkStart w:id="211" w:name="_Toc351730336"/>
      <w:r>
        <w:lastRenderedPageBreak/>
        <w:t>Scaling and</w:t>
      </w:r>
      <w:r w:rsidR="00882B1B">
        <w:t xml:space="preserve"> and accuracy</w:t>
      </w:r>
      <w:bookmarkEnd w:id="210"/>
      <w:bookmarkEnd w:id="211"/>
    </w:p>
    <w:p w:rsidR="00882B1B" w:rsidRDefault="00C0463E" w:rsidP="00EB7E55">
      <w:r>
        <w:fldChar w:fldCharType="begin"/>
      </w:r>
      <w:r w:rsidR="00882B1B">
        <w:instrText xml:space="preserve"> MACROBUTTON MTEditEquationSection2 </w:instrText>
      </w:r>
      <w:r w:rsidR="00882B1B" w:rsidRPr="00B66BE0">
        <w:rPr>
          <w:rStyle w:val="MTEquationSection"/>
        </w:rPr>
        <w:instrText>Equation Section (Next)</w:instrText>
      </w:r>
      <w:r>
        <w:fldChar w:fldCharType="begin"/>
      </w:r>
      <w:r w:rsidR="00882B1B">
        <w:instrText xml:space="preserve"> SEQ MTEqn \r \h \* MERGEFORMAT </w:instrText>
      </w:r>
      <w:r>
        <w:fldChar w:fldCharType="end"/>
      </w:r>
      <w:r>
        <w:fldChar w:fldCharType="begin"/>
      </w:r>
      <w:r w:rsidR="00882B1B">
        <w:instrText xml:space="preserve"> SEQ MTSec \h \* MERGEFORMAT </w:instrText>
      </w:r>
      <w:r>
        <w:fldChar w:fldCharType="end"/>
      </w:r>
      <w:r>
        <w:fldChar w:fldCharType="end"/>
      </w:r>
      <w:r w:rsidR="00882B1B">
        <w:t>A multibody system is modeled using a set of state variables, and a set of differential and algebraic equations that those variables must satisfy. There are many mathematically equivalent ways to model the same system, and some of the modeling choices to be made are arbitrary.</w:t>
      </w:r>
      <w:r w:rsidR="00882B1B" w:rsidRPr="001912E6">
        <w:t xml:space="preserve"> </w:t>
      </w:r>
      <w:r w:rsidR="00882B1B">
        <w:t xml:space="preserve">Some examples are: choice of units for various quantities; </w:t>
      </w:r>
      <w:r w:rsidR="00B5478B">
        <w:t>definitions of generalized coordinates and speeds</w:t>
      </w:r>
      <w:r w:rsidR="00917035">
        <w:t>;</w:t>
      </w:r>
      <w:r w:rsidR="00B5478B">
        <w:t xml:space="preserve"> </w:t>
      </w:r>
      <w:r w:rsidR="00882B1B">
        <w:t xml:space="preserve">choice of which quantities to treat as independent and which dependent; and choice of which body is to serve as the base body for a chain. However, the resulting physically equivalent models are not </w:t>
      </w:r>
      <w:r w:rsidR="00882B1B" w:rsidRPr="00CA67F7">
        <w:rPr>
          <w:i/>
          <w:iCs/>
        </w:rPr>
        <w:t>numerically</w:t>
      </w:r>
      <w:r w:rsidR="00882B1B">
        <w:t xml:space="preserve"> equivalent so can affect the actual solutions we obtain when doing computations, which are necessarily approximate. Such computations involve </w:t>
      </w:r>
      <w:r w:rsidR="009D3F86">
        <w:t>significant</w:t>
      </w:r>
      <w:r w:rsidR="00882B1B">
        <w:t xml:space="preserve"> tradeoffs between CPU time and accuracy, so </w:t>
      </w:r>
      <w:r w:rsidR="00EB7E55">
        <w:t>we usually want to use the loosest accuracy that is adequate for our purposes.</w:t>
      </w:r>
      <w:r w:rsidR="00882B1B">
        <w:t xml:space="preserve"> The goal of </w:t>
      </w:r>
      <w:r w:rsidR="009D3F86">
        <w:t>scaling</w:t>
      </w:r>
      <w:r w:rsidR="00882B1B">
        <w:t xml:space="preserve"> is to ensure that an accuracy specification (e.g., “1% accuracy”) can be applied in a physically meaningful way so that the behavior of a study is not dominated by arbitrary modeling choices. That is, we would like a given accuracy specification to yield the same physical results for all the physically equivalent models, regardless of any arbitrary choices that may have been made during construction of those models.</w:t>
      </w:r>
    </w:p>
    <w:p w:rsidR="00882B1B" w:rsidRDefault="00882B1B" w:rsidP="00882B1B">
      <w:r>
        <w:t xml:space="preserve">There are two ways in which arbitrary modeling choices interact with accuracy requirements. These are: (1) </w:t>
      </w:r>
      <w:r w:rsidR="00EB7E55" w:rsidRPr="009D3F86">
        <w:rPr>
          <w:iCs/>
        </w:rPr>
        <w:t>scaling</w:t>
      </w:r>
      <w:r>
        <w:t xml:space="preserve"> of system state variables, and (2) </w:t>
      </w:r>
      <w:r w:rsidR="009D3F86" w:rsidRPr="009D3F86">
        <w:rPr>
          <w:iCs/>
        </w:rPr>
        <w:t>scaling</w:t>
      </w:r>
      <w:r>
        <w:t xml:space="preserve"> </w:t>
      </w:r>
      <w:r w:rsidR="009D3F86">
        <w:t>of</w:t>
      </w:r>
      <w:r>
        <w:t xml:space="preserve"> errors in the algebraic constraints. Our goal is to be able to determine a physically meaningful “unit change” to each state variable, and a physically meaningful “unit error” for each algebraic constraint. Then when solving the system equations we can define “accuracy” to mean calculation of state variables to some fraction of that unit change, and satisfaction of algebraic equations to some fraction of that unit error. We deal with multiple variables and equations by defining a scalar norm representing “overall change” and “overall error” and then requiring our computations to maintain those norms at or below the requested accuracy.</w:t>
      </w:r>
    </w:p>
    <w:p w:rsidR="00BD7457" w:rsidRDefault="000358A4" w:rsidP="00A12407">
      <w:pPr>
        <w:pStyle w:val="Heading2"/>
      </w:pPr>
      <w:bookmarkStart w:id="212" w:name="_Toc351730337"/>
      <w:bookmarkStart w:id="213" w:name="_Ref154196398"/>
      <w:r>
        <w:t>Relative</w:t>
      </w:r>
      <w:r w:rsidR="00BD7457">
        <w:t xml:space="preserve"> vs. absolute accuracy</w:t>
      </w:r>
      <w:bookmarkEnd w:id="212"/>
    </w:p>
    <w:p w:rsidR="00BD7457" w:rsidRDefault="00BD7457" w:rsidP="00BD7457">
      <w:r>
        <w:t xml:space="preserve">For </w:t>
      </w:r>
      <w:r w:rsidR="009D3F86">
        <w:t>some</w:t>
      </w:r>
      <w:r>
        <w:t xml:space="preserve"> quantities we are satisfied to achieve </w:t>
      </w:r>
      <w:r w:rsidR="009D3F86" w:rsidRPr="009D3F86">
        <w:rPr>
          <w:i/>
        </w:rPr>
        <w:t>relative</w:t>
      </w:r>
      <w:r w:rsidR="008A0F51">
        <w:t xml:space="preserve"> accuracy, e.g. a result that is within 1% of the correct value</w:t>
      </w:r>
      <w:r>
        <w:t xml:space="preserve">. </w:t>
      </w:r>
      <w:r w:rsidR="00EB7E55">
        <w:t xml:space="preserve">In that case absolute errors of larger magnitude are acceptable </w:t>
      </w:r>
      <w:r>
        <w:t xml:space="preserve">when the </w:t>
      </w:r>
      <w:r w:rsidR="00CD24A5">
        <w:t xml:space="preserve">numerical </w:t>
      </w:r>
      <w:r w:rsidR="00441B2C">
        <w:t>magnitude</w:t>
      </w:r>
      <w:r>
        <w:t xml:space="preserve"> </w:t>
      </w:r>
      <w:r w:rsidR="00EB7E55">
        <w:t xml:space="preserve">of a quantity </w:t>
      </w:r>
      <w:r>
        <w:t>is larger. However, one must be careful to avoid situation</w:t>
      </w:r>
      <w:r w:rsidR="00441B2C">
        <w:t>s</w:t>
      </w:r>
      <w:r>
        <w:t xml:space="preserve"> </w:t>
      </w:r>
      <w:r>
        <w:lastRenderedPageBreak/>
        <w:t xml:space="preserve">in which </w:t>
      </w:r>
      <w:r w:rsidR="00CD24A5">
        <w:t xml:space="preserve">a </w:t>
      </w:r>
      <w:r>
        <w:t>physically-</w:t>
      </w:r>
      <w:r w:rsidR="00CD24A5" w:rsidRPr="00CA2B56">
        <w:rPr>
          <w:i/>
        </w:rPr>
        <w:t>meaningless</w:t>
      </w:r>
      <w:r w:rsidR="00CD24A5">
        <w:t xml:space="preserve"> change</w:t>
      </w:r>
      <w:r>
        <w:t xml:space="preserve"> </w:t>
      </w:r>
      <w:r w:rsidR="00CD24A5">
        <w:t xml:space="preserve">in </w:t>
      </w:r>
      <w:r w:rsidR="008A0F51">
        <w:t xml:space="preserve">magnitude of </w:t>
      </w:r>
      <w:r w:rsidR="00CD24A5">
        <w:t>a measured quantity</w:t>
      </w:r>
      <w:r>
        <w:t xml:space="preserve"> would result in </w:t>
      </w:r>
      <w:r w:rsidR="00CD24A5">
        <w:t>a physically-</w:t>
      </w:r>
      <w:r w:rsidRPr="00CA2B56">
        <w:rPr>
          <w:i/>
        </w:rPr>
        <w:t>significant</w:t>
      </w:r>
      <w:r>
        <w:t xml:space="preserve"> differenc</w:t>
      </w:r>
      <w:r w:rsidR="00CD24A5">
        <w:t>e</w:t>
      </w:r>
      <w:r>
        <w:t xml:space="preserve"> in accuracy</w:t>
      </w:r>
      <w:r w:rsidR="00CD24A5">
        <w:t xml:space="preserve"> or behavior</w:t>
      </w:r>
      <w:r>
        <w:t xml:space="preserve">. For example, </w:t>
      </w:r>
      <w:r w:rsidR="00736355">
        <w:t>rotations</w:t>
      </w:r>
      <w:r>
        <w:t xml:space="preserve"> </w:t>
      </w:r>
      <w:r w:rsidR="00AD0857">
        <w:t xml:space="preserve">are cyclical quantities, </w:t>
      </w:r>
      <w:r w:rsidR="00736355">
        <w:t>but the angular variables that define them can grow without bound, adding</w:t>
      </w:r>
      <w:r w:rsidR="00AD0857">
        <w:t xml:space="preserve"> 2π </w:t>
      </w:r>
      <w:r w:rsidR="00736355">
        <w:t>with each revolution</w:t>
      </w:r>
      <w:r w:rsidR="00AD0857">
        <w:t xml:space="preserve">. </w:t>
      </w:r>
      <w:r w:rsidR="00736355">
        <w:t>There</w:t>
      </w:r>
      <w:r w:rsidR="00AD0857">
        <w:t xml:space="preserve"> is no </w:t>
      </w:r>
      <w:r w:rsidR="004C24D1">
        <w:t>configuration change associated with those factors of</w:t>
      </w:r>
      <w:r w:rsidR="00AD0857">
        <w:t xml:space="preserve"> 2π and no reason that the </w:t>
      </w:r>
      <w:r w:rsidR="008A0F51">
        <w:t xml:space="preserve">absolute </w:t>
      </w:r>
      <w:r w:rsidR="00736355">
        <w:t>angle</w:t>
      </w:r>
      <w:r w:rsidR="00AD0857">
        <w:t xml:space="preserve"> should be </w:t>
      </w:r>
      <w:r w:rsidR="00736355">
        <w:t>determined</w:t>
      </w:r>
      <w:r w:rsidR="00AD0857">
        <w:t xml:space="preserve"> less accurately as the revolution count increases.</w:t>
      </w:r>
      <w:r w:rsidR="00BA2DA8">
        <w:t xml:space="preserve"> </w:t>
      </w:r>
      <w:r w:rsidR="004C24D1">
        <w:t>L</w:t>
      </w:r>
      <w:r w:rsidR="00BA2DA8">
        <w:t xml:space="preserve">ess obviously, translational coordinates </w:t>
      </w:r>
      <w:r w:rsidR="004C24D1">
        <w:t xml:space="preserve">can </w:t>
      </w:r>
      <w:r w:rsidR="00BA2DA8">
        <w:t xml:space="preserve">also introduce </w:t>
      </w:r>
      <w:r w:rsidR="00736355">
        <w:t>physically-insignificant</w:t>
      </w:r>
      <w:r w:rsidR="00BA2DA8">
        <w:t xml:space="preserve"> </w:t>
      </w:r>
      <w:r w:rsidR="00B745CE">
        <w:t>numerical changes</w:t>
      </w:r>
      <w:r w:rsidR="00BA2DA8">
        <w:t xml:space="preserve">. Consider a block on a sliding joint that hits a stiff spring stop at </w:t>
      </w:r>
      <w:r w:rsidR="004C24D1" w:rsidRPr="00CA2B56">
        <w:rPr>
          <w:i/>
        </w:rPr>
        <w:t>x</w:t>
      </w:r>
      <w:r w:rsidR="00BA2DA8">
        <w:t>=1</w:t>
      </w:r>
      <w:r w:rsidR="00736355">
        <w:t xml:space="preserve"> and a simulation that predicts its behavior as it encounters the stop</w:t>
      </w:r>
      <w:r w:rsidR="00BA2DA8">
        <w:t xml:space="preserve">. If </w:t>
      </w:r>
      <w:r w:rsidR="00736355">
        <w:t>you now</w:t>
      </w:r>
      <w:r w:rsidR="00BA2DA8">
        <w:t xml:space="preserve"> lengthen the block’s travel and put the stop at </w:t>
      </w:r>
      <w:r w:rsidR="004C24D1" w:rsidRPr="00CA2B56">
        <w:rPr>
          <w:i/>
        </w:rPr>
        <w:t>x</w:t>
      </w:r>
      <w:r w:rsidR="00BA2DA8">
        <w:t xml:space="preserve">=1000, it would be incorrect to calculate </w:t>
      </w:r>
      <w:r w:rsidR="004C24D1" w:rsidRPr="00CA2B56">
        <w:rPr>
          <w:i/>
        </w:rPr>
        <w:t>x</w:t>
      </w:r>
      <w:r w:rsidR="00BA2DA8">
        <w:t xml:space="preserve"> any less accurately because that could drastically change the calculation of the spring force</w:t>
      </w:r>
      <w:r w:rsidR="00736355">
        <w:t>,</w:t>
      </w:r>
      <w:r w:rsidR="00314C19">
        <w:t xml:space="preserve"> with significant consequences for the block’s predicted behavior</w:t>
      </w:r>
      <w:r w:rsidR="009D3F86">
        <w:t>. Common sense says a block should behave the same way in one place as another.</w:t>
      </w:r>
      <w:r w:rsidR="00AD6E8F">
        <w:t xml:space="preserve"> </w:t>
      </w:r>
      <w:r w:rsidR="00992F1C">
        <w:t xml:space="preserve">Similarly, any change in the spatial location of a system involves changes to translational variables, yet should not affect </w:t>
      </w:r>
      <w:r w:rsidR="008A0F51">
        <w:t>the precision of results</w:t>
      </w:r>
      <w:r w:rsidR="00992F1C">
        <w:t xml:space="preserve">. </w:t>
      </w:r>
      <w:r w:rsidR="00AD6E8F">
        <w:t xml:space="preserve">Hence Simbody solves all configuration coordinates </w:t>
      </w:r>
      <w:r w:rsidR="00314C19" w:rsidRPr="00314C19">
        <w:rPr>
          <w:i/>
        </w:rPr>
        <w:t>q</w:t>
      </w:r>
      <w:r w:rsidR="00314C19">
        <w:t xml:space="preserve"> </w:t>
      </w:r>
      <w:r w:rsidR="006D311A">
        <w:t xml:space="preserve">to </w:t>
      </w:r>
      <w:r w:rsidR="00AD6E8F">
        <w:t>an absolute accuracy</w:t>
      </w:r>
      <w:r w:rsidR="006D311A">
        <w:t xml:space="preserve"> level independent of their current values</w:t>
      </w:r>
      <w:r w:rsidR="00AD6E8F">
        <w:t>.</w:t>
      </w:r>
      <w:r w:rsidR="00BA2DA8">
        <w:t xml:space="preserve"> </w:t>
      </w:r>
      <w:r w:rsidR="00992F1C">
        <w:t xml:space="preserve">Note that this does mean that there can be a performance cost for choosing units far from unity; we deem that </w:t>
      </w:r>
      <w:r w:rsidR="00441B2C">
        <w:t xml:space="preserve">a </w:t>
      </w:r>
      <w:r w:rsidR="00992F1C">
        <w:t xml:space="preserve">more </w:t>
      </w:r>
      <w:r w:rsidR="00B745CE">
        <w:t>reasonable consequence</w:t>
      </w:r>
      <w:r w:rsidR="00992F1C">
        <w:t xml:space="preserve"> than </w:t>
      </w:r>
      <w:r w:rsidR="00736355">
        <w:t>producing</w:t>
      </w:r>
      <w:r w:rsidR="00992F1C">
        <w:t xml:space="preserve"> bad answers.</w:t>
      </w:r>
    </w:p>
    <w:p w:rsidR="00314C19" w:rsidRDefault="00682BA5" w:rsidP="00BD7457">
      <w:r>
        <w:t>Unlike configuration variables, v</w:t>
      </w:r>
      <w:r w:rsidR="00314C19">
        <w:t xml:space="preserve">elocity </w:t>
      </w:r>
      <w:r>
        <w:t>variables</w:t>
      </w:r>
      <w:r w:rsidR="00314C19">
        <w:t xml:space="preserve"> </w:t>
      </w:r>
      <w:r w:rsidR="00314C19" w:rsidRPr="00314C19">
        <w:rPr>
          <w:i/>
        </w:rPr>
        <w:t>u</w:t>
      </w:r>
      <w:r w:rsidR="00314C19">
        <w:t xml:space="preserve"> may reasonabl</w:t>
      </w:r>
      <w:r w:rsidR="0087568E">
        <w:t>y</w:t>
      </w:r>
      <w:r w:rsidR="00314C19">
        <w:t xml:space="preserve"> be solved to relative accuracies</w:t>
      </w:r>
      <w:r w:rsidR="00251345">
        <w:t xml:space="preserve"> in most cases</w:t>
      </w:r>
      <w:r w:rsidR="00FF487A">
        <w:rPr>
          <w:rStyle w:val="FootnoteReference"/>
        </w:rPr>
        <w:footnoteReference w:id="14"/>
      </w:r>
      <w:r w:rsidR="00314C19">
        <w:t xml:space="preserve">. Arbitrary constants in </w:t>
      </w:r>
      <w:r w:rsidR="00314C19" w:rsidRPr="00314C19">
        <w:rPr>
          <w:i/>
        </w:rPr>
        <w:t>q</w:t>
      </w:r>
      <w:r w:rsidR="00314C19">
        <w:t xml:space="preserve"> are eliminated by differentiation, so do not </w:t>
      </w:r>
      <w:r w:rsidR="00251345">
        <w:t>appear in</w:t>
      </w:r>
      <w:r w:rsidR="00314C19">
        <w:t xml:space="preserve"> </w:t>
      </w:r>
      <w:r w:rsidR="00314C19" w:rsidRPr="00314C19">
        <w:rPr>
          <w:position w:val="-10"/>
          <w:sz w:val="28"/>
        </w:rPr>
        <w:object w:dxaOrig="200" w:dyaOrig="300">
          <v:shape id="_x0000_i1566" type="#_x0000_t75" style="width:10.3pt;height:15.15pt" o:ole="">
            <v:imagedata r:id="rId1170" o:title=""/>
          </v:shape>
          <o:OLEObject Type="Embed" ProgID="Equation.DSMT4" ShapeID="_x0000_i1566" DrawAspect="Content" ObjectID="_1505201375" r:id="rId1171"/>
        </w:object>
      </w:r>
      <w:r w:rsidR="00314C19">
        <w:t xml:space="preserve"> or </w:t>
      </w:r>
      <w:r w:rsidR="00314C19" w:rsidRPr="00314C19">
        <w:rPr>
          <w:i/>
        </w:rPr>
        <w:t>u</w:t>
      </w:r>
      <w:r w:rsidR="00314C19">
        <w:t xml:space="preserve">. </w:t>
      </w:r>
      <w:r w:rsidR="0087568E">
        <w:t xml:space="preserve">For </w:t>
      </w:r>
      <w:r>
        <w:t>auxiliary</w:t>
      </w:r>
      <w:r w:rsidR="0087568E">
        <w:t xml:space="preserve"> state variables </w:t>
      </w:r>
      <w:r w:rsidR="0087568E" w:rsidRPr="0087568E">
        <w:rPr>
          <w:i/>
        </w:rPr>
        <w:t>z</w:t>
      </w:r>
      <w:r w:rsidR="0087568E">
        <w:t xml:space="preserve"> relative accuracy may or may not be appropriate; Simbody assumes that relative accuracy</w:t>
      </w:r>
      <w:r w:rsidR="003E0B30">
        <w:t xml:space="preserve"> for </w:t>
      </w:r>
      <w:r w:rsidR="003E0B30" w:rsidRPr="003E0B30">
        <w:rPr>
          <w:i/>
        </w:rPr>
        <w:t>z</w:t>
      </w:r>
      <w:r w:rsidR="0087568E">
        <w:t xml:space="preserve"> is sufficient unless told otherwise.</w:t>
      </w:r>
    </w:p>
    <w:p w:rsidR="00251345" w:rsidRDefault="0087568E" w:rsidP="00BD7457">
      <w:r>
        <w:t xml:space="preserve">When a </w:t>
      </w:r>
      <w:r w:rsidRPr="0087568E">
        <w:rPr>
          <w:i/>
        </w:rPr>
        <w:t>u</w:t>
      </w:r>
      <w:r>
        <w:t xml:space="preserve"> or </w:t>
      </w:r>
      <w:r w:rsidRPr="0087568E">
        <w:rPr>
          <w:i/>
        </w:rPr>
        <w:t>z</w:t>
      </w:r>
      <w:r>
        <w:t xml:space="preserve"> is near zero, relative accuracy </w:t>
      </w:r>
      <w:r w:rsidR="00CC66A8">
        <w:t>becomes too strict</w:t>
      </w:r>
      <w:r>
        <w:t xml:space="preserve">. In that case </w:t>
      </w:r>
      <w:r w:rsidR="00441B2C">
        <w:t xml:space="preserve">an </w:t>
      </w:r>
      <w:r>
        <w:t xml:space="preserve">absolute accuracy </w:t>
      </w:r>
      <w:r w:rsidR="00441B2C">
        <w:t xml:space="preserve">requirement </w:t>
      </w:r>
      <w:r w:rsidR="00EE5569">
        <w:t>should</w:t>
      </w:r>
      <w:r w:rsidR="00441B2C">
        <w:t xml:space="preserve"> be </w:t>
      </w:r>
      <w:r>
        <w:t xml:space="preserve">used instead. </w:t>
      </w:r>
      <w:r w:rsidR="003E0B30">
        <w:t>The</w:t>
      </w:r>
      <w:r w:rsidR="00251345">
        <w:t xml:space="preserve"> absolute accuracy requirement for a variable represents a “good enough” level </w:t>
      </w:r>
      <w:r w:rsidR="00021B53">
        <w:t xml:space="preserve">that is acceptable no matter what fractional error of the current value that represents. For example, say </w:t>
      </w:r>
      <w:r w:rsidR="00CA2B56">
        <w:t>accuracy</w:t>
      </w:r>
      <w:r w:rsidR="00021B53">
        <w:t xml:space="preserve"> </w:t>
      </w:r>
      <w:r w:rsidR="00021B53" w:rsidRPr="00021B53">
        <w:rPr>
          <w:i/>
        </w:rPr>
        <w:t>α</w:t>
      </w:r>
      <w:r w:rsidR="009B00D7">
        <w:t>=0.</w:t>
      </w:r>
      <w:r w:rsidR="00021B53">
        <w:t>1</w:t>
      </w:r>
      <w:r w:rsidR="009B00D7">
        <w:t>%</w:t>
      </w:r>
      <w:r w:rsidR="00021B53">
        <w:t xml:space="preserve"> </w:t>
      </w:r>
      <w:r w:rsidR="009D3F86">
        <w:t>(10</w:t>
      </w:r>
      <w:r w:rsidR="009D3F86">
        <w:rPr>
          <w:vertAlign w:val="superscript"/>
        </w:rPr>
        <w:t>−3</w:t>
      </w:r>
      <w:r w:rsidR="009D3F86">
        <w:t xml:space="preserve">) </w:t>
      </w:r>
      <w:r w:rsidR="00021B53">
        <w:t>has been requested</w:t>
      </w:r>
      <w:r w:rsidR="003E0B30">
        <w:t xml:space="preserve"> for a forward dynamics study.</w:t>
      </w:r>
      <w:r w:rsidR="00021B53">
        <w:t xml:space="preserve"> If the current value of a variable </w:t>
      </w:r>
      <w:r w:rsidR="00021B53" w:rsidRPr="009B00D7">
        <w:rPr>
          <w:i/>
        </w:rPr>
        <w:t>x</w:t>
      </w:r>
      <w:r w:rsidR="00021B53">
        <w:t xml:space="preserve"> is 10</w:t>
      </w:r>
      <w:r w:rsidR="003E0B30">
        <w:rPr>
          <w:vertAlign w:val="superscript"/>
        </w:rPr>
        <w:t>−</w:t>
      </w:r>
      <w:r w:rsidR="00021B53" w:rsidRPr="00021B53">
        <w:rPr>
          <w:vertAlign w:val="superscript"/>
        </w:rPr>
        <w:t>6</w:t>
      </w:r>
      <w:r w:rsidR="00021B53">
        <w:t xml:space="preserve"> units, an </w:t>
      </w:r>
      <w:r w:rsidR="009B00D7">
        <w:t>error estimate no larger than</w:t>
      </w:r>
      <w:r w:rsidR="00021B53">
        <w:t xml:space="preserve"> 10</w:t>
      </w:r>
      <w:r w:rsidR="003E0B30">
        <w:rPr>
          <w:vertAlign w:val="superscript"/>
        </w:rPr>
        <w:t>−</w:t>
      </w:r>
      <w:r w:rsidR="00021B53">
        <w:rPr>
          <w:vertAlign w:val="superscript"/>
        </w:rPr>
        <w:t>9</w:t>
      </w:r>
      <w:r w:rsidR="00021B53">
        <w:t xml:space="preserve"> units would be required to produce a relative accuracy of </w:t>
      </w:r>
      <w:r w:rsidR="009B00D7">
        <w:t xml:space="preserve">0.1%, requiring a </w:t>
      </w:r>
      <w:r w:rsidR="009B00D7">
        <w:lastRenderedPageBreak/>
        <w:t>very small step size</w:t>
      </w:r>
      <w:r w:rsidR="00021B53">
        <w:t>.</w:t>
      </w:r>
      <w:r w:rsidR="009B00D7">
        <w:t xml:space="preserve"> However, if the absolute error requirement for </w:t>
      </w:r>
      <w:r w:rsidR="009B00D7" w:rsidRPr="003E0B30">
        <w:rPr>
          <w:i/>
        </w:rPr>
        <w:t>x</w:t>
      </w:r>
      <w:r w:rsidR="009B00D7">
        <w:t xml:space="preserve"> were 10</w:t>
      </w:r>
      <w:r w:rsidR="003E0B30">
        <w:rPr>
          <w:vertAlign w:val="superscript"/>
        </w:rPr>
        <w:t>−</w:t>
      </w:r>
      <w:r w:rsidR="009B00D7">
        <w:rPr>
          <w:vertAlign w:val="superscript"/>
        </w:rPr>
        <w:t>5</w:t>
      </w:r>
      <w:r w:rsidR="009B00D7">
        <w:t xml:space="preserve"> units, then an error estimate </w:t>
      </w:r>
      <w:r w:rsidR="000358A4">
        <w:t>as large as</w:t>
      </w:r>
      <w:r w:rsidR="009B00D7">
        <w:t xml:space="preserve"> 10</w:t>
      </w:r>
      <w:r w:rsidR="003E0B30">
        <w:rPr>
          <w:vertAlign w:val="superscript"/>
        </w:rPr>
        <w:t>−</w:t>
      </w:r>
      <w:r w:rsidR="009B00D7">
        <w:rPr>
          <w:vertAlign w:val="superscript"/>
        </w:rPr>
        <w:t>5</w:t>
      </w:r>
      <w:r w:rsidR="009B00D7">
        <w:t xml:space="preserve"> units would be acceptable, despite </w:t>
      </w:r>
      <w:r w:rsidR="00F074FC">
        <w:t xml:space="preserve">that </w:t>
      </w:r>
      <w:r w:rsidR="009B00D7">
        <w:t xml:space="preserve">being </w:t>
      </w:r>
      <w:r w:rsidR="003E0B30">
        <w:t>1000% of the current value.</w:t>
      </w:r>
    </w:p>
    <w:p w:rsidR="00251345" w:rsidRDefault="00251345" w:rsidP="00BD7457"/>
    <w:p w:rsidR="00882B1B" w:rsidRDefault="003C6B41" w:rsidP="00A12407">
      <w:pPr>
        <w:pStyle w:val="Heading2"/>
      </w:pPr>
      <w:bookmarkStart w:id="214" w:name="_Toc351730338"/>
      <w:bookmarkEnd w:id="213"/>
      <w:r>
        <w:t>Weighting</w:t>
      </w:r>
      <w:r w:rsidR="008572CD">
        <w:t xml:space="preserve"> and absolute accuracy</w:t>
      </w:r>
      <w:bookmarkEnd w:id="214"/>
    </w:p>
    <w:p w:rsidR="00882B1B" w:rsidRDefault="00882B1B" w:rsidP="00882B1B">
      <w:r>
        <w:t>An important practical consideration for any multibody formulation is that the state variables</w:t>
      </w:r>
      <w:r w:rsidR="00055603">
        <w:t xml:space="preserve"> </w:t>
      </w:r>
      <w:r w:rsidR="00055603" w:rsidRPr="00055603">
        <w:rPr>
          <w:position w:val="-10"/>
        </w:rPr>
        <w:object w:dxaOrig="1160" w:dyaOrig="320">
          <v:shape id="_x0000_i1567" type="#_x0000_t75" style="width:58.7pt;height:16.35pt" o:ole="">
            <v:imagedata r:id="rId1172" o:title=""/>
          </v:shape>
          <o:OLEObject Type="Embed" ProgID="Equation.DSMT4" ShapeID="_x0000_i1567" DrawAspect="Content" ObjectID="_1505201376" r:id="rId1173"/>
        </w:object>
      </w:r>
      <w:r w:rsidR="00055603">
        <w:t xml:space="preserve"> </w:t>
      </w:r>
      <w:r>
        <w:t xml:space="preserve">vary widely in </w:t>
      </w:r>
      <w:r w:rsidR="005A1219">
        <w:t>effect</w:t>
      </w:r>
      <w:r>
        <w:t>,</w:t>
      </w:r>
      <w:r w:rsidR="005A1219">
        <w:t xml:space="preserve"> or </w:t>
      </w:r>
      <w:r w:rsidR="005A1219" w:rsidRPr="005A1219">
        <w:rPr>
          <w:i/>
        </w:rPr>
        <w:t>weight</w:t>
      </w:r>
      <w:r w:rsidR="005A1219">
        <w:t>,</w:t>
      </w:r>
      <w:r>
        <w:t xml:space="preserve"> by which we mean the degree to which a </w:t>
      </w:r>
      <w:r w:rsidR="00F074FC">
        <w:t xml:space="preserve">unit </w:t>
      </w:r>
      <w:r>
        <w:t>change in the numerical value of a state variable affects a physically meaningful quantity</w:t>
      </w:r>
      <w:r w:rsidR="00F074FC">
        <w:t xml:space="preserve"> of interest</w:t>
      </w:r>
      <w:r>
        <w:t>.</w:t>
      </w:r>
      <w:r w:rsidRPr="00AC5BFB">
        <w:t xml:space="preserve"> </w:t>
      </w:r>
      <w:r>
        <w:t xml:space="preserve">There are several causes for the uneven </w:t>
      </w:r>
      <w:r w:rsidR="005A1219">
        <w:t xml:space="preserve">weights </w:t>
      </w:r>
      <w:r>
        <w:t>of state variables. To begin with, they are expressed in different units—</w:t>
      </w:r>
      <w:r w:rsidRPr="00055603">
        <w:rPr>
          <w:i/>
        </w:rPr>
        <w:t>q</w:t>
      </w:r>
      <w:r>
        <w:t xml:space="preserve">’s are typically lengths, angles, or quaternions; </w:t>
      </w:r>
      <w:r w:rsidRPr="00055603">
        <w:rPr>
          <w:i/>
        </w:rPr>
        <w:t>u</w:t>
      </w:r>
      <w:r>
        <w:t xml:space="preserve">’s are typically length/time or angle/time; </w:t>
      </w:r>
      <w:r w:rsidRPr="00055603">
        <w:rPr>
          <w:i/>
        </w:rPr>
        <w:t>z</w:t>
      </w:r>
      <w:r>
        <w:t xml:space="preserve">’s can be anything at all. </w:t>
      </w:r>
      <w:r w:rsidR="005A1219">
        <w:t>Weighti</w:t>
      </w:r>
      <w:r>
        <w:t xml:space="preserve">ng differences are even more pronounced in internal coordinate formulations like Simbody’s, since the effect of a state variable depends strongly on its position in the multibody tree. A </w:t>
      </w:r>
      <w:r w:rsidR="00F074FC">
        <w:t xml:space="preserve">unit </w:t>
      </w:r>
      <w:r>
        <w:t xml:space="preserve">change </w:t>
      </w:r>
      <w:r w:rsidR="005A1219">
        <w:rPr>
          <w:szCs w:val="22"/>
        </w:rPr>
        <w:t>δ</w:t>
      </w:r>
      <w:r w:rsidRPr="00055603">
        <w:rPr>
          <w:i/>
        </w:rPr>
        <w:t>q</w:t>
      </w:r>
      <w:r w:rsidR="005A1219" w:rsidRPr="005A1219">
        <w:rPr>
          <w:i/>
          <w:vertAlign w:val="subscript"/>
        </w:rPr>
        <w:t>i</w:t>
      </w:r>
      <w:r>
        <w:t xml:space="preserve"> to an angular coordinate near the system base will have a much larger effect (on almost anything you might care to measure) than the identical change made to a coordinate which rotates only a lone terminal body.</w:t>
      </w:r>
      <w:r w:rsidRPr="009F3147">
        <w:t xml:space="preserve"> </w:t>
      </w:r>
    </w:p>
    <w:p w:rsidR="00882B1B" w:rsidRDefault="004D2FCA" w:rsidP="00882B1B">
      <w:pPr>
        <w:jc w:val="center"/>
      </w:pPr>
      <w:r>
        <w:rPr>
          <w:noProof/>
        </w:rPr>
        <mc:AlternateContent>
          <mc:Choice Requires="wpc">
            <w:drawing>
              <wp:inline distT="0" distB="0" distL="0" distR="0">
                <wp:extent cx="3429000" cy="1828800"/>
                <wp:effectExtent l="0" t="3175" r="0" b="0"/>
                <wp:docPr id="1031" name="Canvas 1031"/>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71" name="Line 1033"/>
                        <wps:cNvCnPr>
                          <a:cxnSpLocks noChangeShapeType="1"/>
                        </wps:cNvCnPr>
                        <wps:spPr bwMode="auto">
                          <a:xfrm flipV="1">
                            <a:off x="152400" y="488950"/>
                            <a:ext cx="2286000" cy="857250"/>
                          </a:xfrm>
                          <a:prstGeom prst="line">
                            <a:avLst/>
                          </a:prstGeom>
                          <a:noFill/>
                          <a:ln w="9525" cap="rnd">
                            <a:solidFill>
                              <a:srgbClr val="FF9900"/>
                            </a:solidFill>
                            <a:prstDash val="sysDot"/>
                            <a:round/>
                            <a:headEnd/>
                            <a:tailEnd type="arrow" w="med" len="med"/>
                          </a:ln>
                          <a:extLst>
                            <a:ext uri="{909E8E84-426E-40DD-AFC4-6F175D3DCCD1}">
                              <a14:hiddenFill xmlns:a14="http://schemas.microsoft.com/office/drawing/2010/main">
                                <a:noFill/>
                              </a14:hiddenFill>
                            </a:ext>
                          </a:extLst>
                        </wps:spPr>
                        <wps:bodyPr/>
                      </wps:wsp>
                      <wps:wsp>
                        <wps:cNvPr id="472" name="Line 1034"/>
                        <wps:cNvCnPr>
                          <a:cxnSpLocks noChangeShapeType="1"/>
                        </wps:cNvCnPr>
                        <wps:spPr bwMode="auto">
                          <a:xfrm>
                            <a:off x="120650" y="1358900"/>
                            <a:ext cx="685800" cy="635"/>
                          </a:xfrm>
                          <a:prstGeom prst="line">
                            <a:avLst/>
                          </a:prstGeom>
                          <a:noFill/>
                          <a:ln w="9525" cap="rnd">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473" name="Line 1035"/>
                        <wps:cNvCnPr>
                          <a:cxnSpLocks noChangeShapeType="1"/>
                        </wps:cNvCnPr>
                        <wps:spPr bwMode="auto">
                          <a:xfrm flipV="1">
                            <a:off x="114300" y="114300"/>
                            <a:ext cx="1943100" cy="1257300"/>
                          </a:xfrm>
                          <a:prstGeom prst="line">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wps:wsp>
                        <wps:cNvPr id="474" name="Line 1036"/>
                        <wps:cNvCnPr>
                          <a:cxnSpLocks noChangeShapeType="1"/>
                        </wps:cNvCnPr>
                        <wps:spPr bwMode="auto">
                          <a:xfrm>
                            <a:off x="2047875" y="123825"/>
                            <a:ext cx="457200" cy="342900"/>
                          </a:xfrm>
                          <a:prstGeom prst="line">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wps:wsp>
                        <wps:cNvPr id="475" name="Oval 1037"/>
                        <wps:cNvSpPr>
                          <a:spLocks noChangeArrowheads="1"/>
                        </wps:cNvSpPr>
                        <wps:spPr bwMode="auto">
                          <a:xfrm>
                            <a:off x="66675" y="1304925"/>
                            <a:ext cx="11430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476" name="Oval 1038"/>
                        <wps:cNvSpPr>
                          <a:spLocks noChangeArrowheads="1"/>
                        </wps:cNvSpPr>
                        <wps:spPr bwMode="auto">
                          <a:xfrm>
                            <a:off x="1990725" y="76200"/>
                            <a:ext cx="11430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477" name="Oval 1039"/>
                        <wps:cNvSpPr>
                          <a:spLocks noChangeAspect="1" noChangeArrowheads="1"/>
                        </wps:cNvSpPr>
                        <wps:spPr bwMode="auto">
                          <a:xfrm>
                            <a:off x="105410" y="1343660"/>
                            <a:ext cx="34290" cy="34290"/>
                          </a:xfrm>
                          <a:prstGeom prst="ellipse">
                            <a:avLst/>
                          </a:prstGeom>
                          <a:solidFill>
                            <a:srgbClr val="000000"/>
                          </a:solidFill>
                          <a:ln w="9525">
                            <a:solidFill>
                              <a:srgbClr val="000000"/>
                            </a:solidFill>
                            <a:round/>
                            <a:headEnd/>
                            <a:tailEnd/>
                          </a:ln>
                        </wps:spPr>
                        <wps:bodyPr rot="0" vert="horz" wrap="square" lIns="91440" tIns="45720" rIns="91440" bIns="45720" anchor="t" anchorCtr="0" upright="1">
                          <a:noAutofit/>
                        </wps:bodyPr>
                      </wps:wsp>
                      <wps:wsp>
                        <wps:cNvPr id="478" name="Oval 1040"/>
                        <wps:cNvSpPr>
                          <a:spLocks noChangeAspect="1" noChangeArrowheads="1"/>
                        </wps:cNvSpPr>
                        <wps:spPr bwMode="auto">
                          <a:xfrm>
                            <a:off x="2029460" y="114300"/>
                            <a:ext cx="34290" cy="34290"/>
                          </a:xfrm>
                          <a:prstGeom prst="ellipse">
                            <a:avLst/>
                          </a:prstGeom>
                          <a:solidFill>
                            <a:srgbClr val="000000"/>
                          </a:solidFill>
                          <a:ln w="9525">
                            <a:solidFill>
                              <a:srgbClr val="000000"/>
                            </a:solidFill>
                            <a:round/>
                            <a:headEnd/>
                            <a:tailEnd/>
                          </a:ln>
                        </wps:spPr>
                        <wps:bodyPr rot="0" vert="horz" wrap="square" lIns="91440" tIns="45720" rIns="91440" bIns="45720" anchor="t" anchorCtr="0" upright="1">
                          <a:noAutofit/>
                        </wps:bodyPr>
                      </wps:wsp>
                      <wps:wsp>
                        <wps:cNvPr id="479" name="Line 1041"/>
                        <wps:cNvCnPr>
                          <a:cxnSpLocks noChangeShapeType="1"/>
                        </wps:cNvCnPr>
                        <wps:spPr bwMode="auto">
                          <a:xfrm>
                            <a:off x="2044700" y="127000"/>
                            <a:ext cx="685800" cy="635"/>
                          </a:xfrm>
                          <a:prstGeom prst="line">
                            <a:avLst/>
                          </a:prstGeom>
                          <a:noFill/>
                          <a:ln w="9525" cap="rnd">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928" name="Arc 1042"/>
                        <wps:cNvSpPr>
                          <a:spLocks/>
                        </wps:cNvSpPr>
                        <wps:spPr bwMode="auto">
                          <a:xfrm>
                            <a:off x="120650" y="1182370"/>
                            <a:ext cx="336550" cy="176530"/>
                          </a:xfrm>
                          <a:custGeom>
                            <a:avLst/>
                            <a:gdLst>
                              <a:gd name="G0" fmla="+- 0 0 0"/>
                              <a:gd name="G1" fmla="+- 11568 0 0"/>
                              <a:gd name="G2" fmla="+- 21600 0 0"/>
                              <a:gd name="T0" fmla="*/ 18241 w 21600"/>
                              <a:gd name="T1" fmla="*/ 0 h 11568"/>
                              <a:gd name="T2" fmla="*/ 21600 w 21600"/>
                              <a:gd name="T3" fmla="*/ 11568 h 11568"/>
                              <a:gd name="T4" fmla="*/ 0 w 21600"/>
                              <a:gd name="T5" fmla="*/ 11568 h 11568"/>
                            </a:gdLst>
                            <a:ahLst/>
                            <a:cxnLst>
                              <a:cxn ang="0">
                                <a:pos x="T0" y="T1"/>
                              </a:cxn>
                              <a:cxn ang="0">
                                <a:pos x="T2" y="T3"/>
                              </a:cxn>
                              <a:cxn ang="0">
                                <a:pos x="T4" y="T5"/>
                              </a:cxn>
                            </a:cxnLst>
                            <a:rect l="0" t="0" r="r" b="b"/>
                            <a:pathLst>
                              <a:path w="21600" h="11568" fill="none" extrusionOk="0">
                                <a:moveTo>
                                  <a:pt x="18241" y="-1"/>
                                </a:moveTo>
                                <a:cubicBezTo>
                                  <a:pt x="20435" y="3459"/>
                                  <a:pt x="21600" y="7471"/>
                                  <a:pt x="21600" y="11568"/>
                                </a:cubicBezTo>
                              </a:path>
                              <a:path w="21600" h="11568" stroke="0" extrusionOk="0">
                                <a:moveTo>
                                  <a:pt x="18241" y="-1"/>
                                </a:moveTo>
                                <a:cubicBezTo>
                                  <a:pt x="20435" y="3459"/>
                                  <a:pt x="21600" y="7471"/>
                                  <a:pt x="21600" y="11568"/>
                                </a:cubicBezTo>
                                <a:lnTo>
                                  <a:pt x="0" y="11568"/>
                                </a:lnTo>
                                <a:close/>
                              </a:path>
                            </a:pathLst>
                          </a:custGeom>
                          <a:noFill/>
                          <a:ln w="9525">
                            <a:solidFill>
                              <a:srgbClr val="000000"/>
                            </a:solidFill>
                            <a:round/>
                            <a:headEnd type="arrow" w="med" len="me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29" name="Arc 1043"/>
                        <wps:cNvSpPr>
                          <a:spLocks/>
                        </wps:cNvSpPr>
                        <wps:spPr bwMode="auto">
                          <a:xfrm rot="104507" flipV="1">
                            <a:off x="1993900" y="120650"/>
                            <a:ext cx="336550" cy="166370"/>
                          </a:xfrm>
                          <a:custGeom>
                            <a:avLst/>
                            <a:gdLst>
                              <a:gd name="G0" fmla="+- 0 0 0"/>
                              <a:gd name="G1" fmla="+- 11568 0 0"/>
                              <a:gd name="G2" fmla="+- 21600 0 0"/>
                              <a:gd name="T0" fmla="*/ 18241 w 21600"/>
                              <a:gd name="T1" fmla="*/ 0 h 11568"/>
                              <a:gd name="T2" fmla="*/ 21600 w 21600"/>
                              <a:gd name="T3" fmla="*/ 11568 h 11568"/>
                              <a:gd name="T4" fmla="*/ 0 w 21600"/>
                              <a:gd name="T5" fmla="*/ 11568 h 11568"/>
                            </a:gdLst>
                            <a:ahLst/>
                            <a:cxnLst>
                              <a:cxn ang="0">
                                <a:pos x="T0" y="T1"/>
                              </a:cxn>
                              <a:cxn ang="0">
                                <a:pos x="T2" y="T3"/>
                              </a:cxn>
                              <a:cxn ang="0">
                                <a:pos x="T4" y="T5"/>
                              </a:cxn>
                            </a:cxnLst>
                            <a:rect l="0" t="0" r="r" b="b"/>
                            <a:pathLst>
                              <a:path w="21600" h="11568" fill="none" extrusionOk="0">
                                <a:moveTo>
                                  <a:pt x="18241" y="-1"/>
                                </a:moveTo>
                                <a:cubicBezTo>
                                  <a:pt x="20435" y="3459"/>
                                  <a:pt x="21600" y="7471"/>
                                  <a:pt x="21600" y="11568"/>
                                </a:cubicBezTo>
                              </a:path>
                              <a:path w="21600" h="11568" stroke="0" extrusionOk="0">
                                <a:moveTo>
                                  <a:pt x="18241" y="-1"/>
                                </a:moveTo>
                                <a:cubicBezTo>
                                  <a:pt x="20435" y="3459"/>
                                  <a:pt x="21600" y="7471"/>
                                  <a:pt x="21600" y="11568"/>
                                </a:cubicBezTo>
                                <a:lnTo>
                                  <a:pt x="0" y="11568"/>
                                </a:lnTo>
                                <a:close/>
                              </a:path>
                            </a:pathLst>
                          </a:custGeom>
                          <a:noFill/>
                          <a:ln w="9525">
                            <a:solidFill>
                              <a:srgbClr val="000000"/>
                            </a:solidFill>
                            <a:round/>
                            <a:headEnd type="arrow" w="med" len="me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30" name="Text Box 1044"/>
                        <wps:cNvSpPr txBox="1">
                          <a:spLocks noChangeArrowheads="1"/>
                        </wps:cNvSpPr>
                        <wps:spPr bwMode="auto">
                          <a:xfrm>
                            <a:off x="520700" y="1162050"/>
                            <a:ext cx="228600"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5C23" w:rsidRDefault="00695C23" w:rsidP="00882B1B">
                              <w:r w:rsidRPr="005B2E98">
                                <w:rPr>
                                  <w:i/>
                                  <w:iCs/>
                                </w:rPr>
                                <w:t>q</w:t>
                              </w:r>
                              <w:r w:rsidRPr="005B2E98">
                                <w:rPr>
                                  <w:vertAlign w:val="subscript"/>
                                </w:rPr>
                                <w:t>1</w:t>
                              </w:r>
                            </w:p>
                          </w:txbxContent>
                        </wps:txbx>
                        <wps:bodyPr rot="0" vert="horz" wrap="square" lIns="0" tIns="0" rIns="0" bIns="0" anchor="t" anchorCtr="0" upright="1">
                          <a:noAutofit/>
                        </wps:bodyPr>
                      </wps:wsp>
                      <wps:wsp>
                        <wps:cNvPr id="931" name="Text Box 1045"/>
                        <wps:cNvSpPr txBox="1">
                          <a:spLocks noChangeArrowheads="1"/>
                        </wps:cNvSpPr>
                        <wps:spPr bwMode="auto">
                          <a:xfrm>
                            <a:off x="2400300" y="114300"/>
                            <a:ext cx="228600"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5C23" w:rsidRDefault="00695C23" w:rsidP="00882B1B">
                              <w:r w:rsidRPr="005B2E98">
                                <w:rPr>
                                  <w:i/>
                                  <w:iCs/>
                                </w:rPr>
                                <w:t>q</w:t>
                              </w:r>
                              <w:r>
                                <w:rPr>
                                  <w:vertAlign w:val="subscript"/>
                                </w:rPr>
                                <w:t>2</w:t>
                              </w:r>
                            </w:p>
                          </w:txbxContent>
                        </wps:txbx>
                        <wps:bodyPr rot="0" vert="horz" wrap="square" lIns="0" tIns="0" rIns="0" bIns="0" anchor="t" anchorCtr="0" upright="1">
                          <a:noAutofit/>
                        </wps:bodyPr>
                      </wps:wsp>
                      <wps:wsp>
                        <wps:cNvPr id="932" name="Rectangle 1046"/>
                        <wps:cNvSpPr>
                          <a:spLocks noChangeAspect="1" noChangeArrowheads="1"/>
                        </wps:cNvSpPr>
                        <wps:spPr bwMode="auto">
                          <a:xfrm>
                            <a:off x="2476500" y="438150"/>
                            <a:ext cx="57150" cy="57150"/>
                          </a:xfrm>
                          <a:prstGeom prst="rect">
                            <a:avLst/>
                          </a:prstGeom>
                          <a:solidFill>
                            <a:srgbClr val="FF0000"/>
                          </a:solidFill>
                          <a:ln w="9525">
                            <a:solidFill>
                              <a:srgbClr val="FF0000"/>
                            </a:solidFill>
                            <a:miter lim="800000"/>
                            <a:headEnd/>
                            <a:tailEnd/>
                          </a:ln>
                        </wps:spPr>
                        <wps:bodyPr rot="0" vert="horz" wrap="square" lIns="91440" tIns="45720" rIns="91440" bIns="45720" anchor="t" anchorCtr="0" upright="1">
                          <a:noAutofit/>
                        </wps:bodyPr>
                      </wps:wsp>
                      <wps:wsp>
                        <wps:cNvPr id="934" name="Text Box 1047"/>
                        <wps:cNvSpPr txBox="1">
                          <a:spLocks noChangeArrowheads="1"/>
                        </wps:cNvSpPr>
                        <wps:spPr bwMode="auto">
                          <a:xfrm>
                            <a:off x="1371600" y="914400"/>
                            <a:ext cx="228600"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5C23" w:rsidRPr="005B2E98" w:rsidRDefault="00695C23" w:rsidP="00882B1B">
                              <w:pPr>
                                <w:rPr>
                                  <w:color w:val="FF6600"/>
                                </w:rPr>
                              </w:pPr>
                              <w:r w:rsidRPr="005B2E98">
                                <w:rPr>
                                  <w:i/>
                                  <w:iCs/>
                                  <w:color w:val="FF6600"/>
                                </w:rPr>
                                <w:t>d</w:t>
                              </w:r>
                              <w:r w:rsidRPr="005B2E98">
                                <w:rPr>
                                  <w:color w:val="FF6600"/>
                                  <w:vertAlign w:val="subscript"/>
                                </w:rPr>
                                <w:t>1</w:t>
                              </w:r>
                            </w:p>
                          </w:txbxContent>
                        </wps:txbx>
                        <wps:bodyPr rot="0" vert="horz" wrap="square" lIns="0" tIns="0" rIns="0" bIns="0" anchor="t" anchorCtr="0" upright="1">
                          <a:noAutofit/>
                        </wps:bodyPr>
                      </wps:wsp>
                      <wps:wsp>
                        <wps:cNvPr id="935" name="Text Box 1048"/>
                        <wps:cNvSpPr txBox="1">
                          <a:spLocks noChangeArrowheads="1"/>
                        </wps:cNvSpPr>
                        <wps:spPr bwMode="auto">
                          <a:xfrm>
                            <a:off x="571500" y="1485900"/>
                            <a:ext cx="2400300"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5C23" w:rsidRPr="00A90A9B" w:rsidRDefault="00695C23" w:rsidP="00882B1B">
                              <w:pPr>
                                <w:pStyle w:val="Caption"/>
                                <w:spacing w:line="240" w:lineRule="auto"/>
                                <w:rPr>
                                  <w:b w:val="0"/>
                                  <w:bCs w:val="0"/>
                                  <w:sz w:val="16"/>
                                  <w:szCs w:val="16"/>
                                </w:rPr>
                              </w:pPr>
                              <w:bookmarkStart w:id="215" w:name="_Ref153956357"/>
                              <w:r w:rsidRPr="00A90A9B">
                                <w:rPr>
                                  <w:sz w:val="16"/>
                                  <w:szCs w:val="16"/>
                                </w:rPr>
                                <w:t xml:space="preserve">Figure </w:t>
                              </w:r>
                              <w:r>
                                <w:rPr>
                                  <w:sz w:val="16"/>
                                  <w:szCs w:val="16"/>
                                </w:rPr>
                                <w:fldChar w:fldCharType="begin"/>
                              </w:r>
                              <w:r>
                                <w:rPr>
                                  <w:sz w:val="16"/>
                                  <w:szCs w:val="16"/>
                                </w:rPr>
                                <w:instrText xml:space="preserve"> SEQ Figure \* ARABIC </w:instrText>
                              </w:r>
                              <w:r>
                                <w:rPr>
                                  <w:sz w:val="16"/>
                                  <w:szCs w:val="16"/>
                                </w:rPr>
                                <w:fldChar w:fldCharType="separate"/>
                              </w:r>
                              <w:r w:rsidR="001301E4">
                                <w:rPr>
                                  <w:noProof/>
                                  <w:sz w:val="16"/>
                                  <w:szCs w:val="16"/>
                                </w:rPr>
                                <w:t>14</w:t>
                              </w:r>
                              <w:r>
                                <w:rPr>
                                  <w:sz w:val="16"/>
                                  <w:szCs w:val="16"/>
                                </w:rPr>
                                <w:fldChar w:fldCharType="end"/>
                              </w:r>
                              <w:bookmarkEnd w:id="215"/>
                              <w:r w:rsidRPr="00A90A9B">
                                <w:rPr>
                                  <w:b w:val="0"/>
                                  <w:bCs w:val="0"/>
                                  <w:sz w:val="16"/>
                                  <w:szCs w:val="16"/>
                                </w:rPr>
                                <w:t xml:space="preserve">: </w:t>
                              </w:r>
                              <w:r>
                                <w:rPr>
                                  <w:b w:val="0"/>
                                  <w:bCs w:val="0"/>
                                  <w:sz w:val="16"/>
                                  <w:szCs w:val="16"/>
                                </w:rPr>
                                <w:t>Weighting</w:t>
                              </w:r>
                              <w:r w:rsidRPr="00A90A9B">
                                <w:rPr>
                                  <w:b w:val="0"/>
                                  <w:bCs w:val="0"/>
                                  <w:sz w:val="16"/>
                                  <w:szCs w:val="16"/>
                                </w:rPr>
                                <w:t xml:space="preserve"> of q</w:t>
                              </w:r>
                              <w:r w:rsidRPr="005A1219">
                                <w:rPr>
                                  <w:b w:val="0"/>
                                  <w:bCs w:val="0"/>
                                  <w:sz w:val="16"/>
                                  <w:szCs w:val="16"/>
                                  <w:vertAlign w:val="subscript"/>
                                </w:rPr>
                                <w:t>1</w:t>
                              </w:r>
                              <w:r w:rsidRPr="00A90A9B">
                                <w:rPr>
                                  <w:b w:val="0"/>
                                  <w:bCs w:val="0"/>
                                  <w:sz w:val="16"/>
                                  <w:szCs w:val="16"/>
                                </w:rPr>
                                <w:t xml:space="preserve"> and q</w:t>
                              </w:r>
                              <w:r w:rsidRPr="005A1219">
                                <w:rPr>
                                  <w:b w:val="0"/>
                                  <w:bCs w:val="0"/>
                                  <w:sz w:val="16"/>
                                  <w:szCs w:val="16"/>
                                  <w:vertAlign w:val="subscript"/>
                                </w:rPr>
                                <w:t>2</w:t>
                              </w:r>
                              <w:r w:rsidRPr="00A90A9B">
                                <w:rPr>
                                  <w:b w:val="0"/>
                                  <w:bCs w:val="0"/>
                                  <w:sz w:val="16"/>
                                  <w:szCs w:val="16"/>
                                </w:rPr>
                                <w:t xml:space="preserve"> are very different with respect to the position of the end point</w:t>
                              </w:r>
                              <w:r>
                                <w:rPr>
                                  <w:b w:val="0"/>
                                  <w:bCs w:val="0"/>
                                  <w:sz w:val="16"/>
                                  <w:szCs w:val="16"/>
                                </w:rPr>
                                <w:t xml:space="preserve"> P.</w:t>
                              </w:r>
                            </w:p>
                          </w:txbxContent>
                        </wps:txbx>
                        <wps:bodyPr rot="0" vert="horz" wrap="square" lIns="91440" tIns="45720" rIns="91440" bIns="45720" anchor="t" anchorCtr="0" upright="1">
                          <a:noAutofit/>
                        </wps:bodyPr>
                      </wps:wsp>
                      <wps:wsp>
                        <wps:cNvPr id="936" name="Line 1049"/>
                        <wps:cNvCnPr>
                          <a:cxnSpLocks noChangeShapeType="1"/>
                        </wps:cNvCnPr>
                        <wps:spPr bwMode="auto">
                          <a:xfrm>
                            <a:off x="2076450" y="184150"/>
                            <a:ext cx="349250" cy="266700"/>
                          </a:xfrm>
                          <a:prstGeom prst="line">
                            <a:avLst/>
                          </a:prstGeom>
                          <a:noFill/>
                          <a:ln w="9525" cap="rnd">
                            <a:solidFill>
                              <a:srgbClr val="FF9900"/>
                            </a:solidFill>
                            <a:prstDash val="sysDot"/>
                            <a:round/>
                            <a:headEnd/>
                            <a:tailEnd type="arrow" w="med" len="med"/>
                          </a:ln>
                          <a:extLst>
                            <a:ext uri="{909E8E84-426E-40DD-AFC4-6F175D3DCCD1}">
                              <a14:hiddenFill xmlns:a14="http://schemas.microsoft.com/office/drawing/2010/main">
                                <a:noFill/>
                              </a14:hiddenFill>
                            </a:ext>
                          </a:extLst>
                        </wps:spPr>
                        <wps:bodyPr/>
                      </wps:wsp>
                      <wps:wsp>
                        <wps:cNvPr id="937" name="Text Box 1050"/>
                        <wps:cNvSpPr txBox="1">
                          <a:spLocks noChangeArrowheads="1"/>
                        </wps:cNvSpPr>
                        <wps:spPr bwMode="auto">
                          <a:xfrm>
                            <a:off x="2057400" y="254000"/>
                            <a:ext cx="228600"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5C23" w:rsidRPr="005B2E98" w:rsidRDefault="00695C23" w:rsidP="00882B1B">
                              <w:pPr>
                                <w:rPr>
                                  <w:color w:val="FF6600"/>
                                </w:rPr>
                              </w:pPr>
                              <w:r w:rsidRPr="005B2E98">
                                <w:rPr>
                                  <w:i/>
                                  <w:iCs/>
                                  <w:color w:val="FF6600"/>
                                </w:rPr>
                                <w:t>d</w:t>
                              </w:r>
                              <w:r>
                                <w:rPr>
                                  <w:color w:val="FF6600"/>
                                  <w:vertAlign w:val="subscript"/>
                                </w:rPr>
                                <w:t>2</w:t>
                              </w:r>
                            </w:p>
                          </w:txbxContent>
                        </wps:txbx>
                        <wps:bodyPr rot="0" vert="horz" wrap="square" lIns="0" tIns="0" rIns="0" bIns="0" anchor="t" anchorCtr="0" upright="1">
                          <a:noAutofit/>
                        </wps:bodyPr>
                      </wps:wsp>
                      <wps:wsp>
                        <wps:cNvPr id="938" name="Text Box 1051"/>
                        <wps:cNvSpPr txBox="1">
                          <a:spLocks noChangeArrowheads="1"/>
                        </wps:cNvSpPr>
                        <wps:spPr bwMode="auto">
                          <a:xfrm>
                            <a:off x="2565400" y="450850"/>
                            <a:ext cx="228600"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5C23" w:rsidRPr="00A90A9B" w:rsidRDefault="00695C23" w:rsidP="00882B1B">
                              <w:pPr>
                                <w:rPr>
                                  <w:color w:val="FF0000"/>
                                </w:rPr>
                              </w:pPr>
                              <w:r w:rsidRPr="00A90A9B">
                                <w:rPr>
                                  <w:color w:val="FF0000"/>
                                </w:rPr>
                                <w:t>P</w:t>
                              </w:r>
                            </w:p>
                          </w:txbxContent>
                        </wps:txbx>
                        <wps:bodyPr rot="0" vert="horz" wrap="square" lIns="0" tIns="0" rIns="0" bIns="0" anchor="t" anchorCtr="0" upright="1">
                          <a:noAutofit/>
                        </wps:bodyPr>
                      </wps:wsp>
                    </wpc:wpc>
                  </a:graphicData>
                </a:graphic>
              </wp:inline>
            </w:drawing>
          </mc:Choice>
          <mc:Fallback>
            <w:pict>
              <v:group id="Canvas 1031" o:spid="_x0000_s1455" editas="canvas" style="width:270pt;height:2in;mso-position-horizontal-relative:char;mso-position-vertical-relative:line" coordsize="34290,182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">
                <v:shape id="_x0000_s1456" type="#_x0000_t75" style="position:absolute;width:34290;height:18288;visibility:visible;mso-wrap-style:square">
                  <v:fill o:detectmouseclick="t"/>
                  <v:path o:connecttype="none"/>
                </v:shape>
                <v:line id="Line 1033" o:spid="_x0000_s1457" style="position:absolute;flip:y;visibility:visible;mso-wrap-style:square" from="1524,4889" to="24384,134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wI1A8UAAADcAAAADwAAAGRycy9kb3ducmV2LnhtbESPT4vCMBTE74LfITxhL4umyuJKNYoI&#10;yh5W/LOK10fzbIvNS2nSWr+9ERY8DjPzG2a2aE0hGqpcblnBcBCBIE6szjlVcPpb9ycgnEfWWFgm&#10;BQ9ysJh3OzOMtb3zgZqjT0WAsItRQeZ9GUvpkowMuoEtiYN3tZVBH2SVSl3hPcBNIUdRNJYGcw4L&#10;GZa0yii5HWuj4PL4PNTnsl5fm/Mm1b/jZr9Ndkp99NrlFISn1r/D/+0freDrewivM+EIyPkT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wI1A8UAAADcAAAADwAAAAAAAAAA&#10;AAAAAAChAgAAZHJzL2Rvd25yZXYueG1sUEsFBgAAAAAEAAQA+QAAAJMDAAAAAA==&#10;" strokecolor="#f90">
                  <v:stroke dashstyle="1 1" endarrow="open" endcap="round"/>
                </v:line>
                <v:line id="Line 1034" o:spid="_x0000_s1458" style="position:absolute;visibility:visible;mso-wrap-style:square" from="1206,13589" to="8064,135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zmyJsUAAADcAAAADwAAAGRycy9kb3ducmV2LnhtbESPQWsCMRSE70L/Q3gFL6LZilhZjVKK&#10;ovSkqaDH5+a5u3Tzsmyirv76plDwOMzMN8xs0dpKXKnxpWMFb4MEBHHmTMm5gv33qj8B4QOywcox&#10;KbiTh8X8pTPD1Lgb7+iqQy4ihH2KCooQ6lRKnxVk0Q9cTRy9s2sshiibXJoGbxFuKzlMkrG0WHJc&#10;KLCmz4KyH32xCrQ8HZaP3het921P6/MWs+NorFT3tf2YggjUhmf4v70xCkbvQ/g7E4+AnP8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zmyJsUAAADcAAAADwAAAAAAAAAA&#10;AAAAAAChAgAAZHJzL2Rvd25yZXYueG1sUEsFBgAAAAAEAAQA+QAAAJMDAAAAAA==&#10;">
                  <v:stroke dashstyle="1 1" endcap="round"/>
                </v:line>
                <v:line id="Line 1035" o:spid="_x0000_s1459" style="position:absolute;flip:y;visibility:visible;mso-wrap-style:square" from="1143,1143" to="20574,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KJs8MUAAADcAAAADwAAAGRycy9kb3ducmV2LnhtbESPS2vDMBCE74X+B7GFXEojJ+kLN0po&#10;C3nQW9PQ82JtLVPvypHUxPn3USDQ4zAz3zDTec+t2lOIjRcDo2EBiqTytpHawPZrcfcMKiYUi60X&#10;MnCkCPPZ9dUUS+sP8kn7TapVhkgs0YBLqSu1jpUjxjj0HUn2fnxgTFmGWtuAhwznVo+L4lEzNpIX&#10;HHb07qj63fyxgQdX8XqxXd3uJvgREjO/LVffxgxu+tcXUIn69B++tNfWwP3TBM5n8hHQsxM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KJs8MUAAADcAAAADwAAAAAAAAAA&#10;AAAAAAChAgAAZHJzL2Rvd25yZXYueG1sUEsFBgAAAAAEAAQA+QAAAJMDAAAAAA==&#10;" strokeweight="3pt"/>
                <v:line id="Line 1036" o:spid="_x0000_s1460" style="position:absolute;visibility:visible;mso-wrap-style:square" from="20478,1238" to="25050,46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9PwJcMAAADcAAAADwAAAGRycy9kb3ducmV2LnhtbESPQWsCMRSE74L/IbxCb5qtFS1bo2hB&#10;8NCLq4jHR/LcXdy8LEmqq7++EQSPw8x8w8wWnW3EhXyoHSv4GGYgiLUzNZcK9rv14AtEiMgGG8ek&#10;4EYBFvN+b4a5cVfe0qWIpUgQDjkqqGJscymDrshiGLqWOHkn5y3GJH0pjcdrgttGjrJsIi3WnBYq&#10;bOmnIn0u/qyCYqNP7v7pz4fj6lfrNfot1l6p97du+Q0iUhdf4Wd7YxSMp2N4nElHQM7/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PT8CXDAAAA3AAAAA8AAAAAAAAAAAAA&#10;AAAAoQIAAGRycy9kb3ducmV2LnhtbFBLBQYAAAAABAAEAPkAAACRAwAAAAA=&#10;" strokeweight="3pt"/>
                <v:oval id="Oval 1037" o:spid="_x0000_s1461" style="position:absolute;left:666;top:13049;width:1143;height:1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4aj8UA&#10;AADcAAAADwAAAGRycy9kb3ducmV2LnhtbESPQWvCQBSE74X+h+UVeqsbG6OSuopUCnrooaneH9ln&#10;Esy+DdnXmP77riD0OMzMN8xqM7pWDdSHxrOB6SQBRVx623Bl4Pj98bIEFQTZYuuZDPxSgM368WGF&#10;ufVX/qKhkEpFCIccDdQiXa51KGtyGCa+I47e2fcOJcq+0rbHa4S7Vr8myVw7bDgu1NjRe03lpfhx&#10;BnbVtpgPOpUsPe/2kl1On4d0aszz07h9AyU0yn/43t5bA7NFBrcz8Qjo9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vhqPxQAAANwAAAAPAAAAAAAAAAAAAAAAAJgCAABkcnMv&#10;ZG93bnJldi54bWxQSwUGAAAAAAQABAD1AAAAigMAAAAA&#10;"/>
                <v:oval id="Oval 1038" o:spid="_x0000_s1462" style="position:absolute;left:19907;top:762;width:1143;height:1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yE+MUA&#10;AADcAAAADwAAAGRycy9kb3ducmV2LnhtbESPQWvCQBSE74X+h+UJvdWNjaYSXUWUgj300LTeH9ln&#10;Esy+DdlnTP99Vyj0OMzMN8x6O7pWDdSHxrOB2TQBRVx623Bl4Pvr7XkJKgiyxdYzGfihANvN48Ma&#10;c+tv/ElDIZWKEA45GqhFulzrUNbkMEx9Rxy9s+8dSpR9pW2Ptwh3rX5Jkkw7bDgu1NjRvqbyUlyd&#10;gUO1K7JBp7JIz4ejLC6nj/d0ZszTZNytQAmN8h/+ax+tgflrBvcz8Qjoz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0bIT4xQAAANwAAAAPAAAAAAAAAAAAAAAAAJgCAABkcnMv&#10;ZG93bnJldi54bWxQSwUGAAAAAAQABAD1AAAAigMAAAAA&#10;"/>
                <v:oval id="Oval 1039" o:spid="_x0000_s1463" style="position:absolute;left:1054;top:13436;width:343;height:3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Vi7Z8QA&#10;AADcAAAADwAAAGRycy9kb3ducmV2LnhtbESPQWvCQBSE70L/w/IKXqRuFI2SukoJWLwaPfT4mn1N&#10;QrNvw+7WJP++Kwgeh5n5htkdBtOKGznfWFawmCcgiEurG64UXC/Hty0IH5A1tpZJwUgeDvuXyQ4z&#10;bXs+060IlYgQ9hkqqEPoMil9WZNBP7cdcfR+rDMYonSV1A77CDetXCZJKg02HBdq7Civqfwt/owC&#10;N+vGfDzlx8U3fxbrfqu/0qtWavo6fLyDCDSEZ/jRPmkFq80G7mfiEZD7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VYu2fEAAAA3AAAAA8AAAAAAAAAAAAAAAAAmAIAAGRycy9k&#10;b3ducmV2LnhtbFBLBQYAAAAABAAEAPUAAACJAwAAAAA=&#10;" fillcolor="black">
                  <o:lock v:ext="edit" aspectratio="t"/>
                </v:oval>
                <v:oval id="Oval 1040" o:spid="_x0000_s1464" style="position:absolute;left:20294;top:1143;width:343;height:3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cvFcAA&#10;AADcAAAADwAAAGRycy9kb3ducmV2LnhtbERPy4rCMBTdC/MP4QqzEU2V8UHHKEPBwa3Vhctrc6ct&#10;Njclibb9+8lCcHk47+2+N414kvO1ZQXzWQKCuLC65lLB5XyYbkD4gKyxsUwKBvKw332Mtphq2/GJ&#10;nnkoRQxhn6KCKoQ2ldIXFRn0M9sSR+7POoMhQldK7bCL4aaRiyRZSYM1x4YKW8oqKu75wyhwk3bI&#10;hmN2mN/4N192G31dXbRSn+P+5xtEoD68xS/3USv4Wse18Uw8AnL3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McvFcAAAADcAAAADwAAAAAAAAAAAAAAAACYAgAAZHJzL2Rvd25y&#10;ZXYueG1sUEsFBgAAAAAEAAQA9QAAAIUDAAAAAA==&#10;" fillcolor="black">
                  <o:lock v:ext="edit" aspectratio="t"/>
                </v:oval>
                <v:line id="Line 1041" o:spid="_x0000_s1465" style="position:absolute;visibility:visible;mso-wrap-style:square" from="20447,1270" to="27305,12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Z0gV8YAAADcAAAADwAAAGRycy9kb3ducmV2LnhtbESPQWvCQBSE7wX/w/KEXqRuLKI1uoqI&#10;pdKTrgF7fM0+k2D2bchuNfXXdwuFHoeZ+YZZrDpbiyu1vnKsYDRMQBDnzlRcKMiOr08vIHxANlg7&#10;JgXf5GG17D0sMDXuxge66lCICGGfooIyhCaV0uclWfRD1xBH7+xaiyHKtpCmxVuE21o+J8lEWqw4&#10;LpTY0Kak/KK/rAItP0/b++Cd3rJuoPV5j/nHeKLUY79bz0EE6sJ/+K+9MwrG0xn8nolHQC5/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GdIFfGAAAA3AAAAA8AAAAAAAAA&#10;AAAAAAAAoQIAAGRycy9kb3ducmV2LnhtbFBLBQYAAAAABAAEAPkAAACUAwAAAAA=&#10;">
                  <v:stroke dashstyle="1 1" endcap="round"/>
                </v:line>
                <v:shape id="Arc 1042" o:spid="_x0000_s1466" style="position:absolute;left:1206;top:11823;width:3366;height:1766;visibility:visible;mso-wrap-style:square;v-text-anchor:top" coordsize="21600,115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omt8IA&#10;AADcAAAADwAAAGRycy9kb3ducmV2LnhtbERPy2oCMRTdF/oP4Ra6q5m6KHU0iogOLkrxLe4uk+tk&#10;6ORmSFId/94sBJeH8x5NOtuIC/lQO1bw2ctAEJdO11wp2G0XH98gQkTW2DgmBTcKMBm/voww1+7K&#10;a7psYiVSCIccFZgY21zKUBqyGHquJU7c2XmLMUFfSe3xmsJtI/tZ9iUt1pwaDLY0M1T+bf6tguL3&#10;1Bx8uBU/ezPg43xerMqZVer9rZsOQUTq4lP8cC+1gkE/rU1n0hGQ4z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5aia3wgAAANwAAAAPAAAAAAAAAAAAAAAAAJgCAABkcnMvZG93&#10;bnJldi54bWxQSwUGAAAAAAQABAD1AAAAhwMAAAAA&#10;" path="m18241,-1nfc20435,3459,21600,7471,21600,11568em18241,-1nsc20435,3459,21600,7471,21600,11568l,11568,18241,-1xe" filled="f">
                  <v:stroke startarrow="open"/>
                  <v:path arrowok="t" o:extrusionok="f" o:connecttype="custom" o:connectlocs="284213,0;336550,176530;0,176530" o:connectangles="0,0,0"/>
                </v:shape>
                <v:shape id="Arc 1043" o:spid="_x0000_s1467" style="position:absolute;left:19939;top:1206;width:3365;height:1664;rotation:-114150fd;flip:y;visibility:visible;mso-wrap-style:square;v-text-anchor:top" coordsize="21600,115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h2WsQA&#10;AADcAAAADwAAAGRycy9kb3ducmV2LnhtbESP3WrCQBSE7wu+w3KE3tWNFouJrhIEwV4U8ecBDtlj&#10;Esyejbtrkr59VxB6OczMN8xqM5hGdOR8bVnBdJKAIC6srrlUcDnvPhYgfEDW2FgmBb/kYbMeva0w&#10;07bnI3WnUIoIYZ+hgiqENpPSFxUZ9BPbEkfvap3BEKUrpXbYR7hp5CxJvqTBmuNChS1tKypup4dR&#10;0OYhvV+Lo+vP05/b53eXH+7zXKn38ZAvQQQawn/41d5rBeksheeZeATk+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8IdlrEAAAA3AAAAA8AAAAAAAAAAAAAAAAAmAIAAGRycy9k&#10;b3ducmV2LnhtbFBLBQYAAAAABAAEAPUAAACJAwAAAAA=&#10;" path="m18241,-1nfc20435,3459,21600,7471,21600,11568em18241,-1nsc20435,3459,21600,7471,21600,11568l,11568,18241,-1xe" filled="f">
                  <v:stroke startarrow="open"/>
                  <v:path arrowok="t" o:extrusionok="f" o:connecttype="custom" o:connectlocs="284213,0;336550,166370;0,166370" o:connectangles="0,0,0"/>
                </v:shape>
                <v:shape id="Text Box 1044" o:spid="_x0000_s1468" type="#_x0000_t202" style="position:absolute;left:5207;top:11620;width:2286;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azCYcMA&#10;AADcAAAADwAAAGRycy9kb3ducmV2LnhtbERPz2vCMBS+C/sfwhN201QHop2xlDFBGIzV7rDjW/Ns&#10;Q5uXrom1+++Xw8Djx/d7n022EyMN3jhWsFomIIgrpw3XCj7L42ILwgdkjZ1jUvBLHrLDw2yPqXY3&#10;Lmg8h1rEEPYpKmhC6FMpfdWQRb90PXHkLm6wGCIcaqkHvMVw28l1kmykRcOxocGeXhqq2vPVKsi/&#10;uHg1P+/fH8WlMGW5S/ht0yr1OJ/yZxCBpnAX/7tPWsHuKc6PZ+IRkI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azCYcMAAADcAAAADwAAAAAAAAAAAAAAAACYAgAAZHJzL2Rv&#10;d25yZXYueG1sUEsFBgAAAAAEAAQA9QAAAIgDAAAAAA==&#10;" filled="f" stroked="f">
                  <v:textbox inset="0,0,0,0">
                    <w:txbxContent>
                      <w:p w:rsidR="00695C23" w:rsidRDefault="00695C23" w:rsidP="00882B1B">
                        <w:r w:rsidRPr="005B2E98">
                          <w:rPr>
                            <w:i/>
                            <w:iCs/>
                          </w:rPr>
                          <w:t>q</w:t>
                        </w:r>
                        <w:r w:rsidRPr="005B2E98">
                          <w:rPr>
                            <w:vertAlign w:val="subscript"/>
                          </w:rPr>
                          <w:t>1</w:t>
                        </w:r>
                      </w:p>
                    </w:txbxContent>
                  </v:textbox>
                </v:shape>
                <v:shape id="Text Box 1045" o:spid="_x0000_s1469" type="#_x0000_t202" style="position:absolute;left:24003;top:1143;width:2286;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uBn+sUA&#10;AADcAAAADwAAAGRycy9kb3ducmV2LnhtbESPQWvCQBSE70L/w/IKvelGC2JSV5GiIBSkMR56fM0+&#10;k8Xs25hdNf33bkHwOMzMN8x82dtGXKnzxrGC8SgBQVw6bbhScCg2wxkIH5A1No5JwR95WC5eBnPM&#10;tLtxTtd9qESEsM9QQR1Cm0npy5os+pFriaN3dJ3FEGVXSd3hLcJtIydJMpUWDceFGlv6rKk87S9W&#10;weqH87U5736/82NuiiJN+Gt6UurttV99gAjUh2f40d5qBen7GP7PxCMgF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24Gf6xQAAANwAAAAPAAAAAAAAAAAAAAAAAJgCAABkcnMv&#10;ZG93bnJldi54bWxQSwUGAAAAAAQABAD1AAAAigMAAAAA&#10;" filled="f" stroked="f">
                  <v:textbox inset="0,0,0,0">
                    <w:txbxContent>
                      <w:p w:rsidR="00695C23" w:rsidRDefault="00695C23" w:rsidP="00882B1B">
                        <w:r w:rsidRPr="005B2E98">
                          <w:rPr>
                            <w:i/>
                            <w:iCs/>
                          </w:rPr>
                          <w:t>q</w:t>
                        </w:r>
                        <w:r>
                          <w:rPr>
                            <w:vertAlign w:val="subscript"/>
                          </w:rPr>
                          <w:t>2</w:t>
                        </w:r>
                      </w:p>
                    </w:txbxContent>
                  </v:textbox>
                </v:shape>
                <v:rect id="Rectangle 1046" o:spid="_x0000_s1470" style="position:absolute;left:24765;top:4381;width:571;height: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1NW+MYA&#10;AADcAAAADwAAAGRycy9kb3ducmV2LnhtbESPQWvCQBSE74X+h+UVeqsbDS1tdJVSG1AEoaa9v2af&#10;STT7NuxuY/z3riD0OMzMN8xsMZhW9OR8Y1nBeJSAIC6tbrhS8F3kT68gfEDW2FomBWfysJjf380w&#10;0/bEX9TvQiUihH2GCuoQukxKX9Zk0I9sRxy9vXUGQ5SuktrhKcJNKydJ8iINNhwXauzoo6byuPsz&#10;ClaH9XGZ5/3mNy0K97P+3D4v061Sjw/D+xREoCH8h2/tlVbwlk7geiYeAT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1NW+MYAAADcAAAADwAAAAAAAAAAAAAAAACYAgAAZHJz&#10;L2Rvd25yZXYueG1sUEsFBgAAAAAEAAQA9QAAAIsDAAAAAA==&#10;" fillcolor="red" strokecolor="red">
                  <o:lock v:ext="edit" aspectratio="t"/>
                </v:rect>
                <v:shape id="Text Box 1047" o:spid="_x0000_s1471" type="#_x0000_t202" style="position:absolute;left:13716;top:9144;width:2286;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pfEYsUA&#10;AADcAAAADwAAAGRycy9kb3ducmV2LnhtbESPQWvCQBSE7wX/w/KE3urGVkRTVxFRKAhiTA89vmaf&#10;yWL2bZrdavz3riB4HGbmG2a26GwtztR641jBcJCAIC6cNlwq+M43bxMQPiBrrB2Tgit5WMx7LzNM&#10;tbtwRudDKEWEsE9RQRVCk0rpi4os+oFriKN3dK3FEGVbSt3iJcJtLd+TZCwtGo4LFTa0qqg4Hf6t&#10;guUPZ2vzt/vdZ8fM5Pk04e34pNRrv1t+ggjUhWf40f7SCqYfI7ifiUdAz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l8RixQAAANwAAAAPAAAAAAAAAAAAAAAAAJgCAABkcnMv&#10;ZG93bnJldi54bWxQSwUGAAAAAAQABAD1AAAAigMAAAAA&#10;" filled="f" stroked="f">
                  <v:textbox inset="0,0,0,0">
                    <w:txbxContent>
                      <w:p w:rsidR="00695C23" w:rsidRPr="005B2E98" w:rsidRDefault="00695C23" w:rsidP="00882B1B">
                        <w:pPr>
                          <w:rPr>
                            <w:color w:val="FF6600"/>
                          </w:rPr>
                        </w:pPr>
                        <w:r w:rsidRPr="005B2E98">
                          <w:rPr>
                            <w:i/>
                            <w:iCs/>
                            <w:color w:val="FF6600"/>
                          </w:rPr>
                          <w:t>d</w:t>
                        </w:r>
                        <w:r w:rsidRPr="005B2E98">
                          <w:rPr>
                            <w:color w:val="FF6600"/>
                            <w:vertAlign w:val="subscript"/>
                          </w:rPr>
                          <w:t>1</w:t>
                        </w:r>
                      </w:p>
                    </w:txbxContent>
                  </v:textbox>
                </v:shape>
                <v:shape id="Text Box 1048" o:spid="_x0000_s1472" type="#_x0000_t202" style="position:absolute;left:5715;top:14859;width:24003;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Uv9sQA&#10;AADcAAAADwAAAGRycy9kb3ducmV2LnhtbESPQWvCQBSE74L/YXmCN93VqmjqKmIp9FQxrYXeHtln&#10;Epp9G7Krif++Kwgeh5n5hllvO1uJKzW+dKxhMlYgiDNnSs41fH+9j5YgfEA2WDkmDTfysN30e2tM&#10;jGv5SNc05CJC2CeooQihTqT0WUEW/djVxNE7u8ZiiLLJpWmwjXBbyalSC2mx5LhQYE37grK/9GI1&#10;nD7Pvz8zdcjf7LxuXack25XUejjodq8gAnXhGX60P4yG1csc7mfiEZCb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RVL/bEAAAA3AAAAA8AAAAAAAAAAAAAAAAAmAIAAGRycy9k&#10;b3ducmV2LnhtbFBLBQYAAAAABAAEAPUAAACJAwAAAAA=&#10;" filled="f" stroked="f">
                  <v:textbox>
                    <w:txbxContent>
                      <w:p w:rsidR="00695C23" w:rsidRPr="00A90A9B" w:rsidRDefault="00695C23" w:rsidP="00882B1B">
                        <w:pPr>
                          <w:pStyle w:val="Caption"/>
                          <w:spacing w:line="240" w:lineRule="auto"/>
                          <w:rPr>
                            <w:b w:val="0"/>
                            <w:bCs w:val="0"/>
                            <w:sz w:val="16"/>
                            <w:szCs w:val="16"/>
                          </w:rPr>
                        </w:pPr>
                        <w:bookmarkStart w:id="229" w:name="_Ref153956357"/>
                        <w:r w:rsidRPr="00A90A9B">
                          <w:rPr>
                            <w:sz w:val="16"/>
                            <w:szCs w:val="16"/>
                          </w:rPr>
                          <w:t xml:space="preserve">Figure </w:t>
                        </w:r>
                        <w:r>
                          <w:rPr>
                            <w:sz w:val="16"/>
                            <w:szCs w:val="16"/>
                          </w:rPr>
                          <w:fldChar w:fldCharType="begin"/>
                        </w:r>
                        <w:r>
                          <w:rPr>
                            <w:sz w:val="16"/>
                            <w:szCs w:val="16"/>
                          </w:rPr>
                          <w:instrText xml:space="preserve"> SEQ Figure \* ARABIC </w:instrText>
                        </w:r>
                        <w:r>
                          <w:rPr>
                            <w:sz w:val="16"/>
                            <w:szCs w:val="16"/>
                          </w:rPr>
                          <w:fldChar w:fldCharType="separate"/>
                        </w:r>
                        <w:r w:rsidR="001301E4">
                          <w:rPr>
                            <w:noProof/>
                            <w:sz w:val="16"/>
                            <w:szCs w:val="16"/>
                          </w:rPr>
                          <w:t>14</w:t>
                        </w:r>
                        <w:r>
                          <w:rPr>
                            <w:sz w:val="16"/>
                            <w:szCs w:val="16"/>
                          </w:rPr>
                          <w:fldChar w:fldCharType="end"/>
                        </w:r>
                        <w:bookmarkEnd w:id="229"/>
                        <w:r w:rsidRPr="00A90A9B">
                          <w:rPr>
                            <w:b w:val="0"/>
                            <w:bCs w:val="0"/>
                            <w:sz w:val="16"/>
                            <w:szCs w:val="16"/>
                          </w:rPr>
                          <w:t xml:space="preserve">: </w:t>
                        </w:r>
                        <w:r>
                          <w:rPr>
                            <w:b w:val="0"/>
                            <w:bCs w:val="0"/>
                            <w:sz w:val="16"/>
                            <w:szCs w:val="16"/>
                          </w:rPr>
                          <w:t>Weighting</w:t>
                        </w:r>
                        <w:r w:rsidRPr="00A90A9B">
                          <w:rPr>
                            <w:b w:val="0"/>
                            <w:bCs w:val="0"/>
                            <w:sz w:val="16"/>
                            <w:szCs w:val="16"/>
                          </w:rPr>
                          <w:t xml:space="preserve"> of q</w:t>
                        </w:r>
                        <w:r w:rsidRPr="005A1219">
                          <w:rPr>
                            <w:b w:val="0"/>
                            <w:bCs w:val="0"/>
                            <w:sz w:val="16"/>
                            <w:szCs w:val="16"/>
                            <w:vertAlign w:val="subscript"/>
                          </w:rPr>
                          <w:t>1</w:t>
                        </w:r>
                        <w:r w:rsidRPr="00A90A9B">
                          <w:rPr>
                            <w:b w:val="0"/>
                            <w:bCs w:val="0"/>
                            <w:sz w:val="16"/>
                            <w:szCs w:val="16"/>
                          </w:rPr>
                          <w:t xml:space="preserve"> and q</w:t>
                        </w:r>
                        <w:r w:rsidRPr="005A1219">
                          <w:rPr>
                            <w:b w:val="0"/>
                            <w:bCs w:val="0"/>
                            <w:sz w:val="16"/>
                            <w:szCs w:val="16"/>
                            <w:vertAlign w:val="subscript"/>
                          </w:rPr>
                          <w:t>2</w:t>
                        </w:r>
                        <w:r w:rsidRPr="00A90A9B">
                          <w:rPr>
                            <w:b w:val="0"/>
                            <w:bCs w:val="0"/>
                            <w:sz w:val="16"/>
                            <w:szCs w:val="16"/>
                          </w:rPr>
                          <w:t xml:space="preserve"> are very different with respect to the position of the end point</w:t>
                        </w:r>
                        <w:r>
                          <w:rPr>
                            <w:b w:val="0"/>
                            <w:bCs w:val="0"/>
                            <w:sz w:val="16"/>
                            <w:szCs w:val="16"/>
                          </w:rPr>
                          <w:t xml:space="preserve"> P.</w:t>
                        </w:r>
                      </w:p>
                    </w:txbxContent>
                  </v:textbox>
                </v:shape>
                <v:line id="Line 1049" o:spid="_x0000_s1473" style="position:absolute;visibility:visible;mso-wrap-style:square" from="20764,1841" to="24257,45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V05WsYAAADcAAAADwAAAGRycy9kb3ducmV2LnhtbESPQWvCQBSE7wX/w/KE3uqmFURjNlIE&#10;S2kFUVOot2f2mQSzb0N2q9t/3y0IHoeZ+YbJFsG04kK9aywreB4lIIhLqxuuFBT71dMUhPPIGlvL&#10;pOCXHCzywUOGqbZX3tJl5ysRIexSVFB736VSurImg25kO+LonWxv0EfZV1L3eI1w08qXJJlIgw3H&#10;hRo7WtZUnnc/RkE4fBX6uP5ch4/Twa2ab/m2HW+UehyG1zkIT8Hfw7f2u1YwG0/g/0w8AjL/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FdOVrGAAAA3AAAAA8AAAAAAAAA&#10;AAAAAAAAoQIAAGRycy9kb3ducmV2LnhtbFBLBQYAAAAABAAEAPkAAACUAwAAAAA=&#10;" strokecolor="#f90">
                  <v:stroke dashstyle="1 1" endarrow="open" endcap="round"/>
                </v:line>
                <v:shape id="Text Box 1050" o:spid="_x0000_s1474" type="#_x0000_t202" style="position:absolute;left:20574;top:2540;width:2286;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VaFcUA&#10;AADcAAAADwAAAGRycy9kb3ducmV2LnhtbESPQWvCQBSE74L/YXlCb7qxBaupq4goFAQxpoceX7PP&#10;ZDH7Ns1uNf57Vyh4HGbmG2a+7GwtLtR641jBeJSAIC6cNlwq+Mq3wykIH5A11o5JwY08LBf93hxT&#10;7a6c0eUYShEh7FNUUIXQpFL6oiKLfuQa4uidXGsxRNmWUrd4jXBby9ckmUiLhuNChQ2tKyrOxz+r&#10;YPXN2cb87n8O2SkzeT5LeDc5K/Uy6FYfIAJ14Rn+b39qBbO3d3iciUdAL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RVoVxQAAANwAAAAPAAAAAAAAAAAAAAAAAJgCAABkcnMv&#10;ZG93bnJldi54bWxQSwUGAAAAAAQABAD1AAAAigMAAAAA&#10;" filled="f" stroked="f">
                  <v:textbox inset="0,0,0,0">
                    <w:txbxContent>
                      <w:p w:rsidR="00695C23" w:rsidRPr="005B2E98" w:rsidRDefault="00695C23" w:rsidP="00882B1B">
                        <w:pPr>
                          <w:rPr>
                            <w:color w:val="FF6600"/>
                          </w:rPr>
                        </w:pPr>
                        <w:r w:rsidRPr="005B2E98">
                          <w:rPr>
                            <w:i/>
                            <w:iCs/>
                            <w:color w:val="FF6600"/>
                          </w:rPr>
                          <w:t>d</w:t>
                        </w:r>
                        <w:r>
                          <w:rPr>
                            <w:color w:val="FF6600"/>
                            <w:vertAlign w:val="subscript"/>
                          </w:rPr>
                          <w:t>2</w:t>
                        </w:r>
                      </w:p>
                    </w:txbxContent>
                  </v:textbox>
                </v:shape>
                <v:shape id="Text Box 1051" o:spid="_x0000_s1475" type="#_x0000_t202" style="position:absolute;left:25654;top:4508;width:2286;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9rOZ8MA&#10;AADcAAAADwAAAGRycy9kb3ducmV2LnhtbERPz2vCMBS+C/sfwhN201QHop2xlDFBGIzV7rDjW/Ns&#10;Q5uXrom1+++Xw8Djx/d7n022EyMN3jhWsFomIIgrpw3XCj7L42ILwgdkjZ1jUvBLHrLDw2yPqXY3&#10;Lmg8h1rEEPYpKmhC6FMpfdWQRb90PXHkLm6wGCIcaqkHvMVw28l1kmykRcOxocGeXhqq2vPVKsi/&#10;uHg1P+/fH8WlMGW5S/ht0yr1OJ/yZxCBpnAX/7tPWsHuKa6NZ+IRkI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9rOZ8MAAADcAAAADwAAAAAAAAAAAAAAAACYAgAAZHJzL2Rv&#10;d25yZXYueG1sUEsFBgAAAAAEAAQA9QAAAIgDAAAAAA==&#10;" filled="f" stroked="f">
                  <v:textbox inset="0,0,0,0">
                    <w:txbxContent>
                      <w:p w:rsidR="00695C23" w:rsidRPr="00A90A9B" w:rsidRDefault="00695C23" w:rsidP="00882B1B">
                        <w:pPr>
                          <w:rPr>
                            <w:color w:val="FF0000"/>
                          </w:rPr>
                        </w:pPr>
                        <w:r w:rsidRPr="00A90A9B">
                          <w:rPr>
                            <w:color w:val="FF0000"/>
                          </w:rPr>
                          <w:t>P</w:t>
                        </w:r>
                      </w:p>
                    </w:txbxContent>
                  </v:textbox>
                </v:shape>
                <w10:anchorlock/>
              </v:group>
            </w:pict>
          </mc:Fallback>
        </mc:AlternateContent>
      </w:r>
    </w:p>
    <w:p w:rsidR="000D6F4F" w:rsidRDefault="00B6779F" w:rsidP="00882B1B">
      <w:r>
        <w:fldChar w:fldCharType="begin"/>
      </w:r>
      <w:r>
        <w:instrText xml:space="preserve"> REF _Ref153956357 \h  \* MERGEFORMAT </w:instrText>
      </w:r>
      <w:r>
        <w:fldChar w:fldCharType="separate"/>
      </w:r>
      <w:r w:rsidR="001301E4" w:rsidRPr="001301E4">
        <w:rPr>
          <w:szCs w:val="22"/>
        </w:rPr>
        <w:t xml:space="preserve">Figure </w:t>
      </w:r>
      <w:r w:rsidR="001301E4" w:rsidRPr="001301E4">
        <w:rPr>
          <w:noProof/>
          <w:szCs w:val="22"/>
        </w:rPr>
        <w:t>14</w:t>
      </w:r>
      <w:r>
        <w:fldChar w:fldCharType="end"/>
      </w:r>
      <w:r w:rsidR="00882B1B" w:rsidRPr="00A90A9B">
        <w:rPr>
          <w:szCs w:val="22"/>
        </w:rPr>
        <w:t xml:space="preserve"> dep</w:t>
      </w:r>
      <w:r w:rsidR="00882B1B">
        <w:t xml:space="preserve">icts this situation. If we hope to achieve a given level of accuracy with regard to the positioning of the end point P marked with a red square, we need to calculate </w:t>
      </w:r>
      <w:r w:rsidR="00882B1B" w:rsidRPr="00A90A9B">
        <w:rPr>
          <w:i/>
          <w:iCs/>
        </w:rPr>
        <w:t>q</w:t>
      </w:r>
      <w:r w:rsidR="00882B1B" w:rsidRPr="00A90A9B">
        <w:rPr>
          <w:vertAlign w:val="subscript"/>
        </w:rPr>
        <w:t>1</w:t>
      </w:r>
      <w:r w:rsidR="00882B1B">
        <w:t xml:space="preserve"> more accurately than </w:t>
      </w:r>
      <w:r w:rsidR="00882B1B" w:rsidRPr="00A90A9B">
        <w:rPr>
          <w:i/>
          <w:iCs/>
        </w:rPr>
        <w:t>q</w:t>
      </w:r>
      <w:r w:rsidR="00882B1B" w:rsidRPr="00A90A9B">
        <w:rPr>
          <w:vertAlign w:val="subscript"/>
        </w:rPr>
        <w:t>2</w:t>
      </w:r>
      <w:r w:rsidR="00882B1B">
        <w:t xml:space="preserve">. For example, say </w:t>
      </w:r>
      <w:r w:rsidR="00882B1B">
        <w:rPr>
          <w:i/>
          <w:iCs/>
        </w:rPr>
        <w:t>d</w:t>
      </w:r>
      <w:r w:rsidR="00882B1B" w:rsidRPr="00A90A9B">
        <w:rPr>
          <w:vertAlign w:val="subscript"/>
        </w:rPr>
        <w:t>1</w:t>
      </w:r>
      <w:r w:rsidR="00882B1B">
        <w:t xml:space="preserve">=10 nm and </w:t>
      </w:r>
      <w:r w:rsidR="00882B1B">
        <w:rPr>
          <w:i/>
          <w:iCs/>
        </w:rPr>
        <w:t>d</w:t>
      </w:r>
      <w:r w:rsidR="00882B1B">
        <w:rPr>
          <w:vertAlign w:val="subscript"/>
        </w:rPr>
        <w:t>2</w:t>
      </w:r>
      <w:r w:rsidR="00882B1B">
        <w:t xml:space="preserve">=0.5 nm. Then an error </w:t>
      </w:r>
      <w:r w:rsidR="00882B1B" w:rsidRPr="00C5314A">
        <w:rPr>
          <w:rFonts w:cs="Georgia"/>
          <w:szCs w:val="22"/>
        </w:rPr>
        <w:t>ε</w:t>
      </w:r>
      <w:r w:rsidR="00882B1B">
        <w:t xml:space="preserve">=0.1 radians in </w:t>
      </w:r>
      <w:r w:rsidR="00882B1B" w:rsidRPr="00A90A9B">
        <w:rPr>
          <w:i/>
          <w:iCs/>
        </w:rPr>
        <w:t>q</w:t>
      </w:r>
      <w:r w:rsidR="00882B1B" w:rsidRPr="00A90A9B">
        <w:rPr>
          <w:vertAlign w:val="subscript"/>
        </w:rPr>
        <w:t>1</w:t>
      </w:r>
      <w:r w:rsidR="00882B1B">
        <w:t xml:space="preserve"> induces an error of </w:t>
      </w:r>
      <w:r w:rsidR="00882B1B">
        <w:rPr>
          <w:i/>
          <w:iCs/>
        </w:rPr>
        <w:t>d</w:t>
      </w:r>
      <w:r w:rsidR="00882B1B" w:rsidRPr="00A90A9B">
        <w:rPr>
          <w:vertAlign w:val="subscript"/>
        </w:rPr>
        <w:t>1</w:t>
      </w:r>
      <w:r w:rsidR="00882B1B" w:rsidRPr="00C5314A">
        <w:rPr>
          <w:rFonts w:cs="Georgia"/>
          <w:szCs w:val="22"/>
        </w:rPr>
        <w:t>ε</w:t>
      </w:r>
      <w:r w:rsidR="00882B1B">
        <w:t xml:space="preserve">=1 nm in P’s location, while that same error in </w:t>
      </w:r>
      <w:r w:rsidR="00882B1B" w:rsidRPr="00A90A9B">
        <w:rPr>
          <w:i/>
          <w:iCs/>
        </w:rPr>
        <w:t>q</w:t>
      </w:r>
      <w:r w:rsidR="00882B1B" w:rsidRPr="00A90A9B">
        <w:rPr>
          <w:vertAlign w:val="subscript"/>
        </w:rPr>
        <w:t>2</w:t>
      </w:r>
      <w:r w:rsidR="00882B1B">
        <w:t xml:space="preserve"> induces only </w:t>
      </w:r>
      <w:r w:rsidR="00882B1B">
        <w:rPr>
          <w:i/>
          <w:iCs/>
        </w:rPr>
        <w:t>d</w:t>
      </w:r>
      <w:r w:rsidR="00882B1B">
        <w:rPr>
          <w:vertAlign w:val="subscript"/>
        </w:rPr>
        <w:t>2</w:t>
      </w:r>
      <w:r w:rsidR="00882B1B" w:rsidRPr="00C5314A">
        <w:rPr>
          <w:rFonts w:cs="Georgia"/>
          <w:szCs w:val="22"/>
        </w:rPr>
        <w:t>ε</w:t>
      </w:r>
      <w:r w:rsidR="00882B1B">
        <w:t xml:space="preserve">=0.05 nm of positioning error. In this situation we say that state </w:t>
      </w:r>
      <w:r w:rsidR="00882B1B" w:rsidRPr="00A90A9B">
        <w:rPr>
          <w:i/>
          <w:iCs/>
        </w:rPr>
        <w:t>q</w:t>
      </w:r>
      <w:r w:rsidR="00882B1B" w:rsidRPr="00A90A9B">
        <w:rPr>
          <w:vertAlign w:val="subscript"/>
        </w:rPr>
        <w:t>1</w:t>
      </w:r>
      <w:r w:rsidR="00882B1B">
        <w:t xml:space="preserve"> has more </w:t>
      </w:r>
      <w:r w:rsidR="00882B1B" w:rsidRPr="005C69AE">
        <w:rPr>
          <w:iCs/>
        </w:rPr>
        <w:t>weight</w:t>
      </w:r>
      <w:r w:rsidR="00882B1B">
        <w:t xml:space="preserve"> than </w:t>
      </w:r>
      <w:r w:rsidR="00882B1B" w:rsidRPr="00A90A9B">
        <w:rPr>
          <w:i/>
          <w:iCs/>
        </w:rPr>
        <w:t>q</w:t>
      </w:r>
      <w:r w:rsidR="00882B1B" w:rsidRPr="00A90A9B">
        <w:rPr>
          <w:vertAlign w:val="subscript"/>
        </w:rPr>
        <w:t>2</w:t>
      </w:r>
      <w:r w:rsidR="00882B1B">
        <w:t xml:space="preserve"> </w:t>
      </w:r>
      <w:r w:rsidR="00882B1B">
        <w:lastRenderedPageBreak/>
        <w:t xml:space="preserve">with respect to the location of P. </w:t>
      </w:r>
      <w:r w:rsidR="00DD09E7">
        <w:t>If we consider a unit change of P to be 1nm, w</w:t>
      </w:r>
      <w:r w:rsidR="00F074FC">
        <w:t>e can define a</w:t>
      </w:r>
      <w:r w:rsidR="00DD09E7">
        <w:t xml:space="preserve"> corresponding</w:t>
      </w:r>
      <w:r w:rsidR="00F074FC">
        <w:t xml:space="preserve"> “unit change” of </w:t>
      </w:r>
      <w:r w:rsidR="00F074FC" w:rsidRPr="00A90A9B">
        <w:rPr>
          <w:i/>
          <w:iCs/>
        </w:rPr>
        <w:t>q</w:t>
      </w:r>
      <w:r w:rsidR="00F074FC" w:rsidRPr="00A90A9B">
        <w:rPr>
          <w:vertAlign w:val="subscript"/>
        </w:rPr>
        <w:t>1</w:t>
      </w:r>
      <w:r w:rsidR="00F074FC">
        <w:t xml:space="preserve"> in this case </w:t>
      </w:r>
      <w:r w:rsidR="00DD09E7">
        <w:t>to be</w:t>
      </w:r>
      <w:r w:rsidR="00F074FC" w:rsidRPr="00F074FC">
        <w:rPr>
          <w:szCs w:val="22"/>
        </w:rPr>
        <w:t xml:space="preserve"> </w:t>
      </w:r>
      <w:r w:rsidR="00F074FC" w:rsidRPr="000D6F4F">
        <w:rPr>
          <w:i/>
          <w:szCs w:val="22"/>
        </w:rPr>
        <w:t>δ</w:t>
      </w:r>
      <w:r w:rsidR="00F074FC" w:rsidRPr="00055603">
        <w:rPr>
          <w:i/>
        </w:rPr>
        <w:t>q</w:t>
      </w:r>
      <w:r w:rsidR="00F074FC">
        <w:rPr>
          <w:i/>
          <w:vertAlign w:val="subscript"/>
        </w:rPr>
        <w:t>1</w:t>
      </w:r>
      <w:r w:rsidR="00F074FC">
        <w:t xml:space="preserve">=0.1 radians </w:t>
      </w:r>
      <w:r w:rsidR="00B65729">
        <w:t>wh</w:t>
      </w:r>
      <w:r w:rsidR="00DD09E7">
        <w:t>i</w:t>
      </w:r>
      <w:r w:rsidR="00B65729">
        <w:t>le</w:t>
      </w:r>
      <w:r w:rsidR="00F074FC">
        <w:t xml:space="preserve"> </w:t>
      </w:r>
      <w:r w:rsidR="00F074FC" w:rsidRPr="000D6F4F">
        <w:rPr>
          <w:i/>
          <w:szCs w:val="22"/>
        </w:rPr>
        <w:t>δ</w:t>
      </w:r>
      <w:r w:rsidR="00F074FC" w:rsidRPr="00055603">
        <w:rPr>
          <w:i/>
        </w:rPr>
        <w:t>q</w:t>
      </w:r>
      <w:r w:rsidR="00B65729">
        <w:rPr>
          <w:i/>
          <w:vertAlign w:val="subscript"/>
        </w:rPr>
        <w:t>2</w:t>
      </w:r>
      <w:r w:rsidR="00F074FC">
        <w:t>=</w:t>
      </w:r>
      <w:r w:rsidR="00B65729">
        <w:t>2</w:t>
      </w:r>
      <w:r w:rsidR="00F074FC">
        <w:t xml:space="preserve"> radians.</w:t>
      </w:r>
      <w:r w:rsidR="00DD09E7">
        <w:t xml:space="preserve"> Each of those </w:t>
      </w:r>
      <w:r w:rsidR="00E54D64">
        <w:t xml:space="preserve">unit changes </w:t>
      </w:r>
      <w:r w:rsidR="00DD09E7">
        <w:t xml:space="preserve">will move P by 1nm. </w:t>
      </w:r>
      <w:r w:rsidR="000D6F4F">
        <w:t>States which are “more important” will have a numerically smaller unit change.</w:t>
      </w:r>
      <w:r w:rsidR="000D6F4F" w:rsidRPr="00001781">
        <w:t xml:space="preserve"> </w:t>
      </w:r>
      <w:r w:rsidR="00DD09E7">
        <w:t>Note that “unit change” does not mean “small change.”</w:t>
      </w:r>
      <w:r w:rsidR="00D44E74">
        <w:t xml:space="preserve"> Rather, this is the quantity </w:t>
      </w:r>
      <w:r w:rsidR="00E54D64">
        <w:t>to</w:t>
      </w:r>
      <w:r w:rsidR="00D44E74">
        <w:t xml:space="preserve"> which the requested accuracy </w:t>
      </w:r>
      <w:r w:rsidR="00001781" w:rsidRPr="00111642">
        <w:rPr>
          <w:i/>
        </w:rPr>
        <w:t>α</w:t>
      </w:r>
      <w:r w:rsidR="00001781">
        <w:t xml:space="preserve"> </w:t>
      </w:r>
      <w:r w:rsidR="00E54D64">
        <w:t>is applied.</w:t>
      </w:r>
      <w:r w:rsidR="00371092">
        <w:t xml:space="preserve"> </w:t>
      </w:r>
    </w:p>
    <w:p w:rsidR="00882B1B" w:rsidRDefault="00882B1B" w:rsidP="00882B1B">
      <w:r>
        <w:t xml:space="preserve">Even in the simple example of </w:t>
      </w:r>
      <w:r w:rsidR="00B6779F">
        <w:fldChar w:fldCharType="begin"/>
      </w:r>
      <w:r w:rsidR="00B6779F">
        <w:instrText xml:space="preserve"> REF _Ref153956357 \h  \* MERGEFORMAT </w:instrText>
      </w:r>
      <w:r w:rsidR="00B6779F">
        <w:fldChar w:fldCharType="separate"/>
      </w:r>
      <w:r w:rsidR="001301E4" w:rsidRPr="001301E4">
        <w:rPr>
          <w:szCs w:val="22"/>
        </w:rPr>
        <w:t xml:space="preserve">Figure </w:t>
      </w:r>
      <w:r w:rsidR="001301E4" w:rsidRPr="001301E4">
        <w:rPr>
          <w:noProof/>
          <w:szCs w:val="22"/>
        </w:rPr>
        <w:t>14</w:t>
      </w:r>
      <w:r w:rsidR="00B6779F">
        <w:fldChar w:fldCharType="end"/>
      </w:r>
      <w:r w:rsidRPr="00A90A9B">
        <w:rPr>
          <w:szCs w:val="22"/>
        </w:rPr>
        <w:t xml:space="preserve"> </w:t>
      </w:r>
      <w:r>
        <w:t>it is clear that the weigh</w:t>
      </w:r>
      <w:r w:rsidR="0084504E">
        <w:t>ts</w:t>
      </w:r>
      <w:r>
        <w:t xml:space="preserve"> of state variables are not constant but change as a function of system configuration. Thus weights may need to be recalculated periodically as a system moves during a study. Fortunately, in practice </w:t>
      </w:r>
      <w:r w:rsidR="0084504E">
        <w:t>weighting</w:t>
      </w:r>
      <w:r>
        <w:t xml:space="preserve"> does not need to be done perfectly to yield substantial improvements over unscaled variables. That permits us to treat weights as constants in the discussion to follow; in practice they are updated only occasionally.</w:t>
      </w:r>
      <w:r w:rsidR="00371092">
        <w:t xml:space="preserve"> Also, in practice there is no single quantity P that we can use to neatly define unit changes for each of the generalized coordinates.</w:t>
      </w:r>
    </w:p>
    <w:p w:rsidR="00882B1B" w:rsidRDefault="000D6F4F" w:rsidP="00882B1B">
      <w:r>
        <w:t>This concept of “unit change”</w:t>
      </w:r>
      <w:r w:rsidRPr="000D6F4F">
        <w:t xml:space="preserve"> </w:t>
      </w:r>
      <w:r w:rsidRPr="000D6F4F">
        <w:rPr>
          <w:position w:val="-10"/>
        </w:rPr>
        <w:object w:dxaOrig="700" w:dyaOrig="300">
          <v:shape id="_x0000_i1568" type="#_x0000_t75" style="width:34.5pt;height:15.15pt" o:ole="">
            <v:imagedata r:id="rId1174" o:title=""/>
          </v:shape>
          <o:OLEObject Type="Embed" ProgID="Equation.DSMT4" ShapeID="_x0000_i1568" DrawAspect="Content" ObjectID="_1505201377" r:id="rId1175"/>
        </w:object>
      </w:r>
      <w:r>
        <w:t xml:space="preserve"> for each state variable </w:t>
      </w:r>
      <w:r w:rsidRPr="000D6F4F">
        <w:rPr>
          <w:i/>
        </w:rPr>
        <w:t>y</w:t>
      </w:r>
      <w:r w:rsidRPr="000D6F4F">
        <w:rPr>
          <w:i/>
          <w:vertAlign w:val="subscript"/>
        </w:rPr>
        <w:t>i</w:t>
      </w:r>
      <w:r>
        <w:t xml:space="preserve"> is used to define the “always good enough” absolute error requirement </w:t>
      </w:r>
      <w:r w:rsidRPr="000D6F4F">
        <w:rPr>
          <w:position w:val="-10"/>
        </w:rPr>
        <w:object w:dxaOrig="620" w:dyaOrig="300">
          <v:shape id="_x0000_i1569" type="#_x0000_t75" style="width:31.45pt;height:15.15pt" o:ole="">
            <v:imagedata r:id="rId1176" o:title=""/>
          </v:shape>
          <o:OLEObject Type="Embed" ProgID="Equation.DSMT4" ShapeID="_x0000_i1569" DrawAspect="Content" ObjectID="_1505201378" r:id="rId1177"/>
        </w:object>
      </w:r>
      <w:r>
        <w:t xml:space="preserve"> for use when relative error </w:t>
      </w:r>
      <w:r w:rsidRPr="000D6F4F">
        <w:rPr>
          <w:position w:val="-10"/>
        </w:rPr>
        <w:object w:dxaOrig="480" w:dyaOrig="300">
          <v:shape id="_x0000_i1570" type="#_x0000_t75" style="width:24.2pt;height:15.15pt" o:ole="">
            <v:imagedata r:id="rId1178" o:title=""/>
          </v:shape>
          <o:OLEObject Type="Embed" ProgID="Equation.DSMT4" ShapeID="_x0000_i1570" DrawAspect="Content" ObjectID="_1505201379" r:id="rId1179"/>
        </w:object>
      </w:r>
      <w:r>
        <w:t xml:space="preserve"> is not allowed or too stringent. We can then</w:t>
      </w:r>
      <w:r w:rsidR="00882B1B">
        <w:t xml:space="preserve"> define a diagonal weighting matrix </w:t>
      </w:r>
      <w:r w:rsidR="00882B1B" w:rsidRPr="000431D0">
        <w:rPr>
          <w:b/>
          <w:bCs/>
        </w:rPr>
        <w:t>W</w:t>
      </w:r>
      <w:r w:rsidR="00882B1B">
        <w:t xml:space="preserve">, where the </w:t>
      </w:r>
      <w:r w:rsidR="00882B1B" w:rsidRPr="00901765">
        <w:rPr>
          <w:i/>
          <w:iCs/>
        </w:rPr>
        <w:t>i</w:t>
      </w:r>
      <w:r w:rsidR="00882B1B" w:rsidRPr="00901765">
        <w:rPr>
          <w:vertAlign w:val="superscript"/>
        </w:rPr>
        <w:t>th</w:t>
      </w:r>
      <w:r w:rsidR="00882B1B">
        <w:t xml:space="preserve"> diagonal element is </w:t>
      </w:r>
      <w:r w:rsidRPr="000D6F4F">
        <w:rPr>
          <w:position w:val="-10"/>
        </w:rPr>
        <w:object w:dxaOrig="999" w:dyaOrig="300">
          <v:shape id="_x0000_i1571" type="#_x0000_t75" style="width:49.6pt;height:15.15pt" o:ole="">
            <v:imagedata r:id="rId1180" o:title=""/>
          </v:shape>
          <o:OLEObject Type="Embed" ProgID="Equation.DSMT4" ShapeID="_x0000_i1571" DrawAspect="Content" ObjectID="_1505201380" r:id="rId1181"/>
        </w:object>
      </w:r>
      <w:r w:rsidR="008321FB">
        <w:t>,</w:t>
      </w:r>
      <w:r w:rsidR="00882B1B">
        <w:t xml:space="preserve"> the “unit weight” of state variable </w:t>
      </w:r>
      <w:r w:rsidR="00882B1B" w:rsidRPr="00055603">
        <w:rPr>
          <w:i/>
        </w:rPr>
        <w:t>y</w:t>
      </w:r>
      <w:r w:rsidR="00882B1B" w:rsidRPr="00A738FB">
        <w:rPr>
          <w:i/>
          <w:iCs/>
          <w:vertAlign w:val="subscript"/>
        </w:rPr>
        <w:t>i</w:t>
      </w:r>
      <w:r w:rsidR="00882B1B">
        <w:t xml:space="preserve">. For example, referring again to </w:t>
      </w:r>
      <w:r w:rsidR="00B6779F">
        <w:fldChar w:fldCharType="begin"/>
      </w:r>
      <w:r w:rsidR="00B6779F">
        <w:instrText xml:space="preserve"> REF _Ref153956357 \h  \* MERGEFORMAT </w:instrText>
      </w:r>
      <w:r w:rsidR="00B6779F">
        <w:fldChar w:fldCharType="separate"/>
      </w:r>
      <w:r w:rsidR="001301E4" w:rsidRPr="001301E4">
        <w:rPr>
          <w:szCs w:val="22"/>
        </w:rPr>
        <w:t xml:space="preserve">Figure </w:t>
      </w:r>
      <w:r w:rsidR="001301E4" w:rsidRPr="001301E4">
        <w:rPr>
          <w:noProof/>
          <w:szCs w:val="22"/>
        </w:rPr>
        <w:t>14</w:t>
      </w:r>
      <w:r w:rsidR="00B6779F">
        <w:fldChar w:fldCharType="end"/>
      </w:r>
      <w:r w:rsidR="00882B1B">
        <w:t xml:space="preserve">, if we want to scale by the geometric consequences of the state variables on P’s location we could use </w:t>
      </w:r>
      <w:r w:rsidRPr="000D6F4F">
        <w:rPr>
          <w:position w:val="-10"/>
        </w:rPr>
        <w:object w:dxaOrig="1380" w:dyaOrig="300">
          <v:shape id="_x0000_i1572" type="#_x0000_t75" style="width:68.95pt;height:15.15pt" o:ole="">
            <v:imagedata r:id="rId1182" o:title=""/>
          </v:shape>
          <o:OLEObject Type="Embed" ProgID="Equation.DSMT4" ShapeID="_x0000_i1572" DrawAspect="Content" ObjectID="_1505201381" r:id="rId1183"/>
        </w:object>
      </w:r>
      <w:r>
        <w:rPr>
          <w:i/>
          <w:iCs/>
        </w:rPr>
        <w:t xml:space="preserve"> </w:t>
      </w:r>
      <w:r w:rsidR="00882B1B">
        <w:t xml:space="preserve">and </w:t>
      </w:r>
      <w:r w:rsidRPr="000D6F4F">
        <w:rPr>
          <w:position w:val="-10"/>
        </w:rPr>
        <w:object w:dxaOrig="1480" w:dyaOrig="300">
          <v:shape id="_x0000_i1573" type="#_x0000_t75" style="width:73.2pt;height:15.15pt" o:ole="">
            <v:imagedata r:id="rId1184" o:title=""/>
          </v:shape>
          <o:OLEObject Type="Embed" ProgID="Equation.DSMT4" ShapeID="_x0000_i1573" DrawAspect="Content" ObjectID="_1505201382" r:id="rId1185"/>
        </w:object>
      </w:r>
      <w:r w:rsidR="00882B1B">
        <w:t xml:space="preserve">. Then we would define </w:t>
      </w:r>
      <w:r w:rsidR="00882B1B" w:rsidRPr="000D6F4F">
        <w:rPr>
          <w:b/>
        </w:rPr>
        <w:t>W</w:t>
      </w:r>
      <w:r w:rsidR="00882B1B">
        <w:t xml:space="preserve"> as follows:</w:t>
      </w:r>
    </w:p>
    <w:p w:rsidR="00882B1B" w:rsidRDefault="00055603" w:rsidP="00882B1B">
      <w:pPr>
        <w:pStyle w:val="MTDisplayEquation"/>
      </w:pPr>
      <w:r w:rsidRPr="00A012EA">
        <w:rPr>
          <w:position w:val="-26"/>
        </w:rPr>
        <w:object w:dxaOrig="1340" w:dyaOrig="639">
          <v:shape id="_x0000_i1574" type="#_x0000_t75" style="width:67.75pt;height:31.45pt" o:ole="">
            <v:imagedata r:id="rId1186" o:title=""/>
          </v:shape>
          <o:OLEObject Type="Embed" ProgID="Equation.DSMT4" ShapeID="_x0000_i1574" DrawAspect="Content" ObjectID="_1505201383" r:id="rId1187"/>
        </w:object>
      </w:r>
    </w:p>
    <w:p w:rsidR="00FB4FE5" w:rsidRDefault="00CE0F40" w:rsidP="00FB4FE5">
      <w:r>
        <w:t xml:space="preserve">In the above discussion we have oversimplified the choice of weights for </w:t>
      </w:r>
      <w:r w:rsidRPr="00CE0F40">
        <w:rPr>
          <w:i/>
        </w:rPr>
        <w:t>q</w:t>
      </w:r>
      <w:r>
        <w:t xml:space="preserve"> by choosing a system in which </w:t>
      </w:r>
      <w:r w:rsidRPr="00CE0F40">
        <w:rPr>
          <w:position w:val="-10"/>
        </w:rPr>
        <w:object w:dxaOrig="499" w:dyaOrig="279">
          <v:shape id="_x0000_i1575" type="#_x0000_t75" style="width:25.4pt;height:13.3pt" o:ole="">
            <v:imagedata r:id="rId1188" o:title=""/>
          </v:shape>
          <o:OLEObject Type="Embed" ProgID="Equation.DSMT4" ShapeID="_x0000_i1575" DrawAspect="Content" ObjectID="_1505201384" r:id="rId1189"/>
        </w:object>
      </w:r>
      <w:r>
        <w:t xml:space="preserve">. In general, however, we have  </w:t>
      </w:r>
      <w:r w:rsidRPr="00F1334F">
        <w:rPr>
          <w:position w:val="-10"/>
        </w:rPr>
        <w:object w:dxaOrig="1040" w:dyaOrig="320">
          <v:shape id="_x0000_i1576" type="#_x0000_t75" style="width:52.65pt;height:16.35pt" o:ole="">
            <v:imagedata r:id="rId1190" o:title=""/>
          </v:shape>
          <o:OLEObject Type="Embed" ProgID="Equation.DSMT4" ShapeID="_x0000_i1576" DrawAspect="Content" ObjectID="_1505201385" r:id="rId1191"/>
        </w:object>
      </w:r>
      <w:r>
        <w:t xml:space="preserve"> (and </w:t>
      </w:r>
      <w:r w:rsidRPr="00F1334F">
        <w:rPr>
          <w:position w:val="-10"/>
        </w:rPr>
        <w:object w:dxaOrig="1160" w:dyaOrig="360">
          <v:shape id="_x0000_i1577" type="#_x0000_t75" style="width:58.7pt;height:18.15pt" o:ole="">
            <v:imagedata r:id="rId1192" o:title=""/>
          </v:shape>
          <o:OLEObject Type="Embed" ProgID="Equation.DSMT4" ShapeID="_x0000_i1577" DrawAspect="Content" ObjectID="_1505201386" r:id="rId1193"/>
        </w:object>
      </w:r>
      <w:r>
        <w:t xml:space="preserve">). That means the effective weights on </w:t>
      </w:r>
      <w:r w:rsidRPr="00CE0F40">
        <w:rPr>
          <w:i/>
        </w:rPr>
        <w:t>q</w:t>
      </w:r>
      <w:r>
        <w:t xml:space="preserve"> contain arbitrary factors due to choice of coordinates in addition to physical considerations. However, given weights on u (which are physical) we can easily determine the corresponding </w:t>
      </w:r>
      <w:r w:rsidRPr="00CE0F40">
        <w:rPr>
          <w:position w:val="-10"/>
        </w:rPr>
        <w:object w:dxaOrig="180" w:dyaOrig="279">
          <v:shape id="_x0000_i1578" type="#_x0000_t75" style="width:9.1pt;height:13.3pt" o:ole="">
            <v:imagedata r:id="rId1194" o:title=""/>
          </v:shape>
          <o:OLEObject Type="Embed" ProgID="Equation.DSMT4" ShapeID="_x0000_i1578" DrawAspect="Content" ObjectID="_1505201387" r:id="rId1195"/>
        </w:object>
      </w:r>
      <w:r>
        <w:t xml:space="preserve"> weights. So instead of determining weights from </w:t>
      </w:r>
      <w:r w:rsidRPr="00CE0F40">
        <w:rPr>
          <w:position w:val="-10"/>
        </w:rPr>
        <w:object w:dxaOrig="580" w:dyaOrig="300">
          <v:shape id="_x0000_i1579" type="#_x0000_t75" style="width:28.45pt;height:15.15pt" o:ole="">
            <v:imagedata r:id="rId1196" o:title=""/>
          </v:shape>
          <o:OLEObject Type="Embed" ProgID="Equation.DSMT4" ShapeID="_x0000_i1579" DrawAspect="Content" ObjectID="_1505201388" r:id="rId1197"/>
        </w:object>
      </w:r>
      <w:r>
        <w:t xml:space="preserve">we instead look at </w:t>
      </w:r>
      <w:r w:rsidRPr="00CE0F40">
        <w:rPr>
          <w:position w:val="-10"/>
        </w:rPr>
        <w:object w:dxaOrig="580" w:dyaOrig="320">
          <v:shape id="_x0000_i1580" type="#_x0000_t75" style="width:28.45pt;height:16.35pt" o:ole="">
            <v:imagedata r:id="rId1198" o:title=""/>
          </v:shape>
          <o:OLEObject Type="Embed" ProgID="Equation.DSMT4" ShapeID="_x0000_i1580" DrawAspect="Content" ObjectID="_1505201389" r:id="rId1199"/>
        </w:object>
      </w:r>
      <w:r>
        <w:t xml:space="preserve">. Thus </w:t>
      </w:r>
      <w:r w:rsidR="00FB4FE5">
        <w:t>“</w:t>
      </w:r>
      <w:r>
        <w:t>u</w:t>
      </w:r>
      <w:r w:rsidR="00FB4FE5">
        <w:t xml:space="preserve">nit change” estimates are provided for the mobilities </w:t>
      </w:r>
      <w:r w:rsidR="00FB4FE5" w:rsidRPr="00A909C3">
        <w:rPr>
          <w:i/>
        </w:rPr>
        <w:t>u</w:t>
      </w:r>
      <w:r w:rsidR="00FB4FE5">
        <w:t xml:space="preserve">, which are physical quantities, rather than on the generalized coordinates </w:t>
      </w:r>
      <w:r w:rsidR="00FB4FE5" w:rsidRPr="00A909C3">
        <w:rPr>
          <w:i/>
        </w:rPr>
        <w:t>q</w:t>
      </w:r>
      <w:r w:rsidR="00FB4FE5">
        <w:t xml:space="preserve"> which can be chosen somewhat arbitrarily. So we work only with the </w:t>
      </w:r>
      <w:r w:rsidR="00FB4FE5" w:rsidRPr="00B6534B">
        <w:rPr>
          <w:i/>
          <w:iCs/>
        </w:rPr>
        <w:t>n</w:t>
      </w:r>
      <w:r w:rsidR="00FB4FE5" w:rsidRPr="00BB42E5">
        <w:rPr>
          <w:rFonts w:ascii="Arial" w:hAnsi="Arial"/>
        </w:rPr>
        <w:t>x</w:t>
      </w:r>
      <w:r w:rsidR="00FB4FE5" w:rsidRPr="00B6534B">
        <w:rPr>
          <w:i/>
          <w:iCs/>
        </w:rPr>
        <w:t>n</w:t>
      </w:r>
      <w:r w:rsidR="00FB4FE5">
        <w:t xml:space="preserve"> diagonal weighting matrix </w:t>
      </w:r>
      <w:r w:rsidR="00FB4FE5" w:rsidRPr="003643E0">
        <w:rPr>
          <w:b/>
        </w:rPr>
        <w:t>W</w:t>
      </w:r>
      <w:r w:rsidR="00FB4FE5">
        <w:rPr>
          <w:vertAlign w:val="subscript"/>
        </w:rPr>
        <w:t>u</w:t>
      </w:r>
      <w:r w:rsidR="00FB4FE5">
        <w:t xml:space="preserve">; there is no separate </w:t>
      </w:r>
      <w:r w:rsidR="00FB4FE5" w:rsidRPr="003643E0">
        <w:rPr>
          <w:b/>
        </w:rPr>
        <w:t>W</w:t>
      </w:r>
      <w:r w:rsidR="00FB4FE5">
        <w:rPr>
          <w:vertAlign w:val="subscript"/>
        </w:rPr>
        <w:t>q</w:t>
      </w:r>
      <w:r w:rsidR="00FB4FE5">
        <w:t>. Instead, it may be calculated as</w:t>
      </w:r>
    </w:p>
    <w:p w:rsidR="00FB4FE5" w:rsidRDefault="00FB4FE5" w:rsidP="00FB4FE5">
      <w:pPr>
        <w:pStyle w:val="MTDisplayEquation"/>
      </w:pPr>
      <w:r>
        <w:lastRenderedPageBreak/>
        <w:tab/>
      </w:r>
      <w:r w:rsidRPr="004F17BA">
        <w:rPr>
          <w:position w:val="-14"/>
        </w:rPr>
        <w:object w:dxaOrig="1440" w:dyaOrig="380">
          <v:shape id="_x0000_i1581" type="#_x0000_t75" style="width:1in;height:19.35pt" o:ole="">
            <v:imagedata r:id="rId1200" o:title=""/>
          </v:shape>
          <o:OLEObject Type="Embed" ProgID="Equation.DSMT4" ShapeID="_x0000_i1581" DrawAspect="Content" ObjectID="_1505201390" r:id="rId1201"/>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1301E4">
          <w:rPr>
            <w:noProof/>
          </w:rPr>
          <w:instrText>9</w:instrText>
        </w:r>
      </w:fldSimple>
      <w:r>
        <w:instrText>.</w:instrText>
      </w:r>
      <w:fldSimple w:instr=" SEQ MTEqn \c \* Arabic \* MERGEFORMAT ">
        <w:r w:rsidR="001301E4">
          <w:rPr>
            <w:noProof/>
          </w:rPr>
          <w:instrText>1</w:instrText>
        </w:r>
      </w:fldSimple>
      <w:r>
        <w:instrText>)</w:instrText>
      </w:r>
      <w:r w:rsidR="00C0463E">
        <w:fldChar w:fldCharType="end"/>
      </w:r>
    </w:p>
    <w:p w:rsidR="00FB4FE5" w:rsidRDefault="00FB4FE5" w:rsidP="00FB4FE5">
      <w:r>
        <w:t xml:space="preserve">which ensures that the appropriate kinematic relationship holds between the weighted velocity variables, that is </w:t>
      </w:r>
      <w:r w:rsidRPr="004E707D">
        <w:rPr>
          <w:position w:val="-12"/>
        </w:rPr>
        <w:object w:dxaOrig="1240" w:dyaOrig="360">
          <v:shape id="_x0000_i1582" type="#_x0000_t75" style="width:61.7pt;height:18.15pt" o:ole="">
            <v:imagedata r:id="rId1202" o:title=""/>
          </v:shape>
          <o:OLEObject Type="Embed" ProgID="Equation.DSMT4" ShapeID="_x0000_i1582" DrawAspect="Content" ObjectID="_1505201391" r:id="rId1203"/>
        </w:object>
      </w:r>
      <w:r>
        <w:t xml:space="preserve"> where </w:t>
      </w:r>
      <w:r w:rsidRPr="004E707D">
        <w:rPr>
          <w:position w:val="-14"/>
        </w:rPr>
        <w:object w:dxaOrig="999" w:dyaOrig="380">
          <v:shape id="_x0000_i1583" type="#_x0000_t75" style="width:49.6pt;height:19.35pt" o:ole="">
            <v:imagedata r:id="rId1204" o:title=""/>
          </v:shape>
          <o:OLEObject Type="Embed" ProgID="Equation.DSMT4" ShapeID="_x0000_i1583" DrawAspect="Content" ObjectID="_1505201392" r:id="rId1205"/>
        </w:object>
      </w:r>
      <w:r>
        <w:t xml:space="preserve"> and </w:t>
      </w:r>
      <w:r w:rsidRPr="004E707D">
        <w:rPr>
          <w:position w:val="-12"/>
        </w:rPr>
        <w:object w:dxaOrig="980" w:dyaOrig="360">
          <v:shape id="_x0000_i1584" type="#_x0000_t75" style="width:49.6pt;height:18.15pt" o:ole="">
            <v:imagedata r:id="rId1206" o:title=""/>
          </v:shape>
          <o:OLEObject Type="Embed" ProgID="Equation.DSMT4" ShapeID="_x0000_i1584" DrawAspect="Content" ObjectID="_1505201393" r:id="rId1207"/>
        </w:object>
      </w:r>
      <w:r>
        <w:t>. Note that although</w:t>
      </w:r>
      <w:r w:rsidRPr="004E707D">
        <w:rPr>
          <w:b/>
        </w:rPr>
        <w:t xml:space="preserve"> </w:t>
      </w:r>
      <w:r w:rsidRPr="003643E0">
        <w:rPr>
          <w:b/>
        </w:rPr>
        <w:t>W</w:t>
      </w:r>
      <w:r>
        <w:rPr>
          <w:vertAlign w:val="subscript"/>
        </w:rPr>
        <w:t>u</w:t>
      </w:r>
      <w:r>
        <w:t xml:space="preserve"> is diagonal, positive, and constant, </w:t>
      </w:r>
      <w:r w:rsidRPr="003643E0">
        <w:rPr>
          <w:b/>
        </w:rPr>
        <w:t>W</w:t>
      </w:r>
      <w:r>
        <w:rPr>
          <w:vertAlign w:val="subscript"/>
        </w:rPr>
        <w:t>q</w:t>
      </w:r>
      <w:r>
        <w:t xml:space="preserve"> is block-diagonal, signed, and </w:t>
      </w:r>
      <w:r w:rsidRPr="004E707D">
        <w:rPr>
          <w:i/>
        </w:rPr>
        <w:t>q</w:t>
      </w:r>
      <w:r>
        <w:t xml:space="preserve">-dependent since </w:t>
      </w:r>
      <w:r w:rsidRPr="004E707D">
        <w:rPr>
          <w:b/>
        </w:rPr>
        <w:t>N</w:t>
      </w:r>
      <w:r>
        <w:t>=</w:t>
      </w:r>
      <w:r w:rsidRPr="004E707D">
        <w:rPr>
          <w:b/>
        </w:rPr>
        <w:t>N</w:t>
      </w:r>
      <w:r>
        <w:t>(</w:t>
      </w:r>
      <w:r w:rsidRPr="004E707D">
        <w:rPr>
          <w:i/>
        </w:rPr>
        <w:t>q</w:t>
      </w:r>
      <w:r>
        <w:t>).</w:t>
      </w:r>
      <w:r w:rsidRPr="004E707D">
        <w:t xml:space="preserve"> </w:t>
      </w:r>
      <w:r>
        <w:t>(Note that although</w:t>
      </w:r>
      <w:r w:rsidRPr="00965B89">
        <w:rPr>
          <w:position w:val="-6"/>
        </w:rPr>
        <w:object w:dxaOrig="880" w:dyaOrig="300">
          <v:shape id="_x0000_i1585" type="#_x0000_t75" style="width:43.55pt;height:15.15pt" o:ole="">
            <v:imagedata r:id="rId1208" o:title=""/>
          </v:shape>
          <o:OLEObject Type="Embed" ProgID="Equation.DSMT4" ShapeID="_x0000_i1585" DrawAspect="Content" ObjectID="_1505201394" r:id="rId1209"/>
        </w:object>
      </w:r>
      <w:r>
        <w:t xml:space="preserve">, </w:t>
      </w:r>
      <w:r w:rsidRPr="00965B89">
        <w:rPr>
          <w:position w:val="-6"/>
        </w:rPr>
        <w:object w:dxaOrig="880" w:dyaOrig="300">
          <v:shape id="_x0000_i1586" type="#_x0000_t75" style="width:43.55pt;height:15.15pt" o:ole="">
            <v:imagedata r:id="rId1210" o:title=""/>
          </v:shape>
          <o:OLEObject Type="Embed" ProgID="Equation.DSMT4" ShapeID="_x0000_i1586" DrawAspect="Content" ObjectID="_1505201395" r:id="rId1211"/>
        </w:object>
      </w:r>
      <w:r>
        <w:t xml:space="preserve">.) If there are auxiliary state variables </w:t>
      </w:r>
      <w:r w:rsidRPr="00DA7052">
        <w:rPr>
          <w:i/>
        </w:rPr>
        <w:t>z</w:t>
      </w:r>
      <w:r>
        <w:t xml:space="preserve"> they will have independent weights </w:t>
      </w:r>
      <w:r w:rsidRPr="003643E0">
        <w:rPr>
          <w:b/>
        </w:rPr>
        <w:t>W</w:t>
      </w:r>
      <w:r>
        <w:rPr>
          <w:vertAlign w:val="subscript"/>
        </w:rPr>
        <w:t>z</w:t>
      </w:r>
      <w:r>
        <w:t>. Then we have</w:t>
      </w:r>
    </w:p>
    <w:p w:rsidR="00FB4FE5" w:rsidRDefault="00CE76B9" w:rsidP="00FB4FE5">
      <w:pPr>
        <w:pStyle w:val="MTDisplayEquation"/>
      </w:pPr>
      <w:r>
        <w:tab/>
      </w:r>
      <w:r w:rsidRPr="001A0DB0">
        <w:rPr>
          <w:position w:val="-46"/>
        </w:rPr>
        <w:object w:dxaOrig="2299" w:dyaOrig="1020">
          <v:shape id="_x0000_i1587" type="#_x0000_t75" style="width:115.55pt;height:50.8pt" o:ole="">
            <v:imagedata r:id="rId1212" o:title=""/>
          </v:shape>
          <o:OLEObject Type="Embed" ProgID="Equation.DSMT4" ShapeID="_x0000_i1587" DrawAspect="Content" ObjectID="_1505201396" r:id="rId1213"/>
        </w:object>
      </w:r>
      <w:r w:rsidR="00FB4FE5">
        <w:tab/>
      </w:r>
      <w:r w:rsidR="00C0463E">
        <w:fldChar w:fldCharType="begin"/>
      </w:r>
      <w:r w:rsidR="00FB4FE5">
        <w:instrText xml:space="preserve"> MACROBUTTON MTPlaceRef \* MERGEFORMAT </w:instrText>
      </w:r>
      <w:r w:rsidR="00C0463E">
        <w:fldChar w:fldCharType="begin"/>
      </w:r>
      <w:r w:rsidR="00FB4FE5">
        <w:instrText xml:space="preserve"> SEQ MTEqn \h \* MERGEFORMAT </w:instrText>
      </w:r>
      <w:r w:rsidR="00C0463E">
        <w:fldChar w:fldCharType="end"/>
      </w:r>
      <w:r w:rsidR="00FB4FE5">
        <w:instrText>(</w:instrText>
      </w:r>
      <w:fldSimple w:instr=" SEQ MTSec \c \* Arabic \* MERGEFORMAT ">
        <w:r w:rsidR="001301E4">
          <w:rPr>
            <w:noProof/>
          </w:rPr>
          <w:instrText>9</w:instrText>
        </w:r>
      </w:fldSimple>
      <w:r w:rsidR="00FB4FE5">
        <w:instrText>.</w:instrText>
      </w:r>
      <w:fldSimple w:instr=" SEQ MTEqn \c \* Arabic \* MERGEFORMAT ">
        <w:r w:rsidR="001301E4">
          <w:rPr>
            <w:noProof/>
          </w:rPr>
          <w:instrText>2</w:instrText>
        </w:r>
      </w:fldSimple>
      <w:r w:rsidR="00FB4FE5">
        <w:instrText>)</w:instrText>
      </w:r>
      <w:r w:rsidR="00C0463E">
        <w:fldChar w:fldCharType="end"/>
      </w:r>
    </w:p>
    <w:p w:rsidR="00D82992" w:rsidRDefault="00FB4FE5" w:rsidP="00316409">
      <w:r>
        <w:t xml:space="preserve">Even when </w:t>
      </w:r>
      <w:r w:rsidRPr="003643E0">
        <w:rPr>
          <w:b/>
        </w:rPr>
        <w:t>W</w:t>
      </w:r>
      <w:r>
        <w:rPr>
          <w:vertAlign w:val="subscript"/>
        </w:rPr>
        <w:t>u</w:t>
      </w:r>
      <w:r>
        <w:t>=</w:t>
      </w:r>
      <w:r w:rsidRPr="00932785">
        <w:rPr>
          <w:b/>
        </w:rPr>
        <w:t>I</w:t>
      </w:r>
      <w:r>
        <w:t xml:space="preserve">, </w:t>
      </w:r>
      <w:r w:rsidRPr="003643E0">
        <w:rPr>
          <w:b/>
        </w:rPr>
        <w:t>W</w:t>
      </w:r>
      <w:r>
        <w:rPr>
          <w:vertAlign w:val="subscript"/>
        </w:rPr>
        <w:t>q</w:t>
      </w:r>
      <w:r>
        <w:t xml:space="preserve"> can be significant for orientation coordinates. Some configurations of quaternions have one or more coordinates with zero weight (because they act only to change the length of the quaternion and thus produce no rotation). Euler angle coordinates near singular configurations have one coordinate whose weight approaches infinity; proper weighting ensures the simulation remains accurate in near-singular configurations, although possibly with a significant performance penalty.</w:t>
      </w:r>
    </w:p>
    <w:p w:rsidR="00CE76B9" w:rsidRDefault="00DA2496" w:rsidP="00CE76B9">
      <w:r>
        <w:t xml:space="preserve">We can combine </w:t>
      </w:r>
      <w:r w:rsidR="008572CD">
        <w:t xml:space="preserve">relative </w:t>
      </w:r>
      <w:r w:rsidR="005D4BE2">
        <w:t>accuracy requirements</w:t>
      </w:r>
      <w:r w:rsidR="008572CD">
        <w:t xml:space="preserve"> with the </w:t>
      </w:r>
      <w:r w:rsidR="005D4BE2">
        <w:t xml:space="preserve">absolute </w:t>
      </w:r>
      <w:r w:rsidR="008572CD">
        <w:t>“unit change” estimates</w:t>
      </w:r>
      <w:r>
        <w:t xml:space="preserve"> into </w:t>
      </w:r>
      <w:r w:rsidR="008572CD">
        <w:t xml:space="preserve">a </w:t>
      </w:r>
      <w:r>
        <w:t xml:space="preserve">matrix </w:t>
      </w:r>
      <w:r w:rsidRPr="00DA2496">
        <w:rPr>
          <w:b/>
        </w:rPr>
        <w:t>E</w:t>
      </w:r>
      <w:r w:rsidR="00CE76B9">
        <w:t xml:space="preserve"> to form the </w:t>
      </w:r>
      <w:r w:rsidR="00CE76B9" w:rsidRPr="00CE76B9">
        <w:rPr>
          <w:i/>
        </w:rPr>
        <w:t>error norm</w:t>
      </w:r>
      <w:r w:rsidR="00CE76B9">
        <w:t>:</w:t>
      </w:r>
    </w:p>
    <w:p w:rsidR="00CE76B9" w:rsidRDefault="001B7A6B" w:rsidP="00CE76B9">
      <w:pPr>
        <w:pStyle w:val="MTDisplayEquation"/>
      </w:pPr>
      <w:r w:rsidRPr="00A67BAC">
        <w:rPr>
          <w:position w:val="-114"/>
        </w:rPr>
        <w:object w:dxaOrig="7300" w:dyaOrig="2079">
          <v:shape id="_x0000_i1588" type="#_x0000_t75" style="width:364.85pt;height:103.45pt" o:ole="">
            <v:imagedata r:id="rId1214" o:title=""/>
          </v:shape>
          <o:OLEObject Type="Embed" ProgID="Equation.DSMT4" ShapeID="_x0000_i1588" DrawAspect="Content" ObjectID="_1505201397" r:id="rId1215"/>
        </w:object>
      </w:r>
      <w:r w:rsidR="00CE76B9">
        <w:tab/>
      </w:r>
      <w:r w:rsidR="00C0463E">
        <w:fldChar w:fldCharType="begin"/>
      </w:r>
      <w:r w:rsidR="00CE76B9">
        <w:instrText xml:space="preserve"> MACROBUTTON MTPlaceRef \* MERGEFORMAT </w:instrText>
      </w:r>
      <w:r w:rsidR="00C0463E">
        <w:fldChar w:fldCharType="begin"/>
      </w:r>
      <w:r w:rsidR="00CE76B9">
        <w:instrText xml:space="preserve"> SEQ MTEqn \h \* MERGEFORMAT </w:instrText>
      </w:r>
      <w:r w:rsidR="00C0463E">
        <w:fldChar w:fldCharType="end"/>
      </w:r>
      <w:r w:rsidR="00CE76B9">
        <w:instrText>(</w:instrText>
      </w:r>
      <w:fldSimple w:instr=" SEQ MTSec \c \* Arabic \* MERGEFORMAT ">
        <w:r w:rsidR="001301E4">
          <w:rPr>
            <w:noProof/>
          </w:rPr>
          <w:instrText>9</w:instrText>
        </w:r>
      </w:fldSimple>
      <w:r w:rsidR="00CE76B9">
        <w:instrText>.</w:instrText>
      </w:r>
      <w:fldSimple w:instr=" SEQ MTEqn \c \* Arabic \* MERGEFORMAT ">
        <w:r w:rsidR="001301E4">
          <w:rPr>
            <w:noProof/>
          </w:rPr>
          <w:instrText>3</w:instrText>
        </w:r>
      </w:fldSimple>
      <w:r w:rsidR="00CE76B9">
        <w:instrText>)</w:instrText>
      </w:r>
      <w:r w:rsidR="00C0463E">
        <w:fldChar w:fldCharType="end"/>
      </w:r>
    </w:p>
    <w:p w:rsidR="00882B1B" w:rsidRDefault="00CE76B9" w:rsidP="00CE76B9">
      <w:r>
        <w:t>Now l</w:t>
      </w:r>
      <w:r w:rsidR="00DA2496">
        <w:t xml:space="preserve">et </w:t>
      </w:r>
      <w:r w:rsidR="00DA2496">
        <w:rPr>
          <w:rFonts w:cs="Georgia"/>
          <w:i/>
          <w:iCs/>
          <w:szCs w:val="22"/>
        </w:rPr>
        <w:t>e</w:t>
      </w:r>
      <w:r w:rsidR="00DA2496">
        <w:rPr>
          <w:vertAlign w:val="subscript"/>
        </w:rPr>
        <w:t>y</w:t>
      </w:r>
      <w:r w:rsidR="00DA2496">
        <w:t xml:space="preserve"> represent the vector of </w:t>
      </w:r>
      <w:r w:rsidR="00DA2496" w:rsidRPr="00B6534B">
        <w:rPr>
          <w:i/>
          <w:iCs/>
        </w:rPr>
        <w:t>n</w:t>
      </w:r>
      <w:r w:rsidR="00DA2496" w:rsidRPr="00B6534B">
        <w:rPr>
          <w:vertAlign w:val="subscript"/>
        </w:rPr>
        <w:t>y</w:t>
      </w:r>
      <w:r w:rsidR="00DA2496">
        <w:t xml:space="preserve"> unweighted error estimates introduced by a step in the numerical solution for </w:t>
      </w:r>
      <w:r w:rsidR="00DA2496" w:rsidRPr="00C36603">
        <w:rPr>
          <w:i/>
        </w:rPr>
        <w:t>y</w:t>
      </w:r>
      <w:r w:rsidR="00DA2496">
        <w:t>(</w:t>
      </w:r>
      <w:r w:rsidR="00DA2496" w:rsidRPr="00A71DB3">
        <w:rPr>
          <w:i/>
          <w:iCs/>
        </w:rPr>
        <w:t>t</w:t>
      </w:r>
      <w:r w:rsidR="00DA2496">
        <w:t xml:space="preserve">). </w:t>
      </w:r>
      <w:r>
        <w:t xml:space="preserve">Then </w:t>
      </w:r>
      <w:r w:rsidRPr="00521055">
        <w:rPr>
          <w:position w:val="-14"/>
        </w:rPr>
        <w:object w:dxaOrig="800" w:dyaOrig="340">
          <v:shape id="_x0000_i1589" type="#_x0000_t75" style="width:40.55pt;height:16.35pt" o:ole="">
            <v:imagedata r:id="rId1216" o:title=""/>
          </v:shape>
          <o:OLEObject Type="Embed" ProgID="Equation.DSMT4" ShapeID="_x0000_i1589" DrawAspect="Content" ObjectID="_1505201398" r:id="rId1217"/>
        </w:object>
      </w:r>
      <w:r>
        <w:t xml:space="preserve"> is the vector giving for each state variable the unitless fractional error represented by the value in </w:t>
      </w:r>
      <w:r>
        <w:rPr>
          <w:rFonts w:cs="Georgia"/>
          <w:i/>
          <w:iCs/>
          <w:szCs w:val="22"/>
        </w:rPr>
        <w:t>e</w:t>
      </w:r>
      <w:r>
        <w:rPr>
          <w:vertAlign w:val="subscript"/>
        </w:rPr>
        <w:t>y</w:t>
      </w:r>
      <w:r>
        <w:t xml:space="preserve">. We </w:t>
      </w:r>
      <w:r w:rsidR="00706C78">
        <w:t xml:space="preserve">can </w:t>
      </w:r>
      <w:r w:rsidR="00882B1B">
        <w:t xml:space="preserve">define the </w:t>
      </w:r>
      <w:r w:rsidR="00DA2496">
        <w:t>error</w:t>
      </w:r>
      <w:r w:rsidR="00882B1B">
        <w:t xml:space="preserve"> </w:t>
      </w:r>
      <w:r w:rsidR="00706C78">
        <w:t>2</w:t>
      </w:r>
      <w:r w:rsidR="00706C78">
        <w:noBreakHyphen/>
      </w:r>
      <w:r w:rsidR="00882B1B">
        <w:t xml:space="preserve">norm </w:t>
      </w:r>
      <w:r w:rsidRPr="00DA2496">
        <w:rPr>
          <w:position w:val="-18"/>
        </w:rPr>
        <w:object w:dxaOrig="1219" w:dyaOrig="460">
          <v:shape id="_x0000_i1590" type="#_x0000_t75" style="width:61.7pt;height:22.4pt" o:ole="">
            <v:imagedata r:id="rId1218" o:title=""/>
          </v:shape>
          <o:OLEObject Type="Embed" ProgID="Equation.DSMT4" ShapeID="_x0000_i1590" DrawAspect="Content" ObjectID="_1505201399" r:id="rId1219"/>
        </w:object>
      </w:r>
      <w:r w:rsidR="00706C78">
        <w:t xml:space="preserve"> and </w:t>
      </w:r>
      <w:r w:rsidR="00DA2496">
        <w:t>error</w:t>
      </w:r>
      <w:r w:rsidR="00706C78">
        <w:t xml:space="preserve"> </w:t>
      </w:r>
      <w:r w:rsidR="00706C78">
        <w:rPr>
          <w:rFonts w:ascii="Cambria Math" w:hAnsi="Cambria Math"/>
        </w:rPr>
        <w:t>∞</w:t>
      </w:r>
      <w:r w:rsidR="00706C78">
        <w:noBreakHyphen/>
        <w:t xml:space="preserve">norm </w:t>
      </w:r>
      <w:r w:rsidRPr="00DA2496">
        <w:rPr>
          <w:position w:val="-18"/>
        </w:rPr>
        <w:object w:dxaOrig="1340" w:dyaOrig="460">
          <v:shape id="_x0000_i1591" type="#_x0000_t75" style="width:67.75pt;height:22.4pt" o:ole="">
            <v:imagedata r:id="rId1220" o:title=""/>
          </v:shape>
          <o:OLEObject Type="Embed" ProgID="Equation.DSMT4" ShapeID="_x0000_i1591" DrawAspect="Content" ObjectID="_1505201400" r:id="rId1221"/>
        </w:object>
      </w:r>
      <w:r w:rsidR="00882B1B">
        <w:t xml:space="preserve">. </w:t>
      </w:r>
      <w:r w:rsidR="00316409">
        <w:t>We don’t use the 2</w:t>
      </w:r>
      <w:r w:rsidR="00316409">
        <w:noBreakHyphen/>
        <w:t>norm directly, but instead use the related</w:t>
      </w:r>
      <w:r w:rsidR="00882B1B">
        <w:t xml:space="preserve"> RMS norm</w:t>
      </w:r>
    </w:p>
    <w:p w:rsidR="00882B1B" w:rsidRDefault="00527EE9" w:rsidP="00882B1B">
      <w:pPr>
        <w:jc w:val="center"/>
      </w:pPr>
      <w:r w:rsidRPr="001340DA">
        <w:rPr>
          <w:position w:val="-36"/>
        </w:rPr>
        <w:object w:dxaOrig="1980" w:dyaOrig="740">
          <v:shape id="_x0000_i1592" type="#_x0000_t75" style="width:99.25pt;height:37.5pt" o:ole="">
            <v:imagedata r:id="rId1222" o:title=""/>
          </v:shape>
          <o:OLEObject Type="Embed" ProgID="Equation.DSMT4" ShapeID="_x0000_i1592" DrawAspect="Content" ObjectID="_1505201401" r:id="rId1223"/>
        </w:object>
      </w:r>
    </w:p>
    <w:p w:rsidR="00882B1B" w:rsidRDefault="00882B1B" w:rsidP="00882B1B">
      <w:r>
        <w:t xml:space="preserve">where </w:t>
      </w:r>
      <w:r w:rsidRPr="00B6534B">
        <w:rPr>
          <w:i/>
          <w:iCs/>
        </w:rPr>
        <w:t>n</w:t>
      </w:r>
      <w:r w:rsidRPr="00316409">
        <w:rPr>
          <w:i/>
          <w:vertAlign w:val="subscript"/>
        </w:rPr>
        <w:t>y</w:t>
      </w:r>
      <w:r>
        <w:t xml:space="preserve"> is the number of state variables, because the RMS norm does not grow with the problem size. </w:t>
      </w:r>
      <w:r w:rsidR="00316409">
        <w:t xml:space="preserve">(The </w:t>
      </w:r>
      <w:r w:rsidR="00316409">
        <w:rPr>
          <w:rFonts w:ascii="Cambria Math" w:hAnsi="Cambria Math"/>
        </w:rPr>
        <w:t>∞</w:t>
      </w:r>
      <w:r w:rsidR="00316409">
        <w:noBreakHyphen/>
        <w:t xml:space="preserve">norm is already size-independent.) </w:t>
      </w:r>
      <w:r>
        <w:t xml:space="preserve">Now we can provide a precise meaning for the notion “solve for </w:t>
      </w:r>
      <w:r w:rsidRPr="00C36603">
        <w:rPr>
          <w:i/>
        </w:rPr>
        <w:t>y</w:t>
      </w:r>
      <w:r>
        <w:t>(</w:t>
      </w:r>
      <w:r w:rsidRPr="00A71DB3">
        <w:rPr>
          <w:i/>
          <w:iCs/>
        </w:rPr>
        <w:t>t</w:t>
      </w:r>
      <w:r>
        <w:t xml:space="preserve">) to an accuracy </w:t>
      </w:r>
      <w:r w:rsidRPr="00455711">
        <w:rPr>
          <w:i/>
          <w:iCs/>
        </w:rPr>
        <w:t>α</w:t>
      </w:r>
      <w:r>
        <w:t xml:space="preserve">”: </w:t>
      </w:r>
      <w:r w:rsidR="00527EE9">
        <w:t xml:space="preserve">either </w:t>
      </w:r>
      <w:r w:rsidR="00DA2496" w:rsidRPr="00565964">
        <w:rPr>
          <w:position w:val="-18"/>
        </w:rPr>
        <w:object w:dxaOrig="1219" w:dyaOrig="460">
          <v:shape id="_x0000_i1593" type="#_x0000_t75" style="width:61.7pt;height:22.4pt" o:ole="">
            <v:imagedata r:id="rId1224" o:title=""/>
          </v:shape>
          <o:OLEObject Type="Embed" ProgID="Equation.DSMT4" ShapeID="_x0000_i1593" DrawAspect="Content" ObjectID="_1505201402" r:id="rId1225"/>
        </w:object>
      </w:r>
      <w:r>
        <w:t xml:space="preserve"> </w:t>
      </w:r>
      <w:r w:rsidR="00070825">
        <w:t xml:space="preserve">or (stricter) </w:t>
      </w:r>
      <w:r w:rsidR="00D45F81" w:rsidRPr="00565964">
        <w:rPr>
          <w:position w:val="-18"/>
        </w:rPr>
        <w:object w:dxaOrig="1020" w:dyaOrig="460">
          <v:shape id="_x0000_i1594" type="#_x0000_t75" style="width:50.8pt;height:22.4pt" o:ole="">
            <v:imagedata r:id="rId1226" o:title=""/>
          </v:shape>
          <o:OLEObject Type="Embed" ProgID="Equation.DSMT4" ShapeID="_x0000_i1594" DrawAspect="Content" ObjectID="_1505201403" r:id="rId1227"/>
        </w:object>
      </w:r>
      <w:r w:rsidR="00070825">
        <w:t xml:space="preserve"> </w:t>
      </w:r>
      <w:r>
        <w:t>at each step during the study.</w:t>
      </w:r>
      <w:r w:rsidR="00E5184B">
        <w:t xml:space="preserve"> Typically we’ll require that </w:t>
      </w:r>
      <w:r w:rsidR="00E5184B" w:rsidRPr="00E5184B">
        <w:rPr>
          <w:i/>
        </w:rPr>
        <w:t>q</w:t>
      </w:r>
      <w:r w:rsidR="00E5184B">
        <w:t xml:space="preserve">, </w:t>
      </w:r>
      <w:r w:rsidR="00E5184B" w:rsidRPr="00E5184B">
        <w:rPr>
          <w:i/>
        </w:rPr>
        <w:t>u</w:t>
      </w:r>
      <w:r w:rsidR="00E5184B">
        <w:t xml:space="preserve">, and </w:t>
      </w:r>
      <w:r w:rsidR="00E5184B" w:rsidRPr="00E5184B">
        <w:rPr>
          <w:i/>
        </w:rPr>
        <w:t>z</w:t>
      </w:r>
      <w:r w:rsidR="00E5184B">
        <w:t xml:space="preserve"> norms separately meet the required accuracy to avoid mixing dissimilar variables in the RMS case.</w:t>
      </w:r>
    </w:p>
    <w:p w:rsidR="00882B1B" w:rsidRDefault="00B95274" w:rsidP="00A12407">
      <w:pPr>
        <w:pStyle w:val="Heading2"/>
      </w:pPr>
      <w:bookmarkStart w:id="216" w:name="_Ref306639833"/>
      <w:bookmarkStart w:id="217" w:name="_Toc351730339"/>
      <w:r>
        <w:t>Scaling of constraint errors</w:t>
      </w:r>
      <w:bookmarkEnd w:id="216"/>
      <w:bookmarkEnd w:id="217"/>
    </w:p>
    <w:p w:rsidR="00882B1B" w:rsidRDefault="00882B1B" w:rsidP="00882B1B">
      <w:r>
        <w:t xml:space="preserve">The nonlinear algebraic equations defining the system, such as equations </w:t>
      </w:r>
      <w:r w:rsidR="00C0463E">
        <w:fldChar w:fldCharType="begin"/>
      </w:r>
      <w:r>
        <w:instrText xml:space="preserve"> GOTOBUTTON ZEqnNum584955  \* MERGEFORMAT </w:instrText>
      </w:r>
      <w:fldSimple w:instr=" REF ZEqnNum584955 \! \* MERGEFORMAT ">
        <w:r w:rsidR="001301E4">
          <w:instrText>(8.52)</w:instrText>
        </w:r>
      </w:fldSimple>
      <w:r w:rsidR="00C0463E">
        <w:fldChar w:fldCharType="end"/>
      </w:r>
      <w:r>
        <w:t xml:space="preserve"> and </w:t>
      </w:r>
      <w:r w:rsidR="00C0463E">
        <w:fldChar w:fldCharType="begin"/>
      </w:r>
      <w:r>
        <w:instrText xml:space="preserve"> GOTOBUTTON ZEqnNum903025  \* MERGEFORMAT </w:instrText>
      </w:r>
      <w:fldSimple w:instr=" REF ZEqnNum903025 \! \* MERGEFORMAT ">
        <w:r w:rsidR="001301E4">
          <w:instrText>(8.53)</w:instrText>
        </w:r>
      </w:fldSimple>
      <w:r w:rsidR="00C0463E">
        <w:fldChar w:fldCharType="end"/>
      </w:r>
      <w:r>
        <w:t xml:space="preserve">, cannot be solved exactly by a numerical computation. Instead, they will be met with some residual error. We would like to keep that error below a specified “tolerance” level during a study. As with the state variable </w:t>
      </w:r>
      <w:r w:rsidR="00805C2B">
        <w:t>weighting</w:t>
      </w:r>
      <w:r>
        <w:t xml:space="preserve"> problem above, we have to deal with the issue that there are many separate algebraic equations, and the errors they produce will not be measured in the same units. This is especially important when mixing position (holonomic) and velocity (nonholonomic) constraints, since velocity constraint errors need to be in units comparable to the time derivatives of the position constraint errors. Also, if any acceleration-only constraints are provided their errors must be in units comparable to the 2</w:t>
      </w:r>
      <w:r w:rsidRPr="00785681">
        <w:rPr>
          <w:vertAlign w:val="superscript"/>
        </w:rPr>
        <w:t>nd</w:t>
      </w:r>
      <w:r>
        <w:t xml:space="preserve"> time derivative of the holonomic constraint errors.</w:t>
      </w:r>
    </w:p>
    <w:p w:rsidR="00882B1B" w:rsidRDefault="00882B1B" w:rsidP="00882B1B">
      <w:r>
        <w:t xml:space="preserve">The formulation used by Simbody ensures that the acceleration-level constraints are solved to machine precision at the same time we solve for the accelerations. So our numerical integration methods do not need to deal with acceleration constraint tolerances; we’ll just take what we get from solving system </w:t>
      </w:r>
      <w:r w:rsidR="00C0463E">
        <w:fldChar w:fldCharType="begin"/>
      </w:r>
      <w:r>
        <w:instrText xml:space="preserve"> GOTOBUTTON ZEqnNum391732  \* MERGEFORMAT </w:instrText>
      </w:r>
      <w:fldSimple w:instr=" REF ZEqnNum391732 \! \* MERGEFORMAT ">
        <w:r w:rsidR="001301E4">
          <w:instrText>(8.86)</w:instrText>
        </w:r>
      </w:fldSimple>
      <w:r w:rsidR="00C0463E">
        <w:fldChar w:fldCharType="end"/>
      </w:r>
      <w:r>
        <w:t xml:space="preserve">. However, </w:t>
      </w:r>
      <w:r w:rsidR="00926DCD">
        <w:t xml:space="preserve">if you are using your own methods you might find it useful to scale the acceleration errors. </w:t>
      </w:r>
      <w:r>
        <w:t>In any case we do need to actively control the errors in velocity, position, and quaternion normalization constraints. As with state variables, we want to be able to provide a consistent physical meaning for a statement like “solve the constraint equations to 1% accuracy.”</w:t>
      </w:r>
    </w:p>
    <w:p w:rsidR="007605F7" w:rsidRDefault="00882B1B" w:rsidP="00882B1B">
      <w:r>
        <w:t xml:space="preserve">To do this we define a set of </w:t>
      </w:r>
      <w:r w:rsidR="00885D80">
        <w:t xml:space="preserve">unit constraint errors </w:t>
      </w:r>
      <w:r w:rsidR="00B43934" w:rsidRPr="00B43934">
        <w:rPr>
          <w:position w:val="-14"/>
        </w:rPr>
        <w:object w:dxaOrig="980" w:dyaOrig="340">
          <v:shape id="_x0000_i1595" type="#_x0000_t75" style="width:49.6pt;height:16.35pt" o:ole="">
            <v:imagedata r:id="rId1228" o:title=""/>
          </v:shape>
          <o:OLEObject Type="Embed" ProgID="Equation.DSMT4" ShapeID="_x0000_i1595" DrawAspect="Content" ObjectID="_1505201404" r:id="rId1229"/>
        </w:object>
      </w:r>
      <w:r>
        <w:t xml:space="preserve">, one for each of the </w:t>
      </w:r>
      <w:r>
        <w:rPr>
          <w:i/>
          <w:iCs/>
        </w:rPr>
        <w:t>m</w:t>
      </w:r>
      <w:r>
        <w:rPr>
          <w:vertAlign w:val="subscript"/>
        </w:rPr>
        <w:t>p</w:t>
      </w:r>
      <w:r>
        <w:t xml:space="preserve"> position (holonomic) and </w:t>
      </w:r>
      <w:r>
        <w:rPr>
          <w:i/>
          <w:iCs/>
        </w:rPr>
        <w:t>m</w:t>
      </w:r>
      <w:r>
        <w:rPr>
          <w:vertAlign w:val="subscript"/>
        </w:rPr>
        <w:t>v</w:t>
      </w:r>
      <w:r>
        <w:t xml:space="preserve"> velocity (nonholonomic) and </w:t>
      </w:r>
      <w:r>
        <w:rPr>
          <w:i/>
          <w:iCs/>
        </w:rPr>
        <w:t>m</w:t>
      </w:r>
      <w:r>
        <w:rPr>
          <w:vertAlign w:val="subscript"/>
        </w:rPr>
        <w:t>a</w:t>
      </w:r>
      <w:r>
        <w:t xml:space="preserve"> acceleration-only constraint equations</w:t>
      </w:r>
      <w:r w:rsidR="00B43934">
        <w:t xml:space="preserve">. </w:t>
      </w:r>
      <w:r w:rsidR="00B43934">
        <w:lastRenderedPageBreak/>
        <w:t xml:space="preserve">Each of these has appropriate units for its constraint equation, e.g. angle or length for a holonomic constraint, speed for a nonholonomic constraint, and accelerations for acceleration-only constraints. </w:t>
      </w:r>
      <w:r w:rsidR="007605F7">
        <w:t xml:space="preserve">Each </w:t>
      </w:r>
      <w:r w:rsidR="007605F7" w:rsidRPr="00872D3B">
        <w:rPr>
          <w:i/>
          <w:iCs/>
        </w:rPr>
        <w:t>t</w:t>
      </w:r>
      <w:r w:rsidR="007605F7" w:rsidRPr="00872D3B">
        <w:rPr>
          <w:i/>
          <w:iCs/>
          <w:vertAlign w:val="subscript"/>
        </w:rPr>
        <w:t>i</w:t>
      </w:r>
      <w:r w:rsidR="007605F7">
        <w:t xml:space="preserve"> should represent the violation that is to be considered a “unit violation” of the </w:t>
      </w:r>
      <w:r w:rsidR="007605F7" w:rsidRPr="006045EC">
        <w:rPr>
          <w:i/>
          <w:iCs/>
        </w:rPr>
        <w:t>i</w:t>
      </w:r>
      <w:r w:rsidR="007605F7" w:rsidRPr="006045EC">
        <w:rPr>
          <w:vertAlign w:val="superscript"/>
        </w:rPr>
        <w:t>th</w:t>
      </w:r>
      <w:r w:rsidR="007605F7">
        <w:t xml:space="preserve"> constraint (“unit” doesn’t necessarily mean “small”). </w:t>
      </w:r>
      <w:r w:rsidR="00885D80">
        <w:t>By default each unit constraint error is 1, meaning 1 length unit, 1 radian, 1 radian/time unit</w:t>
      </w:r>
      <w:r w:rsidR="009C1BD9">
        <w:t>, etc.</w:t>
      </w:r>
    </w:p>
    <w:p w:rsidR="00B43934" w:rsidRDefault="00B43934" w:rsidP="00882B1B">
      <w:r>
        <w:t xml:space="preserve">To </w:t>
      </w:r>
      <w:r w:rsidR="007605F7">
        <w:t>estimate</w:t>
      </w:r>
      <w:r>
        <w:t xml:space="preserve"> tolerances for holonomic first and second derivatives, and nonholonomic derivatives, we use a System-defined </w:t>
      </w:r>
      <w:r w:rsidR="009431ED">
        <w:t xml:space="preserve">characteristic </w:t>
      </w:r>
      <w:r>
        <w:t>time</w:t>
      </w:r>
      <w:r w:rsidR="009431ED">
        <w:t xml:space="preserve"> </w:t>
      </w:r>
      <w:r>
        <w:t xml:space="preserve">scale parameter </w:t>
      </w:r>
      <w:r w:rsidRPr="00B43934">
        <w:rPr>
          <w:i/>
        </w:rPr>
        <w:t>t</w:t>
      </w:r>
      <w:r w:rsidR="009431ED" w:rsidRPr="009431ED">
        <w:rPr>
          <w:i/>
          <w:vertAlign w:val="subscript"/>
        </w:rPr>
        <w:t>c</w:t>
      </w:r>
      <w:r>
        <w:t xml:space="preserve">. This parameter gives a </w:t>
      </w:r>
      <w:r w:rsidR="00B11EE3">
        <w:t>typical</w:t>
      </w:r>
      <w:r>
        <w:t xml:space="preserve"> </w:t>
      </w:r>
      <w:r w:rsidR="00B11EE3">
        <w:t>“time of interest”</w:t>
      </w:r>
      <w:r>
        <w:t xml:space="preserve"> over which we expect </w:t>
      </w:r>
      <w:r w:rsidR="00C85D76">
        <w:t xml:space="preserve">to see </w:t>
      </w:r>
      <w:r>
        <w:t>significant behavior.</w:t>
      </w:r>
      <w:r w:rsidR="00C85D76">
        <w:t xml:space="preserve"> </w:t>
      </w:r>
      <w:r w:rsidR="002532E9">
        <w:t xml:space="preserve">This should be roughly the rate at which you could expect interesting reporting data, </w:t>
      </w:r>
      <w:r w:rsidR="002532E9" w:rsidRPr="002532E9">
        <w:rPr>
          <w:i/>
        </w:rPr>
        <w:t>not</w:t>
      </w:r>
      <w:r w:rsidR="002532E9">
        <w:t xml:space="preserve"> necessarily the highest frequency in the system.</w:t>
      </w:r>
      <w:r>
        <w:t xml:space="preserve"> </w:t>
      </w:r>
      <w:r w:rsidR="00DC6825">
        <w:t>For example, g</w:t>
      </w:r>
      <w:r w:rsidR="002532E9">
        <w:t>iven the time</w:t>
      </w:r>
      <w:r w:rsidR="00DC6825">
        <w:t xml:space="preserve"> </w:t>
      </w:r>
      <w:r w:rsidR="002532E9">
        <w:t>scale,</w:t>
      </w:r>
      <w:r>
        <w:t xml:space="preserve"> we consider an appropriate unit velocity error for a distance constraint</w:t>
      </w:r>
      <w:r w:rsidR="00DC6825">
        <w:t xml:space="preserve"> derivative</w:t>
      </w:r>
      <w:r>
        <w:t xml:space="preserve"> to be one unit distance error per </w:t>
      </w:r>
      <w:r w:rsidR="00DC6825" w:rsidRPr="00B43934">
        <w:rPr>
          <w:i/>
        </w:rPr>
        <w:t>t</w:t>
      </w:r>
      <w:r w:rsidR="00DC6825" w:rsidRPr="009431ED">
        <w:rPr>
          <w:i/>
          <w:vertAlign w:val="subscript"/>
        </w:rPr>
        <w:t>c</w:t>
      </w:r>
      <w:r>
        <w:t xml:space="preserve">. A biomechanical </w:t>
      </w:r>
      <w:r w:rsidR="00DC6825">
        <w:t xml:space="preserve">or robotic system </w:t>
      </w:r>
      <w:r>
        <w:t xml:space="preserve">might have a timescale of 100ms, </w:t>
      </w:r>
      <w:r w:rsidR="00DC6825">
        <w:t>a biomolecular system 100fs, and</w:t>
      </w:r>
      <w:r>
        <w:t xml:space="preserve"> an orbital problem might </w:t>
      </w:r>
      <w:r w:rsidR="00F8370A">
        <w:t>have a timescale of 10 or 100s. Somewhat counterintuitively, a long time scale puts more stringent requirements on velocity constraints since they have much longer to drift in that case. Our default time scale is 0.1 time units.</w:t>
      </w:r>
    </w:p>
    <w:p w:rsidR="00D013DF" w:rsidRDefault="007605F7" w:rsidP="00882B1B">
      <w:r>
        <w:t>Now we</w:t>
      </w:r>
      <w:r w:rsidR="00882B1B">
        <w:t xml:space="preserve"> </w:t>
      </w:r>
      <w:r w:rsidR="00285DEC">
        <w:t xml:space="preserve">can </w:t>
      </w:r>
      <w:r w:rsidR="00882B1B">
        <w:t>define diagonal constraint weighting matri</w:t>
      </w:r>
      <w:r>
        <w:t>ces</w:t>
      </w:r>
      <w:r w:rsidR="00882B1B">
        <w:t xml:space="preserve"> </w:t>
      </w:r>
      <w:r w:rsidR="00882B1B">
        <w:rPr>
          <w:b/>
          <w:bCs/>
        </w:rPr>
        <w:t>T</w:t>
      </w:r>
      <w:r w:rsidRPr="009431ED">
        <w:rPr>
          <w:bCs/>
          <w:i/>
          <w:vertAlign w:val="subscript"/>
        </w:rPr>
        <w:t>p</w:t>
      </w:r>
      <w:r>
        <w:rPr>
          <w:b/>
          <w:bCs/>
        </w:rPr>
        <w:t>, T</w:t>
      </w:r>
      <w:r w:rsidRPr="009431ED">
        <w:rPr>
          <w:bCs/>
          <w:i/>
          <w:vertAlign w:val="subscript"/>
        </w:rPr>
        <w:t>pv</w:t>
      </w:r>
      <w:r>
        <w:rPr>
          <w:b/>
          <w:bCs/>
        </w:rPr>
        <w:t>, T</w:t>
      </w:r>
      <w:r w:rsidRPr="009431ED">
        <w:rPr>
          <w:bCs/>
          <w:i/>
          <w:vertAlign w:val="subscript"/>
        </w:rPr>
        <w:t>pva</w:t>
      </w:r>
      <w:r w:rsidR="00882B1B">
        <w:t xml:space="preserve"> whose diagonal element</w:t>
      </w:r>
      <w:r>
        <w:t>s</w:t>
      </w:r>
      <w:r w:rsidR="00882B1B">
        <w:t xml:space="preserve"> </w:t>
      </w:r>
      <w:r>
        <w:t xml:space="preserve">are the weights for </w:t>
      </w:r>
      <w:r w:rsidR="009431ED">
        <w:t>the combined constraints at position, velocity, and acceleration levels</w:t>
      </w:r>
      <w:r w:rsidR="00630293">
        <w:t xml:space="preserve"> (that is, velocity level includes holonomic derivatives, etc.)</w:t>
      </w:r>
      <w:r>
        <w:t>.</w:t>
      </w:r>
      <w:r w:rsidR="00882B1B">
        <w:t xml:space="preserve"> Note that “</w:t>
      </w:r>
      <w:r w:rsidR="009C1BD9">
        <w:t>unit error</w:t>
      </w:r>
      <w:r w:rsidR="00882B1B">
        <w:t xml:space="preserve">” has the inverse sense to “weight”—while a larger weight means “more important” a larger </w:t>
      </w:r>
      <w:r w:rsidR="009C1BD9">
        <w:t>unit error</w:t>
      </w:r>
      <w:r w:rsidR="00882B1B">
        <w:t xml:space="preserve"> means “less important,” </w:t>
      </w:r>
      <w:r>
        <w:t>so</w:t>
      </w:r>
      <w:r w:rsidR="00882B1B">
        <w:t xml:space="preserve"> we invert </w:t>
      </w:r>
      <w:r w:rsidR="009C1BD9">
        <w:t>unit errors</w:t>
      </w:r>
      <w:r w:rsidR="00882B1B">
        <w:t xml:space="preserve"> in </w:t>
      </w:r>
      <w:r w:rsidR="00882B1B" w:rsidRPr="004D7A0B">
        <w:rPr>
          <w:b/>
          <w:bCs/>
        </w:rPr>
        <w:t>T</w:t>
      </w:r>
      <w:r w:rsidR="00882B1B">
        <w:t xml:space="preserve"> to create weights.</w:t>
      </w:r>
      <w:r w:rsidR="00882B1B" w:rsidRPr="00334203">
        <w:t xml:space="preserve"> </w:t>
      </w:r>
      <w:r w:rsidR="009431ED">
        <w:t>Here is how the constraint weighting matrices are defined</w:t>
      </w:r>
      <w:r w:rsidR="00D013DF">
        <w:t>:</w:t>
      </w:r>
    </w:p>
    <w:p w:rsidR="00D013DF" w:rsidRDefault="00D013DF" w:rsidP="00D013DF">
      <w:pPr>
        <w:pStyle w:val="MTDisplayEquation"/>
      </w:pPr>
      <w:r>
        <w:tab/>
      </w:r>
      <w:r w:rsidR="007605F7" w:rsidRPr="007605F7">
        <w:rPr>
          <w:position w:val="-138"/>
        </w:rPr>
        <w:object w:dxaOrig="5200" w:dyaOrig="2180">
          <v:shape id="_x0000_i1596" type="#_x0000_t75" style="width:259.55pt;height:109.5pt" o:ole="">
            <v:imagedata r:id="rId1230" o:title=""/>
          </v:shape>
          <o:OLEObject Type="Embed" ProgID="Equation.DSMT4" ShapeID="_x0000_i1596" DrawAspect="Content" ObjectID="_1505201405" r:id="rId1231"/>
        </w:object>
      </w:r>
      <w:r>
        <w:t>.</w: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1301E4">
          <w:rPr>
            <w:noProof/>
          </w:rPr>
          <w:instrText>9</w:instrText>
        </w:r>
      </w:fldSimple>
      <w:r>
        <w:instrText>.</w:instrText>
      </w:r>
      <w:fldSimple w:instr=" SEQ MTEqn \c \* Arabic \* MERGEFORMAT ">
        <w:r w:rsidR="001301E4">
          <w:rPr>
            <w:noProof/>
          </w:rPr>
          <w:instrText>4</w:instrText>
        </w:r>
      </w:fldSimple>
      <w:r>
        <w:instrText>)</w:instrText>
      </w:r>
      <w:r w:rsidR="00C0463E">
        <w:fldChar w:fldCharType="end"/>
      </w:r>
    </w:p>
    <w:p w:rsidR="008276AD" w:rsidRDefault="00882B1B" w:rsidP="00882B1B">
      <w:r>
        <w:t xml:space="preserve">Unlike relative weights of state variables, which can change as the state variable values change, we expect </w:t>
      </w:r>
      <w:r>
        <w:rPr>
          <w:b/>
          <w:bCs/>
        </w:rPr>
        <w:t>T</w:t>
      </w:r>
      <w:r>
        <w:t xml:space="preserve"> to remain fixed once specified since tolerances are absolute quantities. Now </w:t>
      </w:r>
      <w:r w:rsidRPr="00D473B7">
        <w:rPr>
          <w:szCs w:val="22"/>
        </w:rPr>
        <w:t xml:space="preserve">define </w:t>
      </w:r>
      <w:r w:rsidR="006D6407" w:rsidRPr="006D6407">
        <w:rPr>
          <w:position w:val="-14"/>
          <w:szCs w:val="22"/>
        </w:rPr>
        <w:object w:dxaOrig="1020" w:dyaOrig="340">
          <v:shape id="_x0000_i1597" type="#_x0000_t75" style="width:50.8pt;height:16.35pt" o:ole="">
            <v:imagedata r:id="rId1232" o:title=""/>
          </v:shape>
          <o:OLEObject Type="Embed" ProgID="Equation.DSMT4" ShapeID="_x0000_i1597" DrawAspect="Content" ObjectID="_1505201406" r:id="rId1233"/>
        </w:object>
      </w:r>
      <w:r w:rsidR="006D6407">
        <w:rPr>
          <w:szCs w:val="22"/>
        </w:rPr>
        <w:t xml:space="preserve"> </w:t>
      </w:r>
      <w:r>
        <w:rPr>
          <w:szCs w:val="22"/>
        </w:rPr>
        <w:t>as the vector</w:t>
      </w:r>
      <w:r w:rsidR="006D6407">
        <w:rPr>
          <w:szCs w:val="22"/>
        </w:rPr>
        <w:t>s</w:t>
      </w:r>
      <w:r>
        <w:rPr>
          <w:szCs w:val="22"/>
        </w:rPr>
        <w:t xml:space="preserve"> containing the current, unweighted error</w:t>
      </w:r>
      <w:r w:rsidR="006D6407">
        <w:rPr>
          <w:szCs w:val="22"/>
        </w:rPr>
        <w:t>s</w:t>
      </w:r>
      <w:r>
        <w:rPr>
          <w:szCs w:val="22"/>
        </w:rPr>
        <w:t xml:space="preserve"> for each constraint equation</w:t>
      </w:r>
      <w:r w:rsidR="006D6407">
        <w:rPr>
          <w:szCs w:val="22"/>
        </w:rPr>
        <w:t xml:space="preserve"> </w:t>
      </w:r>
      <w:r w:rsidR="006D6407">
        <w:rPr>
          <w:szCs w:val="22"/>
        </w:rPr>
        <w:lastRenderedPageBreak/>
        <w:t>at each level</w:t>
      </w:r>
      <w:r>
        <w:rPr>
          <w:szCs w:val="22"/>
        </w:rPr>
        <w:t xml:space="preserve">. We can </w:t>
      </w:r>
      <w:r w:rsidR="00AA360E">
        <w:rPr>
          <w:szCs w:val="22"/>
        </w:rPr>
        <w:t xml:space="preserve">now </w:t>
      </w:r>
      <w:r>
        <w:rPr>
          <w:szCs w:val="22"/>
        </w:rPr>
        <w:t xml:space="preserve">calculate </w:t>
      </w:r>
      <w:r w:rsidR="00AA360E">
        <w:rPr>
          <w:szCs w:val="22"/>
        </w:rPr>
        <w:t>the</w:t>
      </w:r>
      <w:r w:rsidR="00747132">
        <w:rPr>
          <w:szCs w:val="22"/>
        </w:rPr>
        <w:t xml:space="preserve"> tolerance norms</w:t>
      </w:r>
      <w:r w:rsidR="00AA360E">
        <w:rPr>
          <w:szCs w:val="22"/>
        </w:rPr>
        <w:t xml:space="preserve"> </w:t>
      </w:r>
      <w:r w:rsidR="00EB605E" w:rsidRPr="00EB605E">
        <w:rPr>
          <w:position w:val="-18"/>
        </w:rPr>
        <w:object w:dxaOrig="1480" w:dyaOrig="460">
          <v:shape id="_x0000_i1598" type="#_x0000_t75" style="width:73.2pt;height:22.4pt" o:ole="">
            <v:imagedata r:id="rId1234" o:title=""/>
          </v:shape>
          <o:OLEObject Type="Embed" ProgID="Equation.DSMT4" ShapeID="_x0000_i1598" DrawAspect="Content" ObjectID="_1505201407" r:id="rId1235"/>
        </w:object>
      </w:r>
      <w:r w:rsidR="00AA360E">
        <w:t xml:space="preserve"> and </w:t>
      </w:r>
      <w:r w:rsidR="00EB605E" w:rsidRPr="00EB605E">
        <w:rPr>
          <w:position w:val="-18"/>
        </w:rPr>
        <w:object w:dxaOrig="1620" w:dyaOrig="460">
          <v:shape id="_x0000_i1599" type="#_x0000_t75" style="width:81.1pt;height:22.4pt" o:ole="">
            <v:imagedata r:id="rId1236" o:title=""/>
          </v:shape>
          <o:OLEObject Type="Embed" ProgID="Equation.DSMT4" ShapeID="_x0000_i1599" DrawAspect="Content" ObjectID="_1505201408" r:id="rId1237"/>
        </w:object>
      </w:r>
      <w:r w:rsidR="00EB605E">
        <w:t xml:space="preserve"> and similarly for </w:t>
      </w:r>
      <w:r w:rsidR="00EB605E" w:rsidRPr="00EB605E">
        <w:rPr>
          <w:i/>
        </w:rPr>
        <w:t>pv</w:t>
      </w:r>
      <w:r w:rsidR="00EB605E">
        <w:t xml:space="preserve"> and </w:t>
      </w:r>
      <w:r w:rsidR="00EB605E" w:rsidRPr="00EB605E">
        <w:rPr>
          <w:i/>
        </w:rPr>
        <w:t>pva</w:t>
      </w:r>
      <w:r w:rsidR="00EB605E">
        <w:t>.</w:t>
      </w:r>
      <w:r w:rsidR="00AA360E">
        <w:t xml:space="preserve"> </w:t>
      </w:r>
      <w:r w:rsidR="00EB605E">
        <w:t>These</w:t>
      </w:r>
      <w:r w:rsidR="00AA360E">
        <w:t xml:space="preserve"> treat</w:t>
      </w:r>
      <w:r>
        <w:t xml:space="preserve"> all constraint errors uniformly. </w:t>
      </w:r>
      <w:r w:rsidR="00747132">
        <w:t>As in the previous section, i</w:t>
      </w:r>
      <w:r>
        <w:t xml:space="preserve">n practice we will use the RMS norm </w:t>
      </w:r>
      <w:r w:rsidR="00EB605E" w:rsidRPr="00EB605E">
        <w:rPr>
          <w:position w:val="-22"/>
        </w:rPr>
        <w:object w:dxaOrig="1920" w:dyaOrig="499">
          <v:shape id="_x0000_i1600" type="#_x0000_t75" style="width:96.2pt;height:25.4pt" o:ole="">
            <v:imagedata r:id="rId1238" o:title=""/>
          </v:shape>
          <o:OLEObject Type="Embed" ProgID="Equation.DSMT4" ShapeID="_x0000_i1600" DrawAspect="Content" ObjectID="_1505201409" r:id="rId1239"/>
        </w:object>
      </w:r>
      <w:r>
        <w:t xml:space="preserve"> </w:t>
      </w:r>
      <w:r w:rsidR="00AA360E">
        <w:t xml:space="preserve">or </w:t>
      </w:r>
      <w:r w:rsidR="00AA360E">
        <w:rPr>
          <w:rFonts w:ascii="Cambria Math" w:hAnsi="Cambria Math"/>
        </w:rPr>
        <w:t>∞</w:t>
      </w:r>
      <w:r w:rsidR="00AA360E">
        <w:noBreakHyphen/>
        <w:t xml:space="preserve">norm </w:t>
      </w:r>
      <w:r w:rsidR="00EB605E" w:rsidRPr="00EB605E">
        <w:rPr>
          <w:position w:val="-18"/>
        </w:rPr>
        <w:object w:dxaOrig="639" w:dyaOrig="460">
          <v:shape id="_x0000_i1601" type="#_x0000_t75" style="width:31.45pt;height:22.4pt" o:ole="">
            <v:imagedata r:id="rId1240" o:title=""/>
          </v:shape>
          <o:OLEObject Type="Embed" ProgID="Equation.DSMT4" ShapeID="_x0000_i1601" DrawAspect="Content" ObjectID="_1505201410" r:id="rId1241"/>
        </w:object>
      </w:r>
      <w:r w:rsidR="00747132">
        <w:t xml:space="preserve"> rather than the 2</w:t>
      </w:r>
      <w:r w:rsidR="00747132">
        <w:noBreakHyphen/>
        <w:t xml:space="preserve">norm </w:t>
      </w:r>
      <w:r>
        <w:t xml:space="preserve">to remove effects due just to problem size, and define the phrase “meeting tolerance to accuracy </w:t>
      </w:r>
      <w:r w:rsidRPr="00455711">
        <w:rPr>
          <w:i/>
          <w:iCs/>
        </w:rPr>
        <w:t>α</w:t>
      </w:r>
      <w:r>
        <w:t>” to mean</w:t>
      </w:r>
    </w:p>
    <w:p w:rsidR="00882B1B" w:rsidRDefault="008276AD" w:rsidP="008276AD">
      <w:pPr>
        <w:pStyle w:val="MTDisplayEquation"/>
      </w:pPr>
      <w:r>
        <w:tab/>
      </w:r>
      <w:r w:rsidR="002638D8" w:rsidRPr="002638D8">
        <w:rPr>
          <w:position w:val="-18"/>
        </w:rPr>
        <w:object w:dxaOrig="3180" w:dyaOrig="460">
          <v:shape id="_x0000_i1602" type="#_x0000_t75" style="width:159.15pt;height:22.4pt" o:ole="">
            <v:imagedata r:id="rId1242" o:title=""/>
          </v:shape>
          <o:OLEObject Type="Embed" ProgID="Equation.DSMT4" ShapeID="_x0000_i1602" DrawAspect="Content" ObjectID="_1505201411" r:id="rId1243"/>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1301E4">
          <w:rPr>
            <w:noProof/>
          </w:rPr>
          <w:instrText>9</w:instrText>
        </w:r>
      </w:fldSimple>
      <w:r>
        <w:instrText>.</w:instrText>
      </w:r>
      <w:fldSimple w:instr=" SEQ MTEqn \c \* Arabic \* MERGEFORMAT ">
        <w:r w:rsidR="001301E4">
          <w:rPr>
            <w:noProof/>
          </w:rPr>
          <w:instrText>5</w:instrText>
        </w:r>
      </w:fldSimple>
      <w:r>
        <w:instrText>)</w:instrText>
      </w:r>
      <w:r w:rsidR="00C0463E">
        <w:fldChar w:fldCharType="end"/>
      </w:r>
    </w:p>
    <w:p w:rsidR="002638D8" w:rsidRDefault="002638D8" w:rsidP="002638D8">
      <w:r>
        <w:t xml:space="preserve">where </w:t>
      </w:r>
      <w:r w:rsidRPr="002638D8">
        <w:rPr>
          <w:i/>
        </w:rPr>
        <w:t>norm</w:t>
      </w:r>
      <w:r>
        <w:t>=RMS or</w:t>
      </w:r>
      <w:r w:rsidR="00525496">
        <w:t xml:space="preserve"> (stricter)</w:t>
      </w:r>
      <w:r>
        <w:t xml:space="preserve"> </w:t>
      </w:r>
      <w:r w:rsidRPr="002638D8">
        <w:rPr>
          <w:i/>
        </w:rPr>
        <w:t>norm</w:t>
      </w:r>
      <w:r>
        <w:t>=∞.</w:t>
      </w:r>
    </w:p>
    <w:p w:rsidR="00776236" w:rsidRDefault="00776236" w:rsidP="00776236">
      <w:pPr>
        <w:pStyle w:val="Heading2"/>
      </w:pPr>
      <w:bookmarkStart w:id="218" w:name="_Toc351730340"/>
      <w:r>
        <w:t>Scaling at the acceleration level</w:t>
      </w:r>
      <w:bookmarkEnd w:id="218"/>
    </w:p>
    <w:p w:rsidR="007207E8" w:rsidRDefault="00776236" w:rsidP="000A04B8">
      <w:r>
        <w:t>A</w:t>
      </w:r>
      <w:r w:rsidR="00991585">
        <w:t xml:space="preserve">cceleration-level </w:t>
      </w:r>
      <w:r w:rsidR="00A90897">
        <w:t>constraint weightings</w:t>
      </w:r>
      <w:r w:rsidR="00991585">
        <w:t xml:space="preserve"> </w:t>
      </w:r>
      <w:r w:rsidR="00991585" w:rsidRPr="00991585">
        <w:rPr>
          <w:b/>
        </w:rPr>
        <w:t>T</w:t>
      </w:r>
      <w:r w:rsidR="00991585" w:rsidRPr="00991585">
        <w:rPr>
          <w:i/>
          <w:vertAlign w:val="subscript"/>
        </w:rPr>
        <w:t>pva</w:t>
      </w:r>
      <w:r w:rsidR="00A90897">
        <w:t xml:space="preserve"> do</w:t>
      </w:r>
      <w:r w:rsidR="00991585">
        <w:t xml:space="preserve"> not matter </w:t>
      </w:r>
      <w:r w:rsidR="00BD506C">
        <w:t xml:space="preserve">when using Simbody’s standard formulation since accelerations are calculated to machine precision. Even when the constraints are redundant accelerations are uniquely determined, however in that case the constraint forces are not unique. Simbody will calculate a least-squares solution to the constraint forces which tends to spread the load </w:t>
      </w:r>
      <w:r w:rsidR="00C12875">
        <w:t xml:space="preserve">evenly </w:t>
      </w:r>
      <w:r w:rsidR="00BD506C">
        <w:t xml:space="preserve">among the redundant constraints. You can in theory provide a weighting </w:t>
      </w:r>
      <w:r w:rsidR="000A04B8" w:rsidRPr="000A04B8">
        <w:rPr>
          <w:position w:val="-12"/>
        </w:rPr>
        <w:object w:dxaOrig="420" w:dyaOrig="340">
          <v:shape id="_x0000_i1603" type="#_x0000_t75" style="width:21.2pt;height:16.35pt" o:ole="">
            <v:imagedata r:id="rId1244" o:title=""/>
          </v:shape>
          <o:OLEObject Type="Embed" ProgID="Equation.DSMT4" ShapeID="_x0000_i1603" DrawAspect="Content" ObjectID="_1505201412" r:id="rId1245"/>
        </w:object>
      </w:r>
      <w:r w:rsidR="00BD506C">
        <w:t xml:space="preserve"> to influence the norm in which that least squares calculation is performed. However, that is not the same as the acceleration error weighting </w:t>
      </w:r>
      <w:r w:rsidR="00BD506C" w:rsidRPr="00991585">
        <w:rPr>
          <w:b/>
        </w:rPr>
        <w:t>T</w:t>
      </w:r>
      <w:r w:rsidR="00BD506C" w:rsidRPr="00991585">
        <w:rPr>
          <w:i/>
          <w:vertAlign w:val="subscript"/>
        </w:rPr>
        <w:t>pva</w:t>
      </w:r>
      <w:r w:rsidR="00BD506C">
        <w:t xml:space="preserve">. Instead, </w:t>
      </w:r>
      <w:r w:rsidR="000A04B8" w:rsidRPr="000A04B8">
        <w:rPr>
          <w:position w:val="-12"/>
        </w:rPr>
        <w:object w:dxaOrig="420" w:dyaOrig="340">
          <v:shape id="_x0000_i1604" type="#_x0000_t75" style="width:21.2pt;height:16.35pt" o:ole="">
            <v:imagedata r:id="rId1244" o:title=""/>
          </v:shape>
          <o:OLEObject Type="Embed" ProgID="Equation.DSMT4" ShapeID="_x0000_i1604" DrawAspect="Content" ObjectID="_1505201413" r:id="rId1246"/>
        </w:object>
      </w:r>
      <w:r w:rsidR="00BD506C">
        <w:t xml:space="preserve"> is used to capture the relative stiffness of the compliant elements that are being modeled rigidly with constraints. This is a rather obscure nuance and is unlikely to be useful</w:t>
      </w:r>
      <w:r w:rsidR="00BF12B0">
        <w:t xml:space="preserve"> in practice</w:t>
      </w:r>
      <w:r w:rsidR="0041701F">
        <w:t xml:space="preserve"> – if you really care about how the forces are distributed you will probably want to use compliant elements.</w:t>
      </w:r>
      <w:r w:rsidR="00BD506C">
        <w:t xml:space="preserve"> However, here is a proof that </w:t>
      </w:r>
      <w:r w:rsidR="000A04B8">
        <w:t>acceleration-level weighting has no effect except when there are redundant constraints.</w:t>
      </w:r>
    </w:p>
    <w:p w:rsidR="00991585" w:rsidRDefault="007207E8" w:rsidP="002638D8">
      <w:r>
        <w:t xml:space="preserve">Scaling </w:t>
      </w:r>
      <w:r w:rsidR="00061157">
        <w:t xml:space="preserve">on the </w:t>
      </w:r>
      <w:r w:rsidR="000A04B8">
        <w:t>constraint forces would be</w:t>
      </w:r>
      <w:r w:rsidR="00776236">
        <w:t xml:space="preserve"> incorporated as follows. First, </w:t>
      </w:r>
      <w:r w:rsidR="000A04B8">
        <w:t>we want to solve for the scaled multipliers</w:t>
      </w:r>
      <w:r w:rsidR="00776236">
        <w:t xml:space="preserve"> (using just </w:t>
      </w:r>
      <w:r w:rsidR="000A04B8">
        <w:rPr>
          <w:b/>
        </w:rPr>
        <w:t>W</w:t>
      </w:r>
      <w:r w:rsidR="00776236">
        <w:t xml:space="preserve"> here to represent </w:t>
      </w:r>
      <w:r w:rsidR="000A04B8" w:rsidRPr="000A04B8">
        <w:rPr>
          <w:position w:val="-12"/>
        </w:rPr>
        <w:object w:dxaOrig="420" w:dyaOrig="340">
          <v:shape id="_x0000_i1605" type="#_x0000_t75" style="width:21.2pt;height:16.35pt" o:ole="">
            <v:imagedata r:id="rId1244" o:title=""/>
          </v:shape>
          <o:OLEObject Type="Embed" ProgID="Equation.DSMT4" ShapeID="_x0000_i1605" DrawAspect="Content" ObjectID="_1505201414" r:id="rId1247"/>
        </w:object>
      </w:r>
      <w:r w:rsidR="00776236">
        <w:t>):</w:t>
      </w:r>
    </w:p>
    <w:p w:rsidR="000A04B8" w:rsidRDefault="000A04B8" w:rsidP="000A04B8">
      <w:pPr>
        <w:pStyle w:val="MTDisplayEquation"/>
      </w:pPr>
      <w:r>
        <w:tab/>
      </w:r>
      <w:r w:rsidRPr="00776236">
        <w:rPr>
          <w:position w:val="-10"/>
        </w:rPr>
        <w:object w:dxaOrig="4000" w:dyaOrig="340">
          <v:shape id="_x0000_i1606" type="#_x0000_t75" style="width:199.65pt;height:16.35pt" o:ole="">
            <v:imagedata r:id="rId1248" o:title=""/>
          </v:shape>
          <o:OLEObject Type="Embed" ProgID="Equation.DSMT4" ShapeID="_x0000_i1606" DrawAspect="Content" ObjectID="_1505201415" r:id="rId1249"/>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219" w:name="ZEqnNum900227"/>
      <w:r>
        <w:instrText>(</w:instrText>
      </w:r>
      <w:fldSimple w:instr=" SEQ MTSec \c \* Arabic \* MERGEFORMAT ">
        <w:r w:rsidR="001301E4">
          <w:rPr>
            <w:noProof/>
          </w:rPr>
          <w:instrText>9</w:instrText>
        </w:r>
      </w:fldSimple>
      <w:r>
        <w:instrText>.</w:instrText>
      </w:r>
      <w:fldSimple w:instr=" SEQ MTEqn \c \* Arabic \* MERGEFORMAT ">
        <w:r w:rsidR="001301E4">
          <w:rPr>
            <w:noProof/>
          </w:rPr>
          <w:instrText>6</w:instrText>
        </w:r>
      </w:fldSimple>
      <w:r>
        <w:instrText>)</w:instrText>
      </w:r>
      <w:bookmarkEnd w:id="219"/>
      <w:r w:rsidR="00C0463E">
        <w:fldChar w:fldCharType="end"/>
      </w:r>
    </w:p>
    <w:p w:rsidR="000A04B8" w:rsidRPr="000A04B8" w:rsidRDefault="000A04B8" w:rsidP="000A04B8">
      <w:r>
        <w:t>(</w:t>
      </w:r>
      <w:r w:rsidRPr="000A04B8">
        <w:rPr>
          <w:b/>
        </w:rPr>
        <w:t>W</w:t>
      </w:r>
      <w:r>
        <w:t xml:space="preserve"> is symmetric.) This shows how the scaling transfers to the constraint Jacobian, so the acceleration constraint equation is scaled like this:</w:t>
      </w:r>
    </w:p>
    <w:p w:rsidR="00776236" w:rsidRDefault="00776236" w:rsidP="00776236">
      <w:pPr>
        <w:pStyle w:val="MTDisplayEquation"/>
      </w:pPr>
      <w:r>
        <w:tab/>
      </w:r>
      <w:r w:rsidR="000A04B8" w:rsidRPr="00776236">
        <w:rPr>
          <w:position w:val="-10"/>
        </w:rPr>
        <w:object w:dxaOrig="1200" w:dyaOrig="300">
          <v:shape id="_x0000_i1607" type="#_x0000_t75" style="width:59.9pt;height:15.15pt" o:ole="">
            <v:imagedata r:id="rId1250" o:title=""/>
          </v:shape>
          <o:OLEObject Type="Embed" ProgID="Equation.DSMT4" ShapeID="_x0000_i1607" DrawAspect="Content" ObjectID="_1505201416" r:id="rId1251"/>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220" w:name="ZEqnNum300259"/>
      <w:r>
        <w:instrText>(</w:instrText>
      </w:r>
      <w:fldSimple w:instr=" SEQ MTSec \c \* Arabic \* MERGEFORMAT ">
        <w:r w:rsidR="001301E4">
          <w:rPr>
            <w:noProof/>
          </w:rPr>
          <w:instrText>9</w:instrText>
        </w:r>
      </w:fldSimple>
      <w:r>
        <w:instrText>.</w:instrText>
      </w:r>
      <w:fldSimple w:instr=" SEQ MTEqn \c \* Arabic \* MERGEFORMAT ">
        <w:r w:rsidR="001301E4">
          <w:rPr>
            <w:noProof/>
          </w:rPr>
          <w:instrText>7</w:instrText>
        </w:r>
      </w:fldSimple>
      <w:r>
        <w:instrText>)</w:instrText>
      </w:r>
      <w:bookmarkEnd w:id="220"/>
      <w:r w:rsidR="00C0463E">
        <w:fldChar w:fldCharType="end"/>
      </w:r>
    </w:p>
    <w:p w:rsidR="00524059" w:rsidRDefault="000A04B8" w:rsidP="00F8737B">
      <w:r>
        <w:t xml:space="preserve">Note that once we have </w:t>
      </w:r>
      <w:r w:rsidRPr="000A04B8">
        <w:rPr>
          <w:position w:val="-12"/>
        </w:rPr>
        <w:object w:dxaOrig="360" w:dyaOrig="340">
          <v:shape id="_x0000_i1608" type="#_x0000_t75" style="width:18.15pt;height:16.35pt" o:ole="">
            <v:imagedata r:id="rId1252" o:title=""/>
          </v:shape>
          <o:OLEObject Type="Embed" ProgID="Equation.DSMT4" ShapeID="_x0000_i1608" DrawAspect="Content" ObjectID="_1505201417" r:id="rId1253"/>
        </w:object>
      </w:r>
      <w:r w:rsidR="00524059">
        <w:t xml:space="preserve"> we can unscale this for use with the original constraints via</w:t>
      </w:r>
    </w:p>
    <w:p w:rsidR="00524059" w:rsidRDefault="00524059" w:rsidP="00524059">
      <w:pPr>
        <w:pStyle w:val="MTDisplayEquation"/>
      </w:pPr>
      <w:r>
        <w:lastRenderedPageBreak/>
        <w:tab/>
      </w:r>
      <w:r w:rsidR="003A7918">
        <w:t xml:space="preserve">                     </w:t>
      </w:r>
      <w:r w:rsidR="000A04B8" w:rsidRPr="00D6658A">
        <w:rPr>
          <w:position w:val="-10"/>
        </w:rPr>
        <w:object w:dxaOrig="1060" w:dyaOrig="340">
          <v:shape id="_x0000_i1609" type="#_x0000_t75" style="width:52.65pt;height:16.35pt" o:ole="">
            <v:imagedata r:id="rId1254" o:title=""/>
          </v:shape>
          <o:OLEObject Type="Embed" ProgID="Equation.DSMT4" ShapeID="_x0000_i1609" DrawAspect="Content" ObjectID="_1505201418" r:id="rId1255"/>
        </w:object>
      </w:r>
      <w:r>
        <w:t>.</w: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221" w:name="ZEqnNum922666"/>
      <w:r>
        <w:instrText>(</w:instrText>
      </w:r>
      <w:fldSimple w:instr=" SEQ MTSec \c \* Arabic \* MERGEFORMAT ">
        <w:r w:rsidR="001301E4">
          <w:rPr>
            <w:noProof/>
          </w:rPr>
          <w:instrText>9</w:instrText>
        </w:r>
      </w:fldSimple>
      <w:r>
        <w:instrText>.</w:instrText>
      </w:r>
      <w:fldSimple w:instr=" SEQ MTEqn \c \* Arabic \* MERGEFORMAT ">
        <w:r w:rsidR="001301E4">
          <w:rPr>
            <w:noProof/>
          </w:rPr>
          <w:instrText>8</w:instrText>
        </w:r>
      </w:fldSimple>
      <w:r>
        <w:instrText>)</w:instrText>
      </w:r>
      <w:bookmarkEnd w:id="221"/>
      <w:r w:rsidR="00C0463E">
        <w:fldChar w:fldCharType="end"/>
      </w:r>
    </w:p>
    <w:p w:rsidR="00F8737B" w:rsidRDefault="00F8737B" w:rsidP="00F8737B">
      <w:r>
        <w:t xml:space="preserve">Multiplying </w:t>
      </w:r>
      <w:r w:rsidR="00C0463E">
        <w:fldChar w:fldCharType="begin"/>
      </w:r>
      <w:r w:rsidR="000A04B8">
        <w:instrText xml:space="preserve"> GOTOBUTTON ZEqnNum900227  \* MERGEFORMAT </w:instrText>
      </w:r>
      <w:fldSimple w:instr=" REF ZEqnNum900227 \* Charformat \! \* MERGEFORMAT ">
        <w:r w:rsidR="001301E4">
          <w:instrText>(9.6)</w:instrText>
        </w:r>
      </w:fldSimple>
      <w:r w:rsidR="00C0463E">
        <w:fldChar w:fldCharType="end"/>
      </w:r>
      <w:r w:rsidR="00061157">
        <w:t xml:space="preserve"> </w:t>
      </w:r>
      <w:r>
        <w:t xml:space="preserve">through by </w:t>
      </w:r>
      <w:r w:rsidRPr="00F8737B">
        <w:rPr>
          <w:i/>
        </w:rPr>
        <w:t>M</w:t>
      </w:r>
      <w:r>
        <w:rPr>
          <w:vertAlign w:val="superscript"/>
        </w:rPr>
        <w:t>−1</w:t>
      </w:r>
      <w:r w:rsidRPr="00F8737B">
        <w:rPr>
          <w:b/>
        </w:rPr>
        <w:t xml:space="preserve"> </w:t>
      </w:r>
      <w:r>
        <w:t xml:space="preserve">and then </w:t>
      </w:r>
      <w:r w:rsidR="000A04B8">
        <w:rPr>
          <w:b/>
        </w:rPr>
        <w:t>W</w:t>
      </w:r>
      <w:r w:rsidRPr="00776236">
        <w:rPr>
          <w:i/>
        </w:rPr>
        <w:t>G</w:t>
      </w:r>
      <w:r>
        <w:t xml:space="preserve"> </w:t>
      </w:r>
      <w:r w:rsidR="00061157">
        <w:t xml:space="preserve">and substituting from </w:t>
      </w:r>
      <w:r w:rsidR="00C0463E">
        <w:fldChar w:fldCharType="begin"/>
      </w:r>
      <w:r w:rsidR="00061157">
        <w:instrText xml:space="preserve"> GOTOBUTTON ZEqnNum300259  \* MERGEFORMAT </w:instrText>
      </w:r>
      <w:fldSimple w:instr=" REF ZEqnNum300259 \* Charformat \! \* MERGEFORMAT ">
        <w:r w:rsidR="001301E4">
          <w:instrText>(9.7)</w:instrText>
        </w:r>
      </w:fldSimple>
      <w:r w:rsidR="00C0463E">
        <w:fldChar w:fldCharType="end"/>
      </w:r>
      <w:r w:rsidR="00061157">
        <w:t xml:space="preserve"> </w:t>
      </w:r>
      <w:r>
        <w:t>gives:</w:t>
      </w:r>
    </w:p>
    <w:p w:rsidR="00F8737B" w:rsidRDefault="00F8737B" w:rsidP="00F8737B">
      <w:pPr>
        <w:pStyle w:val="MTDisplayEquation"/>
      </w:pPr>
      <w:r>
        <w:tab/>
      </w:r>
      <w:r w:rsidR="000A04B8" w:rsidRPr="00776236">
        <w:rPr>
          <w:position w:val="-10"/>
        </w:rPr>
        <w:object w:dxaOrig="3100" w:dyaOrig="340">
          <v:shape id="_x0000_i1610" type="#_x0000_t75" style="width:154.3pt;height:16.35pt" o:ole="">
            <v:imagedata r:id="rId1256" o:title=""/>
          </v:shape>
          <o:OLEObject Type="Embed" ProgID="Equation.DSMT4" ShapeID="_x0000_i1610" DrawAspect="Content" ObjectID="_1505201419" r:id="rId1257"/>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1301E4">
          <w:rPr>
            <w:noProof/>
          </w:rPr>
          <w:instrText>9</w:instrText>
        </w:r>
      </w:fldSimple>
      <w:r>
        <w:instrText>.</w:instrText>
      </w:r>
      <w:fldSimple w:instr=" SEQ MTEqn \c \* Arabic \* MERGEFORMAT ">
        <w:r w:rsidR="001301E4">
          <w:rPr>
            <w:noProof/>
          </w:rPr>
          <w:instrText>9</w:instrText>
        </w:r>
      </w:fldSimple>
      <w:r>
        <w:instrText>)</w:instrText>
      </w:r>
      <w:r w:rsidR="00C0463E">
        <w:fldChar w:fldCharType="end"/>
      </w:r>
    </w:p>
    <w:p w:rsidR="00F8737B" w:rsidRDefault="00F8737B" w:rsidP="00F8737B">
      <w:r>
        <w:t xml:space="preserve">In the underdetermined case we can </w:t>
      </w:r>
      <w:r w:rsidR="007207E8">
        <w:t xml:space="preserve">solve for a least squares </w:t>
      </w:r>
      <w:r w:rsidR="000A04B8" w:rsidRPr="000A04B8">
        <w:rPr>
          <w:position w:val="-12"/>
        </w:rPr>
        <w:object w:dxaOrig="360" w:dyaOrig="340">
          <v:shape id="_x0000_i1611" type="#_x0000_t75" style="width:18.15pt;height:16.35pt" o:ole="">
            <v:imagedata r:id="rId1252" o:title=""/>
          </v:shape>
          <o:OLEObject Type="Embed" ProgID="Equation.DSMT4" ShapeID="_x0000_i1611" DrawAspect="Content" ObjectID="_1505201420" r:id="rId1258"/>
        </w:object>
      </w:r>
      <w:r w:rsidR="00061157">
        <w:t>using the pseudoinverse</w:t>
      </w:r>
      <w:r>
        <w:t>:</w:t>
      </w:r>
    </w:p>
    <w:p w:rsidR="007207E8" w:rsidRDefault="007207E8" w:rsidP="007207E8">
      <w:pPr>
        <w:pStyle w:val="MTDisplayEquation"/>
      </w:pPr>
      <w:r>
        <w:tab/>
      </w:r>
      <w:r w:rsidR="000A04B8" w:rsidRPr="00776236">
        <w:rPr>
          <w:position w:val="-10"/>
        </w:rPr>
        <w:object w:dxaOrig="3240" w:dyaOrig="340">
          <v:shape id="_x0000_i1612" type="#_x0000_t75" style="width:162.15pt;height:16.35pt" o:ole="">
            <v:imagedata r:id="rId1259" o:title=""/>
          </v:shape>
          <o:OLEObject Type="Embed" ProgID="Equation.DSMT4" ShapeID="_x0000_i1612" DrawAspect="Content" ObjectID="_1505201421" r:id="rId1260"/>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222" w:name="ZEqnNum581823"/>
      <w:r>
        <w:instrText>(</w:instrText>
      </w:r>
      <w:fldSimple w:instr=" SEQ MTSec \c \* Arabic \* MERGEFORMAT ">
        <w:r w:rsidR="001301E4">
          <w:rPr>
            <w:noProof/>
          </w:rPr>
          <w:instrText>9</w:instrText>
        </w:r>
      </w:fldSimple>
      <w:r>
        <w:instrText>.</w:instrText>
      </w:r>
      <w:fldSimple w:instr=" SEQ MTEqn \c \* Arabic \* MERGEFORMAT ">
        <w:r w:rsidR="001301E4">
          <w:rPr>
            <w:noProof/>
          </w:rPr>
          <w:instrText>10</w:instrText>
        </w:r>
      </w:fldSimple>
      <w:r>
        <w:instrText>)</w:instrText>
      </w:r>
      <w:bookmarkEnd w:id="222"/>
      <w:r w:rsidR="00C0463E">
        <w:fldChar w:fldCharType="end"/>
      </w:r>
    </w:p>
    <w:p w:rsidR="007207E8" w:rsidRDefault="007207E8" w:rsidP="00F8737B">
      <w:r>
        <w:t xml:space="preserve">But if </w:t>
      </w:r>
      <w:r w:rsidR="00061157" w:rsidRPr="00061157">
        <w:rPr>
          <w:position w:val="-6"/>
        </w:rPr>
        <w:object w:dxaOrig="800" w:dyaOrig="300">
          <v:shape id="_x0000_i1613" type="#_x0000_t75" style="width:40.55pt;height:15.15pt" o:ole="">
            <v:imagedata r:id="rId1261" o:title=""/>
          </v:shape>
          <o:OLEObject Type="Embed" ProgID="Equation.DSMT4" ShapeID="_x0000_i1613" DrawAspect="Content" ObjectID="_1505201422" r:id="rId1262"/>
        </w:object>
      </w:r>
      <w:r w:rsidR="00061157">
        <w:t xml:space="preserve"> has full rank then</w:t>
      </w:r>
      <w:r w:rsidR="005238A4">
        <w:t xml:space="preserve"> so does the scaled version, and</w:t>
      </w:r>
      <w:r w:rsidR="00061157">
        <w:t xml:space="preserve"> the pseudoinverse is just the ordinary matrix inverse so we can rewrite </w:t>
      </w:r>
      <w:r w:rsidR="00C0463E">
        <w:fldChar w:fldCharType="begin"/>
      </w:r>
      <w:r w:rsidR="00061157">
        <w:instrText xml:space="preserve"> GOTOBUTTON ZEqnNum581823  \* MERGEFORMAT </w:instrText>
      </w:r>
      <w:fldSimple w:instr=" REF ZEqnNum581823 \* Charformat \! \* MERGEFORMAT ">
        <w:r w:rsidR="001301E4">
          <w:instrText>(9.10)</w:instrText>
        </w:r>
      </w:fldSimple>
      <w:r w:rsidR="00C0463E">
        <w:fldChar w:fldCharType="end"/>
      </w:r>
      <w:r w:rsidR="00061157">
        <w:t xml:space="preserve"> as</w:t>
      </w:r>
    </w:p>
    <w:p w:rsidR="00061157" w:rsidRDefault="00061157" w:rsidP="00061157">
      <w:pPr>
        <w:pStyle w:val="MTDisplayEquation"/>
      </w:pPr>
      <w:r>
        <w:tab/>
      </w:r>
      <w:r w:rsidR="000A04B8" w:rsidRPr="00524059">
        <w:rPr>
          <w:position w:val="-64"/>
        </w:rPr>
        <w:object w:dxaOrig="3660" w:dyaOrig="1380">
          <v:shape id="_x0000_i1614" type="#_x0000_t75" style="width:182.7pt;height:68.95pt" o:ole="">
            <v:imagedata r:id="rId1263" o:title=""/>
          </v:shape>
          <o:OLEObject Type="Embed" ProgID="Equation.DSMT4" ShapeID="_x0000_i1614" DrawAspect="Content" ObjectID="_1505201423" r:id="rId1264"/>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1301E4">
          <w:rPr>
            <w:noProof/>
          </w:rPr>
          <w:instrText>9</w:instrText>
        </w:r>
      </w:fldSimple>
      <w:r>
        <w:instrText>.</w:instrText>
      </w:r>
      <w:fldSimple w:instr=" SEQ MTEqn \c \* Arabic \* MERGEFORMAT ">
        <w:r w:rsidR="001301E4">
          <w:rPr>
            <w:noProof/>
          </w:rPr>
          <w:instrText>11</w:instrText>
        </w:r>
      </w:fldSimple>
      <w:r>
        <w:instrText>)</w:instrText>
      </w:r>
      <w:r w:rsidR="00C0463E">
        <w:fldChar w:fldCharType="end"/>
      </w:r>
    </w:p>
    <w:p w:rsidR="00061157" w:rsidRDefault="00524059" w:rsidP="00F8737B">
      <w:r>
        <w:t xml:space="preserve">where </w:t>
      </w:r>
      <w:r w:rsidRPr="007207E8">
        <w:rPr>
          <w:position w:val="-10"/>
        </w:rPr>
        <w:object w:dxaOrig="300" w:dyaOrig="300">
          <v:shape id="_x0000_i1615" type="#_x0000_t75" style="width:15.15pt;height:15.15pt" o:ole="">
            <v:imagedata r:id="rId1265" o:title=""/>
          </v:shape>
          <o:OLEObject Type="Embed" ProgID="Equation.DSMT4" ShapeID="_x0000_i1615" DrawAspect="Content" ObjectID="_1505201424" r:id="rId1266"/>
        </w:object>
      </w:r>
      <w:r>
        <w:t xml:space="preserve"> is just the multiplier we would have calculated without scaling. Unscaling </w:t>
      </w:r>
      <w:r w:rsidR="000A04B8" w:rsidRPr="000A04B8">
        <w:rPr>
          <w:position w:val="-12"/>
        </w:rPr>
        <w:object w:dxaOrig="360" w:dyaOrig="340">
          <v:shape id="_x0000_i1616" type="#_x0000_t75" style="width:18.15pt;height:16.35pt" o:ole="">
            <v:imagedata r:id="rId1252" o:title=""/>
          </v:shape>
          <o:OLEObject Type="Embed" ProgID="Equation.DSMT4" ShapeID="_x0000_i1616" DrawAspect="Content" ObjectID="_1505201425" r:id="rId1267"/>
        </w:object>
      </w:r>
      <w:r>
        <w:t xml:space="preserve"> using equation </w:t>
      </w:r>
      <w:r w:rsidR="00C0463E">
        <w:fldChar w:fldCharType="begin"/>
      </w:r>
      <w:r>
        <w:instrText xml:space="preserve"> GOTOBUTTON ZEqnNum922666  \* MERGEFORMAT </w:instrText>
      </w:r>
      <w:fldSimple w:instr=" REF ZEqnNum922666 \* Charformat \! \* MERGEFORMAT ">
        <w:r w:rsidR="001301E4">
          <w:instrText>(9.8)</w:instrText>
        </w:r>
      </w:fldSimple>
      <w:r w:rsidR="00C0463E">
        <w:fldChar w:fldCharType="end"/>
      </w:r>
      <w:r>
        <w:t xml:space="preserve"> gives </w:t>
      </w:r>
      <w:r w:rsidR="00AE75D2" w:rsidRPr="00524059">
        <w:rPr>
          <w:position w:val="-10"/>
        </w:rPr>
        <w:object w:dxaOrig="2299" w:dyaOrig="340">
          <v:shape id="_x0000_i1617" type="#_x0000_t75" style="width:115.55pt;height:16.35pt" o:ole="">
            <v:imagedata r:id="rId1268" o:title=""/>
          </v:shape>
          <o:OLEObject Type="Embed" ProgID="Equation.DSMT4" ShapeID="_x0000_i1617" DrawAspect="Content" ObjectID="_1505201426" r:id="rId1269"/>
        </w:object>
      </w:r>
      <w:r>
        <w:t xml:space="preserve">, that is, the final </w:t>
      </w:r>
      <w:r w:rsidRPr="00AE75D2">
        <w:rPr>
          <w:i/>
        </w:rPr>
        <w:t>λ</w:t>
      </w:r>
      <w:r>
        <w:t xml:space="preserve"> is just the unscaled one.</w:t>
      </w:r>
      <w:r w:rsidR="003A7918">
        <w:t xml:space="preserve"> That proves that </w:t>
      </w:r>
      <w:r w:rsidR="000A56DA">
        <w:t>weighting the acceleration constraints and multipliers</w:t>
      </w:r>
      <w:r w:rsidR="003A7918">
        <w:t xml:space="preserve"> </w:t>
      </w:r>
      <w:r w:rsidR="00390529">
        <w:t>has no effect</w:t>
      </w:r>
      <w:r w:rsidR="003A7918">
        <w:t xml:space="preserve"> for systems with full rank.</w:t>
      </w:r>
    </w:p>
    <w:p w:rsidR="00882B1B" w:rsidRDefault="00882B1B" w:rsidP="00A12407">
      <w:pPr>
        <w:pStyle w:val="Heading2"/>
      </w:pPr>
      <w:bookmarkStart w:id="223" w:name="_Toc351730341"/>
      <w:r>
        <w:t>Accuracy</w:t>
      </w:r>
      <w:bookmarkEnd w:id="223"/>
    </w:p>
    <w:p w:rsidR="00805C2B" w:rsidRDefault="00B627A6" w:rsidP="00882B1B">
      <w:r>
        <w:rPr>
          <w:noProof/>
        </w:rPr>
        <w:object w:dxaOrig="1440" w:dyaOrig="1440">
          <v:shape id="_x0000_s3100" type="#_x0000_t75" style="position:absolute;left:0;text-align:left;margin-left:75.55pt;margin-top:-.55pt;width:53.85pt;height:45.9pt;z-index:-251657216;mso-position-horizontal-relative:page" wrapcoords="6900 1062 900 8498 1200 14164 5100 18059 6900 18059 10500 20184 10800 20184 14400 20184 15600 20184 18000 18767 18000 18059 20100 12393 21300 9915 20700 8498 18600 5666 17100 4603 8700 1062 6900 1062">
            <v:imagedata r:id="rId25" o:title=""/>
            <w10:wrap type="tight" anchorx="page"/>
          </v:shape>
          <o:OLEObject Type="Embed" ProgID="Unknown" ShapeID="_x0000_s3100" DrawAspect="Content" ObjectID="_1505201868" r:id="rId1270"/>
        </w:object>
      </w:r>
      <w:r w:rsidR="00882B1B">
        <w:t xml:space="preserve">To summarize, we now have a way to define what is meant by solving a multibody system to a given accuracy, say </w:t>
      </w:r>
      <w:r w:rsidR="00882B1B" w:rsidRPr="00455711">
        <w:rPr>
          <w:i/>
          <w:iCs/>
        </w:rPr>
        <w:t>α</w:t>
      </w:r>
      <w:r w:rsidR="00882B1B">
        <w:t xml:space="preserve">=0.1%. We will have defined a locally-constant weighting matrix </w:t>
      </w:r>
      <w:r w:rsidR="00882B1B" w:rsidRPr="000431D0">
        <w:rPr>
          <w:b/>
          <w:bCs/>
        </w:rPr>
        <w:t>W</w:t>
      </w:r>
      <w:r w:rsidR="00882B1B">
        <w:t xml:space="preserve"> on changes to the state variables </w:t>
      </w:r>
      <w:r w:rsidR="00882B1B" w:rsidRPr="005A1158">
        <w:rPr>
          <w:i/>
        </w:rPr>
        <w:t>u</w:t>
      </w:r>
      <w:r w:rsidR="00882B1B">
        <w:rPr>
          <w:i/>
        </w:rPr>
        <w:t xml:space="preserve"> </w:t>
      </w:r>
      <w:r w:rsidR="00882B1B" w:rsidRPr="00DA7052">
        <w:t>and</w:t>
      </w:r>
      <w:r w:rsidR="00882B1B">
        <w:rPr>
          <w:i/>
        </w:rPr>
        <w:t xml:space="preserve"> z</w:t>
      </w:r>
      <w:r w:rsidR="00882B1B">
        <w:t xml:space="preserve"> (and implying a weighting on changes to </w:t>
      </w:r>
      <w:r w:rsidR="00882B1B" w:rsidRPr="00DA7052">
        <w:rPr>
          <w:i/>
        </w:rPr>
        <w:t>q</w:t>
      </w:r>
      <w:r w:rsidR="00882B1B">
        <w:t xml:space="preserve">) and a constant reciprocal tolerance matrix </w:t>
      </w:r>
      <w:r w:rsidR="00882B1B" w:rsidRPr="000431D0">
        <w:rPr>
          <w:b/>
          <w:bCs/>
        </w:rPr>
        <w:t>T</w:t>
      </w:r>
      <w:r w:rsidR="00882B1B">
        <w:t xml:space="preserve"> on the absolute errors in the constraint equations</w:t>
      </w:r>
      <w:r w:rsidR="001A19EF">
        <w:t>, appropriately time-scaled</w:t>
      </w:r>
      <w:r w:rsidR="00882B1B">
        <w:t xml:space="preserve">. </w:t>
      </w:r>
      <w:r w:rsidR="00882B1B" w:rsidRPr="00973866">
        <w:rPr>
          <w:b/>
          <w:bCs/>
        </w:rPr>
        <w:t>W</w:t>
      </w:r>
      <w:r w:rsidR="00882B1B">
        <w:t xml:space="preserve"> defines a “unit change” for each state variable, and </w:t>
      </w:r>
      <w:r w:rsidR="00882B1B" w:rsidRPr="00973866">
        <w:rPr>
          <w:b/>
          <w:bCs/>
        </w:rPr>
        <w:t>T</w:t>
      </w:r>
      <w:r w:rsidR="00882B1B">
        <w:t xml:space="preserve"> defines a “unit error” for each constraint equation. </w:t>
      </w:r>
      <w:r w:rsidR="00805C2B">
        <w:t xml:space="preserve">We also have </w:t>
      </w:r>
      <w:r w:rsidR="00A321CC">
        <w:t>information</w:t>
      </w:r>
      <w:r w:rsidR="00805C2B">
        <w:t xml:space="preserve"> that defines what we consider “full scale” for each state variable, so that we can interpret accuracy as a request for </w:t>
      </w:r>
      <w:r w:rsidR="005230D7">
        <w:t xml:space="preserve">precision as </w:t>
      </w:r>
      <w:r w:rsidR="00805C2B">
        <w:t>a fraction of the full scale value.</w:t>
      </w:r>
      <w:r w:rsidR="00EC7E73">
        <w:t xml:space="preserve"> The block diagonal matrix </w:t>
      </w:r>
      <w:r w:rsidR="00EC7E73" w:rsidRPr="00EC7E73">
        <w:rPr>
          <w:b/>
        </w:rPr>
        <w:t>E</w:t>
      </w:r>
      <w:r w:rsidR="00EC7E73">
        <w:t xml:space="preserve"> </w:t>
      </w:r>
      <w:r w:rsidR="00A321CC">
        <w:t xml:space="preserve">combines relative scaling with the absolute unit changes in </w:t>
      </w:r>
      <w:r w:rsidR="00A321CC" w:rsidRPr="00A321CC">
        <w:rPr>
          <w:b/>
        </w:rPr>
        <w:t>W</w:t>
      </w:r>
      <w:r w:rsidR="00A321CC">
        <w:t xml:space="preserve"> </w:t>
      </w:r>
      <w:r w:rsidR="00EC7E73">
        <w:t>to define the error norm.</w:t>
      </w:r>
    </w:p>
    <w:p w:rsidR="00882B1B" w:rsidRDefault="00882B1B" w:rsidP="00882B1B">
      <w:r>
        <w:t xml:space="preserve">Then we have solved a trajectory to an accuracy </w:t>
      </w:r>
      <w:r w:rsidRPr="00455711">
        <w:rPr>
          <w:i/>
          <w:iCs/>
        </w:rPr>
        <w:t>α</w:t>
      </w:r>
      <w:r>
        <w:t xml:space="preserve"> =0.1% (for example) when both</w:t>
      </w:r>
    </w:p>
    <w:p w:rsidR="003216AB" w:rsidRDefault="00A67BAC" w:rsidP="003216AB">
      <w:pPr>
        <w:pStyle w:val="MTDisplayEquation"/>
      </w:pPr>
      <w:r w:rsidRPr="003216AB">
        <w:rPr>
          <w:position w:val="-34"/>
        </w:rPr>
        <w:object w:dxaOrig="5820" w:dyaOrig="800">
          <v:shape id="_x0000_i1618" type="#_x0000_t75" style="width:291.05pt;height:40.55pt" o:ole="">
            <v:imagedata r:id="rId1271" o:title=""/>
          </v:shape>
          <o:OLEObject Type="Embed" ProgID="Equation.DSMT4" ShapeID="_x0000_i1618" DrawAspect="Content" ObjectID="_1505201427" r:id="rId1272"/>
        </w:object>
      </w:r>
      <w:r w:rsidR="003216AB">
        <w:tab/>
      </w:r>
      <w:r w:rsidR="00C0463E">
        <w:fldChar w:fldCharType="begin"/>
      </w:r>
      <w:r w:rsidR="003216AB">
        <w:instrText xml:space="preserve"> MACROBUTTON MTPlaceRef \* MERGEFORMAT </w:instrText>
      </w:r>
      <w:r w:rsidR="00C0463E">
        <w:fldChar w:fldCharType="begin"/>
      </w:r>
      <w:r w:rsidR="003216AB">
        <w:instrText xml:space="preserve"> SEQ MTEqn \h \* MERGEFORMAT </w:instrText>
      </w:r>
      <w:r w:rsidR="00C0463E">
        <w:fldChar w:fldCharType="end"/>
      </w:r>
      <w:r w:rsidR="003216AB">
        <w:instrText>(</w:instrText>
      </w:r>
      <w:fldSimple w:instr=" SEQ MTSec \c \* Arabic \* MERGEFORMAT ">
        <w:r w:rsidR="001301E4">
          <w:rPr>
            <w:noProof/>
          </w:rPr>
          <w:instrText>9</w:instrText>
        </w:r>
      </w:fldSimple>
      <w:r w:rsidR="003216AB">
        <w:instrText>.</w:instrText>
      </w:r>
      <w:fldSimple w:instr=" SEQ MTEqn \c \* Arabic \* MERGEFORMAT ">
        <w:r w:rsidR="001301E4">
          <w:rPr>
            <w:noProof/>
          </w:rPr>
          <w:instrText>12</w:instrText>
        </w:r>
      </w:fldSimple>
      <w:r w:rsidR="003216AB">
        <w:instrText>)</w:instrText>
      </w:r>
      <w:r w:rsidR="00C0463E">
        <w:fldChar w:fldCharType="end"/>
      </w:r>
    </w:p>
    <w:p w:rsidR="00882B1B" w:rsidRDefault="00882B1B" w:rsidP="00882B1B">
      <w:pPr>
        <w:rPr>
          <w:szCs w:val="22"/>
        </w:rPr>
      </w:pPr>
      <w:r>
        <w:rPr>
          <w:szCs w:val="22"/>
        </w:rPr>
        <w:t>hold for each step of the solution</w:t>
      </w:r>
      <w:r w:rsidR="00952C26">
        <w:rPr>
          <w:szCs w:val="22"/>
        </w:rPr>
        <w:t xml:space="preserve">, where </w:t>
      </w:r>
      <w:r w:rsidR="00D45F81">
        <w:rPr>
          <w:i/>
          <w:szCs w:val="22"/>
        </w:rPr>
        <w:t>E</w:t>
      </w:r>
      <w:r w:rsidR="00952C26" w:rsidRPr="00952C26">
        <w:rPr>
          <w:i/>
          <w:szCs w:val="22"/>
        </w:rPr>
        <w:t>norm</w:t>
      </w:r>
      <w:r w:rsidR="00952C26">
        <w:rPr>
          <w:szCs w:val="22"/>
        </w:rPr>
        <w:t xml:space="preserve"> and </w:t>
      </w:r>
      <w:r w:rsidR="00952C26" w:rsidRPr="00952C26">
        <w:rPr>
          <w:i/>
          <w:szCs w:val="22"/>
        </w:rPr>
        <w:t>Tnorm</w:t>
      </w:r>
      <w:r w:rsidR="00952C26">
        <w:rPr>
          <w:szCs w:val="22"/>
        </w:rPr>
        <w:t xml:space="preserve"> </w:t>
      </w:r>
      <w:r w:rsidR="003216AB">
        <w:rPr>
          <w:szCs w:val="22"/>
        </w:rPr>
        <w:t xml:space="preserve">are RMS or </w:t>
      </w:r>
      <w:r w:rsidR="00952C26">
        <w:rPr>
          <w:rFonts w:ascii="Cambria Math" w:hAnsi="Cambria Math"/>
          <w:szCs w:val="22"/>
        </w:rPr>
        <w:t>∞</w:t>
      </w:r>
      <w:r w:rsidR="003216AB">
        <w:rPr>
          <w:rFonts w:ascii="Cambria Math" w:hAnsi="Cambria Math"/>
          <w:szCs w:val="22"/>
        </w:rPr>
        <w:t xml:space="preserve"> norms</w:t>
      </w:r>
      <w:r>
        <w:rPr>
          <w:szCs w:val="22"/>
        </w:rPr>
        <w:t>.</w:t>
      </w:r>
    </w:p>
    <w:p w:rsidR="00882B1B" w:rsidRPr="00D473B7" w:rsidRDefault="00882B1B" w:rsidP="00882B1B">
      <w:pPr>
        <w:rPr>
          <w:szCs w:val="22"/>
        </w:rPr>
      </w:pPr>
      <w:r>
        <w:rPr>
          <w:szCs w:val="22"/>
        </w:rPr>
        <w:t xml:space="preserve">Although </w:t>
      </w:r>
      <w:r w:rsidRPr="004E41F9">
        <w:rPr>
          <w:i/>
          <w:iCs/>
          <w:szCs w:val="22"/>
        </w:rPr>
        <w:t>constraint</w:t>
      </w:r>
      <w:r>
        <w:rPr>
          <w:szCs w:val="22"/>
        </w:rPr>
        <w:t xml:space="preserve"> accuracy is maintained throughout a simulation, it is important to emphasize that accuracy of the </w:t>
      </w:r>
      <w:r w:rsidRPr="004E41F9">
        <w:rPr>
          <w:i/>
          <w:iCs/>
          <w:szCs w:val="22"/>
        </w:rPr>
        <w:t>state variables</w:t>
      </w:r>
      <w:r>
        <w:rPr>
          <w:szCs w:val="22"/>
        </w:rPr>
        <w:t xml:space="preserve"> </w:t>
      </w:r>
      <w:r w:rsidR="00A90897">
        <w:rPr>
          <w:szCs w:val="22"/>
        </w:rPr>
        <w:t>i</w:t>
      </w:r>
      <w:r>
        <w:rPr>
          <w:szCs w:val="22"/>
        </w:rPr>
        <w:t xml:space="preserve">s a </w:t>
      </w:r>
      <w:r w:rsidRPr="00091EF6">
        <w:rPr>
          <w:i/>
          <w:iCs/>
          <w:szCs w:val="22"/>
        </w:rPr>
        <w:t>local</w:t>
      </w:r>
      <w:r>
        <w:rPr>
          <w:szCs w:val="22"/>
        </w:rPr>
        <w:t xml:space="preserve"> phenomenon. Many multibody systems are inherently chaotic, meaning that their long term behavior is arbitrarily sensitive to initial conditions and numerical errors and hence not predictable. Only local measures of accuracy make sense for such systems. One may think of this as ensuring that the simulation accurately simulates </w:t>
      </w:r>
      <w:r w:rsidRPr="00282A1A">
        <w:rPr>
          <w:i/>
          <w:iCs/>
          <w:szCs w:val="22"/>
        </w:rPr>
        <w:t>some</w:t>
      </w:r>
      <w:r>
        <w:rPr>
          <w:szCs w:val="22"/>
        </w:rPr>
        <w:t xml:space="preserve"> system which is very similar to the one under study. Without such accuracy control there is no guarantee that </w:t>
      </w:r>
      <w:r w:rsidRPr="00526D26">
        <w:rPr>
          <w:i/>
          <w:iCs/>
          <w:szCs w:val="22"/>
        </w:rPr>
        <w:t>any</w:t>
      </w:r>
      <w:r>
        <w:rPr>
          <w:szCs w:val="22"/>
        </w:rPr>
        <w:t xml:space="preserve"> such system is being simulated.</w:t>
      </w:r>
    </w:p>
    <w:p w:rsidR="007A606C" w:rsidRDefault="007A606C" w:rsidP="00C6349B">
      <w:pPr>
        <w:pStyle w:val="Heading1"/>
        <w:sectPr w:rsidR="007A606C" w:rsidSect="004E2FFA">
          <w:footnotePr>
            <w:numFmt w:val="chicago"/>
            <w:numRestart w:val="eachPage"/>
          </w:footnotePr>
          <w:endnotePr>
            <w:numFmt w:val="decimal"/>
          </w:endnotePr>
          <w:type w:val="oddPage"/>
          <w:pgSz w:w="12240" w:h="15840" w:code="1"/>
          <w:pgMar w:top="1440" w:right="1440" w:bottom="1440" w:left="1800" w:header="720" w:footer="720" w:gutter="0"/>
          <w:cols w:space="547"/>
          <w:docGrid w:linePitch="360"/>
        </w:sectPr>
      </w:pPr>
    </w:p>
    <w:p w:rsidR="001D1518" w:rsidRDefault="001D1518" w:rsidP="00C6349B">
      <w:pPr>
        <w:pStyle w:val="Heading1"/>
      </w:pPr>
      <w:bookmarkStart w:id="224" w:name="_Ref235521368"/>
      <w:bookmarkStart w:id="225" w:name="_Toc351730342"/>
      <w:r>
        <w:lastRenderedPageBreak/>
        <w:t>Time Stepping</w:t>
      </w:r>
      <w:bookmarkEnd w:id="224"/>
      <w:bookmarkEnd w:id="225"/>
    </w:p>
    <w:p w:rsidR="001D1518" w:rsidRDefault="00C0463E" w:rsidP="001D1518">
      <w:r>
        <w:fldChar w:fldCharType="begin"/>
      </w:r>
      <w:r w:rsidR="001D1518">
        <w:instrText xml:space="preserve"> MACROBUTTON MTEditEquationSection2 </w:instrText>
      </w:r>
      <w:r w:rsidR="001D1518" w:rsidRPr="00B66BE0">
        <w:rPr>
          <w:rStyle w:val="MTEquationSection"/>
        </w:rPr>
        <w:instrText>Equation Section (Next)</w:instrText>
      </w:r>
      <w:r>
        <w:fldChar w:fldCharType="begin"/>
      </w:r>
      <w:r w:rsidR="001D1518">
        <w:instrText xml:space="preserve"> SEQ MTEqn \r \h \* MERGEFORMAT </w:instrText>
      </w:r>
      <w:r>
        <w:fldChar w:fldCharType="end"/>
      </w:r>
      <w:r>
        <w:fldChar w:fldCharType="begin"/>
      </w:r>
      <w:r w:rsidR="001D1518">
        <w:instrText xml:space="preserve"> SEQ MTSec \h \* MERGEFORMAT </w:instrText>
      </w:r>
      <w:r>
        <w:fldChar w:fldCharType="end"/>
      </w:r>
      <w:r>
        <w:fldChar w:fldCharType="end"/>
      </w:r>
      <w:r w:rsidR="001D1518">
        <w:t xml:space="preserve">The system described by equations </w:t>
      </w:r>
      <w:r>
        <w:fldChar w:fldCharType="begin"/>
      </w:r>
      <w:r w:rsidR="001D1518">
        <w:instrText xml:space="preserve"> GOTOBUTTON ZEqnNum160009  \* MERGEFORMAT </w:instrText>
      </w:r>
      <w:fldSimple w:instr=" REF ZEqnNum160009 \! \* MERGEFORMAT ">
        <w:r w:rsidR="001301E4">
          <w:instrText>(8.85)</w:instrText>
        </w:r>
      </w:fldSimple>
      <w:r>
        <w:fldChar w:fldCharType="end"/>
      </w:r>
      <w:r w:rsidR="001D1518">
        <w:t>–</w:t>
      </w:r>
      <w:r>
        <w:fldChar w:fldCharType="begin"/>
      </w:r>
      <w:r w:rsidR="001D1518">
        <w:instrText xml:space="preserve"> GOTOBUTTON ZEqnNum488043  \* MERGEFORMAT </w:instrText>
      </w:r>
      <w:fldSimple w:instr=" REF ZEqnNum488043 \! \* MERGEFORMAT ">
        <w:r w:rsidR="001301E4">
          <w:instrText>(8.88)</w:instrText>
        </w:r>
      </w:fldSimple>
      <w:r>
        <w:fldChar w:fldCharType="end"/>
      </w:r>
      <w:r w:rsidR="001D1518">
        <w:t xml:space="preserve"> is an overdetermined system since there are more equations than unknowns. The </w:t>
      </w:r>
      <w:r w:rsidR="001D1518">
        <w:rPr>
          <w:i/>
          <w:iCs/>
        </w:rPr>
        <w:t>n</w:t>
      </w:r>
      <w:r w:rsidR="001D1518">
        <w:rPr>
          <w:vertAlign w:val="subscript"/>
        </w:rPr>
        <w:t>q</w:t>
      </w:r>
      <w:r w:rsidR="001D1518">
        <w:t>+</w:t>
      </w:r>
      <w:r w:rsidR="001D1518">
        <w:rPr>
          <w:i/>
          <w:iCs/>
        </w:rPr>
        <w:t>n</w:t>
      </w:r>
      <w:r w:rsidR="001D1518">
        <w:t>+</w:t>
      </w:r>
      <w:r w:rsidR="001D1518">
        <w:rPr>
          <w:i/>
          <w:iCs/>
        </w:rPr>
        <w:t>n</w:t>
      </w:r>
      <w:r w:rsidR="001D1518">
        <w:rPr>
          <w:vertAlign w:val="subscript"/>
        </w:rPr>
        <w:t>z</w:t>
      </w:r>
      <w:r w:rsidR="001D1518">
        <w:t>+</w:t>
      </w:r>
      <w:r w:rsidR="001D1518" w:rsidRPr="00EB67E7">
        <w:rPr>
          <w:i/>
          <w:iCs/>
        </w:rPr>
        <w:t>m</w:t>
      </w:r>
      <w:r w:rsidR="001D1518">
        <w:t xml:space="preserve"> unknowns are </w:t>
      </w:r>
      <w:r w:rsidR="001D1518" w:rsidRPr="00EB67E7">
        <w:rPr>
          <w:i/>
          <w:iCs/>
        </w:rPr>
        <w:t>q</w:t>
      </w:r>
      <w:r w:rsidR="001D1518">
        <w:t>,</w:t>
      </w:r>
      <w:r w:rsidR="001D1518" w:rsidRPr="00EB67E7">
        <w:rPr>
          <w:i/>
          <w:iCs/>
        </w:rPr>
        <w:t>u</w:t>
      </w:r>
      <w:r w:rsidR="001D1518">
        <w:t>,</w:t>
      </w:r>
      <w:r w:rsidR="001D1518" w:rsidRPr="00EB67E7">
        <w:rPr>
          <w:i/>
          <w:iCs/>
        </w:rPr>
        <w:t>z</w:t>
      </w:r>
      <w:r w:rsidR="001D1518">
        <w:t xml:space="preserve"> an</w:t>
      </w:r>
      <w:r w:rsidR="001D1518" w:rsidRPr="00EB67E7">
        <w:rPr>
          <w:szCs w:val="22"/>
        </w:rPr>
        <w:t xml:space="preserve">d </w:t>
      </w:r>
      <w:r w:rsidR="001D1518" w:rsidRPr="00CB2324">
        <w:rPr>
          <w:rFonts w:cs="Georgia"/>
          <w:i/>
          <w:iCs/>
          <w:szCs w:val="22"/>
        </w:rPr>
        <w:t>λ</w:t>
      </w:r>
      <w:r w:rsidR="001D1518" w:rsidRPr="00EB67E7">
        <w:rPr>
          <w:szCs w:val="22"/>
        </w:rPr>
        <w:t>.</w:t>
      </w:r>
      <w:r w:rsidR="001D1518">
        <w:t xml:space="preserve"> The first line of equation </w:t>
      </w:r>
      <w:r>
        <w:fldChar w:fldCharType="begin"/>
      </w:r>
      <w:r w:rsidR="001D1518">
        <w:instrText xml:space="preserve"> GOTOBUTTON ZEqnNum160009  \* MERGEFORMAT </w:instrText>
      </w:r>
      <w:fldSimple w:instr=" REF ZEqnNum160009 \! \* MERGEFORMAT ">
        <w:r w:rsidR="001301E4">
          <w:instrText>(8.85)</w:instrText>
        </w:r>
      </w:fldSimple>
      <w:r>
        <w:fldChar w:fldCharType="end"/>
      </w:r>
      <w:r w:rsidR="001D1518">
        <w:t xml:space="preserve"> provides only </w:t>
      </w:r>
      <w:r w:rsidR="001D1518">
        <w:rPr>
          <w:i/>
          <w:iCs/>
        </w:rPr>
        <w:t>n</w:t>
      </w:r>
      <w:r w:rsidR="001D1518">
        <w:t xml:space="preserve"> independent equations, but the second adds </w:t>
      </w:r>
      <w:r w:rsidR="001D1518">
        <w:rPr>
          <w:i/>
          <w:iCs/>
        </w:rPr>
        <w:t>n</w:t>
      </w:r>
      <w:r w:rsidR="001D1518">
        <w:rPr>
          <w:vertAlign w:val="subscript"/>
        </w:rPr>
        <w:t>quat</w:t>
      </w:r>
      <w:r w:rsidR="001D1518">
        <w:t xml:space="preserve"> more for a total of </w:t>
      </w:r>
      <w:r w:rsidR="001D1518">
        <w:rPr>
          <w:i/>
          <w:iCs/>
        </w:rPr>
        <w:t>n</w:t>
      </w:r>
      <w:r w:rsidR="001D1518" w:rsidRPr="00706C78">
        <w:rPr>
          <w:i/>
          <w:vertAlign w:val="subscript"/>
        </w:rPr>
        <w:t>q</w:t>
      </w:r>
      <w:r w:rsidR="001D1518">
        <w:t xml:space="preserve"> kinematic equations. Then equation </w:t>
      </w:r>
      <w:r>
        <w:fldChar w:fldCharType="begin"/>
      </w:r>
      <w:r w:rsidR="001D1518">
        <w:instrText xml:space="preserve"> GOTOBUTTON ZEqnNum391732  \* MERGEFORMAT </w:instrText>
      </w:r>
      <w:fldSimple w:instr=" REF ZEqnNum391732 \! \* MERGEFORMAT ">
        <w:r w:rsidR="001301E4">
          <w:instrText>(8.86)</w:instrText>
        </w:r>
      </w:fldSimple>
      <w:r>
        <w:fldChar w:fldCharType="end"/>
      </w:r>
      <w:r w:rsidR="001D1518">
        <w:t xml:space="preserve"> provides</w:t>
      </w:r>
      <w:r w:rsidR="001D1518" w:rsidRPr="00C95AFD">
        <w:rPr>
          <w:i/>
          <w:iCs/>
        </w:rPr>
        <w:t xml:space="preserve"> </w:t>
      </w:r>
      <w:r w:rsidR="001D1518">
        <w:rPr>
          <w:i/>
          <w:iCs/>
        </w:rPr>
        <w:t>n</w:t>
      </w:r>
      <w:r w:rsidR="001D1518">
        <w:t>+</w:t>
      </w:r>
      <w:r w:rsidR="001D1518" w:rsidRPr="00EB67E7">
        <w:rPr>
          <w:i/>
          <w:iCs/>
        </w:rPr>
        <w:t>m</w:t>
      </w:r>
      <w:r w:rsidR="001D1518">
        <w:rPr>
          <w:rStyle w:val="FootnoteReference"/>
        </w:rPr>
        <w:footnoteReference w:id="15"/>
      </w:r>
      <w:r w:rsidR="001D1518">
        <w:t xml:space="preserve"> with the first line and </w:t>
      </w:r>
      <w:r w:rsidR="001D1518">
        <w:rPr>
          <w:i/>
          <w:iCs/>
        </w:rPr>
        <w:t>n</w:t>
      </w:r>
      <w:r w:rsidR="001D1518">
        <w:rPr>
          <w:vertAlign w:val="subscript"/>
        </w:rPr>
        <w:t>z</w:t>
      </w:r>
      <w:r w:rsidR="001D1518">
        <w:t xml:space="preserve"> more with the second line. That leaves </w:t>
      </w:r>
      <w:r>
        <w:fldChar w:fldCharType="begin"/>
      </w:r>
      <w:r w:rsidR="001D1518">
        <w:instrText xml:space="preserve"> GOTOBUTTON ZEqnNum173669  \* MERGEFORMAT </w:instrText>
      </w:r>
      <w:fldSimple w:instr=" REF ZEqnNum173669 \! \* MERGEFORMAT ">
        <w:r w:rsidR="001301E4">
          <w:instrText>(8.87)</w:instrText>
        </w:r>
      </w:fldSimple>
      <w:r>
        <w:fldChar w:fldCharType="end"/>
      </w:r>
      <w:r w:rsidR="001D1518">
        <w:t xml:space="preserve"> and </w:t>
      </w:r>
      <w:r>
        <w:fldChar w:fldCharType="begin"/>
      </w:r>
      <w:r w:rsidR="001D1518">
        <w:instrText xml:space="preserve"> GOTOBUTTON ZEqnNum488043  \* MERGEFORMAT </w:instrText>
      </w:r>
      <w:fldSimple w:instr=" REF ZEqnNum488043 \! \* MERGEFORMAT ">
        <w:r w:rsidR="001301E4">
          <w:instrText>(8.88)</w:instrText>
        </w:r>
      </w:fldSimple>
      <w:r>
        <w:fldChar w:fldCharType="end"/>
      </w:r>
      <w:r w:rsidR="001D1518">
        <w:t xml:space="preserve"> as 2</w:t>
      </w:r>
      <w:r w:rsidR="001D1518" w:rsidRPr="0016149B">
        <w:rPr>
          <w:i/>
          <w:iCs/>
        </w:rPr>
        <w:t>m</w:t>
      </w:r>
      <w:r w:rsidR="001D1518">
        <w:rPr>
          <w:vertAlign w:val="subscript"/>
        </w:rPr>
        <w:t>p</w:t>
      </w:r>
      <w:r w:rsidR="001D1518">
        <w:t>+</w:t>
      </w:r>
      <w:r w:rsidR="001D1518" w:rsidRPr="0016149B">
        <w:rPr>
          <w:i/>
          <w:iCs/>
        </w:rPr>
        <w:t>m</w:t>
      </w:r>
      <w:r w:rsidR="001D1518" w:rsidRPr="0016149B">
        <w:rPr>
          <w:vertAlign w:val="subscript"/>
        </w:rPr>
        <w:t>v</w:t>
      </w:r>
      <w:r w:rsidR="001D1518">
        <w:rPr>
          <w:vertAlign w:val="subscript"/>
        </w:rPr>
        <w:t xml:space="preserve"> </w:t>
      </w:r>
      <w:r w:rsidR="001D1518">
        <w:t xml:space="preserve">“extra” equations. These equations define the position and velocity constraint manifolds on which the solutions </w:t>
      </w:r>
      <w:r w:rsidR="001D1518" w:rsidRPr="00616786">
        <w:rPr>
          <w:i/>
          <w:iCs/>
        </w:rPr>
        <w:t>q</w:t>
      </w:r>
      <w:r w:rsidR="001D1518">
        <w:t>(</w:t>
      </w:r>
      <w:r w:rsidR="001D1518" w:rsidRPr="00616786">
        <w:rPr>
          <w:i/>
          <w:iCs/>
        </w:rPr>
        <w:t>t</w:t>
      </w:r>
      <w:r w:rsidR="001D1518">
        <w:t xml:space="preserve">) and </w:t>
      </w:r>
      <w:r w:rsidR="001D1518" w:rsidRPr="00616786">
        <w:rPr>
          <w:i/>
          <w:iCs/>
        </w:rPr>
        <w:t>u</w:t>
      </w:r>
      <w:r w:rsidR="001D1518">
        <w:t>(</w:t>
      </w:r>
      <w:r w:rsidR="001D1518" w:rsidRPr="00616786">
        <w:rPr>
          <w:i/>
          <w:iCs/>
        </w:rPr>
        <w:t>t</w:t>
      </w:r>
      <w:r w:rsidR="001D1518">
        <w:t xml:space="preserve">) are expected to lie (that is, the values of </w:t>
      </w:r>
      <w:r w:rsidR="001D1518" w:rsidRPr="002C1D00">
        <w:rPr>
          <w:i/>
          <w:iCs/>
        </w:rPr>
        <w:t>q</w:t>
      </w:r>
      <w:r w:rsidR="001D1518">
        <w:t xml:space="preserve"> and </w:t>
      </w:r>
      <w:r w:rsidR="001D1518" w:rsidRPr="002C1D00">
        <w:rPr>
          <w:i/>
          <w:iCs/>
        </w:rPr>
        <w:t>u</w:t>
      </w:r>
      <w:r w:rsidR="001D1518">
        <w:t xml:space="preserve"> should always satisfy those equations). If equations </w:t>
      </w:r>
      <w:r>
        <w:fldChar w:fldCharType="begin"/>
      </w:r>
      <w:r w:rsidR="001D1518">
        <w:instrText xml:space="preserve"> GOTOBUTTON ZEqnNum160009  \* MERGEFORMAT </w:instrText>
      </w:r>
      <w:fldSimple w:instr=" REF ZEqnNum160009 \! \* MERGEFORMAT ">
        <w:r w:rsidR="001301E4">
          <w:instrText>(8.85)</w:instrText>
        </w:r>
      </w:fldSimple>
      <w:r>
        <w:fldChar w:fldCharType="end"/>
      </w:r>
      <w:r w:rsidR="001D1518">
        <w:t xml:space="preserve"> and </w:t>
      </w:r>
      <w:r>
        <w:fldChar w:fldCharType="begin"/>
      </w:r>
      <w:r w:rsidR="001D1518">
        <w:instrText xml:space="preserve"> GOTOBUTTON ZEqnNum391732  \* MERGEFORMAT </w:instrText>
      </w:r>
      <w:fldSimple w:instr=" REF ZEqnNum391732 \! \* MERGEFORMAT ">
        <w:r w:rsidR="001301E4">
          <w:instrText>(8.86)</w:instrText>
        </w:r>
      </w:fldSimple>
      <w:r>
        <w:fldChar w:fldCharType="end"/>
      </w:r>
      <w:r w:rsidR="001D1518">
        <w:t xml:space="preserve"> could be integrated perfectly, the solutions would indeed stay on the manifolds since they start out that way and equations </w:t>
      </w:r>
      <w:r>
        <w:fldChar w:fldCharType="begin"/>
      </w:r>
      <w:r w:rsidR="001D1518">
        <w:instrText xml:space="preserve"> GOTOBUTTON ZEqnNum160009  \* MERGEFORMAT </w:instrText>
      </w:r>
      <w:fldSimple w:instr=" REF ZEqnNum160009 \! \* MERGEFORMAT ">
        <w:r w:rsidR="001301E4">
          <w:instrText>(8.85)</w:instrText>
        </w:r>
      </w:fldSimple>
      <w:r>
        <w:fldChar w:fldCharType="end"/>
      </w:r>
      <w:r w:rsidR="001D1518">
        <w:t xml:space="preserve"> and </w:t>
      </w:r>
      <w:r>
        <w:fldChar w:fldCharType="begin"/>
      </w:r>
      <w:r w:rsidR="001D1518">
        <w:instrText xml:space="preserve"> GOTOBUTTON ZEqnNum391732  \* MERGEFORMAT </w:instrText>
      </w:r>
      <w:fldSimple w:instr=" REF ZEqnNum391732 \! \* MERGEFORMAT ">
        <w:r w:rsidR="001301E4">
          <w:instrText>(8.86)</w:instrText>
        </w:r>
      </w:fldSimple>
      <w:r>
        <w:fldChar w:fldCharType="end"/>
      </w:r>
      <w:r w:rsidR="001D1518">
        <w:t xml:space="preserve"> satisfy the constraint derivatives. However, truncation error inherent in methods for approximate numerical integration allows the solution to drift away from the manifolds. The “extra” equations can be employed rigorously to eliminate this drift, and in fact improve the solution overall, using the method of </w:t>
      </w:r>
      <w:r w:rsidR="001D1518" w:rsidRPr="009422C8">
        <w:rPr>
          <w:i/>
          <w:iCs/>
        </w:rPr>
        <w:t>coordinate projection</w:t>
      </w:r>
      <w:r w:rsidR="00B6779F" w:rsidRPr="004D0FDD">
        <w:rPr>
          <w:vertAlign w:val="superscript"/>
        </w:rPr>
        <w:fldChar w:fldCharType="begin"/>
      </w:r>
      <w:r w:rsidR="00B6779F" w:rsidRPr="004D0FDD">
        <w:rPr>
          <w:vertAlign w:val="superscript"/>
        </w:rPr>
        <w:instrText xml:space="preserve"> NOTEREF _Ref139207480 \h  \* MERGEFORMAT </w:instrText>
      </w:r>
      <w:r w:rsidR="00B6779F" w:rsidRPr="004D0FDD">
        <w:rPr>
          <w:vertAlign w:val="superscript"/>
        </w:rPr>
      </w:r>
      <w:r w:rsidR="00B6779F" w:rsidRPr="004D0FDD">
        <w:rPr>
          <w:vertAlign w:val="superscript"/>
        </w:rPr>
        <w:fldChar w:fldCharType="separate"/>
      </w:r>
      <w:r w:rsidR="001301E4">
        <w:rPr>
          <w:vertAlign w:val="superscript"/>
        </w:rPr>
        <w:t>8</w:t>
      </w:r>
      <w:r w:rsidR="00B6779F" w:rsidRPr="004D0FDD">
        <w:rPr>
          <w:vertAlign w:val="superscript"/>
        </w:rPr>
        <w:fldChar w:fldCharType="end"/>
      </w:r>
      <w:r w:rsidR="001D1518">
        <w:t xml:space="preserve"> to be discussed below. </w:t>
      </w:r>
      <w:r w:rsidR="00A45E84">
        <w:t xml:space="preserve">We’ll make use here of the scaling, tolerance, and accuracy theory from Chapter </w:t>
      </w:r>
      <w:r>
        <w:fldChar w:fldCharType="begin"/>
      </w:r>
      <w:r w:rsidR="00A45E84">
        <w:instrText xml:space="preserve"> REF _Ref235522191 \r \h </w:instrText>
      </w:r>
      <w:r>
        <w:fldChar w:fldCharType="separate"/>
      </w:r>
      <w:r w:rsidR="001301E4">
        <w:t>9</w:t>
      </w:r>
      <w:r>
        <w:fldChar w:fldCharType="end"/>
      </w:r>
      <w:r w:rsidR="00A45E84">
        <w:t>.</w:t>
      </w:r>
    </w:p>
    <w:p w:rsidR="001D1518" w:rsidRDefault="001D1518" w:rsidP="001D1518">
      <w:pPr>
        <w:pStyle w:val="Heading2"/>
      </w:pPr>
      <w:bookmarkStart w:id="226" w:name="_Toc142387536"/>
      <w:bookmarkStart w:id="227" w:name="_Toc351730343"/>
      <w:r>
        <w:t>Coordinate projection</w:t>
      </w:r>
      <w:bookmarkEnd w:id="226"/>
      <w:bookmarkEnd w:id="227"/>
    </w:p>
    <w:p w:rsidR="001D1518" w:rsidRDefault="001D1518" w:rsidP="001D1518">
      <w:r>
        <w:t xml:space="preserve">Given an arbitrary value for the state variables, some or all of the constraint equations may fail to be satisfied. Since accelerations are computed quantities rather than states, we can always calculate them to satisfy the acceleration constraint equations. However, since </w:t>
      </w:r>
      <w:r w:rsidRPr="00E61E47">
        <w:rPr>
          <w:i/>
          <w:iCs/>
        </w:rPr>
        <w:t>t</w:t>
      </w:r>
      <w:r>
        <w:t xml:space="preserve">, </w:t>
      </w:r>
      <w:r w:rsidRPr="00E61E47">
        <w:rPr>
          <w:i/>
          <w:iCs/>
        </w:rPr>
        <w:t>q</w:t>
      </w:r>
      <w:r>
        <w:t xml:space="preserve">, and </w:t>
      </w:r>
      <w:r w:rsidRPr="00E61E47">
        <w:rPr>
          <w:i/>
          <w:iCs/>
        </w:rPr>
        <w:t>u</w:t>
      </w:r>
      <w:r>
        <w:t xml:space="preserve"> are independent states we may find position and velocity constraints are not satisfied. In cases where the equations are expected to be </w:t>
      </w:r>
      <w:r w:rsidRPr="00AC6DFF">
        <w:rPr>
          <w:i/>
          <w:iCs/>
        </w:rPr>
        <w:t>arbitrarily</w:t>
      </w:r>
      <w:r>
        <w:t xml:space="preserve"> far from being satisfied (typically prior to the start of a study), we may need special analyses to attempt to find values which satisfy the constraints. However, during a dynamic simulation it will typically be the case that the constraints will </w:t>
      </w:r>
      <w:r w:rsidRPr="00E61E47">
        <w:rPr>
          <w:i/>
          <w:iCs/>
        </w:rPr>
        <w:t>almost</w:t>
      </w:r>
      <w:r>
        <w:t xml:space="preserve"> be satisfied, meaning that </w:t>
      </w:r>
      <w:r w:rsidRPr="00E61E47">
        <w:rPr>
          <w:i/>
          <w:iCs/>
        </w:rPr>
        <w:t>q</w:t>
      </w:r>
      <w:r>
        <w:t xml:space="preserve"> and </w:t>
      </w:r>
      <w:r w:rsidRPr="00E61E47">
        <w:rPr>
          <w:i/>
          <w:iCs/>
        </w:rPr>
        <w:t>u</w:t>
      </w:r>
      <w:r>
        <w:t xml:space="preserve"> just need to be “cleaned up” a little. This </w:t>
      </w:r>
      <w:r>
        <w:lastRenderedPageBreak/>
        <w:t xml:space="preserve">cleaning up process can be thought of as taking state variables which have left the required constraint manifold and </w:t>
      </w:r>
      <w:r w:rsidRPr="00855BFB">
        <w:rPr>
          <w:i/>
          <w:iCs/>
        </w:rPr>
        <w:t>projecting</w:t>
      </w:r>
      <w:r>
        <w:t xml:space="preserve"> them back to the manifold via the shortest path (smallest change in a weighted norm) we can make.</w:t>
      </w:r>
    </w:p>
    <w:p w:rsidR="001D1518" w:rsidRDefault="001D1518" w:rsidP="001D1518">
      <w:pPr>
        <w:keepNext/>
      </w:pPr>
      <w:r w:rsidRPr="00B42617">
        <w:t>We define</w:t>
      </w:r>
    </w:p>
    <w:p w:rsidR="001D1518" w:rsidRDefault="001D1518" w:rsidP="00494104">
      <w:pPr>
        <w:pStyle w:val="MTDisplayEquation"/>
      </w:pPr>
      <w:r>
        <w:tab/>
      </w:r>
      <w:r w:rsidR="00FD7FB0" w:rsidRPr="005302C4">
        <w:rPr>
          <w:position w:val="-60"/>
        </w:rPr>
        <w:object w:dxaOrig="3519" w:dyaOrig="1320">
          <v:shape id="_x0000_i1619" type="#_x0000_t75" style="width:174.85pt;height:65.95pt" o:ole="">
            <v:imagedata r:id="rId1273" o:title=""/>
          </v:shape>
          <o:OLEObject Type="Embed" ProgID="Equation.DSMT4" ShapeID="_x0000_i1619" DrawAspect="Content" ObjectID="_1505201428" r:id="rId1274"/>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228" w:name="ZEqnNum724995"/>
      <w:r>
        <w:instrText>(</w:instrText>
      </w:r>
      <w:fldSimple w:instr=" SEQ MTSec \c \* Arabic \* MERGEFORMAT ">
        <w:r w:rsidR="001301E4">
          <w:rPr>
            <w:noProof/>
          </w:rPr>
          <w:instrText>10</w:instrText>
        </w:r>
      </w:fldSimple>
      <w:r>
        <w:instrText>.</w:instrText>
      </w:r>
      <w:fldSimple w:instr=" SEQ MTEqn \c \* Arabic \* MERGEFORMAT ">
        <w:r w:rsidR="001301E4">
          <w:rPr>
            <w:noProof/>
          </w:rPr>
          <w:instrText>1</w:instrText>
        </w:r>
      </w:fldSimple>
      <w:r>
        <w:instrText>)</w:instrText>
      </w:r>
      <w:bookmarkEnd w:id="228"/>
      <w:r w:rsidR="00C0463E">
        <w:fldChar w:fldCharType="end"/>
      </w:r>
    </w:p>
    <w:p w:rsidR="001D1518" w:rsidRDefault="001D1518" w:rsidP="00494104">
      <w:pPr>
        <w:pStyle w:val="MTDisplayEquation"/>
      </w:pPr>
      <w:r>
        <w:tab/>
      </w:r>
      <w:r w:rsidR="00FD7FB0" w:rsidRPr="00A14B1F">
        <w:rPr>
          <w:position w:val="-14"/>
        </w:rPr>
        <w:object w:dxaOrig="2360" w:dyaOrig="380">
          <v:shape id="_x0000_i1620" type="#_x0000_t75" style="width:118.6pt;height:19.35pt" o:ole="">
            <v:imagedata r:id="rId1275" o:title=""/>
          </v:shape>
          <o:OLEObject Type="Embed" ProgID="Equation.DSMT4" ShapeID="_x0000_i1620" DrawAspect="Content" ObjectID="_1505201429" r:id="rId1276"/>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229" w:name="ZEqnNum471014"/>
      <w:r>
        <w:instrText>(</w:instrText>
      </w:r>
      <w:fldSimple w:instr=" SEQ MTSec \c \* Arabic \* MERGEFORMAT ">
        <w:r w:rsidR="001301E4">
          <w:rPr>
            <w:noProof/>
          </w:rPr>
          <w:instrText>10</w:instrText>
        </w:r>
      </w:fldSimple>
      <w:r>
        <w:instrText>.</w:instrText>
      </w:r>
      <w:fldSimple w:instr=" SEQ MTEqn \c \* Arabic \* MERGEFORMAT ">
        <w:r w:rsidR="001301E4">
          <w:rPr>
            <w:noProof/>
          </w:rPr>
          <w:instrText>2</w:instrText>
        </w:r>
      </w:fldSimple>
      <w:r>
        <w:instrText>)</w:instrText>
      </w:r>
      <w:bookmarkEnd w:id="229"/>
      <w:r w:rsidR="00C0463E">
        <w:fldChar w:fldCharType="end"/>
      </w:r>
    </w:p>
    <w:p w:rsidR="001D1518" w:rsidRDefault="001D1518" w:rsidP="00494104">
      <w:pPr>
        <w:pStyle w:val="MTDisplayEquation"/>
      </w:pPr>
      <w:r>
        <w:tab/>
      </w:r>
      <w:r w:rsidR="00A90897" w:rsidRPr="00A14B1F">
        <w:rPr>
          <w:position w:val="-30"/>
        </w:rPr>
        <w:object w:dxaOrig="2820" w:dyaOrig="720">
          <v:shape id="_x0000_i1621" type="#_x0000_t75" style="width:140.95pt;height:36.3pt" o:ole="">
            <v:imagedata r:id="rId1277" o:title=""/>
          </v:shape>
          <o:OLEObject Type="Embed" ProgID="Equation.DSMT4" ShapeID="_x0000_i1621" DrawAspect="Content" ObjectID="_1505201430" r:id="rId1278"/>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230" w:name="ZEqnNum474143"/>
      <w:r>
        <w:instrText>(</w:instrText>
      </w:r>
      <w:fldSimple w:instr=" SEQ MTSec \c \* Arabic \* MERGEFORMAT ">
        <w:r w:rsidR="001301E4">
          <w:rPr>
            <w:noProof/>
          </w:rPr>
          <w:instrText>10</w:instrText>
        </w:r>
      </w:fldSimple>
      <w:r>
        <w:instrText>.</w:instrText>
      </w:r>
      <w:fldSimple w:instr=" SEQ MTEqn \c \* Arabic \* MERGEFORMAT ">
        <w:r w:rsidR="001301E4">
          <w:rPr>
            <w:noProof/>
          </w:rPr>
          <w:instrText>3</w:instrText>
        </w:r>
      </w:fldSimple>
      <w:r>
        <w:instrText>)</w:instrText>
      </w:r>
      <w:bookmarkEnd w:id="230"/>
      <w:r w:rsidR="00C0463E">
        <w:fldChar w:fldCharType="end"/>
      </w:r>
    </w:p>
    <w:p w:rsidR="001D1518" w:rsidRDefault="001D1518" w:rsidP="00494104">
      <w:pPr>
        <w:pStyle w:val="MTDisplayEquation"/>
      </w:pPr>
      <w:r>
        <w:tab/>
      </w:r>
      <w:r w:rsidR="00A90897" w:rsidRPr="000A36D4">
        <w:rPr>
          <w:position w:val="-50"/>
        </w:rPr>
        <w:object w:dxaOrig="3040" w:dyaOrig="1120">
          <v:shape id="_x0000_i1622" type="#_x0000_t75" style="width:151.25pt;height:55.65pt" o:ole="">
            <v:imagedata r:id="rId1279" o:title=""/>
          </v:shape>
          <o:OLEObject Type="Embed" ProgID="Equation.DSMT4" ShapeID="_x0000_i1622" DrawAspect="Content" ObjectID="_1505201431" r:id="rId1280"/>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1301E4">
          <w:rPr>
            <w:noProof/>
          </w:rPr>
          <w:instrText>10</w:instrText>
        </w:r>
      </w:fldSimple>
      <w:r>
        <w:instrText>.</w:instrText>
      </w:r>
      <w:fldSimple w:instr=" SEQ MTEqn \c \* Arabic \* MERGEFORMAT ">
        <w:r w:rsidR="001301E4">
          <w:rPr>
            <w:noProof/>
          </w:rPr>
          <w:instrText>4</w:instrText>
        </w:r>
      </w:fldSimple>
      <w:r>
        <w:instrText>)</w:instrText>
      </w:r>
      <w:r w:rsidR="00C0463E">
        <w:fldChar w:fldCharType="end"/>
      </w:r>
    </w:p>
    <w:p w:rsidR="00B41BA6" w:rsidRPr="00B41BA6" w:rsidRDefault="001D1518" w:rsidP="00B41BA6">
      <w:pPr>
        <w:spacing w:before="240"/>
        <w:rPr>
          <w:vertAlign w:val="subscript"/>
        </w:rPr>
      </w:pPr>
      <w:r>
        <w:t xml:space="preserve">where </w:t>
      </w:r>
      <w:r w:rsidR="00B41BA6">
        <w:t>arguments before the semicolon</w:t>
      </w:r>
      <w:r w:rsidRPr="00B42617">
        <w:t xml:space="preserve"> </w:t>
      </w:r>
      <w:r>
        <w:t xml:space="preserve">are fixed at their current values. Note that these are unweighted errors; </w:t>
      </w:r>
      <w:r w:rsidRPr="00561512">
        <w:rPr>
          <w:rFonts w:cs="Georgia"/>
          <w:i/>
          <w:iCs/>
          <w:szCs w:val="22"/>
        </w:rPr>
        <w:t>ε</w:t>
      </w:r>
      <w:r w:rsidRPr="003E5769">
        <w:rPr>
          <w:vertAlign w:val="subscript"/>
        </w:rPr>
        <w:t>p</w:t>
      </w:r>
      <w:r w:rsidRPr="001A4B01">
        <w:t xml:space="preserve"> </w:t>
      </w:r>
      <w:r>
        <w:t xml:space="preserve">and </w:t>
      </w:r>
      <w:r w:rsidRPr="00561512">
        <w:rPr>
          <w:rFonts w:cs="Georgia"/>
          <w:i/>
          <w:iCs/>
          <w:szCs w:val="22"/>
        </w:rPr>
        <w:t>ε</w:t>
      </w:r>
      <w:r w:rsidR="00A90897">
        <w:rPr>
          <w:vertAlign w:val="subscript"/>
        </w:rPr>
        <w:t>pv</w:t>
      </w:r>
      <w:r>
        <w:t xml:space="preserve"> need to be </w:t>
      </w:r>
      <w:r w:rsidR="00B41BA6">
        <w:t>weighted</w:t>
      </w:r>
      <w:r>
        <w:t xml:space="preserve"> using the </w:t>
      </w:r>
      <w:r w:rsidR="00A90897">
        <w:t>constraint weighting matrices</w:t>
      </w:r>
      <w:r>
        <w:t xml:space="preserve"> </w:t>
      </w:r>
      <w:r w:rsidRPr="00CA10C5">
        <w:rPr>
          <w:b/>
          <w:bCs/>
        </w:rPr>
        <w:t>T</w:t>
      </w:r>
      <w:r w:rsidR="00A90897" w:rsidRPr="00A90897">
        <w:rPr>
          <w:bCs/>
          <w:vertAlign w:val="subscript"/>
        </w:rPr>
        <w:t>p</w:t>
      </w:r>
      <w:r w:rsidR="00A90897" w:rsidRPr="00A90897">
        <w:t xml:space="preserve"> </w:t>
      </w:r>
      <w:r w:rsidR="00A90897">
        <w:t xml:space="preserve">and </w:t>
      </w:r>
      <w:r w:rsidR="00A90897" w:rsidRPr="00CA10C5">
        <w:rPr>
          <w:b/>
          <w:bCs/>
        </w:rPr>
        <w:t>T</w:t>
      </w:r>
      <w:r w:rsidR="00A90897">
        <w:rPr>
          <w:bCs/>
          <w:vertAlign w:val="subscript"/>
        </w:rPr>
        <w:t>pv</w:t>
      </w:r>
      <w:r>
        <w:t xml:space="preserve"> discussed in section</w:t>
      </w:r>
      <w:r w:rsidR="00C12875">
        <w:t xml:space="preserve"> </w:t>
      </w:r>
      <w:r w:rsidR="00C0463E">
        <w:fldChar w:fldCharType="begin"/>
      </w:r>
      <w:r w:rsidR="00C12875">
        <w:instrText xml:space="preserve"> REF _Ref306639833 \r \h </w:instrText>
      </w:r>
      <w:r w:rsidR="00C0463E">
        <w:fldChar w:fldCharType="separate"/>
      </w:r>
      <w:r w:rsidR="001301E4">
        <w:t>9.3</w:t>
      </w:r>
      <w:r w:rsidR="00C0463E">
        <w:fldChar w:fldCharType="end"/>
      </w:r>
      <w:r w:rsidR="00C12875">
        <w:t>.</w:t>
      </w:r>
      <w:r>
        <w:t xml:space="preserve"> </w:t>
      </w:r>
      <w:r w:rsidR="00B41BA6">
        <w:t xml:space="preserve">When some of the </w:t>
      </w:r>
      <w:r w:rsidR="00B41BA6">
        <w:rPr>
          <w:i/>
        </w:rPr>
        <w:t>q</w:t>
      </w:r>
      <w:r w:rsidR="00B41BA6">
        <w:t xml:space="preserve"> and </w:t>
      </w:r>
      <w:r w:rsidR="00B41BA6">
        <w:rPr>
          <w:i/>
        </w:rPr>
        <w:t>u</w:t>
      </w:r>
      <w:r w:rsidR="00B41BA6">
        <w:t xml:space="preserve"> values are known due to prescribed motion (see section </w:t>
      </w:r>
      <w:r w:rsidR="00C0463E">
        <w:fldChar w:fldCharType="begin"/>
      </w:r>
      <w:r w:rsidR="00B41BA6">
        <w:instrText xml:space="preserve"> REF _Ref235938403 \r \h </w:instrText>
      </w:r>
      <w:r w:rsidR="00C0463E">
        <w:fldChar w:fldCharType="separate"/>
      </w:r>
      <w:r w:rsidR="001301E4">
        <w:t>8.3</w:t>
      </w:r>
      <w:r w:rsidR="00C0463E">
        <w:fldChar w:fldCharType="end"/>
      </w:r>
      <w:r w:rsidR="00B41BA6">
        <w:t xml:space="preserve">), then </w:t>
      </w:r>
      <w:r w:rsidR="00B41BA6">
        <w:rPr>
          <w:i/>
        </w:rPr>
        <w:t>q</w:t>
      </w:r>
      <w:r w:rsidR="00B41BA6">
        <w:t>={</w:t>
      </w:r>
      <w:r w:rsidR="00B41BA6">
        <w:rPr>
          <w:i/>
        </w:rPr>
        <w:t>q</w:t>
      </w:r>
      <w:r w:rsidR="00A90897">
        <w:rPr>
          <w:i/>
          <w:vertAlign w:val="subscript"/>
        </w:rPr>
        <w:t>p</w:t>
      </w:r>
      <w:r w:rsidR="00B41BA6">
        <w:t>,</w:t>
      </w:r>
      <w:r w:rsidR="00C11C9E">
        <w:t xml:space="preserve"> </w:t>
      </w:r>
      <w:r w:rsidR="00B41BA6">
        <w:rPr>
          <w:i/>
        </w:rPr>
        <w:t>q</w:t>
      </w:r>
      <w:r w:rsidR="00A90897">
        <w:rPr>
          <w:i/>
          <w:vertAlign w:val="subscript"/>
        </w:rPr>
        <w:t>f</w:t>
      </w:r>
      <w:r w:rsidR="00B41BA6">
        <w:t xml:space="preserve">} and </w:t>
      </w:r>
      <w:r w:rsidR="00B41BA6">
        <w:rPr>
          <w:i/>
        </w:rPr>
        <w:t>u</w:t>
      </w:r>
      <w:r w:rsidR="00B41BA6">
        <w:t>={</w:t>
      </w:r>
      <w:r w:rsidR="00B41BA6">
        <w:rPr>
          <w:i/>
        </w:rPr>
        <w:t>u</w:t>
      </w:r>
      <w:r w:rsidR="00A90897">
        <w:rPr>
          <w:i/>
          <w:vertAlign w:val="subscript"/>
        </w:rPr>
        <w:t>p</w:t>
      </w:r>
      <w:r w:rsidR="00B41BA6">
        <w:t>,</w:t>
      </w:r>
      <w:r w:rsidR="00C11C9E">
        <w:t xml:space="preserve"> </w:t>
      </w:r>
      <w:r w:rsidR="00B41BA6">
        <w:rPr>
          <w:i/>
        </w:rPr>
        <w:t>u</w:t>
      </w:r>
      <w:r w:rsidR="00A90897">
        <w:rPr>
          <w:i/>
          <w:vertAlign w:val="subscript"/>
        </w:rPr>
        <w:t>f</w:t>
      </w:r>
      <w:r w:rsidR="00B41BA6">
        <w:t xml:space="preserve">} and </w:t>
      </w:r>
      <w:r w:rsidR="00A90897">
        <w:t>we are only able to modify the free</w:t>
      </w:r>
      <w:r w:rsidR="00B41BA6">
        <w:t xml:space="preserve"> variables </w:t>
      </w:r>
      <w:r w:rsidR="00B41BA6">
        <w:rPr>
          <w:i/>
        </w:rPr>
        <w:t>q</w:t>
      </w:r>
      <w:r w:rsidR="00A90897">
        <w:rPr>
          <w:i/>
          <w:vertAlign w:val="subscript"/>
        </w:rPr>
        <w:t>f</w:t>
      </w:r>
      <w:r w:rsidR="00B41BA6">
        <w:t xml:space="preserve"> and </w:t>
      </w:r>
      <w:r w:rsidR="00B41BA6">
        <w:rPr>
          <w:i/>
        </w:rPr>
        <w:t>u</w:t>
      </w:r>
      <w:r w:rsidR="00A90897">
        <w:rPr>
          <w:i/>
          <w:vertAlign w:val="subscript"/>
        </w:rPr>
        <w:t>f</w:t>
      </w:r>
      <w:r w:rsidR="00B41BA6">
        <w:t xml:space="preserve"> to satisfy the violated constraints.</w:t>
      </w:r>
    </w:p>
    <w:p w:rsidR="001D1518" w:rsidRDefault="001D1518" w:rsidP="001D1518">
      <w:r w:rsidRPr="001A4B01">
        <w:t xml:space="preserve">Then we would like to find the smallest change to </w:t>
      </w:r>
      <w:r w:rsidR="00C11C9E">
        <w:rPr>
          <w:i/>
        </w:rPr>
        <w:t>q</w:t>
      </w:r>
      <w:r w:rsidR="00A90897">
        <w:rPr>
          <w:i/>
          <w:vertAlign w:val="subscript"/>
        </w:rPr>
        <w:t>f</w:t>
      </w:r>
      <w:r w:rsidRPr="001A4B01">
        <w:t xml:space="preserve"> that will drive </w:t>
      </w:r>
      <w:r w:rsidRPr="00561512">
        <w:rPr>
          <w:rFonts w:cs="Georgia"/>
          <w:i/>
          <w:iCs/>
          <w:szCs w:val="22"/>
        </w:rPr>
        <w:t>ε</w:t>
      </w:r>
      <w:r w:rsidRPr="003E5769">
        <w:rPr>
          <w:vertAlign w:val="subscript"/>
        </w:rPr>
        <w:t>p</w:t>
      </w:r>
      <w:r w:rsidRPr="001A4B01">
        <w:t xml:space="preserve"> to </w:t>
      </w:r>
      <w:r w:rsidRPr="003E5769">
        <w:t>0</w:t>
      </w:r>
      <w:r w:rsidRPr="001A4B01">
        <w:t xml:space="preserve">, and the smallest change to </w:t>
      </w:r>
      <w:r w:rsidR="00C11C9E">
        <w:rPr>
          <w:i/>
        </w:rPr>
        <w:t>u</w:t>
      </w:r>
      <w:r w:rsidR="00A90897">
        <w:rPr>
          <w:i/>
          <w:vertAlign w:val="subscript"/>
        </w:rPr>
        <w:t>f</w:t>
      </w:r>
      <w:r w:rsidRPr="001A4B01">
        <w:t xml:space="preserve"> that </w:t>
      </w:r>
      <w:r>
        <w:t xml:space="preserve">will drive </w:t>
      </w:r>
      <w:r w:rsidRPr="00561512">
        <w:rPr>
          <w:rFonts w:cs="Georgia"/>
          <w:i/>
          <w:iCs/>
          <w:szCs w:val="22"/>
        </w:rPr>
        <w:t>ε</w:t>
      </w:r>
      <w:r w:rsidR="00A90897">
        <w:rPr>
          <w:vertAlign w:val="subscript"/>
        </w:rPr>
        <w:t>pv</w:t>
      </w:r>
      <w:r>
        <w:t xml:space="preserve"> to </w:t>
      </w:r>
      <w:r w:rsidRPr="003E5769">
        <w:t>0</w:t>
      </w:r>
      <w:r>
        <w:t xml:space="preserve">. Those “smallest” changes correspond to a least squares projection in </w:t>
      </w:r>
      <w:r w:rsidR="00697567">
        <w:t>a</w:t>
      </w:r>
      <w:r>
        <w:t xml:space="preserve"> </w:t>
      </w:r>
      <w:r w:rsidRPr="00697567">
        <w:rPr>
          <w:iCs/>
        </w:rPr>
        <w:t>weighted</w:t>
      </w:r>
      <w:r>
        <w:t xml:space="preserve"> </w:t>
      </w:r>
      <w:r w:rsidR="00697567">
        <w:t xml:space="preserve">direction we call the </w:t>
      </w:r>
      <w:r w:rsidR="00697567" w:rsidRPr="00697567">
        <w:rPr>
          <w:i/>
        </w:rPr>
        <w:t>error norm</w:t>
      </w:r>
      <w:r w:rsidR="00697567">
        <w:t xml:space="preserve"> </w:t>
      </w:r>
      <w:r>
        <w:t>(</w:t>
      </w:r>
      <w:r w:rsidR="00697567">
        <w:t>E</w:t>
      </w:r>
      <w:r>
        <w:t xml:space="preserve"> norm), normal to the constraint manifold, for which a theorem given in reference </w:t>
      </w:r>
      <w:r w:rsidR="00C0463E">
        <w:fldChar w:fldCharType="begin"/>
      </w:r>
      <w:r>
        <w:instrText xml:space="preserve"> NOTEREF _Ref139207480 \h </w:instrText>
      </w:r>
      <w:r w:rsidR="00C0463E">
        <w:fldChar w:fldCharType="separate"/>
      </w:r>
      <w:r w:rsidR="001301E4">
        <w:t>8</w:t>
      </w:r>
      <w:r w:rsidR="00C0463E">
        <w:fldChar w:fldCharType="end"/>
      </w:r>
      <w:r>
        <w:t xml:space="preserve"> guarantees that this projection also </w:t>
      </w:r>
      <w:r w:rsidRPr="00B42617">
        <w:rPr>
          <w:i/>
          <w:iCs/>
        </w:rPr>
        <w:t>improves</w:t>
      </w:r>
      <w:r>
        <w:t xml:space="preserve"> the solution to the differential equations. See section </w:t>
      </w:r>
      <w:r w:rsidR="00C0463E">
        <w:fldChar w:fldCharType="begin"/>
      </w:r>
      <w:r>
        <w:instrText xml:space="preserve"> REF _Ref154196398 \r \h </w:instrText>
      </w:r>
      <w:r w:rsidR="00C0463E">
        <w:fldChar w:fldCharType="separate"/>
      </w:r>
      <w:r w:rsidR="001301E4">
        <w:t>9.1</w:t>
      </w:r>
      <w:r w:rsidR="00C0463E">
        <w:fldChar w:fldCharType="end"/>
      </w:r>
      <w:r>
        <w:t xml:space="preserve"> for a discussion of the </w:t>
      </w:r>
      <w:r w:rsidR="00697567">
        <w:t>E</w:t>
      </w:r>
      <w:r>
        <w:t xml:space="preserve"> norm.</w:t>
      </w:r>
      <w:r w:rsidRPr="00A2219E">
        <w:rPr>
          <w:rFonts w:cs="Georgia"/>
          <w:i/>
          <w:iCs/>
          <w:szCs w:val="22"/>
        </w:rPr>
        <w:t xml:space="preserve"> </w:t>
      </w:r>
      <w:r w:rsidRPr="00561512">
        <w:rPr>
          <w:rFonts w:cs="Georgia"/>
          <w:i/>
          <w:iCs/>
          <w:szCs w:val="22"/>
        </w:rPr>
        <w:t>ε</w:t>
      </w:r>
      <w:r w:rsidR="00A90897">
        <w:rPr>
          <w:vertAlign w:val="subscript"/>
        </w:rPr>
        <w:t>pva</w:t>
      </w:r>
      <w:r>
        <w:t xml:space="preserve"> is satisfied exactly when we solve equation </w:t>
      </w:r>
      <w:r w:rsidR="00C0463E">
        <w:fldChar w:fldCharType="begin"/>
      </w:r>
      <w:r>
        <w:instrText xml:space="preserve"> GOTOBUTTON ZEqnNum391732  \* MERGEFORMAT </w:instrText>
      </w:r>
      <w:fldSimple w:instr=" REF ZEqnNum391732 \! \* MERGEFORMAT ">
        <w:r w:rsidR="001301E4">
          <w:instrText>(8.86)</w:instrText>
        </w:r>
      </w:fldSimple>
      <w:r w:rsidR="00C0463E">
        <w:fldChar w:fldCharType="end"/>
      </w:r>
      <w:r>
        <w:t xml:space="preserve">, and </w:t>
      </w:r>
      <w:r w:rsidRPr="00561512">
        <w:rPr>
          <w:rFonts w:cs="Georgia"/>
          <w:i/>
          <w:iCs/>
          <w:szCs w:val="22"/>
        </w:rPr>
        <w:t>ε</w:t>
      </w:r>
      <w:r>
        <w:rPr>
          <w:vertAlign w:val="subscript"/>
        </w:rPr>
        <w:t>n</w:t>
      </w:r>
      <w:r>
        <w:t xml:space="preserve"> is always satisfied simply by normalizing the quaternions </w:t>
      </w:r>
      <w:r w:rsidR="00D55C86" w:rsidRPr="006416C2">
        <w:rPr>
          <w:position w:val="-12"/>
        </w:rPr>
        <w:object w:dxaOrig="720" w:dyaOrig="360">
          <v:shape id="_x0000_i1623" type="#_x0000_t75" style="width:36.3pt;height:18.15pt" o:ole="">
            <v:imagedata r:id="rId1281" o:title=""/>
          </v:shape>
          <o:OLEObject Type="Embed" ProgID="Equation.DSMT4" ShapeID="_x0000_i1623" DrawAspect="Content" ObjectID="_1505201432" r:id="rId1282"/>
        </w:object>
      </w:r>
      <w:r>
        <w:t xml:space="preserve">, which is a 2-norm projection that can be done </w:t>
      </w:r>
      <w:r w:rsidR="00C11C9E">
        <w:t xml:space="preserve">separately from everything else, although no projection is done for quaternions that are contained in </w:t>
      </w:r>
      <w:r w:rsidR="00C11C9E">
        <w:rPr>
          <w:i/>
        </w:rPr>
        <w:t>q</w:t>
      </w:r>
      <w:r w:rsidR="00C11C9E">
        <w:rPr>
          <w:i/>
          <w:vertAlign w:val="subscript"/>
        </w:rPr>
        <w:t>p</w:t>
      </w:r>
      <w:r w:rsidR="00C11C9E">
        <w:t>.</w:t>
      </w:r>
    </w:p>
    <w:p w:rsidR="00C11C9E" w:rsidRDefault="001D1518" w:rsidP="001D1518">
      <w:r>
        <w:t>The projection equations are underdetermined, nonlinear equations, but we expect to be close to a solution so they can be solved efficiently with Newton iteration or similar methods.</w:t>
      </w:r>
      <w:r w:rsidR="00C11C9E">
        <w:t xml:space="preserve"> To avoid an excess of subscripts we will drop the subscript “</w:t>
      </w:r>
      <w:r w:rsidR="00A90897">
        <w:rPr>
          <w:i/>
        </w:rPr>
        <w:t>f</w:t>
      </w:r>
      <w:r w:rsidR="00C11C9E">
        <w:t xml:space="preserve">” here, but keep in mind that we are </w:t>
      </w:r>
      <w:r w:rsidR="00C11C9E">
        <w:lastRenderedPageBreak/>
        <w:t xml:space="preserve">working only with </w:t>
      </w:r>
      <w:r w:rsidR="00D55C86">
        <w:t>free</w:t>
      </w:r>
      <w:r w:rsidR="00697567">
        <w:t xml:space="preserve"> </w:t>
      </w:r>
      <w:r w:rsidR="00C11C9E">
        <w:t>variables, and m</w:t>
      </w:r>
      <w:r w:rsidR="00D55C86">
        <w:t xml:space="preserve">atrix columns corresponding to </w:t>
      </w:r>
      <w:r w:rsidR="00C11C9E">
        <w:t>prescribed variables are removed.</w:t>
      </w:r>
      <w:r>
        <w:t xml:space="preserve"> </w:t>
      </w:r>
      <w:r w:rsidR="00A26BC9">
        <w:t>All constraint equations remain, however, even as the number of variables available to solve them is reduced by prescribed motion.</w:t>
      </w:r>
    </w:p>
    <w:p w:rsidR="001D1518" w:rsidRDefault="00C11C9E" w:rsidP="001D1518">
      <w:r>
        <w:t>The</w:t>
      </w:r>
      <w:r w:rsidR="001D1518">
        <w:t xml:space="preserve"> full Newton steps </w:t>
      </w:r>
      <w:r>
        <w:t>in projection are</w:t>
      </w:r>
      <w:r w:rsidR="001D1518">
        <w:t xml:space="preserve"> </w:t>
      </w:r>
    </w:p>
    <w:p w:rsidR="001D1518" w:rsidRDefault="001D1518" w:rsidP="00957FED">
      <w:pPr>
        <w:keepNext/>
        <w:tabs>
          <w:tab w:val="left" w:pos="1260"/>
          <w:tab w:val="right" w:pos="9000"/>
        </w:tabs>
        <w:spacing w:line="240" w:lineRule="auto"/>
        <w:jc w:val="left"/>
      </w:pPr>
      <w:r>
        <w:tab/>
      </w:r>
      <w:r w:rsidR="00697567" w:rsidRPr="00FA07D2">
        <w:rPr>
          <w:position w:val="-38"/>
        </w:rPr>
        <w:object w:dxaOrig="4459" w:dyaOrig="880">
          <v:shape id="_x0000_i1624" type="#_x0000_t75" style="width:223.25pt;height:43.55pt" o:ole="">
            <v:imagedata r:id="rId1283" o:title=""/>
          </v:shape>
          <o:OLEObject Type="Embed" ProgID="Equation.DSMT4" ShapeID="_x0000_i1624" DrawAspect="Content" ObjectID="_1505201433" r:id="rId1284"/>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231" w:name="ZEqnNum150720"/>
      <w:r>
        <w:instrText>(</w:instrText>
      </w:r>
      <w:fldSimple w:instr=" SEQ MTSec \c \* Arabic \* MERGEFORMAT ">
        <w:r w:rsidR="001301E4">
          <w:rPr>
            <w:noProof/>
          </w:rPr>
          <w:instrText>10</w:instrText>
        </w:r>
      </w:fldSimple>
      <w:r>
        <w:instrText>.</w:instrText>
      </w:r>
      <w:fldSimple w:instr=" SEQ MTEqn \c \* Arabic \* MERGEFORMAT ">
        <w:r w:rsidR="001301E4">
          <w:rPr>
            <w:noProof/>
          </w:rPr>
          <w:instrText>5</w:instrText>
        </w:r>
      </w:fldSimple>
      <w:r>
        <w:instrText>)</w:instrText>
      </w:r>
      <w:bookmarkEnd w:id="231"/>
      <w:r w:rsidR="00C0463E">
        <w:fldChar w:fldCharType="end"/>
      </w:r>
    </w:p>
    <w:p w:rsidR="001D1518" w:rsidRDefault="001D1518" w:rsidP="001F45D5">
      <w:pPr>
        <w:keepNext/>
        <w:tabs>
          <w:tab w:val="left" w:pos="1260"/>
          <w:tab w:val="right" w:pos="9000"/>
        </w:tabs>
        <w:spacing w:after="0" w:line="240" w:lineRule="auto"/>
        <w:jc w:val="left"/>
      </w:pPr>
      <w:r>
        <w:tab/>
      </w:r>
      <w:r w:rsidR="00D55C86" w:rsidRPr="006416C2">
        <w:rPr>
          <w:position w:val="-12"/>
        </w:rPr>
        <w:object w:dxaOrig="2900" w:dyaOrig="380">
          <v:shape id="_x0000_i1625" type="#_x0000_t75" style="width:145.2pt;height:19.35pt" o:ole="">
            <v:imagedata r:id="rId1285" o:title=""/>
          </v:shape>
          <o:OLEObject Type="Embed" ProgID="Equation.DSMT4" ShapeID="_x0000_i1625" DrawAspect="Content" ObjectID="_1505201434" r:id="rId1286"/>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232" w:name="ZEqnNum145736"/>
      <w:r>
        <w:instrText>(</w:instrText>
      </w:r>
      <w:fldSimple w:instr=" SEQ MTSec \c \* Arabic \* MERGEFORMAT ">
        <w:r w:rsidR="001301E4">
          <w:rPr>
            <w:noProof/>
          </w:rPr>
          <w:instrText>10</w:instrText>
        </w:r>
      </w:fldSimple>
      <w:r>
        <w:instrText>.</w:instrText>
      </w:r>
      <w:fldSimple w:instr=" SEQ MTEqn \c \* Arabic \* MERGEFORMAT ">
        <w:r w:rsidR="001301E4">
          <w:rPr>
            <w:noProof/>
          </w:rPr>
          <w:instrText>6</w:instrText>
        </w:r>
      </w:fldSimple>
      <w:r>
        <w:instrText>)</w:instrText>
      </w:r>
      <w:bookmarkEnd w:id="232"/>
      <w:r w:rsidR="00C0463E">
        <w:fldChar w:fldCharType="end"/>
      </w:r>
    </w:p>
    <w:p w:rsidR="001D1518" w:rsidRDefault="001D1518" w:rsidP="001D1518">
      <w:pPr>
        <w:keepNext/>
        <w:tabs>
          <w:tab w:val="left" w:pos="1260"/>
          <w:tab w:val="right" w:pos="7560"/>
        </w:tabs>
        <w:spacing w:after="0" w:line="240" w:lineRule="auto"/>
        <w:jc w:val="left"/>
      </w:pPr>
    </w:p>
    <w:p w:rsidR="001D1518" w:rsidRDefault="001D1518" w:rsidP="00957FED">
      <w:pPr>
        <w:keepNext/>
        <w:tabs>
          <w:tab w:val="left" w:pos="1260"/>
          <w:tab w:val="right" w:pos="9000"/>
        </w:tabs>
        <w:spacing w:line="240" w:lineRule="auto"/>
        <w:jc w:val="left"/>
      </w:pPr>
      <w:r>
        <w:tab/>
      </w:r>
      <w:r w:rsidR="00D55C86" w:rsidRPr="00957FED">
        <w:rPr>
          <w:position w:val="-54"/>
        </w:rPr>
        <w:object w:dxaOrig="4520" w:dyaOrig="1200">
          <v:shape id="_x0000_i1626" type="#_x0000_t75" style="width:226.3pt;height:59.9pt" o:ole="">
            <v:imagedata r:id="rId1287" o:title=""/>
          </v:shape>
          <o:OLEObject Type="Embed" ProgID="Equation.DSMT4" ShapeID="_x0000_i1626" DrawAspect="Content" ObjectID="_1505201435" r:id="rId1288"/>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233" w:name="ZEqnNum947894"/>
      <w:r>
        <w:instrText>(</w:instrText>
      </w:r>
      <w:fldSimple w:instr=" SEQ MTSec \c \* Arabic \* MERGEFORMAT ">
        <w:r w:rsidR="001301E4">
          <w:rPr>
            <w:noProof/>
          </w:rPr>
          <w:instrText>10</w:instrText>
        </w:r>
      </w:fldSimple>
      <w:r>
        <w:instrText>.</w:instrText>
      </w:r>
      <w:fldSimple w:instr=" SEQ MTEqn \c \* Arabic \* MERGEFORMAT ">
        <w:r w:rsidR="001301E4">
          <w:rPr>
            <w:noProof/>
          </w:rPr>
          <w:instrText>7</w:instrText>
        </w:r>
      </w:fldSimple>
      <w:r>
        <w:instrText>)</w:instrText>
      </w:r>
      <w:bookmarkEnd w:id="233"/>
      <w:r w:rsidR="00C0463E">
        <w:fldChar w:fldCharType="end"/>
      </w:r>
    </w:p>
    <w:p w:rsidR="001D1518" w:rsidRDefault="001D1518" w:rsidP="001D1518">
      <w:pPr>
        <w:jc w:val="left"/>
      </w:pPr>
      <w:r>
        <w:t xml:space="preserve">where </w:t>
      </w:r>
    </w:p>
    <w:p w:rsidR="00866889" w:rsidRDefault="00866889" w:rsidP="00866889">
      <w:pPr>
        <w:keepNext/>
        <w:tabs>
          <w:tab w:val="left" w:pos="1260"/>
          <w:tab w:val="right" w:pos="9000"/>
        </w:tabs>
        <w:spacing w:after="0" w:line="240" w:lineRule="auto"/>
        <w:jc w:val="left"/>
      </w:pPr>
      <w:r>
        <w:tab/>
      </w:r>
      <w:r w:rsidR="00697567" w:rsidRPr="00866889">
        <w:rPr>
          <w:position w:val="-14"/>
        </w:rPr>
        <w:object w:dxaOrig="3220" w:dyaOrig="400">
          <v:shape id="_x0000_i1627" type="#_x0000_t75" style="width:160.35pt;height:19.35pt" o:ole="">
            <v:imagedata r:id="rId1289" o:title=""/>
          </v:shape>
          <o:OLEObject Type="Embed" ProgID="Equation.DSMT4" ShapeID="_x0000_i1627" DrawAspect="Content" ObjectID="_1505201436" r:id="rId1290"/>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234" w:name="ZEqnNum922927"/>
      <w:r>
        <w:instrText>(</w:instrText>
      </w:r>
      <w:fldSimple w:instr=" SEQ MTSec \c \* Arabic \* MERGEFORMAT ">
        <w:r w:rsidR="001301E4">
          <w:rPr>
            <w:noProof/>
          </w:rPr>
          <w:instrText>10</w:instrText>
        </w:r>
      </w:fldSimple>
      <w:r>
        <w:instrText>.</w:instrText>
      </w:r>
      <w:fldSimple w:instr=" SEQ MTEqn \c \* Arabic \* MERGEFORMAT ">
        <w:r w:rsidR="001301E4">
          <w:rPr>
            <w:noProof/>
          </w:rPr>
          <w:instrText>8</w:instrText>
        </w:r>
      </w:fldSimple>
      <w:r>
        <w:instrText>)</w:instrText>
      </w:r>
      <w:bookmarkEnd w:id="234"/>
      <w:r w:rsidR="00C0463E">
        <w:fldChar w:fldCharType="end"/>
      </w:r>
    </w:p>
    <w:p w:rsidR="00866889" w:rsidRDefault="00866889" w:rsidP="00866889">
      <w:pPr>
        <w:keepNext/>
        <w:tabs>
          <w:tab w:val="left" w:pos="1260"/>
          <w:tab w:val="right" w:pos="9000"/>
        </w:tabs>
        <w:spacing w:line="240" w:lineRule="auto"/>
        <w:jc w:val="left"/>
      </w:pPr>
      <w:r>
        <w:tab/>
      </w:r>
      <w:r w:rsidR="00D55C86" w:rsidRPr="00866889">
        <w:rPr>
          <w:position w:val="-32"/>
        </w:rPr>
        <w:object w:dxaOrig="3480" w:dyaOrig="760">
          <v:shape id="_x0000_i1628" type="#_x0000_t75" style="width:174.25pt;height:37.5pt" o:ole="">
            <v:imagedata r:id="rId1291" o:title=""/>
          </v:shape>
          <o:OLEObject Type="Embed" ProgID="Equation.DSMT4" ShapeID="_x0000_i1628" DrawAspect="Content" ObjectID="_1505201437" r:id="rId1292"/>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235" w:name="ZEqnNum521661"/>
      <w:r>
        <w:instrText>(</w:instrText>
      </w:r>
      <w:fldSimple w:instr=" SEQ MTSec \c \* Arabic \* MERGEFORMAT ">
        <w:r w:rsidR="001301E4">
          <w:rPr>
            <w:noProof/>
          </w:rPr>
          <w:instrText>10</w:instrText>
        </w:r>
      </w:fldSimple>
      <w:r>
        <w:instrText>.</w:instrText>
      </w:r>
      <w:fldSimple w:instr=" SEQ MTEqn \c \* Arabic \* MERGEFORMAT ">
        <w:r w:rsidR="001301E4">
          <w:rPr>
            <w:noProof/>
          </w:rPr>
          <w:instrText>9</w:instrText>
        </w:r>
      </w:fldSimple>
      <w:r>
        <w:instrText>)</w:instrText>
      </w:r>
      <w:bookmarkEnd w:id="235"/>
      <w:r w:rsidR="00C0463E">
        <w:fldChar w:fldCharType="end"/>
      </w:r>
    </w:p>
    <w:p w:rsidR="00FA07D2" w:rsidRDefault="00FA07D2" w:rsidP="00FA07D2">
      <w:pPr>
        <w:keepNext/>
        <w:tabs>
          <w:tab w:val="left" w:pos="1260"/>
          <w:tab w:val="right" w:pos="9000"/>
        </w:tabs>
        <w:spacing w:line="240" w:lineRule="auto"/>
        <w:jc w:val="left"/>
      </w:pPr>
      <w:r>
        <w:tab/>
      </w:r>
      <w:r w:rsidR="00697567" w:rsidRPr="00FA07D2">
        <w:rPr>
          <w:position w:val="-14"/>
        </w:rPr>
        <w:object w:dxaOrig="4980" w:dyaOrig="400">
          <v:shape id="_x0000_i1629" type="#_x0000_t75" style="width:249.3pt;height:19.35pt" o:ole="">
            <v:imagedata r:id="rId1293" o:title=""/>
          </v:shape>
          <o:OLEObject Type="Embed" ProgID="Equation.DSMT4" ShapeID="_x0000_i1629" DrawAspect="Content" ObjectID="_1505201438" r:id="rId1294"/>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1301E4">
          <w:rPr>
            <w:noProof/>
          </w:rPr>
          <w:instrText>10</w:instrText>
        </w:r>
      </w:fldSimple>
      <w:r>
        <w:instrText>.</w:instrText>
      </w:r>
      <w:fldSimple w:instr=" SEQ MTEqn \c \* Arabic \* MERGEFORMAT ">
        <w:r w:rsidR="001301E4">
          <w:rPr>
            <w:noProof/>
          </w:rPr>
          <w:instrText>10</w:instrText>
        </w:r>
      </w:fldSimple>
      <w:r>
        <w:instrText>)</w:instrText>
      </w:r>
      <w:r w:rsidR="00C0463E">
        <w:fldChar w:fldCharType="end"/>
      </w:r>
    </w:p>
    <w:p w:rsidR="000E5A1A" w:rsidRDefault="000E5A1A" w:rsidP="000E5A1A">
      <w:pPr>
        <w:keepNext/>
        <w:tabs>
          <w:tab w:val="left" w:pos="1260"/>
          <w:tab w:val="right" w:pos="9000"/>
        </w:tabs>
        <w:spacing w:after="0" w:line="240" w:lineRule="auto"/>
        <w:jc w:val="left"/>
      </w:pPr>
      <w:r>
        <w:tab/>
      </w:r>
      <w:r w:rsidR="00033169" w:rsidRPr="00866889">
        <w:rPr>
          <w:position w:val="-14"/>
        </w:rPr>
        <w:object w:dxaOrig="2900" w:dyaOrig="400">
          <v:shape id="_x0000_i1630" type="#_x0000_t75" style="width:145.2pt;height:19.35pt" o:ole="">
            <v:imagedata r:id="rId1295" o:title=""/>
          </v:shape>
          <o:OLEObject Type="Embed" ProgID="Equation.DSMT4" ShapeID="_x0000_i1630" DrawAspect="Content" ObjectID="_1505201439" r:id="rId1296"/>
        </w:object>
      </w:r>
      <w:r>
        <w:t>.</w: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1301E4">
          <w:rPr>
            <w:noProof/>
          </w:rPr>
          <w:instrText>10</w:instrText>
        </w:r>
      </w:fldSimple>
      <w:r>
        <w:instrText>.</w:instrText>
      </w:r>
      <w:fldSimple w:instr=" SEQ MTEqn \c \* Arabic \* MERGEFORMAT ">
        <w:r w:rsidR="001301E4">
          <w:rPr>
            <w:noProof/>
          </w:rPr>
          <w:instrText>11</w:instrText>
        </w:r>
      </w:fldSimple>
      <w:r>
        <w:instrText>)</w:instrText>
      </w:r>
      <w:r w:rsidR="00C0463E">
        <w:fldChar w:fldCharType="end"/>
      </w:r>
    </w:p>
    <w:p w:rsidR="00CD7AC5" w:rsidRDefault="00CD7AC5" w:rsidP="001D1518">
      <w:r>
        <w:t xml:space="preserve">(Columns of </w:t>
      </w:r>
      <w:r w:rsidRPr="00866889">
        <w:rPr>
          <w:position w:val="-14"/>
        </w:rPr>
        <w:object w:dxaOrig="279" w:dyaOrig="400">
          <v:shape id="_x0000_i1631" type="#_x0000_t75" style="width:13.3pt;height:19.35pt" o:ole="">
            <v:imagedata r:id="rId1297" o:title=""/>
          </v:shape>
          <o:OLEObject Type="Embed" ProgID="Equation.DSMT4" ShapeID="_x0000_i1631" DrawAspect="Content" ObjectID="_1505201440" r:id="rId1298"/>
        </w:object>
      </w:r>
      <w:r>
        <w:t xml:space="preserve"> and </w:t>
      </w:r>
      <w:r w:rsidRPr="00DD7DD8">
        <w:rPr>
          <w:position w:val="-6"/>
        </w:rPr>
        <w:object w:dxaOrig="260" w:dyaOrig="320">
          <v:shape id="_x0000_i1632" type="#_x0000_t75" style="width:13.3pt;height:16.35pt" o:ole="">
            <v:imagedata r:id="rId1299" o:title=""/>
          </v:shape>
          <o:OLEObject Type="Embed" ProgID="Equation.DSMT4" ShapeID="_x0000_i1632" DrawAspect="Content" ObjectID="_1505201441" r:id="rId1300"/>
        </w:object>
      </w:r>
      <w:r>
        <w:t xml:space="preserve"> corresponding to prescribed variables are removed.)</w:t>
      </w:r>
    </w:p>
    <w:p w:rsidR="001D1518" w:rsidRDefault="001D1518" w:rsidP="001D1518">
      <w:r>
        <w:t xml:space="preserve">We iterate </w:t>
      </w:r>
      <w:r w:rsidR="00C0463E">
        <w:fldChar w:fldCharType="begin"/>
      </w:r>
      <w:r>
        <w:instrText xml:space="preserve"> GOTOBUTTON ZEqnNum150720  \* MERGEFORMAT </w:instrText>
      </w:r>
      <w:fldSimple w:instr=" REF ZEqnNum150720 \! \* MERGEFORMAT ">
        <w:r w:rsidR="001301E4">
          <w:instrText>(10.5)</w:instrText>
        </w:r>
      </w:fldSimple>
      <w:r w:rsidR="00C0463E">
        <w:fldChar w:fldCharType="end"/>
      </w:r>
      <w:r>
        <w:t xml:space="preserve"> until we have calculated a final value </w:t>
      </w:r>
      <w:r w:rsidRPr="002F0AC6">
        <w:rPr>
          <w:position w:val="-10"/>
        </w:rPr>
        <w:object w:dxaOrig="540" w:dyaOrig="360">
          <v:shape id="_x0000_i1633" type="#_x0000_t75" style="width:27.25pt;height:18.15pt" o:ole="">
            <v:imagedata r:id="rId1301" o:title=""/>
          </v:shape>
          <o:OLEObject Type="Embed" ProgID="Equation.DSMT4" ShapeID="_x0000_i1633" DrawAspect="Content" ObjectID="_1505201442" r:id="rId1302"/>
        </w:object>
      </w:r>
      <w:r>
        <w:t xml:space="preserve"> that satisfies the holonomic constraint equations </w:t>
      </w:r>
      <w:r w:rsidR="00C0463E">
        <w:fldChar w:fldCharType="begin"/>
      </w:r>
      <w:r>
        <w:instrText xml:space="preserve"> GOTOBUTTON ZEqnNum471014  \* MERGEFORMAT </w:instrText>
      </w:r>
      <w:fldSimple w:instr=" REF ZEqnNum471014 \* Charformat \! \* MERGEFORMAT ">
        <w:r w:rsidR="001301E4">
          <w:instrText>(10.2)</w:instrText>
        </w:r>
      </w:fldSimple>
      <w:r w:rsidR="00C0463E">
        <w:fldChar w:fldCharType="end"/>
      </w:r>
      <w:r>
        <w:t xml:space="preserve"> to within a specified tolerance, then using equation </w:t>
      </w:r>
      <w:r w:rsidR="00C0463E">
        <w:fldChar w:fldCharType="begin"/>
      </w:r>
      <w:r>
        <w:instrText xml:space="preserve"> GOTOBUTTON ZEqnNum145736  \* MERGEFORMAT </w:instrText>
      </w:r>
      <w:fldSimple w:instr=" REF ZEqnNum145736 \* Charformat \! \* MERGEFORMAT ">
        <w:r w:rsidR="001301E4">
          <w:instrText>(10.6)</w:instrText>
        </w:r>
      </w:fldSimple>
      <w:r w:rsidR="00C0463E">
        <w:fldChar w:fldCharType="end"/>
      </w:r>
      <w:r>
        <w:t xml:space="preserve"> project the quaternions in </w:t>
      </w:r>
      <w:r w:rsidRPr="002F0AC6">
        <w:rPr>
          <w:position w:val="-10"/>
        </w:rPr>
        <w:object w:dxaOrig="540" w:dyaOrig="360">
          <v:shape id="_x0000_i1634" type="#_x0000_t75" style="width:27.25pt;height:18.15pt" o:ole="">
            <v:imagedata r:id="rId1301" o:title=""/>
          </v:shape>
          <o:OLEObject Type="Embed" ProgID="Equation.DSMT4" ShapeID="_x0000_i1634" DrawAspect="Content" ObjectID="_1505201443" r:id="rId1303"/>
        </w:object>
      </w:r>
      <w:r>
        <w:t xml:space="preserve"> via their normalization constraints </w:t>
      </w:r>
      <w:r w:rsidR="00C0463E">
        <w:fldChar w:fldCharType="begin"/>
      </w:r>
      <w:r>
        <w:instrText xml:space="preserve"> GOTOBUTTON ZEqnNum724995  \* MERGEFORMAT </w:instrText>
      </w:r>
      <w:fldSimple w:instr=" REF ZEqnNum724995 \* Charformat \! \* MERGEFORMAT ">
        <w:r w:rsidR="001301E4">
          <w:instrText>(10.1)</w:instrText>
        </w:r>
      </w:fldSimple>
      <w:r w:rsidR="00C0463E">
        <w:fldChar w:fldCharType="end"/>
      </w:r>
      <w:r>
        <w:t xml:space="preserve">. That gives us </w:t>
      </w:r>
      <w:r w:rsidRPr="002F0AC6">
        <w:rPr>
          <w:position w:val="-10"/>
        </w:rPr>
        <w:object w:dxaOrig="460" w:dyaOrig="360">
          <v:shape id="_x0000_i1635" type="#_x0000_t75" style="width:22.4pt;height:18.15pt" o:ole="">
            <v:imagedata r:id="rId1304" o:title=""/>
          </v:shape>
          <o:OLEObject Type="Embed" ProgID="Equation.DSMT4" ShapeID="_x0000_i1635" DrawAspect="Content" ObjectID="_1505201444" r:id="rId1305"/>
        </w:object>
      </w:r>
      <w:r w:rsidR="003E304C">
        <w:t xml:space="preserve"> w</w:t>
      </w:r>
      <w:r>
        <w:t xml:space="preserve">hich satisfies all the constraints </w:t>
      </w:r>
      <w:r w:rsidR="00C0463E">
        <w:fldChar w:fldCharType="begin"/>
      </w:r>
      <w:r>
        <w:instrText xml:space="preserve"> GOTOBUTTON ZEqnNum724995  \* MERGEFORMAT </w:instrText>
      </w:r>
      <w:fldSimple w:instr=" REF ZEqnNum724995 \* Charformat \! \* MERGEFORMAT ">
        <w:r w:rsidR="001301E4">
          <w:instrText>(10.1)</w:instrText>
        </w:r>
      </w:fldSimple>
      <w:r w:rsidR="00C0463E">
        <w:fldChar w:fldCharType="end"/>
      </w:r>
      <w:r>
        <w:t xml:space="preserve"> and </w:t>
      </w:r>
      <w:r w:rsidR="00C0463E">
        <w:fldChar w:fldCharType="begin"/>
      </w:r>
      <w:r>
        <w:instrText xml:space="preserve"> GOTOBUTTON ZEqnNum471014  \* MERGEFORMAT </w:instrText>
      </w:r>
      <w:fldSimple w:instr=" REF ZEqnNum471014 \* Charformat \! \* MERGEFORMAT ">
        <w:r w:rsidR="001301E4">
          <w:instrText>(10.2)</w:instrText>
        </w:r>
      </w:fldSimple>
      <w:r w:rsidR="00C0463E">
        <w:fldChar w:fldCharType="end"/>
      </w:r>
      <w:r>
        <w:t xml:space="preserve">. We then iterate </w:t>
      </w:r>
      <w:r w:rsidR="00C0463E">
        <w:fldChar w:fldCharType="begin"/>
      </w:r>
      <w:r>
        <w:instrText xml:space="preserve"> GOTOBUTTON ZEqnNum947894  \* MERGEFORMAT </w:instrText>
      </w:r>
      <w:fldSimple w:instr=" REF ZEqnNum947894 \! \* MERGEFORMAT ">
        <w:r w:rsidR="001301E4">
          <w:instrText>(10.7)</w:instrText>
        </w:r>
      </w:fldSimple>
      <w:r w:rsidR="00C0463E">
        <w:fldChar w:fldCharType="end"/>
      </w:r>
      <w:r>
        <w:t xml:space="preserve"> with </w:t>
      </w:r>
      <w:r w:rsidRPr="00DD7DD8">
        <w:rPr>
          <w:position w:val="-6"/>
        </w:rPr>
        <w:object w:dxaOrig="260" w:dyaOrig="320">
          <v:shape id="_x0000_i1636" type="#_x0000_t75" style="width:13.3pt;height:16.35pt" o:ole="">
            <v:imagedata r:id="rId1299" o:title=""/>
          </v:shape>
          <o:OLEObject Type="Embed" ProgID="Equation.DSMT4" ShapeID="_x0000_i1636" DrawAspect="Content" ObjectID="_1505201445" r:id="rId1306"/>
        </w:object>
      </w:r>
      <w:r>
        <w:t xml:space="preserve"> calculated at </w:t>
      </w:r>
      <w:r w:rsidRPr="002F0AC6">
        <w:rPr>
          <w:position w:val="-10"/>
        </w:rPr>
        <w:object w:dxaOrig="460" w:dyaOrig="360">
          <v:shape id="_x0000_i1637" type="#_x0000_t75" style="width:22.4pt;height:18.15pt" o:ole="">
            <v:imagedata r:id="rId1304" o:title=""/>
          </v:shape>
          <o:OLEObject Type="Embed" ProgID="Equation.DSMT4" ShapeID="_x0000_i1637" DrawAspect="Content" ObjectID="_1505201446" r:id="rId1307"/>
        </w:object>
      </w:r>
      <w:r>
        <w:t xml:space="preserve"> while solving for the final velocity value </w:t>
      </w:r>
      <w:r w:rsidRPr="002F0AC6">
        <w:rPr>
          <w:position w:val="-6"/>
        </w:rPr>
        <w:object w:dxaOrig="460" w:dyaOrig="320">
          <v:shape id="_x0000_i1638" type="#_x0000_t75" style="width:22.4pt;height:16.35pt" o:ole="">
            <v:imagedata r:id="rId1308" o:title=""/>
          </v:shape>
          <o:OLEObject Type="Embed" ProgID="Equation.DSMT4" ShapeID="_x0000_i1638" DrawAspect="Content" ObjectID="_1505201447" r:id="rId1309"/>
        </w:object>
      </w:r>
      <w:r>
        <w:t xml:space="preserve"> which satisfies the velocity constraints </w:t>
      </w:r>
      <w:r w:rsidR="00C0463E">
        <w:fldChar w:fldCharType="begin"/>
      </w:r>
      <w:r>
        <w:instrText xml:space="preserve"> GOTOBUTTON ZEqnNum474143  \* MERGEFORMAT </w:instrText>
      </w:r>
      <w:fldSimple w:instr=" REF ZEqnNum474143 \* Charformat \! \* MERGEFORMAT ">
        <w:r w:rsidR="001301E4">
          <w:instrText>(10.3)</w:instrText>
        </w:r>
      </w:fldSimple>
      <w:r w:rsidR="00C0463E">
        <w:fldChar w:fldCharType="end"/>
      </w:r>
      <w:r>
        <w:t xml:space="preserve">. Note that we must perform a least squares solution to the linear system at each iteration, and that the diagonal weighting matrices </w:t>
      </w:r>
      <w:r w:rsidR="00697567">
        <w:rPr>
          <w:b/>
          <w:bCs/>
        </w:rPr>
        <w:t>E</w:t>
      </w:r>
      <w:r w:rsidRPr="00941B48">
        <w:rPr>
          <w:bCs/>
          <w:vertAlign w:val="subscript"/>
        </w:rPr>
        <w:t>u</w:t>
      </w:r>
      <w:r>
        <w:t xml:space="preserve">, </w:t>
      </w:r>
      <w:r w:rsidRPr="00561512">
        <w:rPr>
          <w:b/>
          <w:bCs/>
        </w:rPr>
        <w:t>T</w:t>
      </w:r>
      <w:r>
        <w:rPr>
          <w:bCs/>
          <w:vertAlign w:val="subscript"/>
        </w:rPr>
        <w:t>p</w:t>
      </w:r>
      <w:r>
        <w:t xml:space="preserve">, and </w:t>
      </w:r>
      <w:r w:rsidRPr="00561512">
        <w:rPr>
          <w:b/>
          <w:bCs/>
        </w:rPr>
        <w:t>T</w:t>
      </w:r>
      <w:r>
        <w:rPr>
          <w:bCs/>
          <w:vertAlign w:val="subscript"/>
        </w:rPr>
        <w:t>v</w:t>
      </w:r>
      <w:r>
        <w:t xml:space="preserve"> must be constant during the iteration</w:t>
      </w:r>
      <w:r w:rsidR="000E5A1A">
        <w:t xml:space="preserve"> (although</w:t>
      </w:r>
      <w:r w:rsidR="000E5A1A" w:rsidRPr="000E5A1A">
        <w:rPr>
          <w:b/>
          <w:bCs/>
        </w:rPr>
        <w:t xml:space="preserve"> </w:t>
      </w:r>
      <w:r w:rsidR="00697567">
        <w:rPr>
          <w:b/>
          <w:bCs/>
        </w:rPr>
        <w:t>E</w:t>
      </w:r>
      <w:r w:rsidR="000E5A1A">
        <w:rPr>
          <w:bCs/>
          <w:vertAlign w:val="subscript"/>
        </w:rPr>
        <w:t>q</w:t>
      </w:r>
      <w:r w:rsidR="000E5A1A">
        <w:t xml:space="preserve"> may change a little)</w:t>
      </w:r>
      <w:r>
        <w:t xml:space="preserve">. </w:t>
      </w:r>
      <w:r w:rsidR="006B72CF">
        <w:t xml:space="preserve">Typically, </w:t>
      </w:r>
      <w:r w:rsidR="006B72CF" w:rsidRPr="006B72CF">
        <w:rPr>
          <w:b/>
        </w:rPr>
        <w:t>P</w:t>
      </w:r>
      <w:r w:rsidR="006B72CF">
        <w:t xml:space="preserve"> and </w:t>
      </w:r>
      <w:r w:rsidR="006B72CF" w:rsidRPr="006B72CF">
        <w:rPr>
          <w:b/>
        </w:rPr>
        <w:t>V</w:t>
      </w:r>
      <w:r w:rsidR="006B72CF">
        <w:t xml:space="preserve"> are block-structured matrices (and weighting preserves that structure). </w:t>
      </w:r>
      <w:r w:rsidR="00DF7B68">
        <w:t>For efficiency, u</w:t>
      </w:r>
      <w:r w:rsidR="006B72CF">
        <w:t xml:space="preserve">ncoupled blocks should be treated separately in equations </w:t>
      </w:r>
      <w:r w:rsidR="00C0463E">
        <w:fldChar w:fldCharType="begin"/>
      </w:r>
      <w:r w:rsidR="006B72CF">
        <w:instrText xml:space="preserve"> GOTOBUTTON ZEqnNum150720  \* MERGEFORMAT </w:instrText>
      </w:r>
      <w:fldSimple w:instr=" REF ZEqnNum150720 \! \* MERGEFORMAT ">
        <w:r w:rsidR="001301E4">
          <w:instrText>(10.5)</w:instrText>
        </w:r>
      </w:fldSimple>
      <w:r w:rsidR="00C0463E">
        <w:fldChar w:fldCharType="end"/>
      </w:r>
      <w:r w:rsidR="006B72CF">
        <w:t xml:space="preserve"> and </w:t>
      </w:r>
      <w:r w:rsidR="00C0463E">
        <w:fldChar w:fldCharType="begin"/>
      </w:r>
      <w:r w:rsidR="006B72CF">
        <w:instrText xml:space="preserve"> GOTOBUTTON ZEqnNum947894  \* MERGEFORMAT </w:instrText>
      </w:r>
      <w:fldSimple w:instr=" REF ZEqnNum947894 \! \* MERGEFORMAT ">
        <w:r w:rsidR="001301E4">
          <w:instrText>(10.7)</w:instrText>
        </w:r>
      </w:fldSimple>
      <w:r w:rsidR="00C0463E">
        <w:fldChar w:fldCharType="end"/>
      </w:r>
      <w:r w:rsidR="006B72CF">
        <w:t>.</w:t>
      </w:r>
    </w:p>
    <w:p w:rsidR="001D1518" w:rsidRPr="00C3189D" w:rsidRDefault="001D1518" w:rsidP="001D1518">
      <w:r>
        <w:lastRenderedPageBreak/>
        <w:t xml:space="preserve">Normalizing a quaternion as in equation </w:t>
      </w:r>
      <w:r w:rsidR="00C0463E">
        <w:fldChar w:fldCharType="begin"/>
      </w:r>
      <w:r>
        <w:instrText xml:space="preserve"> GOTOBUTTON ZEqnNum145736  \* MERGEFORMAT </w:instrText>
      </w:r>
      <w:fldSimple w:instr=" REF ZEqnNum145736 \* Charformat \! \* MERGEFORMAT ">
        <w:r w:rsidR="001301E4">
          <w:instrText>(10.6)</w:instrText>
        </w:r>
      </w:fldSimple>
      <w:r w:rsidR="00C0463E">
        <w:fldChar w:fldCharType="end"/>
      </w:r>
      <w:r>
        <w:t xml:space="preserve"> is the least squares projection of the four-dimensional quaternion onto its constraint manifold, a three-dimensional sphere of unit radius. However, quaternion projection is done in </w:t>
      </w:r>
      <w:r w:rsidR="00D55C86">
        <w:t>an</w:t>
      </w:r>
      <w:r>
        <w:t xml:space="preserve"> </w:t>
      </w:r>
      <w:r w:rsidRPr="00B171C5">
        <w:rPr>
          <w:i/>
        </w:rPr>
        <w:t>unweighted</w:t>
      </w:r>
      <w:r>
        <w:t xml:space="preserve"> norm since it is a constraint on the numerical values of the quaternion elements unrelated to the physical effect of those elements. By construction, the physical effect of a change in the </w:t>
      </w:r>
      <w:r w:rsidRPr="00B171C5">
        <w:rPr>
          <w:i/>
        </w:rPr>
        <w:t>length</w:t>
      </w:r>
      <w:r>
        <w:t xml:space="preserve"> of a quaternion in Simbody is zero. Note also that there are no velocity or acceleration constraints corresponding to the quaternion normalization constraint, because those constraints are satisfied exactly by the quaternion derivatives we calculate from the generalized speeds </w:t>
      </w:r>
      <w:r w:rsidRPr="00B171C5">
        <w:rPr>
          <w:i/>
        </w:rPr>
        <w:t>u</w:t>
      </w:r>
      <w:r>
        <w:t>.</w:t>
      </w:r>
    </w:p>
    <w:p w:rsidR="001D1518" w:rsidRDefault="001D1518" w:rsidP="001D1518">
      <w:r>
        <w:t xml:space="preserve">A very similar problem arises when we have a vector in the </w:t>
      </w:r>
      <w:r w:rsidRPr="00F14B5C">
        <w:rPr>
          <w:i/>
          <w:iCs/>
        </w:rPr>
        <w:t>q</w:t>
      </w:r>
      <w:r>
        <w:t xml:space="preserve"> or </w:t>
      </w:r>
      <w:r w:rsidRPr="00F14B5C">
        <w:rPr>
          <w:i/>
          <w:iCs/>
        </w:rPr>
        <w:t>u</w:t>
      </w:r>
      <w:r>
        <w:t xml:space="preserve"> basis, and we would like to remove the component of that vector which is normal to the constraint manifold, in the weighted norm. For example, when an integrator has computed a pre-projection absolute error estimate vector </w:t>
      </w:r>
      <w:r w:rsidR="00C85EF9" w:rsidRPr="00250F51">
        <w:rPr>
          <w:position w:val="-16"/>
        </w:rPr>
        <w:object w:dxaOrig="1460" w:dyaOrig="440">
          <v:shape id="_x0000_i1639" type="#_x0000_t75" style="width:73.2pt;height:22.4pt" o:ole="">
            <v:imagedata r:id="rId1310" o:title=""/>
          </v:shape>
          <o:OLEObject Type="Embed" ProgID="Equation.DSMT4" ShapeID="_x0000_i1639" DrawAspect="Content" ObjectID="_1505201448" r:id="rId1311"/>
        </w:object>
      </w:r>
      <w:r>
        <w:t xml:space="preserve"> in its computation of </w:t>
      </w:r>
      <w:r w:rsidR="00C10B24">
        <w:t xml:space="preserve">integrated </w:t>
      </w:r>
      <w:r>
        <w:t xml:space="preserve">state variables </w:t>
      </w:r>
      <w:r w:rsidRPr="00C10B24">
        <w:rPr>
          <w:i/>
        </w:rPr>
        <w:t>y</w:t>
      </w:r>
      <w:r>
        <w:t>={</w:t>
      </w:r>
      <w:r w:rsidRPr="00C10B24">
        <w:rPr>
          <w:i/>
        </w:rPr>
        <w:t>q</w:t>
      </w:r>
      <w:r>
        <w:t>,</w:t>
      </w:r>
      <w:r w:rsidRPr="00C10B24">
        <w:rPr>
          <w:i/>
        </w:rPr>
        <w:t>u</w:t>
      </w:r>
      <w:r>
        <w:t>,</w:t>
      </w:r>
      <w:r w:rsidRPr="00C10B24">
        <w:rPr>
          <w:i/>
        </w:rPr>
        <w:t>z</w:t>
      </w:r>
      <w:r>
        <w:t xml:space="preserve">}, we know that performing the above constraint projection will remove the component of the error in the weighted constraint-normal direction (for proof, see ref. </w:t>
      </w:r>
      <w:r w:rsidR="00C0463E">
        <w:fldChar w:fldCharType="begin"/>
      </w:r>
      <w:r>
        <w:instrText xml:space="preserve"> NOTEREF _Ref139207480 \h </w:instrText>
      </w:r>
      <w:r w:rsidR="00C0463E">
        <w:fldChar w:fldCharType="separate"/>
      </w:r>
      <w:r w:rsidR="001301E4">
        <w:t>8</w:t>
      </w:r>
      <w:r w:rsidR="00C0463E">
        <w:fldChar w:fldCharType="end"/>
      </w:r>
      <w:r>
        <w:t xml:space="preserve"> and ref. </w:t>
      </w:r>
      <w:bookmarkStart w:id="236" w:name="_Ref139263614"/>
      <w:r w:rsidRPr="004D4055">
        <w:rPr>
          <w:rStyle w:val="EndnoteReference"/>
          <w:vertAlign w:val="baseline"/>
        </w:rPr>
        <w:endnoteReference w:id="10"/>
      </w:r>
      <w:bookmarkEnd w:id="236"/>
      <w:r>
        <w:t xml:space="preserve">, </w:t>
      </w:r>
      <w:r w:rsidRPr="00761492">
        <w:rPr>
          <w:rFonts w:cs="Georgia"/>
          <w:szCs w:val="22"/>
        </w:rPr>
        <w:t>§</w:t>
      </w:r>
      <w:r>
        <w:rPr>
          <w:rFonts w:cs="Georgia"/>
          <w:szCs w:val="22"/>
        </w:rPr>
        <w:t>3.8.2</w:t>
      </w:r>
      <w:r>
        <w:t>), and also the component of error along the length of quaternions. So we can now reduce that error estimate by subtracting out any component it might have had in the directions we just fixed, which may allow us to take a bigger step. In that case the projections are</w:t>
      </w:r>
    </w:p>
    <w:p w:rsidR="001D1518" w:rsidRDefault="005005C6" w:rsidP="005005C6">
      <w:pPr>
        <w:keepNext/>
        <w:tabs>
          <w:tab w:val="left" w:pos="1080"/>
          <w:tab w:val="right" w:pos="9000"/>
        </w:tabs>
        <w:spacing w:line="240" w:lineRule="auto"/>
        <w:jc w:val="center"/>
      </w:pPr>
      <w:r>
        <w:tab/>
      </w:r>
      <w:r w:rsidR="00697567" w:rsidRPr="005005C6">
        <w:rPr>
          <w:position w:val="-38"/>
        </w:rPr>
        <w:object w:dxaOrig="5060" w:dyaOrig="880">
          <v:shape id="_x0000_i1640" type="#_x0000_t75" style="width:253.5pt;height:43.55pt" o:ole="">
            <v:imagedata r:id="rId1312" o:title=""/>
          </v:shape>
          <o:OLEObject Type="Embed" ProgID="Equation.DSMT4" ShapeID="_x0000_i1640" DrawAspect="Content" ObjectID="_1505201449" r:id="rId1313"/>
        </w:object>
      </w:r>
      <w:r w:rsidR="001D1518">
        <w:tab/>
      </w:r>
      <w:r w:rsidR="00C0463E">
        <w:fldChar w:fldCharType="begin"/>
      </w:r>
      <w:r w:rsidR="001D1518">
        <w:instrText xml:space="preserve"> MACROBUTTON MTPlaceRef \* MERGEFORMAT </w:instrText>
      </w:r>
      <w:r w:rsidR="00C0463E">
        <w:fldChar w:fldCharType="begin"/>
      </w:r>
      <w:r w:rsidR="001D1518">
        <w:instrText xml:space="preserve"> SEQ MTEqn \h \* MERGEFORMAT </w:instrText>
      </w:r>
      <w:r w:rsidR="00C0463E">
        <w:fldChar w:fldCharType="end"/>
      </w:r>
      <w:bookmarkStart w:id="237" w:name="ZEqnNum340140"/>
      <w:r w:rsidR="001D1518">
        <w:instrText>(</w:instrText>
      </w:r>
      <w:fldSimple w:instr=" SEQ MTSec \c \* Arabic \* MERGEFORMAT ">
        <w:r w:rsidR="001301E4">
          <w:rPr>
            <w:noProof/>
          </w:rPr>
          <w:instrText>10</w:instrText>
        </w:r>
      </w:fldSimple>
      <w:r w:rsidR="001D1518">
        <w:instrText>.</w:instrText>
      </w:r>
      <w:fldSimple w:instr=" SEQ MTEqn \c \* Arabic \* MERGEFORMAT ">
        <w:r w:rsidR="001301E4">
          <w:rPr>
            <w:noProof/>
          </w:rPr>
          <w:instrText>12</w:instrText>
        </w:r>
      </w:fldSimple>
      <w:r w:rsidR="001D1518">
        <w:instrText>)</w:instrText>
      </w:r>
      <w:bookmarkEnd w:id="237"/>
      <w:r w:rsidR="00C0463E">
        <w:fldChar w:fldCharType="end"/>
      </w:r>
    </w:p>
    <w:p w:rsidR="001D1518" w:rsidRDefault="005005C6" w:rsidP="001F45D5">
      <w:pPr>
        <w:keepNext/>
        <w:tabs>
          <w:tab w:val="left" w:pos="1080"/>
          <w:tab w:val="right" w:pos="9000"/>
        </w:tabs>
        <w:spacing w:after="0" w:line="240" w:lineRule="auto"/>
        <w:jc w:val="center"/>
      </w:pPr>
      <w:r>
        <w:tab/>
      </w:r>
      <w:r w:rsidR="00D55C86" w:rsidRPr="00C23DE4">
        <w:rPr>
          <w:position w:val="-14"/>
        </w:rPr>
        <w:object w:dxaOrig="5720" w:dyaOrig="400">
          <v:shape id="_x0000_i1641" type="#_x0000_t75" style="width:286.8pt;height:19.35pt" o:ole="">
            <v:imagedata r:id="rId1314" o:title=""/>
          </v:shape>
          <o:OLEObject Type="Embed" ProgID="Equation.DSMT4" ShapeID="_x0000_i1641" DrawAspect="Content" ObjectID="_1505201450" r:id="rId1315"/>
        </w:object>
      </w:r>
      <w:r w:rsidR="001D1518">
        <w:tab/>
      </w:r>
      <w:r w:rsidR="00C0463E">
        <w:fldChar w:fldCharType="begin"/>
      </w:r>
      <w:r w:rsidR="001D1518">
        <w:instrText xml:space="preserve"> MACROBUTTON MTPlaceRef \* MERGEFORMAT </w:instrText>
      </w:r>
      <w:r w:rsidR="00C0463E">
        <w:fldChar w:fldCharType="begin"/>
      </w:r>
      <w:r w:rsidR="001D1518">
        <w:instrText xml:space="preserve"> SEQ MTEqn \h \* MERGEFORMAT </w:instrText>
      </w:r>
      <w:r w:rsidR="00C0463E">
        <w:fldChar w:fldCharType="end"/>
      </w:r>
      <w:bookmarkStart w:id="238" w:name="ZEqnNum266508"/>
      <w:r w:rsidR="001D1518">
        <w:instrText>(</w:instrText>
      </w:r>
      <w:fldSimple w:instr=" SEQ MTSec \c \* Arabic \* MERGEFORMAT ">
        <w:r w:rsidR="001301E4">
          <w:rPr>
            <w:noProof/>
          </w:rPr>
          <w:instrText>10</w:instrText>
        </w:r>
      </w:fldSimple>
      <w:r w:rsidR="001D1518">
        <w:instrText>.</w:instrText>
      </w:r>
      <w:fldSimple w:instr=" SEQ MTEqn \c \* Arabic \* MERGEFORMAT ">
        <w:r w:rsidR="001301E4">
          <w:rPr>
            <w:noProof/>
          </w:rPr>
          <w:instrText>13</w:instrText>
        </w:r>
      </w:fldSimple>
      <w:r w:rsidR="001D1518">
        <w:instrText>)</w:instrText>
      </w:r>
      <w:bookmarkEnd w:id="238"/>
      <w:r w:rsidR="00C0463E">
        <w:fldChar w:fldCharType="end"/>
      </w:r>
    </w:p>
    <w:p w:rsidR="001D1518" w:rsidRDefault="001D1518" w:rsidP="001D1518">
      <w:pPr>
        <w:keepNext/>
        <w:tabs>
          <w:tab w:val="left" w:pos="1080"/>
          <w:tab w:val="right" w:pos="7560"/>
        </w:tabs>
        <w:spacing w:after="0" w:line="240" w:lineRule="auto"/>
        <w:jc w:val="center"/>
      </w:pPr>
    </w:p>
    <w:p w:rsidR="001D1518" w:rsidRDefault="005005C6" w:rsidP="001F45D5">
      <w:pPr>
        <w:tabs>
          <w:tab w:val="left" w:pos="1080"/>
          <w:tab w:val="right" w:pos="9000"/>
        </w:tabs>
      </w:pPr>
      <w:r>
        <w:tab/>
      </w:r>
      <w:r w:rsidR="00697567" w:rsidRPr="005005C6">
        <w:rPr>
          <w:position w:val="-34"/>
        </w:rPr>
        <w:object w:dxaOrig="5280" w:dyaOrig="800">
          <v:shape id="_x0000_i1642" type="#_x0000_t75" style="width:263.8pt;height:40.55pt" o:ole="">
            <v:imagedata r:id="rId1316" o:title=""/>
          </v:shape>
          <o:OLEObject Type="Embed" ProgID="Equation.DSMT4" ShapeID="_x0000_i1642" DrawAspect="Content" ObjectID="_1505201451" r:id="rId1317"/>
        </w:object>
      </w:r>
      <w:r w:rsidR="001D1518">
        <w:tab/>
      </w:r>
      <w:r w:rsidR="00C0463E">
        <w:fldChar w:fldCharType="begin"/>
      </w:r>
      <w:r w:rsidR="001D1518">
        <w:instrText xml:space="preserve"> MACROBUTTON MTPlaceRef \* MERGEFORMAT </w:instrText>
      </w:r>
      <w:r w:rsidR="00C0463E">
        <w:fldChar w:fldCharType="begin"/>
      </w:r>
      <w:r w:rsidR="001D1518">
        <w:instrText xml:space="preserve"> SEQ MTEqn \h \* MERGEFORMAT </w:instrText>
      </w:r>
      <w:r w:rsidR="00C0463E">
        <w:fldChar w:fldCharType="end"/>
      </w:r>
      <w:bookmarkStart w:id="239" w:name="ZEqnNum385433"/>
      <w:r w:rsidR="001D1518">
        <w:instrText>(</w:instrText>
      </w:r>
      <w:fldSimple w:instr=" SEQ MTSec \c \* Arabic \* MERGEFORMAT ">
        <w:r w:rsidR="001301E4">
          <w:rPr>
            <w:noProof/>
          </w:rPr>
          <w:instrText>10</w:instrText>
        </w:r>
      </w:fldSimple>
      <w:r w:rsidR="001D1518">
        <w:instrText>.</w:instrText>
      </w:r>
      <w:fldSimple w:instr=" SEQ MTEqn \c \* Arabic \* MERGEFORMAT ">
        <w:r w:rsidR="001301E4">
          <w:rPr>
            <w:noProof/>
          </w:rPr>
          <w:instrText>14</w:instrText>
        </w:r>
      </w:fldSimple>
      <w:r w:rsidR="001D1518">
        <w:instrText>)</w:instrText>
      </w:r>
      <w:bookmarkEnd w:id="239"/>
      <w:r w:rsidR="00C0463E">
        <w:fldChar w:fldCharType="end"/>
      </w:r>
    </w:p>
    <w:p w:rsidR="00CD7AC5" w:rsidRDefault="00CD7AC5" w:rsidP="001D1518">
      <w:r>
        <w:t>(Here as above we are working only with the error slots corresponding to free variables, not prescribed ones.)</w:t>
      </w:r>
    </w:p>
    <w:p w:rsidR="001D1518" w:rsidRDefault="001D1518" w:rsidP="001D1518">
      <w:r>
        <w:t xml:space="preserve">Again we need to find least-squares solutions to the underdetermined systems </w:t>
      </w:r>
      <w:r w:rsidR="00C0463E">
        <w:fldChar w:fldCharType="begin"/>
      </w:r>
      <w:r>
        <w:instrText xml:space="preserve"> GOTOBUTTON ZEqnNum340140  \* MERGEFORMAT </w:instrText>
      </w:r>
      <w:fldSimple w:instr=" REF ZEqnNum340140 \* Charformat \! \* MERGEFORMAT ">
        <w:r w:rsidR="001301E4">
          <w:instrText>(10.12)</w:instrText>
        </w:r>
      </w:fldSimple>
      <w:r w:rsidR="00C0463E">
        <w:fldChar w:fldCharType="end"/>
      </w:r>
      <w:r>
        <w:t xml:space="preserve"> and </w:t>
      </w:r>
      <w:r w:rsidR="00C0463E">
        <w:fldChar w:fldCharType="begin"/>
      </w:r>
      <w:r>
        <w:instrText xml:space="preserve"> GOTOBUTTON ZEqnNum385433  \* MERGEFORMAT </w:instrText>
      </w:r>
      <w:fldSimple w:instr=" REF ZEqnNum385433 \* Charformat \! \* MERGEFORMAT ">
        <w:r w:rsidR="001301E4">
          <w:instrText>(10.14)</w:instrText>
        </w:r>
      </w:fldSimple>
      <w:r w:rsidR="00C0463E">
        <w:fldChar w:fldCharType="end"/>
      </w:r>
      <w:r>
        <w:t>. Then we set</w:t>
      </w:r>
      <w:r w:rsidR="00C85EF9" w:rsidRPr="00C57F7B">
        <w:rPr>
          <w:position w:val="-16"/>
        </w:rPr>
        <w:object w:dxaOrig="1460" w:dyaOrig="440">
          <v:shape id="_x0000_i1643" type="#_x0000_t75" style="width:73.2pt;height:22.4pt" o:ole="">
            <v:imagedata r:id="rId1318" o:title=""/>
          </v:shape>
          <o:OLEObject Type="Embed" ProgID="Equation.DSMT4" ShapeID="_x0000_i1643" DrawAspect="Content" ObjectID="_1505201452" r:id="rId1319"/>
        </w:object>
      </w:r>
      <w:r>
        <w:t xml:space="preserve"> as the new (absolute, unweighted) error estimate. Note that these use the same (final) iteration matrices as above with a different right hand side. Equations </w:t>
      </w:r>
      <w:r w:rsidR="00C0463E">
        <w:fldChar w:fldCharType="begin"/>
      </w:r>
      <w:r>
        <w:instrText xml:space="preserve"> GOTOBUTTON ZEqnNum340140  \* MERGEFORMAT </w:instrText>
      </w:r>
      <w:fldSimple w:instr=" REF ZEqnNum340140 \! \* MERGEFORMAT ">
        <w:r w:rsidR="001301E4">
          <w:instrText>(10.12)</w:instrText>
        </w:r>
      </w:fldSimple>
      <w:r w:rsidR="00C0463E">
        <w:fldChar w:fldCharType="end"/>
      </w:r>
      <w:r>
        <w:t xml:space="preserve"> and </w:t>
      </w:r>
      <w:r w:rsidR="00C0463E">
        <w:fldChar w:fldCharType="begin"/>
      </w:r>
      <w:r>
        <w:instrText xml:space="preserve"> GOTOBUTTON ZEqnNum385433  \* MERGEFORMAT </w:instrText>
      </w:r>
      <w:fldSimple w:instr=" REF ZEqnNum385433 \! \* MERGEFORMAT ">
        <w:r w:rsidR="001301E4">
          <w:instrText>(10.14)</w:instrText>
        </w:r>
      </w:fldSimple>
      <w:r w:rsidR="00C0463E">
        <w:fldChar w:fldCharType="end"/>
      </w:r>
      <w:r>
        <w:t xml:space="preserve"> are linear systems so no iteration is needed</w:t>
      </w:r>
      <w:r w:rsidR="00761B61">
        <w:t xml:space="preserve">, and again block </w:t>
      </w:r>
      <w:r w:rsidR="00761B61">
        <w:lastRenderedPageBreak/>
        <w:t xml:space="preserve">structure in </w:t>
      </w:r>
      <w:r w:rsidR="00761B61" w:rsidRPr="00761B61">
        <w:rPr>
          <w:b/>
        </w:rPr>
        <w:t>P</w:t>
      </w:r>
      <w:r w:rsidR="00761B61">
        <w:t xml:space="preserve"> and </w:t>
      </w:r>
      <w:r w:rsidR="00761B61" w:rsidRPr="00761B61">
        <w:rPr>
          <w:b/>
        </w:rPr>
        <w:t>V</w:t>
      </w:r>
      <w:r w:rsidR="00761B61">
        <w:t xml:space="preserve"> should be exploited for efficiency.</w:t>
      </w:r>
      <w:r>
        <w:t xml:space="preserve"> After this projection the integrator should use the revised estimate </w:t>
      </w:r>
      <w:r w:rsidR="009E3DD6" w:rsidRPr="004552FE">
        <w:rPr>
          <w:position w:val="-14"/>
        </w:rPr>
        <w:object w:dxaOrig="260" w:dyaOrig="380">
          <v:shape id="_x0000_i1644" type="#_x0000_t75" style="width:13.3pt;height:19.35pt" o:ole="">
            <v:imagedata r:id="rId1320" o:title=""/>
          </v:shape>
          <o:OLEObject Type="Embed" ProgID="Equation.DSMT4" ShapeID="_x0000_i1644" DrawAspect="Content" ObjectID="_1505201453" r:id="rId1321"/>
        </w:object>
      </w:r>
      <w:r>
        <w:t xml:space="preserve"> as its error estimate instead of the original estimate </w:t>
      </w:r>
      <w:r w:rsidR="009E3DD6" w:rsidRPr="004552FE">
        <w:rPr>
          <w:position w:val="-14"/>
        </w:rPr>
        <w:object w:dxaOrig="260" w:dyaOrig="380">
          <v:shape id="_x0000_i1645" type="#_x0000_t75" style="width:13.3pt;height:19.35pt" o:ole="">
            <v:imagedata r:id="rId1322" o:title=""/>
          </v:shape>
          <o:OLEObject Type="Embed" ProgID="Equation.DSMT4" ShapeID="_x0000_i1645" DrawAspect="Content" ObjectID="_1505201454" r:id="rId1323"/>
        </w:object>
      </w:r>
      <w:r>
        <w:t xml:space="preserve"> (using the </w:t>
      </w:r>
      <w:r w:rsidRPr="00F2029B">
        <w:rPr>
          <w:b/>
        </w:rPr>
        <w:t>W</w:t>
      </w:r>
      <w:r>
        <w:t xml:space="preserve"> norm).</w:t>
      </w:r>
    </w:p>
    <w:p w:rsidR="001D1518" w:rsidRDefault="001D1518" w:rsidP="001D1518">
      <w:r>
        <w:t xml:space="preserve">We can use a pseudoinverse to find the least squares solution at each step. The pseudoinverse </w:t>
      </w:r>
      <w:r>
        <w:rPr>
          <w:b/>
          <w:bCs/>
        </w:rPr>
        <w:t>A</w:t>
      </w:r>
      <w:r w:rsidRPr="009509CB">
        <w:rPr>
          <w:vertAlign w:val="superscript"/>
        </w:rPr>
        <w:t>+</w:t>
      </w:r>
      <w:r>
        <w:rPr>
          <w:vertAlign w:val="superscript"/>
        </w:rPr>
        <w:t xml:space="preserve"> </w:t>
      </w:r>
      <w:r>
        <w:t xml:space="preserve">of an </w:t>
      </w:r>
      <w:r w:rsidRPr="00B2727D">
        <w:rPr>
          <w:i/>
          <w:iCs/>
        </w:rPr>
        <w:t>m</w:t>
      </w:r>
      <w:r w:rsidRPr="00B2727D">
        <w:rPr>
          <w:rFonts w:ascii="Arial" w:hAnsi="Arial"/>
        </w:rPr>
        <w:t>x</w:t>
      </w:r>
      <w:r w:rsidRPr="00B2727D">
        <w:rPr>
          <w:i/>
          <w:iCs/>
        </w:rPr>
        <w:t>n</w:t>
      </w:r>
      <w:r>
        <w:t xml:space="preserve"> matrix </w:t>
      </w:r>
      <w:r>
        <w:rPr>
          <w:b/>
          <w:bCs/>
        </w:rPr>
        <w:t>A</w:t>
      </w:r>
      <w:r>
        <w:t xml:space="preserve">, with </w:t>
      </w:r>
      <w:r w:rsidRPr="00B2727D">
        <w:rPr>
          <w:i/>
          <w:iCs/>
        </w:rPr>
        <w:t>m</w:t>
      </w:r>
      <w:r>
        <w:t>&lt;=</w:t>
      </w:r>
      <w:r w:rsidRPr="00B2727D">
        <w:rPr>
          <w:i/>
          <w:iCs/>
        </w:rPr>
        <w:t>n</w:t>
      </w:r>
      <w:r>
        <w:t xml:space="preserve"> and full row rank (i.e. </w:t>
      </w:r>
      <w:r w:rsidRPr="00B2727D">
        <w:rPr>
          <w:i/>
          <w:iCs/>
        </w:rPr>
        <w:t>rank</w:t>
      </w:r>
      <w:r>
        <w:t>(</w:t>
      </w:r>
      <w:r>
        <w:rPr>
          <w:b/>
          <w:bCs/>
        </w:rPr>
        <w:t>A</w:t>
      </w:r>
      <w:r>
        <w:t>)=</w:t>
      </w:r>
      <w:r w:rsidRPr="00B2727D">
        <w:rPr>
          <w:i/>
          <w:iCs/>
        </w:rPr>
        <w:t>m</w:t>
      </w:r>
      <w:r>
        <w:t xml:space="preserve">) is given by </w:t>
      </w:r>
      <w:r>
        <w:rPr>
          <w:b/>
          <w:bCs/>
        </w:rPr>
        <w:t>A</w:t>
      </w:r>
      <w:r w:rsidRPr="009509CB">
        <w:rPr>
          <w:vertAlign w:val="superscript"/>
        </w:rPr>
        <w:t>+</w:t>
      </w:r>
      <w:r w:rsidRPr="009509CB">
        <w:t>=</w:t>
      </w:r>
      <w:r>
        <w:rPr>
          <w:b/>
          <w:bCs/>
        </w:rPr>
        <w:t>A</w:t>
      </w:r>
      <w:r w:rsidRPr="009509CB">
        <w:rPr>
          <w:rFonts w:ascii="Arial" w:hAnsi="Arial"/>
          <w:vertAlign w:val="superscript"/>
        </w:rPr>
        <w:t>T</w:t>
      </w:r>
      <w:r w:rsidRPr="009509CB">
        <w:t>(</w:t>
      </w:r>
      <w:r>
        <w:rPr>
          <w:b/>
          <w:bCs/>
        </w:rPr>
        <w:t>AA</w:t>
      </w:r>
      <w:r w:rsidRPr="009509CB">
        <w:rPr>
          <w:rFonts w:ascii="Arial" w:hAnsi="Arial"/>
          <w:vertAlign w:val="superscript"/>
        </w:rPr>
        <w:t>T</w:t>
      </w:r>
      <w:r w:rsidRPr="009509CB">
        <w:t>)</w:t>
      </w:r>
      <w:r w:rsidRPr="009509CB">
        <w:rPr>
          <w:vertAlign w:val="superscript"/>
        </w:rPr>
        <w:t>–1</w:t>
      </w:r>
      <w:r>
        <w:t>, although computing A</w:t>
      </w:r>
      <w:r>
        <w:rPr>
          <w:vertAlign w:val="superscript"/>
        </w:rPr>
        <w:t>+</w:t>
      </w:r>
      <w:r>
        <w:t xml:space="preserve"> that way can be numerically inaccurate. Using an SVD or faster complete orthogonal factorization (QTZ) we can compute a numerically well-conditioned pseudoinverse even in the case of redundant constraints, i.e., </w:t>
      </w:r>
      <w:r w:rsidRPr="00B2727D">
        <w:rPr>
          <w:i/>
          <w:iCs/>
        </w:rPr>
        <w:t>rank</w:t>
      </w:r>
      <w:r>
        <w:t>(</w:t>
      </w:r>
      <w:r>
        <w:rPr>
          <w:b/>
          <w:bCs/>
        </w:rPr>
        <w:t>A</w:t>
      </w:r>
      <w:r>
        <w:t>)&lt;</w:t>
      </w:r>
      <w:r w:rsidRPr="00B2727D">
        <w:rPr>
          <w:i/>
          <w:iCs/>
        </w:rPr>
        <w:t>m</w:t>
      </w:r>
      <w:r>
        <w:t xml:space="preserve">. </w:t>
      </w:r>
    </w:p>
    <w:p w:rsidR="001D1518" w:rsidRDefault="001D1518" w:rsidP="001D1518">
      <w:r>
        <w:t>Looking now at the weighted holonomic position constraint iteration matrix</w:t>
      </w:r>
      <w:r w:rsidR="00866889">
        <w:t xml:space="preserve"> </w:t>
      </w:r>
      <w:r w:rsidR="009E3DD6" w:rsidRPr="009E3DD6">
        <w:rPr>
          <w:position w:val="-14"/>
        </w:rPr>
        <w:object w:dxaOrig="279" w:dyaOrig="400">
          <v:shape id="_x0000_i1646" type="#_x0000_t75" style="width:13.3pt;height:19.35pt" o:ole="">
            <v:imagedata r:id="rId1324" o:title=""/>
          </v:shape>
          <o:OLEObject Type="Embed" ProgID="Equation.DSMT4" ShapeID="_x0000_i1646" DrawAspect="Content" ObjectID="_1505201455" r:id="rId1325"/>
        </w:object>
      </w:r>
      <w:r w:rsidR="00866889">
        <w:t xml:space="preserve"> in equation </w:t>
      </w:r>
      <w:r w:rsidR="00C0463E">
        <w:fldChar w:fldCharType="begin"/>
      </w:r>
      <w:r w:rsidR="00866889">
        <w:instrText xml:space="preserve"> GOTOBUTTON ZEqnNum922927  \* MERGEFORMAT </w:instrText>
      </w:r>
      <w:fldSimple w:instr=" REF ZEqnNum922927 \* Charformat \! \* MERGEFORMAT ">
        <w:r w:rsidR="001301E4">
          <w:instrText>(10.8)</w:instrText>
        </w:r>
      </w:fldSimple>
      <w:r w:rsidR="00C0463E">
        <w:fldChar w:fldCharType="end"/>
      </w:r>
      <w:r w:rsidR="00866889">
        <w:t xml:space="preserve"> </w:t>
      </w:r>
      <w:r>
        <w:t xml:space="preserve">we see that the pseudo inverse we need is </w:t>
      </w:r>
    </w:p>
    <w:p w:rsidR="00981D3C" w:rsidRDefault="002A5D48" w:rsidP="00981D3C">
      <w:pPr>
        <w:jc w:val="center"/>
      </w:pPr>
      <w:r w:rsidRPr="00981D3C">
        <w:rPr>
          <w:position w:val="-14"/>
        </w:rPr>
        <w:object w:dxaOrig="3379" w:dyaOrig="400">
          <v:shape id="_x0000_i1647" type="#_x0000_t75" style="width:168.8pt;height:19.35pt" o:ole="">
            <v:imagedata r:id="rId1326" o:title=""/>
          </v:shape>
          <o:OLEObject Type="Embed" ProgID="Equation.DSMT4" ShapeID="_x0000_i1647" DrawAspect="Content" ObjectID="_1505201456" r:id="rId1327"/>
        </w:object>
      </w:r>
    </w:p>
    <w:p w:rsidR="001D1518" w:rsidRDefault="001D1518" w:rsidP="001D1518">
      <w:r>
        <w:t xml:space="preserve">The corresponding velocity constraint projection </w:t>
      </w:r>
      <w:r w:rsidR="00702F9A">
        <w:t xml:space="preserve">from </w:t>
      </w:r>
      <w:r w:rsidR="00C0463E">
        <w:fldChar w:fldCharType="begin"/>
      </w:r>
      <w:r w:rsidR="00702F9A">
        <w:instrText xml:space="preserve"> GOTOBUTTON ZEqnNum521661  \* MERGEFORMAT </w:instrText>
      </w:r>
      <w:fldSimple w:instr=" REF ZEqnNum521661 \* Charformat \! \* MERGEFORMAT ">
        <w:r w:rsidR="001301E4">
          <w:instrText>(10.9)</w:instrText>
        </w:r>
      </w:fldSimple>
      <w:r w:rsidR="00C0463E">
        <w:fldChar w:fldCharType="end"/>
      </w:r>
      <w:r w:rsidR="00702F9A">
        <w:t xml:space="preserve"> is</w:t>
      </w:r>
    </w:p>
    <w:p w:rsidR="001D1518" w:rsidRDefault="005A2651" w:rsidP="001D1518">
      <w:pPr>
        <w:jc w:val="center"/>
      </w:pPr>
      <w:r w:rsidRPr="00987169">
        <w:rPr>
          <w:position w:val="-32"/>
        </w:rPr>
        <w:object w:dxaOrig="1840" w:dyaOrig="820">
          <v:shape id="_x0000_i1648" type="#_x0000_t75" style="width:91.35pt;height:40.55pt" o:ole="">
            <v:imagedata r:id="rId1328" o:title=""/>
          </v:shape>
          <o:OLEObject Type="Embed" ProgID="Equation.DSMT4" ShapeID="_x0000_i1648" DrawAspect="Content" ObjectID="_1505201457" r:id="rId1329"/>
        </w:object>
      </w:r>
    </w:p>
    <w:p w:rsidR="001D1518" w:rsidRDefault="001D1518" w:rsidP="001D1518">
      <w:r>
        <w:t xml:space="preserve">When there are no non-holonomic constraints, </w:t>
      </w:r>
      <w:r w:rsidR="00952C26">
        <w:t xml:space="preserve">we have </w:t>
      </w:r>
      <w:r w:rsidR="00952C26" w:rsidRPr="00952C26">
        <w:rPr>
          <w:position w:val="-6"/>
        </w:rPr>
        <w:object w:dxaOrig="660" w:dyaOrig="320">
          <v:shape id="_x0000_i1649" type="#_x0000_t75" style="width:33.3pt;height:16.35pt" o:ole="">
            <v:imagedata r:id="rId1330" o:title=""/>
          </v:shape>
          <o:OLEObject Type="Embed" ProgID="Equation.DSMT4" ShapeID="_x0000_i1649" DrawAspect="Content" ObjectID="_1505201458" r:id="rId1331"/>
        </w:object>
      </w:r>
      <w:r w:rsidR="00952C26">
        <w:t xml:space="preserve"> </w:t>
      </w:r>
      <w:r>
        <w:t xml:space="preserve">the velocity projection is just </w:t>
      </w:r>
    </w:p>
    <w:p w:rsidR="001D1518" w:rsidRDefault="005A2651" w:rsidP="001D1518">
      <w:pPr>
        <w:jc w:val="center"/>
      </w:pPr>
      <w:r w:rsidRPr="00987169">
        <w:rPr>
          <w:position w:val="-14"/>
        </w:rPr>
        <w:object w:dxaOrig="2299" w:dyaOrig="400">
          <v:shape id="_x0000_i1650" type="#_x0000_t75" style="width:115.55pt;height:19.35pt" o:ole="">
            <v:imagedata r:id="rId1332" o:title=""/>
          </v:shape>
          <o:OLEObject Type="Embed" ProgID="Equation.DSMT4" ShapeID="_x0000_i1650" DrawAspect="Content" ObjectID="_1505201459" r:id="rId1333"/>
        </w:object>
      </w:r>
    </w:p>
    <w:p w:rsidR="001D1518" w:rsidRDefault="001D1518" w:rsidP="001D1518">
      <w:r>
        <w:t xml:space="preserve">The constraint projections can be performed sequentially (for proof, see ref. </w:t>
      </w:r>
      <w:r w:rsidR="00C0463E">
        <w:rPr>
          <w:highlight w:val="yellow"/>
        </w:rPr>
        <w:fldChar w:fldCharType="begin"/>
      </w:r>
      <w:r>
        <w:instrText xml:space="preserve"> NOTEREF _Ref139263614 \h </w:instrText>
      </w:r>
      <w:r w:rsidR="00C0463E">
        <w:rPr>
          <w:highlight w:val="yellow"/>
        </w:rPr>
      </w:r>
      <w:r w:rsidR="00C0463E">
        <w:rPr>
          <w:highlight w:val="yellow"/>
        </w:rPr>
        <w:fldChar w:fldCharType="separate"/>
      </w:r>
      <w:r w:rsidR="001301E4">
        <w:t>10</w:t>
      </w:r>
      <w:r w:rsidR="00C0463E">
        <w:rPr>
          <w:highlight w:val="yellow"/>
        </w:rPr>
        <w:fldChar w:fldCharType="end"/>
      </w:r>
      <w:r>
        <w:t xml:space="preserve">, </w:t>
      </w:r>
      <w:r w:rsidRPr="00761492">
        <w:rPr>
          <w:rFonts w:cs="Georgia"/>
          <w:szCs w:val="22"/>
        </w:rPr>
        <w:t>§</w:t>
      </w:r>
      <w:r>
        <w:rPr>
          <w:rFonts w:cs="Georgia"/>
          <w:szCs w:val="22"/>
        </w:rPr>
        <w:t>3.8.3)</w:t>
      </w:r>
      <w:r>
        <w:t xml:space="preserve">. First, with </w:t>
      </w:r>
      <w:r w:rsidRPr="009459A8">
        <w:rPr>
          <w:i/>
          <w:iCs/>
        </w:rPr>
        <w:t>t</w:t>
      </w:r>
      <w:r>
        <w:t xml:space="preserve"> fixed at </w:t>
      </w:r>
      <w:r w:rsidR="004D0FDD" w:rsidRPr="004D0FDD">
        <w:rPr>
          <w:position w:val="-6"/>
        </w:rPr>
        <w:object w:dxaOrig="160" w:dyaOrig="300">
          <v:shape id="_x0000_i1651" type="#_x0000_t75" style="width:7.25pt;height:15.15pt" o:ole="">
            <v:imagedata r:id="rId1334" o:title=""/>
          </v:shape>
          <o:OLEObject Type="Embed" ProgID="Equation.DSMT4" ShapeID="_x0000_i1651" DrawAspect="Content" ObjectID="_1505201460" r:id="rId1335"/>
        </w:object>
      </w:r>
      <w:r w:rsidR="004D0FDD">
        <w:rPr>
          <w:position w:val="-6"/>
        </w:rPr>
        <w:t xml:space="preserve"> </w:t>
      </w:r>
      <w:r>
        <w:t xml:space="preserve">we must find some </w:t>
      </w:r>
      <w:r w:rsidR="000169FB" w:rsidRPr="00E10033">
        <w:rPr>
          <w:position w:val="-10"/>
        </w:rPr>
        <w:object w:dxaOrig="900" w:dyaOrig="360">
          <v:shape id="_x0000_i1652" type="#_x0000_t75" style="width:44.75pt;height:18.15pt" o:ole="">
            <v:imagedata r:id="rId1336" o:title=""/>
          </v:shape>
          <o:OLEObject Type="Embed" ProgID="Equation.DSMT4" ShapeID="_x0000_i1652" DrawAspect="Content" ObjectID="_1505201461" r:id="rId1337"/>
        </w:object>
      </w:r>
      <w:r>
        <w:t xml:space="preserve"> that satisfies the holonomic constraint equations to within a specified tolerance. Then we normalize the quaternions in  </w:t>
      </w:r>
      <w:r w:rsidR="000169FB" w:rsidRPr="00E10033">
        <w:rPr>
          <w:position w:val="-10"/>
        </w:rPr>
        <w:object w:dxaOrig="540" w:dyaOrig="360">
          <v:shape id="_x0000_i1653" type="#_x0000_t75" style="width:27.25pt;height:18.15pt" o:ole="">
            <v:imagedata r:id="rId1338" o:title=""/>
          </v:shape>
          <o:OLEObject Type="Embed" ProgID="Equation.DSMT4" ShapeID="_x0000_i1653" DrawAspect="Content" ObjectID="_1505201462" r:id="rId1339"/>
        </w:object>
      </w:r>
      <w:r>
        <w:t xml:space="preserve"> (which by construction cannot affect any of the holonomic constraints) and call the result </w:t>
      </w:r>
      <w:r w:rsidR="000169FB" w:rsidRPr="00E10033">
        <w:rPr>
          <w:position w:val="-10"/>
        </w:rPr>
        <w:object w:dxaOrig="460" w:dyaOrig="360">
          <v:shape id="_x0000_i1654" type="#_x0000_t75" style="width:22.4pt;height:18.15pt" o:ole="">
            <v:imagedata r:id="rId1340" o:title=""/>
          </v:shape>
          <o:OLEObject Type="Embed" ProgID="Equation.DSMT4" ShapeID="_x0000_i1654" DrawAspect="Content" ObjectID="_1505201463" r:id="rId1341"/>
        </w:object>
      </w:r>
      <w:r>
        <w:t xml:space="preserve">. After that we freeze </w:t>
      </w:r>
      <w:r w:rsidRPr="009459A8">
        <w:rPr>
          <w:i/>
          <w:iCs/>
        </w:rPr>
        <w:t>q</w:t>
      </w:r>
      <w:r>
        <w:t xml:space="preserve"> at </w:t>
      </w:r>
      <w:r w:rsidR="000169FB" w:rsidRPr="00E10033">
        <w:rPr>
          <w:position w:val="-10"/>
        </w:rPr>
        <w:object w:dxaOrig="460" w:dyaOrig="360">
          <v:shape id="_x0000_i1655" type="#_x0000_t75" style="width:22.4pt;height:18.15pt" o:ole="">
            <v:imagedata r:id="rId1340" o:title=""/>
          </v:shape>
          <o:OLEObject Type="Embed" ProgID="Equation.DSMT4" ShapeID="_x0000_i1655" DrawAspect="Content" ObjectID="_1505201464" r:id="rId1342"/>
        </w:object>
      </w:r>
      <w:r>
        <w:t xml:space="preserve"> and proceed to find </w:t>
      </w:r>
      <w:r w:rsidRPr="009459A8">
        <w:rPr>
          <w:i/>
          <w:iCs/>
        </w:rPr>
        <w:t>u</w:t>
      </w:r>
      <w:r>
        <w:t xml:space="preserve"> that satisfies the velocity constraint equations to within a specified tolerance. Note that the holonomic velocity constraint equations (i.e., first time derivatives of the holonomic constraint equations) and nonholonomic constraint equations must be dealt with simultaneously since they can be coupled. </w:t>
      </w:r>
    </w:p>
    <w:p w:rsidR="001D1518" w:rsidRDefault="001D1518" w:rsidP="001D1518">
      <w:pPr>
        <w:pStyle w:val="Heading2"/>
      </w:pPr>
      <w:bookmarkStart w:id="240" w:name="_Toc351730344"/>
      <w:bookmarkStart w:id="241" w:name="_Toc142387537"/>
      <w:r>
        <w:lastRenderedPageBreak/>
        <w:t>Simplified equations</w:t>
      </w:r>
      <w:bookmarkEnd w:id="240"/>
    </w:p>
    <w:p w:rsidR="001D1518" w:rsidRDefault="001D1518" w:rsidP="001D1518">
      <w:r>
        <w:t>For use with a generic coordinate projection integrator, the Simbody equations can be viewed in the following simplified form:</w:t>
      </w:r>
    </w:p>
    <w:p w:rsidR="001D1518" w:rsidRDefault="00DF527E" w:rsidP="00DC44FB">
      <w:pPr>
        <w:pStyle w:val="MTDisplayEquation"/>
        <w:ind w:left="0"/>
      </w:pPr>
      <w:r>
        <w:rPr>
          <w:i/>
          <w:iCs/>
        </w:rPr>
        <w:t xml:space="preserve">     </w:t>
      </w:r>
      <w:r w:rsidR="001D1518">
        <w:rPr>
          <w:i/>
          <w:iCs/>
        </w:rPr>
        <w:t>differential eqns.</w:t>
      </w:r>
      <w:r w:rsidR="00DC44FB">
        <w:rPr>
          <w:i/>
          <w:iCs/>
        </w:rPr>
        <w:tab/>
      </w:r>
      <w:r w:rsidR="001D1518" w:rsidRPr="0083212E">
        <w:rPr>
          <w:position w:val="-10"/>
        </w:rPr>
        <w:object w:dxaOrig="2400" w:dyaOrig="320">
          <v:shape id="_x0000_i1656" type="#_x0000_t75" style="width:119.8pt;height:16.35pt" o:ole="">
            <v:imagedata r:id="rId1343" o:title=""/>
          </v:shape>
          <o:OLEObject Type="Embed" ProgID="Equation.DSMT4" ShapeID="_x0000_i1656" DrawAspect="Content" ObjectID="_1505201465" r:id="rId1344"/>
        </w:object>
      </w:r>
      <w:r w:rsidR="001D1518">
        <w:tab/>
      </w:r>
      <w:r w:rsidR="00C0463E">
        <w:fldChar w:fldCharType="begin"/>
      </w:r>
      <w:r w:rsidR="001D1518">
        <w:instrText xml:space="preserve"> MACROBUTTON MTPlaceRef \* MERGEFORMAT </w:instrText>
      </w:r>
      <w:r w:rsidR="00C0463E">
        <w:fldChar w:fldCharType="begin"/>
      </w:r>
      <w:r w:rsidR="001D1518">
        <w:instrText xml:space="preserve"> SEQ MTEqn \h \* MERGEFORMAT </w:instrText>
      </w:r>
      <w:r w:rsidR="00C0463E">
        <w:fldChar w:fldCharType="end"/>
      </w:r>
      <w:bookmarkStart w:id="242" w:name="ZEqnNum406144"/>
      <w:r w:rsidR="001D1518">
        <w:instrText>(</w:instrText>
      </w:r>
      <w:fldSimple w:instr=" SEQ MTSec \c \* Arabic \* MERGEFORMAT ">
        <w:r w:rsidR="001301E4">
          <w:rPr>
            <w:noProof/>
          </w:rPr>
          <w:instrText>10</w:instrText>
        </w:r>
      </w:fldSimple>
      <w:r w:rsidR="001D1518">
        <w:instrText>.</w:instrText>
      </w:r>
      <w:fldSimple w:instr=" SEQ MTEqn \c \* Arabic \* MERGEFORMAT ">
        <w:r w:rsidR="001301E4">
          <w:rPr>
            <w:noProof/>
          </w:rPr>
          <w:instrText>15</w:instrText>
        </w:r>
      </w:fldSimple>
      <w:r w:rsidR="001D1518">
        <w:instrText>)</w:instrText>
      </w:r>
      <w:bookmarkEnd w:id="242"/>
      <w:r w:rsidR="00C0463E">
        <w:fldChar w:fldCharType="end"/>
      </w:r>
    </w:p>
    <w:p w:rsidR="001D1518" w:rsidRDefault="00DF527E" w:rsidP="00DC44FB">
      <w:pPr>
        <w:pStyle w:val="MTDisplayEquation"/>
        <w:ind w:left="0"/>
      </w:pPr>
      <w:r>
        <w:rPr>
          <w:i/>
          <w:iCs/>
        </w:rPr>
        <w:t xml:space="preserve">     </w:t>
      </w:r>
      <w:r w:rsidR="001D1518">
        <w:rPr>
          <w:i/>
          <w:iCs/>
        </w:rPr>
        <w:t>algebraic eqns.</w:t>
      </w:r>
      <w:r w:rsidR="00DC44FB">
        <w:rPr>
          <w:i/>
          <w:iCs/>
        </w:rPr>
        <w:tab/>
      </w:r>
      <w:r w:rsidR="001D1518" w:rsidRPr="0083212E">
        <w:rPr>
          <w:position w:val="-10"/>
        </w:rPr>
        <w:object w:dxaOrig="1880" w:dyaOrig="320">
          <v:shape id="_x0000_i1657" type="#_x0000_t75" style="width:94.4pt;height:16.35pt" o:ole="">
            <v:imagedata r:id="rId1345" o:title=""/>
          </v:shape>
          <o:OLEObject Type="Embed" ProgID="Equation.DSMT4" ShapeID="_x0000_i1657" DrawAspect="Content" ObjectID="_1505201466" r:id="rId1346"/>
        </w:object>
      </w:r>
      <w:r w:rsidR="001D1518">
        <w:tab/>
      </w:r>
      <w:r w:rsidR="00C0463E">
        <w:fldChar w:fldCharType="begin"/>
      </w:r>
      <w:r w:rsidR="001D1518">
        <w:instrText xml:space="preserve"> MACROBUTTON MTPlaceRef \* MERGEFORMAT </w:instrText>
      </w:r>
      <w:r w:rsidR="00C0463E">
        <w:fldChar w:fldCharType="begin"/>
      </w:r>
      <w:r w:rsidR="001D1518">
        <w:instrText xml:space="preserve"> SEQ MTEqn \h \* MERGEFORMAT </w:instrText>
      </w:r>
      <w:r w:rsidR="00C0463E">
        <w:fldChar w:fldCharType="end"/>
      </w:r>
      <w:bookmarkStart w:id="243" w:name="ZEqnNum542233"/>
      <w:r w:rsidR="001D1518">
        <w:instrText>(</w:instrText>
      </w:r>
      <w:fldSimple w:instr=" SEQ MTSec \c \* Arabic \* MERGEFORMAT ">
        <w:r w:rsidR="001301E4">
          <w:rPr>
            <w:noProof/>
          </w:rPr>
          <w:instrText>10</w:instrText>
        </w:r>
      </w:fldSimple>
      <w:r w:rsidR="001D1518">
        <w:instrText>.</w:instrText>
      </w:r>
      <w:fldSimple w:instr=" SEQ MTEqn \c \* Arabic \* MERGEFORMAT ">
        <w:r w:rsidR="001301E4">
          <w:rPr>
            <w:noProof/>
          </w:rPr>
          <w:instrText>16</w:instrText>
        </w:r>
      </w:fldSimple>
      <w:r w:rsidR="001D1518">
        <w:instrText>)</w:instrText>
      </w:r>
      <w:bookmarkEnd w:id="243"/>
      <w:r w:rsidR="00C0463E">
        <w:fldChar w:fldCharType="end"/>
      </w:r>
    </w:p>
    <w:p w:rsidR="001D1518" w:rsidRDefault="00DF527E" w:rsidP="00DC44FB">
      <w:pPr>
        <w:pStyle w:val="MTDisplayEquation"/>
        <w:ind w:left="0"/>
      </w:pPr>
      <w:r>
        <w:rPr>
          <w:i/>
          <w:iCs/>
        </w:rPr>
        <w:t xml:space="preserve">     </w:t>
      </w:r>
      <w:r w:rsidR="001D1518">
        <w:rPr>
          <w:i/>
          <w:iCs/>
        </w:rPr>
        <w:t>initial conditions</w:t>
      </w:r>
      <w:r w:rsidR="00DC44FB">
        <w:rPr>
          <w:i/>
          <w:iCs/>
        </w:rPr>
        <w:tab/>
      </w:r>
      <w:r w:rsidR="001D1518" w:rsidRPr="0083212E">
        <w:rPr>
          <w:position w:val="-12"/>
        </w:rPr>
        <w:object w:dxaOrig="1880" w:dyaOrig="360">
          <v:shape id="_x0000_i1658" type="#_x0000_t75" style="width:94.4pt;height:18.15pt" o:ole="">
            <v:imagedata r:id="rId1347" o:title=""/>
          </v:shape>
          <o:OLEObject Type="Embed" ProgID="Equation.DSMT4" ShapeID="_x0000_i1658" DrawAspect="Content" ObjectID="_1505201467" r:id="rId1348"/>
        </w:object>
      </w:r>
      <w:r w:rsidR="001D1518">
        <w:tab/>
      </w:r>
      <w:r w:rsidR="00C0463E">
        <w:fldChar w:fldCharType="begin"/>
      </w:r>
      <w:r w:rsidR="001D1518">
        <w:instrText xml:space="preserve"> MACROBUTTON MTPlaceRef \* MERGEFORMAT </w:instrText>
      </w:r>
      <w:r w:rsidR="00C0463E">
        <w:fldChar w:fldCharType="begin"/>
      </w:r>
      <w:r w:rsidR="001D1518">
        <w:instrText xml:space="preserve"> SEQ MTEqn \h \* MERGEFORMAT </w:instrText>
      </w:r>
      <w:r w:rsidR="00C0463E">
        <w:fldChar w:fldCharType="end"/>
      </w:r>
      <w:r w:rsidR="001D1518">
        <w:instrText>(</w:instrText>
      </w:r>
      <w:fldSimple w:instr=" SEQ MTSec \c \* Arabic \* MERGEFORMAT ">
        <w:r w:rsidR="001301E4">
          <w:rPr>
            <w:noProof/>
          </w:rPr>
          <w:instrText>10</w:instrText>
        </w:r>
      </w:fldSimple>
      <w:r w:rsidR="001D1518">
        <w:instrText>.</w:instrText>
      </w:r>
      <w:fldSimple w:instr=" SEQ MTEqn \c \* Arabic \* MERGEFORMAT ">
        <w:r w:rsidR="001301E4">
          <w:rPr>
            <w:noProof/>
          </w:rPr>
          <w:instrText>17</w:instrText>
        </w:r>
      </w:fldSimple>
      <w:r w:rsidR="001D1518">
        <w:instrText>)</w:instrText>
      </w:r>
      <w:r w:rsidR="00C0463E">
        <w:fldChar w:fldCharType="end"/>
      </w:r>
    </w:p>
    <w:p w:rsidR="001D1518" w:rsidRDefault="001D1518" w:rsidP="001D1518">
      <w:r>
        <w:t xml:space="preserve">with the guarantee that equation </w:t>
      </w:r>
      <w:r w:rsidR="00C0463E">
        <w:fldChar w:fldCharType="begin"/>
      </w:r>
      <w:r>
        <w:instrText xml:space="preserve"> GOTOBUTTON ZEqnNum406144  \* MERGEFORMAT </w:instrText>
      </w:r>
      <w:fldSimple w:instr=" REF ZEqnNum406144 \! \* MERGEFORMAT ">
        <w:r w:rsidR="001301E4">
          <w:instrText>(10.15)</w:instrText>
        </w:r>
      </w:fldSimple>
      <w:r w:rsidR="00C0463E">
        <w:fldChar w:fldCharType="end"/>
      </w:r>
      <w:r>
        <w:t xml:space="preserve"> is solved in such a way that any new constraints introduced by time-differentiating equation </w:t>
      </w:r>
      <w:r w:rsidR="00C0463E">
        <w:fldChar w:fldCharType="begin"/>
      </w:r>
      <w:r>
        <w:instrText xml:space="preserve"> GOTOBUTTON ZEqnNum542233  \* MERGEFORMAT </w:instrText>
      </w:r>
      <w:fldSimple w:instr=" REF ZEqnNum542233 \! \* MERGEFORMAT ">
        <w:r w:rsidR="001301E4">
          <w:instrText>(10.16)</w:instrText>
        </w:r>
      </w:fldSimple>
      <w:r w:rsidR="00C0463E">
        <w:fldChar w:fldCharType="end"/>
      </w:r>
      <w:r>
        <w:t xml:space="preserve"> are satisfied automatically; that is, </w:t>
      </w:r>
      <w:r w:rsidRPr="0083212E">
        <w:rPr>
          <w:position w:val="-10"/>
        </w:rPr>
        <w:object w:dxaOrig="1719" w:dyaOrig="320">
          <v:shape id="_x0000_i1659" type="#_x0000_t75" style="width:85.3pt;height:16.35pt" o:ole="">
            <v:imagedata r:id="rId1349" o:title=""/>
          </v:shape>
          <o:OLEObject Type="Embed" ProgID="Equation.DSMT4" ShapeID="_x0000_i1659" DrawAspect="Content" ObjectID="_1505201468" r:id="rId1350"/>
        </w:object>
      </w:r>
      <w:r>
        <w:t xml:space="preserve"> whenever equations </w:t>
      </w:r>
      <w:r w:rsidR="00C0463E">
        <w:fldChar w:fldCharType="begin"/>
      </w:r>
      <w:r>
        <w:instrText xml:space="preserve"> GOTOBUTTON ZEqnNum406144  \* MERGEFORMAT </w:instrText>
      </w:r>
      <w:fldSimple w:instr=" REF ZEqnNum406144 \! \* MERGEFORMAT ">
        <w:r w:rsidR="001301E4">
          <w:instrText>(10.15)</w:instrText>
        </w:r>
      </w:fldSimple>
      <w:r w:rsidR="00C0463E">
        <w:fldChar w:fldCharType="end"/>
      </w:r>
      <w:r>
        <w:t xml:space="preserve"> and </w:t>
      </w:r>
      <w:r w:rsidR="00C0463E">
        <w:fldChar w:fldCharType="begin"/>
      </w:r>
      <w:r>
        <w:instrText xml:space="preserve"> GOTOBUTTON ZEqnNum542233  \* MERGEFORMAT </w:instrText>
      </w:r>
      <w:fldSimple w:instr=" REF ZEqnNum542233 \! \* MERGEFORMAT ">
        <w:r w:rsidR="001301E4">
          <w:instrText>(10.16)</w:instrText>
        </w:r>
      </w:fldSimple>
      <w:r w:rsidR="00C0463E">
        <w:fldChar w:fldCharType="end"/>
      </w:r>
      <w:r>
        <w:t xml:space="preserve"> are satisfied. There is an </w:t>
      </w:r>
      <w:r w:rsidRPr="003502C9">
        <w:rPr>
          <w:i/>
          <w:iCs/>
        </w:rPr>
        <w:t>n</w:t>
      </w:r>
      <w:r w:rsidRPr="003502C9">
        <w:rPr>
          <w:vertAlign w:val="subscript"/>
        </w:rPr>
        <w:t>y</w:t>
      </w:r>
      <w:r w:rsidRPr="003502C9">
        <w:rPr>
          <w:rFonts w:ascii="Arial" w:hAnsi="Arial"/>
        </w:rPr>
        <w:t>x</w:t>
      </w:r>
      <w:r w:rsidRPr="003502C9">
        <w:rPr>
          <w:i/>
          <w:iCs/>
        </w:rPr>
        <w:t>n</w:t>
      </w:r>
      <w:r w:rsidRPr="003502C9">
        <w:rPr>
          <w:vertAlign w:val="subscript"/>
        </w:rPr>
        <w:t>y</w:t>
      </w:r>
      <w:r>
        <w:t xml:space="preserve"> </w:t>
      </w:r>
      <w:r w:rsidR="002A5D48">
        <w:t>block-</w:t>
      </w:r>
      <w:r>
        <w:t xml:space="preserve">diagonal weighting matrix </w:t>
      </w:r>
      <w:r w:rsidR="002A5D48">
        <w:rPr>
          <w:b/>
          <w:bCs/>
        </w:rPr>
        <w:t>E</w:t>
      </w:r>
      <w:r>
        <w:t xml:space="preserve"> and an </w:t>
      </w:r>
      <w:r w:rsidRPr="003502C9">
        <w:rPr>
          <w:i/>
          <w:iCs/>
        </w:rPr>
        <w:t>n</w:t>
      </w:r>
      <w:r>
        <w:rPr>
          <w:vertAlign w:val="subscript"/>
        </w:rPr>
        <w:t>c</w:t>
      </w:r>
      <w:r w:rsidRPr="003502C9">
        <w:rPr>
          <w:rFonts w:ascii="Arial" w:hAnsi="Arial"/>
        </w:rPr>
        <w:t>x</w:t>
      </w:r>
      <w:r w:rsidRPr="003502C9">
        <w:rPr>
          <w:i/>
          <w:iCs/>
        </w:rPr>
        <w:t>n</w:t>
      </w:r>
      <w:r>
        <w:rPr>
          <w:vertAlign w:val="subscript"/>
        </w:rPr>
        <w:t>c</w:t>
      </w:r>
      <w:r>
        <w:t xml:space="preserve"> diagonal tolerance matrix </w:t>
      </w:r>
      <w:r w:rsidRPr="005C7AE5">
        <w:rPr>
          <w:b/>
          <w:bCs/>
        </w:rPr>
        <w:t>T</w:t>
      </w:r>
      <w:r>
        <w:t xml:space="preserve">, and corresponding norms as discussed in </w:t>
      </w:r>
      <w:r w:rsidR="00DF527E">
        <w:t xml:space="preserve">Chapter </w:t>
      </w:r>
      <w:r w:rsidR="00C0463E">
        <w:fldChar w:fldCharType="begin"/>
      </w:r>
      <w:r w:rsidR="00DF527E">
        <w:instrText xml:space="preserve"> REF _Ref235522191 \r \h </w:instrText>
      </w:r>
      <w:r w:rsidR="00C0463E">
        <w:fldChar w:fldCharType="separate"/>
      </w:r>
      <w:r w:rsidR="001301E4">
        <w:t>9</w:t>
      </w:r>
      <w:r w:rsidR="00C0463E">
        <w:fldChar w:fldCharType="end"/>
      </w:r>
      <w:r w:rsidR="00DF527E">
        <w:t>.</w:t>
      </w:r>
      <w:r>
        <w:t xml:space="preserve"> To solve this system to accuracy </w:t>
      </w:r>
      <w:r w:rsidRPr="00455711">
        <w:rPr>
          <w:i/>
          <w:iCs/>
        </w:rPr>
        <w:t>α</w:t>
      </w:r>
      <w:r>
        <w:t>, the following two conditions must be satisfied at each integration step:</w:t>
      </w:r>
    </w:p>
    <w:p w:rsidR="001D1518" w:rsidRDefault="001D1518" w:rsidP="00494104">
      <w:pPr>
        <w:pStyle w:val="MTDisplayEquation"/>
      </w:pPr>
      <w:r>
        <w:rPr>
          <w:i/>
          <w:iCs/>
        </w:rPr>
        <w:t xml:space="preserve"> </w:t>
      </w:r>
      <w:r>
        <w:rPr>
          <w:i/>
          <w:iCs/>
        </w:rPr>
        <w:tab/>
      </w:r>
      <w:r w:rsidR="002A5D48" w:rsidRPr="003502C9">
        <w:rPr>
          <w:position w:val="-18"/>
        </w:rPr>
        <w:object w:dxaOrig="1920" w:dyaOrig="460">
          <v:shape id="_x0000_i1660" type="#_x0000_t75" style="width:96.2pt;height:22.4pt" o:ole="">
            <v:imagedata r:id="rId1351" o:title=""/>
          </v:shape>
          <o:OLEObject Type="Embed" ProgID="Equation.DSMT4" ShapeID="_x0000_i1660" DrawAspect="Content" ObjectID="_1505201469" r:id="rId1352"/>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244" w:name="ZEqnNum809378"/>
      <w:r>
        <w:instrText>(</w:instrText>
      </w:r>
      <w:fldSimple w:instr=" SEQ MTSec \c \* Arabic \* MERGEFORMAT ">
        <w:r w:rsidR="001301E4">
          <w:rPr>
            <w:noProof/>
          </w:rPr>
          <w:instrText>10</w:instrText>
        </w:r>
      </w:fldSimple>
      <w:r>
        <w:instrText>.</w:instrText>
      </w:r>
      <w:fldSimple w:instr=" SEQ MTEqn \c \* Arabic \* MERGEFORMAT ">
        <w:r w:rsidR="001301E4">
          <w:rPr>
            <w:noProof/>
          </w:rPr>
          <w:instrText>18</w:instrText>
        </w:r>
      </w:fldSimple>
      <w:r>
        <w:instrText>)</w:instrText>
      </w:r>
      <w:bookmarkEnd w:id="244"/>
      <w:r w:rsidR="00C0463E">
        <w:fldChar w:fldCharType="end"/>
      </w:r>
    </w:p>
    <w:p w:rsidR="001D1518" w:rsidRDefault="001D1518" w:rsidP="00494104">
      <w:pPr>
        <w:pStyle w:val="MTDisplayEquation"/>
      </w:pPr>
      <w:r>
        <w:rPr>
          <w:i/>
          <w:iCs/>
        </w:rPr>
        <w:t xml:space="preserve"> </w:t>
      </w:r>
      <w:r>
        <w:rPr>
          <w:i/>
          <w:iCs/>
        </w:rPr>
        <w:tab/>
        <w:t xml:space="preserve"> </w:t>
      </w:r>
      <w:r w:rsidRPr="003502C9">
        <w:rPr>
          <w:position w:val="-14"/>
        </w:rPr>
        <w:object w:dxaOrig="1920" w:dyaOrig="400">
          <v:shape id="_x0000_i1661" type="#_x0000_t75" style="width:96.2pt;height:19.35pt" o:ole="">
            <v:imagedata r:id="rId1353" o:title=""/>
          </v:shape>
          <o:OLEObject Type="Embed" ProgID="Equation.DSMT4" ShapeID="_x0000_i1661" DrawAspect="Content" ObjectID="_1505201470" r:id="rId1354"/>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245" w:name="ZEqnNum221313"/>
      <w:r>
        <w:instrText>(</w:instrText>
      </w:r>
      <w:fldSimple w:instr=" SEQ MTSec \c \* Arabic \* MERGEFORMAT ">
        <w:r w:rsidR="001301E4">
          <w:rPr>
            <w:noProof/>
          </w:rPr>
          <w:instrText>10</w:instrText>
        </w:r>
      </w:fldSimple>
      <w:r>
        <w:instrText>.</w:instrText>
      </w:r>
      <w:fldSimple w:instr=" SEQ MTEqn \c \* Arabic \* MERGEFORMAT ">
        <w:r w:rsidR="001301E4">
          <w:rPr>
            <w:noProof/>
          </w:rPr>
          <w:instrText>19</w:instrText>
        </w:r>
      </w:fldSimple>
      <w:r>
        <w:instrText>)</w:instrText>
      </w:r>
      <w:bookmarkEnd w:id="245"/>
      <w:r w:rsidR="00C0463E">
        <w:fldChar w:fldCharType="end"/>
      </w:r>
    </w:p>
    <w:p w:rsidR="001D1518" w:rsidRDefault="001D1518" w:rsidP="001D1518">
      <w:r>
        <w:t xml:space="preserve">where the </w:t>
      </w:r>
      <w:r w:rsidRPr="004552FE">
        <w:rPr>
          <w:position w:val="-14"/>
        </w:rPr>
        <w:object w:dxaOrig="260" w:dyaOrig="380">
          <v:shape id="_x0000_i1662" type="#_x0000_t75" style="width:13.3pt;height:19.35pt" o:ole="">
            <v:imagedata r:id="rId1355" o:title=""/>
          </v:shape>
          <o:OLEObject Type="Embed" ProgID="Equation.DSMT4" ShapeID="_x0000_i1662" DrawAspect="Content" ObjectID="_1505201471" r:id="rId1356"/>
        </w:object>
      </w:r>
      <w:r>
        <w:t xml:space="preserve"> are the post-projection local state errors introduced by an integration step. When conditions </w:t>
      </w:r>
      <w:r w:rsidR="00C0463E">
        <w:fldChar w:fldCharType="begin"/>
      </w:r>
      <w:r>
        <w:instrText xml:space="preserve"> GOTOBUTTON ZEqnNum809378  \* MERGEFORMAT </w:instrText>
      </w:r>
      <w:fldSimple w:instr=" REF ZEqnNum809378 \! \* MERGEFORMAT ">
        <w:r w:rsidR="001301E4">
          <w:instrText>(10.18)</w:instrText>
        </w:r>
      </w:fldSimple>
      <w:r w:rsidR="00C0463E">
        <w:fldChar w:fldCharType="end"/>
      </w:r>
      <w:r>
        <w:t xml:space="preserve"> and </w:t>
      </w:r>
      <w:r w:rsidR="00C0463E">
        <w:fldChar w:fldCharType="begin"/>
      </w:r>
      <w:r>
        <w:instrText xml:space="preserve"> GOTOBUTTON ZEqnNum221313  \* MERGEFORMAT </w:instrText>
      </w:r>
      <w:fldSimple w:instr=" REF ZEqnNum221313 \! \* MERGEFORMAT ">
        <w:r w:rsidR="001301E4">
          <w:instrText>(10.19)</w:instrText>
        </w:r>
      </w:fldSimple>
      <w:r w:rsidR="00C0463E">
        <w:fldChar w:fldCharType="end"/>
      </w:r>
      <w:r>
        <w:t xml:space="preserve"> are met, the integrator can accept the step.</w:t>
      </w:r>
    </w:p>
    <w:p w:rsidR="002D79E0" w:rsidRDefault="002D79E0" w:rsidP="002D79E0">
      <w:pPr>
        <w:pStyle w:val="Heading2"/>
      </w:pPr>
      <w:bookmarkStart w:id="246" w:name="_Toc351730345"/>
      <w:r>
        <w:t>Update rates for state variables</w:t>
      </w:r>
      <w:bookmarkEnd w:id="246"/>
    </w:p>
    <w:p w:rsidR="002D79E0" w:rsidRDefault="002D79E0" w:rsidP="002D79E0">
      <w:r>
        <w:t xml:space="preserve">During a time-stepping study, Simbody supports three distinct update rates for time-varying variables in </w:t>
      </w:r>
      <w:r w:rsidRPr="00122A9D">
        <w:rPr>
          <w:position w:val="-4"/>
        </w:rPr>
        <w:object w:dxaOrig="240" w:dyaOrig="260">
          <v:shape id="_x0000_i1663" type="#_x0000_t75" style="width:12.1pt;height:13.3pt" o:ole="">
            <v:imagedata r:id="rId497" o:title=""/>
          </v:shape>
          <o:OLEObject Type="Embed" ProgID="Equation.DSMT4" ShapeID="_x0000_i1663" DrawAspect="Content" ObjectID="_1505201472" r:id="rId1357"/>
        </w:object>
      </w:r>
      <w:r>
        <w:t xml:space="preserve">: </w:t>
      </w:r>
      <w:r w:rsidRPr="00321948">
        <w:rPr>
          <w:i/>
        </w:rPr>
        <w:t>slow</w:t>
      </w:r>
      <w:r>
        <w:rPr>
          <w:i/>
        </w:rPr>
        <w:t xml:space="preserve"> (discrete)</w:t>
      </w:r>
      <w:r>
        <w:t xml:space="preserve">, </w:t>
      </w:r>
      <w:r w:rsidRPr="00321948">
        <w:rPr>
          <w:i/>
        </w:rPr>
        <w:t>dynamic</w:t>
      </w:r>
      <w:r>
        <w:t xml:space="preserve">, and </w:t>
      </w:r>
      <w:r w:rsidRPr="00321948">
        <w:rPr>
          <w:i/>
        </w:rPr>
        <w:t>fast</w:t>
      </w:r>
      <w:r>
        <w:t>. Slow variables are updated only occasionally upon occurrence of events and never change during a continuous interval. Dynamic variables follow differential equations, evolve smoothly during continuous intervals, and have well-defined time derivatives. Fast variables are those whose response may be considered instantaneous on the scale of the dynamic variables.</w:t>
      </w:r>
      <w:r w:rsidRPr="006C098C">
        <w:t xml:space="preserve"> </w:t>
      </w:r>
      <w:r>
        <w:t xml:space="preserve">The dynamic system is thus always in quasi-static equilibrium with respect to the fast variables, whose values may be determined by difference equations, equilibrium conditions, or algorithmically. Fast variables change continuously in response to dynamic ones but can affect dynamic time evolution only indirectly by affecting the dynamic variables’ derivatives. </w:t>
      </w:r>
    </w:p>
    <w:p w:rsidR="002D79E0" w:rsidRDefault="002D79E0" w:rsidP="002D79E0">
      <w:r>
        <w:lastRenderedPageBreak/>
        <w:t xml:space="preserve">Only variables in the State’s </w:t>
      </w:r>
      <w:r w:rsidRPr="00321948">
        <w:rPr>
          <w:i/>
        </w:rPr>
        <w:t>y</w:t>
      </w:r>
      <w:r>
        <w:t xml:space="preserve"> partition can be dynamic. So we can partition the state by update rate as follows:</w:t>
      </w:r>
    </w:p>
    <w:p w:rsidR="002D79E0" w:rsidRDefault="002D79E0" w:rsidP="002D79E0">
      <w:pPr>
        <w:pStyle w:val="MTDisplayEquation"/>
      </w:pPr>
      <w:r>
        <w:tab/>
      </w:r>
      <w:r w:rsidRPr="00DB5FD3">
        <w:rPr>
          <w:position w:val="-4"/>
        </w:rPr>
        <w:object w:dxaOrig="180" w:dyaOrig="279">
          <v:shape id="_x0000_i1664" type="#_x0000_t75" style="width:9.1pt;height:13.3pt" o:ole="">
            <v:imagedata r:id="rId523" o:title=""/>
          </v:shape>
          <o:OLEObject Type="Embed" ProgID="Equation.DSMT4" ShapeID="_x0000_i1664" DrawAspect="Content" ObjectID="_1505201473" r:id="rId1358"/>
        </w:object>
      </w:r>
      <w:r w:rsidR="00757C9A" w:rsidRPr="004E2E61">
        <w:rPr>
          <w:position w:val="-54"/>
        </w:rPr>
        <w:object w:dxaOrig="1800" w:dyaOrig="1180">
          <v:shape id="_x0000_i1665" type="#_x0000_t75" style="width:90.15pt;height:58.7pt" o:ole="">
            <v:imagedata r:id="rId1359" o:title=""/>
          </v:shape>
          <o:OLEObject Type="Embed" ProgID="Equation.DSMT4" ShapeID="_x0000_i1665" DrawAspect="Content" ObjectID="_1505201474" r:id="rId1360"/>
        </w:object>
      </w:r>
      <w:r>
        <w:tab/>
        <w:t xml:space="preserve"> </w:t>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1301E4">
          <w:rPr>
            <w:noProof/>
          </w:rPr>
          <w:instrText>10</w:instrText>
        </w:r>
      </w:fldSimple>
      <w:r>
        <w:instrText>.</w:instrText>
      </w:r>
      <w:fldSimple w:instr=" SEQ MTEqn \c \* Arabic \* MERGEFORMAT ">
        <w:r w:rsidR="001301E4">
          <w:rPr>
            <w:noProof/>
          </w:rPr>
          <w:instrText>20</w:instrText>
        </w:r>
      </w:fldSimple>
      <w:r>
        <w:instrText>)</w:instrText>
      </w:r>
      <w:r w:rsidR="00C0463E">
        <w:fldChar w:fldCharType="end"/>
      </w:r>
    </w:p>
    <w:p w:rsidR="002D79E0" w:rsidRDefault="002D79E0" w:rsidP="002D79E0">
      <w:r>
        <w:t>where</w:t>
      </w:r>
    </w:p>
    <w:p w:rsidR="002D79E0" w:rsidRDefault="002D79E0" w:rsidP="002D79E0">
      <w:pPr>
        <w:pStyle w:val="MTDisplayEquation"/>
      </w:pPr>
      <w:r>
        <w:tab/>
      </w:r>
      <w:r w:rsidR="00757C9A" w:rsidRPr="00D74515">
        <w:rPr>
          <w:position w:val="-74"/>
        </w:rPr>
        <w:object w:dxaOrig="2820" w:dyaOrig="1600">
          <v:shape id="_x0000_i1666" type="#_x0000_t75" style="width:140.95pt;height:79.25pt" o:ole="">
            <v:imagedata r:id="rId1361" o:title=""/>
          </v:shape>
          <o:OLEObject Type="Embed" ProgID="Equation.DSMT4" ShapeID="_x0000_i1666" DrawAspect="Content" ObjectID="_1505201475" r:id="rId1362"/>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1301E4">
          <w:rPr>
            <w:noProof/>
          </w:rPr>
          <w:instrText>10</w:instrText>
        </w:r>
      </w:fldSimple>
      <w:r>
        <w:instrText>.</w:instrText>
      </w:r>
      <w:fldSimple w:instr=" SEQ MTEqn \c \* Arabic \* MERGEFORMAT ">
        <w:r w:rsidR="001301E4">
          <w:rPr>
            <w:noProof/>
          </w:rPr>
          <w:instrText>21</w:instrText>
        </w:r>
      </w:fldSimple>
      <w:r>
        <w:instrText>)</w:instrText>
      </w:r>
      <w:r w:rsidR="00C0463E">
        <w:fldChar w:fldCharType="end"/>
      </w:r>
    </w:p>
    <w:p w:rsidR="002D79E0" w:rsidRDefault="002D79E0" w:rsidP="002D79E0">
      <w:r>
        <w:t xml:space="preserve">There also exists a set of time derivatives </w:t>
      </w:r>
      <w:r w:rsidRPr="002C72A6">
        <w:rPr>
          <w:position w:val="-10"/>
        </w:rPr>
        <w:object w:dxaOrig="1340" w:dyaOrig="320">
          <v:shape id="_x0000_i1667" type="#_x0000_t75" style="width:67.75pt;height:16.35pt" o:ole="">
            <v:imagedata r:id="rId1363" o:title=""/>
          </v:shape>
          <o:OLEObject Type="Embed" ProgID="Equation.DSMT4" ShapeID="_x0000_i1667" DrawAspect="Content" ObjectID="_1505201476" r:id="rId1364"/>
        </w:object>
      </w:r>
      <w:r>
        <w:t>, with</w:t>
      </w:r>
    </w:p>
    <w:p w:rsidR="002D79E0" w:rsidRDefault="002D79E0" w:rsidP="002D79E0">
      <w:pPr>
        <w:pStyle w:val="MTDisplayEquation"/>
      </w:pPr>
      <w:r>
        <w:tab/>
      </w:r>
      <w:r w:rsidRPr="00115769">
        <w:rPr>
          <w:position w:val="-46"/>
        </w:rPr>
        <w:object w:dxaOrig="1480" w:dyaOrig="1040">
          <v:shape id="_x0000_i1668" type="#_x0000_t75" style="width:73.2pt;height:52.65pt" o:ole="">
            <v:imagedata r:id="rId1365" o:title=""/>
          </v:shape>
          <o:OLEObject Type="Embed" ProgID="Equation.DSMT4" ShapeID="_x0000_i1668" DrawAspect="Content" ObjectID="_1505201477" r:id="rId1366"/>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1301E4">
          <w:rPr>
            <w:noProof/>
          </w:rPr>
          <w:instrText>10</w:instrText>
        </w:r>
      </w:fldSimple>
      <w:r>
        <w:instrText>.</w:instrText>
      </w:r>
      <w:fldSimple w:instr=" SEQ MTEqn \c \* Arabic \* MERGEFORMAT ">
        <w:r w:rsidR="001301E4">
          <w:rPr>
            <w:noProof/>
          </w:rPr>
          <w:instrText>22</w:instrText>
        </w:r>
      </w:fldSimple>
      <w:r>
        <w:instrText>)</w:instrText>
      </w:r>
      <w:r w:rsidR="00C0463E">
        <w:fldChar w:fldCharType="end"/>
      </w:r>
    </w:p>
    <w:p w:rsidR="002D79E0" w:rsidRDefault="002D79E0" w:rsidP="002D79E0">
      <w:r>
        <w:t xml:space="preserve">Note that </w:t>
      </w:r>
      <w:r w:rsidRPr="008F1849">
        <w:rPr>
          <w:position w:val="-12"/>
        </w:rPr>
        <w:object w:dxaOrig="460" w:dyaOrig="360">
          <v:shape id="_x0000_i1669" type="#_x0000_t75" style="width:22.4pt;height:18.15pt" o:ole="">
            <v:imagedata r:id="rId1367" o:title=""/>
          </v:shape>
          <o:OLEObject Type="Embed" ProgID="Equation.DSMT4" ShapeID="_x0000_i1669" DrawAspect="Content" ObjectID="_1505201478" r:id="rId1368"/>
        </w:object>
      </w:r>
      <w:r>
        <w:t xml:space="preserve"> is zero because </w:t>
      </w:r>
      <w:r w:rsidRPr="008F1849">
        <w:rPr>
          <w:position w:val="-12"/>
        </w:rPr>
        <w:object w:dxaOrig="460" w:dyaOrig="360">
          <v:shape id="_x0000_i1670" type="#_x0000_t75" style="width:22.4pt;height:18.15pt" o:ole="">
            <v:imagedata r:id="rId1369" o:title=""/>
          </v:shape>
          <o:OLEObject Type="Embed" ProgID="Equation.DSMT4" ShapeID="_x0000_i1670" DrawAspect="Content" ObjectID="_1505201479" r:id="rId1370"/>
        </w:object>
      </w:r>
      <w:r>
        <w:t xml:space="preserve"> is constant during a step, while </w:t>
      </w:r>
      <w:r w:rsidRPr="008F1849">
        <w:rPr>
          <w:position w:val="-14"/>
        </w:rPr>
        <w:object w:dxaOrig="440" w:dyaOrig="380">
          <v:shape id="_x0000_i1671" type="#_x0000_t75" style="width:22.4pt;height:19.35pt" o:ole="">
            <v:imagedata r:id="rId1371" o:title=""/>
          </v:shape>
          <o:OLEObject Type="Embed" ProgID="Equation.DSMT4" ShapeID="_x0000_i1671" DrawAspect="Content" ObjectID="_1505201480" r:id="rId1372"/>
        </w:object>
      </w:r>
      <w:r>
        <w:t xml:space="preserve"> is zero for the opposite reason:  </w:t>
      </w:r>
      <w:r w:rsidRPr="008F1849">
        <w:rPr>
          <w:position w:val="-14"/>
        </w:rPr>
        <w:object w:dxaOrig="440" w:dyaOrig="380">
          <v:shape id="_x0000_i1672" type="#_x0000_t75" style="width:22.4pt;height:19.35pt" o:ole="">
            <v:imagedata r:id="rId1373" o:title=""/>
          </v:shape>
          <o:OLEObject Type="Embed" ProgID="Equation.DSMT4" ShapeID="_x0000_i1672" DrawAspect="Content" ObjectID="_1505201481" r:id="rId1374"/>
        </w:object>
      </w:r>
      <w:r>
        <w:t xml:space="preserve"> changes so quickly that by the time we look it has already reached equilibrium and is thus no longer changing. There are no derivatives defined for variables in </w:t>
      </w:r>
      <w:r w:rsidRPr="00DC2941">
        <w:rPr>
          <w:i/>
        </w:rPr>
        <w:t>x</w:t>
      </w:r>
      <w:r>
        <w:t>, which are not permitted to be dynamic (although they can be fast or slow).</w:t>
      </w:r>
    </w:p>
    <w:p w:rsidR="002D79E0" w:rsidRDefault="002D79E0" w:rsidP="002D79E0">
      <w:r>
        <w:t xml:space="preserve">When we want to denote variables which affect a particular stage and also have a particular update rate, we combine the sub- and superscripts, for example, </w:t>
      </w:r>
      <w:r w:rsidR="00757C9A" w:rsidRPr="005B0DEE">
        <w:rPr>
          <w:position w:val="-14"/>
        </w:rPr>
        <w:object w:dxaOrig="3019" w:dyaOrig="400">
          <v:shape id="_x0000_i1673" type="#_x0000_t75" style="width:151.25pt;height:19.35pt" o:ole="">
            <v:imagedata r:id="rId1375" o:title=""/>
          </v:shape>
          <o:OLEObject Type="Embed" ProgID="Equation.DSMT4" ShapeID="_x0000_i1673" DrawAspect="Content" ObjectID="_1505201482" r:id="rId1376"/>
        </w:object>
      </w:r>
      <w:r>
        <w:t>. Note that a variable’s stage effect is an inherent property of that variable, while the rate at which it is to be updated is a run time choice that may be different under different circumstances.</w:t>
      </w:r>
    </w:p>
    <w:p w:rsidR="00D4172E" w:rsidRDefault="00D4172E" w:rsidP="00D4172E">
      <w:pPr>
        <w:keepNext/>
        <w:spacing w:line="240" w:lineRule="auto"/>
        <w:rPr>
          <w:szCs w:val="22"/>
        </w:rPr>
      </w:pPr>
      <w:r>
        <w:rPr>
          <w:szCs w:val="22"/>
        </w:rPr>
        <w:t>At run time we must choose for every mobilizer:</w:t>
      </w:r>
    </w:p>
    <w:p w:rsidR="00D4172E" w:rsidRDefault="00D4172E" w:rsidP="00A93E5C">
      <w:pPr>
        <w:numPr>
          <w:ilvl w:val="0"/>
          <w:numId w:val="11"/>
        </w:numPr>
        <w:spacing w:line="240" w:lineRule="auto"/>
        <w:ind w:left="720"/>
        <w:rPr>
          <w:szCs w:val="22"/>
        </w:rPr>
      </w:pPr>
      <w:r>
        <w:rPr>
          <w:szCs w:val="22"/>
        </w:rPr>
        <w:t>How motion is driven: forces, acceleration, velocity, or position</w:t>
      </w:r>
    </w:p>
    <w:p w:rsidR="00D4172E" w:rsidRDefault="00D4172E" w:rsidP="00A93E5C">
      <w:pPr>
        <w:numPr>
          <w:ilvl w:val="0"/>
          <w:numId w:val="11"/>
        </w:numPr>
        <w:spacing w:after="240" w:line="240" w:lineRule="auto"/>
        <w:ind w:left="720"/>
        <w:rPr>
          <w:szCs w:val="22"/>
        </w:rPr>
      </w:pPr>
      <w:r>
        <w:rPr>
          <w:szCs w:val="22"/>
        </w:rPr>
        <w:t>The rate at which the driven motion is updated: slow (discrete), dynamic, or fast. A force-driven mobilizer is always dynamic.</w:t>
      </w:r>
    </w:p>
    <w:p w:rsidR="00D4172E" w:rsidRDefault="00D4172E" w:rsidP="00D4172E">
      <w:pPr>
        <w:rPr>
          <w:szCs w:val="22"/>
        </w:rPr>
      </w:pPr>
      <w:r>
        <w:rPr>
          <w:szCs w:val="22"/>
        </w:rPr>
        <w:lastRenderedPageBreak/>
        <w:t xml:space="preserve">When mobilizer </w:t>
      </w:r>
      <w:r w:rsidRPr="00D87F32">
        <w:rPr>
          <w:i/>
          <w:szCs w:val="22"/>
        </w:rPr>
        <w:t>j</w:t>
      </w:r>
      <w:r>
        <w:rPr>
          <w:szCs w:val="22"/>
        </w:rPr>
        <w:t xml:space="preserve"> is updated dynamically, it is driven by differential equations relating position </w:t>
      </w:r>
      <w:r w:rsidRPr="00E12E4B">
        <w:rPr>
          <w:i/>
          <w:szCs w:val="22"/>
        </w:rPr>
        <w:t>q</w:t>
      </w:r>
      <w:r>
        <w:rPr>
          <w:szCs w:val="22"/>
        </w:rPr>
        <w:t>[</w:t>
      </w:r>
      <w:r>
        <w:rPr>
          <w:i/>
          <w:szCs w:val="22"/>
        </w:rPr>
        <w:t>j</w:t>
      </w:r>
      <w:r>
        <w:rPr>
          <w:szCs w:val="22"/>
        </w:rPr>
        <w:t xml:space="preserve">] and velocity </w:t>
      </w:r>
      <w:r w:rsidRPr="00E12E4B">
        <w:rPr>
          <w:i/>
          <w:szCs w:val="22"/>
        </w:rPr>
        <w:t>u</w:t>
      </w:r>
      <w:r>
        <w:rPr>
          <w:szCs w:val="22"/>
        </w:rPr>
        <w:t>[</w:t>
      </w:r>
      <w:r>
        <w:rPr>
          <w:i/>
          <w:szCs w:val="22"/>
        </w:rPr>
        <w:t>j</w:t>
      </w:r>
      <w:r>
        <w:rPr>
          <w:szCs w:val="22"/>
        </w:rPr>
        <w:t xml:space="preserve">] to acceleration </w:t>
      </w:r>
      <w:r w:rsidRPr="00D87F32">
        <w:rPr>
          <w:position w:val="-10"/>
          <w:szCs w:val="22"/>
        </w:rPr>
        <w:object w:dxaOrig="460" w:dyaOrig="320">
          <v:shape id="_x0000_i1674" type="#_x0000_t75" style="width:22.4pt;height:16.35pt" o:ole="">
            <v:imagedata r:id="rId1377" o:title=""/>
          </v:shape>
          <o:OLEObject Type="Embed" ProgID="Equation.DSMT4" ShapeID="_x0000_i1674" DrawAspect="Content" ObjectID="_1505201483" r:id="rId1378"/>
        </w:object>
      </w:r>
      <w:r>
        <w:rPr>
          <w:szCs w:val="22"/>
        </w:rPr>
        <w:t xml:space="preserve">. Normally, </w:t>
      </w:r>
      <w:r w:rsidRPr="00D87F32">
        <w:rPr>
          <w:position w:val="-10"/>
          <w:szCs w:val="22"/>
        </w:rPr>
        <w:object w:dxaOrig="460" w:dyaOrig="320">
          <v:shape id="_x0000_i1675" type="#_x0000_t75" style="width:22.4pt;height:16.35pt" o:ole="">
            <v:imagedata r:id="rId1377" o:title=""/>
          </v:shape>
          <o:OLEObject Type="Embed" ProgID="Equation.DSMT4" ShapeID="_x0000_i1675" DrawAspect="Content" ObjectID="_1505201484" r:id="rId1379"/>
        </w:object>
      </w:r>
      <w:r>
        <w:rPr>
          <w:szCs w:val="22"/>
        </w:rPr>
        <w:t xml:space="preserve"> is calculated as a response to forces, with </w:t>
      </w:r>
      <w:r>
        <w:rPr>
          <w:i/>
          <w:szCs w:val="22"/>
        </w:rPr>
        <w:t>u</w:t>
      </w:r>
      <w:r>
        <w:rPr>
          <w:szCs w:val="22"/>
        </w:rPr>
        <w:t>[</w:t>
      </w:r>
      <w:r>
        <w:rPr>
          <w:i/>
          <w:szCs w:val="22"/>
        </w:rPr>
        <w:t>j</w:t>
      </w:r>
      <w:r>
        <w:rPr>
          <w:szCs w:val="22"/>
        </w:rPr>
        <w:t xml:space="preserve">] and then </w:t>
      </w:r>
      <w:r w:rsidRPr="00D87F32">
        <w:rPr>
          <w:i/>
          <w:szCs w:val="22"/>
        </w:rPr>
        <w:t>q</w:t>
      </w:r>
      <w:r>
        <w:rPr>
          <w:szCs w:val="22"/>
        </w:rPr>
        <w:t>[</w:t>
      </w:r>
      <w:r>
        <w:rPr>
          <w:i/>
          <w:szCs w:val="22"/>
        </w:rPr>
        <w:t>j</w:t>
      </w:r>
      <w:r>
        <w:rPr>
          <w:szCs w:val="22"/>
        </w:rPr>
        <w:t xml:space="preserve">] calculated from </w:t>
      </w:r>
      <w:r w:rsidRPr="00D87F32">
        <w:rPr>
          <w:position w:val="-10"/>
          <w:szCs w:val="22"/>
        </w:rPr>
        <w:object w:dxaOrig="460" w:dyaOrig="320">
          <v:shape id="_x0000_i1676" type="#_x0000_t75" style="width:22.4pt;height:16.35pt" o:ole="">
            <v:imagedata r:id="rId1377" o:title=""/>
          </v:shape>
          <o:OLEObject Type="Embed" ProgID="Equation.DSMT4" ShapeID="_x0000_i1676" DrawAspect="Content" ObjectID="_1505201485" r:id="rId1380"/>
        </w:object>
      </w:r>
      <w:r>
        <w:rPr>
          <w:szCs w:val="22"/>
        </w:rPr>
        <w:t xml:space="preserve"> by numerical integration. In that case the dynamic mobilizer </w:t>
      </w:r>
      <w:r w:rsidRPr="00D87F32">
        <w:rPr>
          <w:i/>
          <w:szCs w:val="22"/>
        </w:rPr>
        <w:t>j</w:t>
      </w:r>
      <w:r>
        <w:rPr>
          <w:szCs w:val="22"/>
        </w:rPr>
        <w:t xml:space="preserve"> is said to be </w:t>
      </w:r>
      <w:r w:rsidR="001668C5">
        <w:rPr>
          <w:i/>
          <w:szCs w:val="22"/>
        </w:rPr>
        <w:t>free</w:t>
      </w:r>
      <w:r w:rsidR="001668C5">
        <w:rPr>
          <w:szCs w:val="22"/>
        </w:rPr>
        <w:t xml:space="preserve">. </w:t>
      </w:r>
      <w:r>
        <w:rPr>
          <w:szCs w:val="22"/>
        </w:rPr>
        <w:t xml:space="preserve">When motion is known analytically, the mobilizer is said to be </w:t>
      </w:r>
      <w:r w:rsidRPr="006801D2">
        <w:rPr>
          <w:i/>
          <w:szCs w:val="22"/>
        </w:rPr>
        <w:t>prescribed</w:t>
      </w:r>
      <w:r>
        <w:rPr>
          <w:szCs w:val="22"/>
        </w:rPr>
        <w:t xml:space="preserve">. Both </w:t>
      </w:r>
      <w:r w:rsidR="001668C5">
        <w:rPr>
          <w:szCs w:val="22"/>
        </w:rPr>
        <w:t>free</w:t>
      </w:r>
      <w:r>
        <w:rPr>
          <w:szCs w:val="22"/>
        </w:rPr>
        <w:t xml:space="preserve"> and prescribed mobilizers are considered </w:t>
      </w:r>
      <w:r w:rsidRPr="00725C8F">
        <w:rPr>
          <w:i/>
          <w:szCs w:val="22"/>
        </w:rPr>
        <w:t>dynamic</w:t>
      </w:r>
      <w:r>
        <w:rPr>
          <w:szCs w:val="22"/>
        </w:rPr>
        <w:t xml:space="preserve"> mobilizers since they are both defined by time-varying differential equations. If instead the driven motion is fast or slow, we have a </w:t>
      </w:r>
      <w:r w:rsidRPr="00D51336">
        <w:rPr>
          <w:i/>
          <w:szCs w:val="22"/>
        </w:rPr>
        <w:t>fast</w:t>
      </w:r>
      <w:r>
        <w:rPr>
          <w:szCs w:val="22"/>
        </w:rPr>
        <w:t xml:space="preserve"> or </w:t>
      </w:r>
      <w:r w:rsidRPr="00D51336">
        <w:rPr>
          <w:i/>
          <w:szCs w:val="22"/>
        </w:rPr>
        <w:t>slow</w:t>
      </w:r>
      <w:r>
        <w:rPr>
          <w:szCs w:val="22"/>
        </w:rPr>
        <w:t xml:space="preserve"> mobilizer, resp. </w:t>
      </w:r>
      <w:r w:rsidR="004E2E61">
        <w:rPr>
          <w:szCs w:val="22"/>
        </w:rPr>
        <w:t xml:space="preserve">All mobilities of a multi-dof mobilizer must have the same update rate (that is, slow, prescribed, </w:t>
      </w:r>
      <w:r w:rsidR="001668C5">
        <w:rPr>
          <w:szCs w:val="22"/>
        </w:rPr>
        <w:t>free</w:t>
      </w:r>
      <w:r w:rsidR="004E2E61">
        <w:rPr>
          <w:szCs w:val="22"/>
        </w:rPr>
        <w:t xml:space="preserve">, or fast). </w:t>
      </w:r>
      <w:r>
        <w:rPr>
          <w:szCs w:val="22"/>
        </w:rPr>
        <w:t>Note that for any mobilizer that is driven at acceleration or velocity level, higher levels are determined by numerical integration</w:t>
      </w:r>
      <w:r w:rsidR="004E2E61">
        <w:rPr>
          <w:szCs w:val="22"/>
        </w:rPr>
        <w:t xml:space="preserve"> and are thus </w:t>
      </w:r>
      <w:r w:rsidR="001668C5">
        <w:rPr>
          <w:szCs w:val="22"/>
        </w:rPr>
        <w:t>free</w:t>
      </w:r>
      <w:r w:rsidR="004E2E61">
        <w:rPr>
          <w:szCs w:val="22"/>
        </w:rPr>
        <w:t>.</w:t>
      </w:r>
    </w:p>
    <w:p w:rsidR="00D4172E" w:rsidRDefault="00D4172E" w:rsidP="00D4172E">
      <w:pPr>
        <w:rPr>
          <w:szCs w:val="22"/>
        </w:rPr>
      </w:pPr>
      <w:r>
        <w:rPr>
          <w:szCs w:val="22"/>
        </w:rPr>
        <w:t xml:space="preserve">There are some restrictions on the use of “fast” motion, because fast variables may not directly affect dynamic ones: (1) If a mobilized body is fast, then all its children and descendents in the multibody tree must also be fast. (2) If a constraint involves any fast body or mobility, that makes it a </w:t>
      </w:r>
      <w:r w:rsidRPr="00E12E4B">
        <w:rPr>
          <w:i/>
          <w:szCs w:val="22"/>
        </w:rPr>
        <w:t>fast constraint</w:t>
      </w:r>
      <w:r>
        <w:rPr>
          <w:szCs w:val="22"/>
        </w:rPr>
        <w:t xml:space="preserve"> that is not part of the dynamic system. Instead it is solved taking the dynamic variables as fixed, with only the fast variables varying.</w:t>
      </w:r>
    </w:p>
    <w:p w:rsidR="00D4172E" w:rsidRDefault="00D4172E" w:rsidP="00D4172E">
      <w:pPr>
        <w:spacing w:line="240" w:lineRule="auto"/>
        <w:rPr>
          <w:szCs w:val="22"/>
        </w:rPr>
      </w:pPr>
    </w:p>
    <w:tbl>
      <w:tblPr>
        <w:tblW w:w="724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19"/>
        <w:gridCol w:w="1183"/>
        <w:gridCol w:w="1799"/>
        <w:gridCol w:w="1523"/>
        <w:gridCol w:w="1525"/>
      </w:tblGrid>
      <w:tr w:rsidR="00D4172E" w:rsidRPr="0093216A" w:rsidTr="00B43204">
        <w:trPr>
          <w:jc w:val="center"/>
        </w:trPr>
        <w:tc>
          <w:tcPr>
            <w:tcW w:w="1219" w:type="dxa"/>
            <w:vAlign w:val="center"/>
          </w:tcPr>
          <w:p w:rsidR="00D4172E" w:rsidRPr="0093216A" w:rsidRDefault="00D4172E" w:rsidP="00B43204">
            <w:pPr>
              <w:spacing w:line="240" w:lineRule="auto"/>
              <w:jc w:val="center"/>
              <w:rPr>
                <w:rFonts w:ascii="Calibri" w:hAnsi="Calibri"/>
                <w:szCs w:val="22"/>
              </w:rPr>
            </w:pPr>
            <w:r w:rsidRPr="0093216A">
              <w:rPr>
                <w:rFonts w:ascii="Calibri" w:hAnsi="Calibri"/>
                <w:szCs w:val="22"/>
              </w:rPr>
              <w:t>Driven by</w:t>
            </w:r>
          </w:p>
        </w:tc>
        <w:tc>
          <w:tcPr>
            <w:tcW w:w="1183" w:type="dxa"/>
            <w:vAlign w:val="center"/>
          </w:tcPr>
          <w:p w:rsidR="00D4172E" w:rsidRPr="0093216A" w:rsidRDefault="00D4172E" w:rsidP="00B43204">
            <w:pPr>
              <w:spacing w:line="240" w:lineRule="auto"/>
              <w:jc w:val="center"/>
              <w:rPr>
                <w:rFonts w:ascii="Calibri" w:hAnsi="Calibri"/>
                <w:szCs w:val="22"/>
              </w:rPr>
            </w:pPr>
            <w:r>
              <w:rPr>
                <w:rFonts w:ascii="Calibri" w:hAnsi="Calibri"/>
                <w:szCs w:val="22"/>
              </w:rPr>
              <w:t>Update rate</w:t>
            </w:r>
          </w:p>
        </w:tc>
        <w:tc>
          <w:tcPr>
            <w:tcW w:w="1799" w:type="dxa"/>
            <w:vAlign w:val="center"/>
          </w:tcPr>
          <w:p w:rsidR="00D4172E" w:rsidRPr="0093216A" w:rsidRDefault="00D4172E" w:rsidP="00B43204">
            <w:pPr>
              <w:spacing w:line="240" w:lineRule="auto"/>
              <w:jc w:val="center"/>
              <w:rPr>
                <w:i/>
                <w:szCs w:val="22"/>
              </w:rPr>
            </w:pPr>
            <w:r w:rsidRPr="0093216A">
              <w:rPr>
                <w:i/>
                <w:position w:val="-6"/>
                <w:szCs w:val="22"/>
              </w:rPr>
              <w:object w:dxaOrig="200" w:dyaOrig="279">
                <v:shape id="_x0000_i1677" type="#_x0000_t75" style="width:10.3pt;height:13.3pt" o:ole="">
                  <v:imagedata r:id="rId1381" o:title=""/>
                </v:shape>
                <o:OLEObject Type="Embed" ProgID="Equation.DSMT4" ShapeID="_x0000_i1677" DrawAspect="Content" ObjectID="_1505201486" r:id="rId1382"/>
              </w:object>
            </w:r>
          </w:p>
        </w:tc>
        <w:tc>
          <w:tcPr>
            <w:tcW w:w="1523" w:type="dxa"/>
            <w:vAlign w:val="center"/>
          </w:tcPr>
          <w:p w:rsidR="00D4172E" w:rsidRPr="0093216A" w:rsidRDefault="00D4172E" w:rsidP="00B43204">
            <w:pPr>
              <w:spacing w:line="240" w:lineRule="auto"/>
              <w:jc w:val="center"/>
              <w:rPr>
                <w:i/>
                <w:szCs w:val="22"/>
              </w:rPr>
            </w:pPr>
            <w:r w:rsidRPr="0093216A">
              <w:rPr>
                <w:i/>
                <w:szCs w:val="22"/>
              </w:rPr>
              <w:t>u</w:t>
            </w:r>
          </w:p>
        </w:tc>
        <w:tc>
          <w:tcPr>
            <w:tcW w:w="1525" w:type="dxa"/>
            <w:vAlign w:val="center"/>
          </w:tcPr>
          <w:p w:rsidR="00D4172E" w:rsidRPr="0093216A" w:rsidRDefault="00D4172E" w:rsidP="00B43204">
            <w:pPr>
              <w:spacing w:line="240" w:lineRule="auto"/>
              <w:jc w:val="center"/>
              <w:rPr>
                <w:i/>
                <w:szCs w:val="22"/>
              </w:rPr>
            </w:pPr>
            <w:r w:rsidRPr="0093216A">
              <w:rPr>
                <w:i/>
                <w:szCs w:val="22"/>
              </w:rPr>
              <w:t>q</w:t>
            </w:r>
          </w:p>
        </w:tc>
      </w:tr>
      <w:tr w:rsidR="00D4172E" w:rsidRPr="0093216A" w:rsidTr="00B43204">
        <w:trPr>
          <w:jc w:val="center"/>
        </w:trPr>
        <w:tc>
          <w:tcPr>
            <w:tcW w:w="1219" w:type="dxa"/>
            <w:vAlign w:val="center"/>
          </w:tcPr>
          <w:p w:rsidR="00D4172E" w:rsidRPr="0093216A" w:rsidRDefault="00D4172E" w:rsidP="00B43204">
            <w:pPr>
              <w:spacing w:before="40" w:after="40"/>
              <w:jc w:val="center"/>
              <w:rPr>
                <w:sz w:val="20"/>
                <w:szCs w:val="22"/>
              </w:rPr>
            </w:pPr>
            <w:r>
              <w:rPr>
                <w:sz w:val="20"/>
                <w:szCs w:val="22"/>
              </w:rPr>
              <w:t>forces</w:t>
            </w:r>
          </w:p>
        </w:tc>
        <w:tc>
          <w:tcPr>
            <w:tcW w:w="1183" w:type="dxa"/>
            <w:vAlign w:val="center"/>
          </w:tcPr>
          <w:p w:rsidR="00D4172E" w:rsidRPr="0093216A" w:rsidRDefault="00D4172E" w:rsidP="001668C5">
            <w:pPr>
              <w:spacing w:after="0" w:line="240" w:lineRule="auto"/>
              <w:jc w:val="center"/>
              <w:rPr>
                <w:sz w:val="20"/>
                <w:szCs w:val="22"/>
              </w:rPr>
            </w:pPr>
            <w:r>
              <w:rPr>
                <w:sz w:val="20"/>
                <w:szCs w:val="22"/>
              </w:rPr>
              <w:t>d</w:t>
            </w:r>
            <w:r w:rsidRPr="0093216A">
              <w:rPr>
                <w:sz w:val="20"/>
                <w:szCs w:val="22"/>
              </w:rPr>
              <w:t>ynamic</w:t>
            </w:r>
            <w:r>
              <w:rPr>
                <w:sz w:val="20"/>
                <w:szCs w:val="22"/>
              </w:rPr>
              <w:t xml:space="preserve"> (</w:t>
            </w:r>
            <w:r w:rsidR="001668C5">
              <w:rPr>
                <w:sz w:val="20"/>
                <w:szCs w:val="22"/>
              </w:rPr>
              <w:t>free</w:t>
            </w:r>
            <w:r>
              <w:rPr>
                <w:sz w:val="20"/>
                <w:szCs w:val="22"/>
              </w:rPr>
              <w:t>)</w:t>
            </w:r>
          </w:p>
        </w:tc>
        <w:tc>
          <w:tcPr>
            <w:tcW w:w="1799" w:type="dxa"/>
            <w:vAlign w:val="center"/>
          </w:tcPr>
          <w:p w:rsidR="00D4172E" w:rsidRPr="0093216A" w:rsidRDefault="001668C5" w:rsidP="00B43204">
            <w:pPr>
              <w:spacing w:before="40" w:after="40" w:line="240" w:lineRule="auto"/>
              <w:jc w:val="center"/>
              <w:rPr>
                <w:szCs w:val="22"/>
              </w:rPr>
            </w:pPr>
            <w:r w:rsidRPr="0093216A">
              <w:rPr>
                <w:position w:val="-16"/>
                <w:szCs w:val="22"/>
              </w:rPr>
              <w:object w:dxaOrig="1540" w:dyaOrig="440">
                <v:shape id="_x0000_i1678" type="#_x0000_t75" style="width:76.85pt;height:22.4pt" o:ole="">
                  <v:imagedata r:id="rId1383" o:title=""/>
                </v:shape>
                <o:OLEObject Type="Embed" ProgID="Equation.DSMT4" ShapeID="_x0000_i1678" DrawAspect="Content" ObjectID="_1505201487" r:id="rId1384"/>
              </w:object>
            </w:r>
          </w:p>
        </w:tc>
        <w:tc>
          <w:tcPr>
            <w:tcW w:w="1523" w:type="dxa"/>
            <w:vAlign w:val="center"/>
          </w:tcPr>
          <w:p w:rsidR="00D4172E" w:rsidRPr="0093216A" w:rsidRDefault="001668C5" w:rsidP="00B43204">
            <w:pPr>
              <w:spacing w:before="40" w:after="40" w:line="240" w:lineRule="auto"/>
              <w:jc w:val="center"/>
              <w:rPr>
                <w:szCs w:val="22"/>
              </w:rPr>
            </w:pPr>
            <w:r w:rsidRPr="0093216A">
              <w:rPr>
                <w:i/>
                <w:position w:val="-16"/>
                <w:szCs w:val="22"/>
              </w:rPr>
              <w:object w:dxaOrig="900" w:dyaOrig="440">
                <v:shape id="_x0000_i1679" type="#_x0000_t75" style="width:44.75pt;height:22.4pt" o:ole="">
                  <v:imagedata r:id="rId1385" o:title=""/>
                </v:shape>
                <o:OLEObject Type="Embed" ProgID="Equation.DSMT4" ShapeID="_x0000_i1679" DrawAspect="Content" ObjectID="_1505201488" r:id="rId1386"/>
              </w:object>
            </w:r>
          </w:p>
        </w:tc>
        <w:tc>
          <w:tcPr>
            <w:tcW w:w="1525" w:type="dxa"/>
            <w:vAlign w:val="center"/>
          </w:tcPr>
          <w:p w:rsidR="00D4172E" w:rsidRPr="0093216A" w:rsidRDefault="001668C5" w:rsidP="00B43204">
            <w:pPr>
              <w:spacing w:before="40" w:after="40" w:line="240" w:lineRule="auto"/>
              <w:jc w:val="center"/>
              <w:rPr>
                <w:szCs w:val="22"/>
              </w:rPr>
            </w:pPr>
            <w:r w:rsidRPr="0093216A">
              <w:rPr>
                <w:i/>
                <w:position w:val="-16"/>
                <w:szCs w:val="22"/>
              </w:rPr>
              <w:object w:dxaOrig="1100" w:dyaOrig="440">
                <v:shape id="_x0000_i1680" type="#_x0000_t75" style="width:55.65pt;height:22.4pt" o:ole="">
                  <v:imagedata r:id="rId1387" o:title=""/>
                </v:shape>
                <o:OLEObject Type="Embed" ProgID="Equation.DSMT4" ShapeID="_x0000_i1680" DrawAspect="Content" ObjectID="_1505201489" r:id="rId1388"/>
              </w:object>
            </w:r>
          </w:p>
        </w:tc>
      </w:tr>
      <w:tr w:rsidR="00D4172E" w:rsidRPr="0093216A" w:rsidTr="00B43204">
        <w:trPr>
          <w:jc w:val="center"/>
        </w:trPr>
        <w:tc>
          <w:tcPr>
            <w:tcW w:w="1219" w:type="dxa"/>
            <w:vAlign w:val="center"/>
          </w:tcPr>
          <w:p w:rsidR="00D4172E" w:rsidRPr="0093216A" w:rsidRDefault="00D4172E" w:rsidP="00B43204">
            <w:pPr>
              <w:spacing w:before="40" w:after="40" w:line="240" w:lineRule="auto"/>
              <w:jc w:val="center"/>
              <w:rPr>
                <w:sz w:val="20"/>
                <w:szCs w:val="22"/>
              </w:rPr>
            </w:pPr>
            <w:r w:rsidRPr="0093216A">
              <w:rPr>
                <w:sz w:val="20"/>
                <w:szCs w:val="22"/>
              </w:rPr>
              <w:t>acceleration</w:t>
            </w:r>
          </w:p>
        </w:tc>
        <w:tc>
          <w:tcPr>
            <w:tcW w:w="1183" w:type="dxa"/>
            <w:vAlign w:val="center"/>
          </w:tcPr>
          <w:p w:rsidR="00D4172E" w:rsidRPr="0093216A" w:rsidRDefault="00D4172E" w:rsidP="00B43204">
            <w:pPr>
              <w:spacing w:after="0" w:line="240" w:lineRule="auto"/>
              <w:jc w:val="center"/>
              <w:rPr>
                <w:sz w:val="20"/>
                <w:szCs w:val="22"/>
              </w:rPr>
            </w:pPr>
            <w:r w:rsidRPr="0093216A">
              <w:rPr>
                <w:sz w:val="20"/>
                <w:szCs w:val="22"/>
              </w:rPr>
              <w:t xml:space="preserve">dynamic </w:t>
            </w:r>
            <w:r>
              <w:rPr>
                <w:sz w:val="20"/>
                <w:szCs w:val="22"/>
              </w:rPr>
              <w:t>(</w:t>
            </w:r>
            <w:r w:rsidRPr="0093216A">
              <w:rPr>
                <w:sz w:val="20"/>
                <w:szCs w:val="22"/>
              </w:rPr>
              <w:t>prescribed</w:t>
            </w:r>
            <w:r>
              <w:rPr>
                <w:sz w:val="20"/>
                <w:szCs w:val="22"/>
              </w:rPr>
              <w:t>)</w:t>
            </w:r>
          </w:p>
        </w:tc>
        <w:tc>
          <w:tcPr>
            <w:tcW w:w="1799" w:type="dxa"/>
            <w:vAlign w:val="center"/>
          </w:tcPr>
          <w:p w:rsidR="00D4172E" w:rsidRPr="0093216A" w:rsidRDefault="00D4172E" w:rsidP="00B43204">
            <w:pPr>
              <w:spacing w:before="40" w:after="40" w:line="240" w:lineRule="auto"/>
              <w:jc w:val="center"/>
              <w:rPr>
                <w:szCs w:val="22"/>
              </w:rPr>
            </w:pPr>
            <w:r w:rsidRPr="0093216A">
              <w:rPr>
                <w:position w:val="-14"/>
                <w:szCs w:val="22"/>
              </w:rPr>
              <w:object w:dxaOrig="1320" w:dyaOrig="380">
                <v:shape id="_x0000_i1681" type="#_x0000_t75" style="width:65.95pt;height:19.35pt" o:ole="">
                  <v:imagedata r:id="rId1389" o:title=""/>
                </v:shape>
                <o:OLEObject Type="Embed" ProgID="Equation.DSMT4" ShapeID="_x0000_i1681" DrawAspect="Content" ObjectID="_1505201490" r:id="rId1390"/>
              </w:object>
            </w:r>
          </w:p>
        </w:tc>
        <w:tc>
          <w:tcPr>
            <w:tcW w:w="1523" w:type="dxa"/>
            <w:vAlign w:val="center"/>
          </w:tcPr>
          <w:p w:rsidR="00D4172E" w:rsidRPr="0093216A" w:rsidRDefault="001668C5" w:rsidP="00B43204">
            <w:pPr>
              <w:spacing w:before="40" w:after="40" w:line="240" w:lineRule="auto"/>
              <w:jc w:val="center"/>
              <w:rPr>
                <w:szCs w:val="22"/>
              </w:rPr>
            </w:pPr>
            <w:r w:rsidRPr="0093216A">
              <w:rPr>
                <w:i/>
                <w:position w:val="-16"/>
                <w:szCs w:val="22"/>
              </w:rPr>
              <w:object w:dxaOrig="900" w:dyaOrig="440">
                <v:shape id="_x0000_i1682" type="#_x0000_t75" style="width:44.75pt;height:22.4pt" o:ole="">
                  <v:imagedata r:id="rId1391" o:title=""/>
                </v:shape>
                <o:OLEObject Type="Embed" ProgID="Equation.DSMT4" ShapeID="_x0000_i1682" DrawAspect="Content" ObjectID="_1505201491" r:id="rId1392"/>
              </w:object>
            </w:r>
          </w:p>
        </w:tc>
        <w:tc>
          <w:tcPr>
            <w:tcW w:w="1525" w:type="dxa"/>
            <w:vAlign w:val="center"/>
          </w:tcPr>
          <w:p w:rsidR="00D4172E" w:rsidRPr="0093216A" w:rsidRDefault="001668C5" w:rsidP="00B43204">
            <w:pPr>
              <w:spacing w:before="40" w:after="40" w:line="240" w:lineRule="auto"/>
              <w:jc w:val="center"/>
              <w:rPr>
                <w:szCs w:val="22"/>
              </w:rPr>
            </w:pPr>
            <w:r w:rsidRPr="0093216A">
              <w:rPr>
                <w:i/>
                <w:position w:val="-16"/>
                <w:szCs w:val="22"/>
              </w:rPr>
              <w:object w:dxaOrig="1100" w:dyaOrig="440">
                <v:shape id="_x0000_i1683" type="#_x0000_t75" style="width:55.65pt;height:22.4pt" o:ole="">
                  <v:imagedata r:id="rId1393" o:title=""/>
                </v:shape>
                <o:OLEObject Type="Embed" ProgID="Equation.DSMT4" ShapeID="_x0000_i1683" DrawAspect="Content" ObjectID="_1505201492" r:id="rId1394"/>
              </w:object>
            </w:r>
          </w:p>
        </w:tc>
      </w:tr>
      <w:tr w:rsidR="00D4172E" w:rsidRPr="0093216A" w:rsidTr="00B43204">
        <w:trPr>
          <w:jc w:val="center"/>
        </w:trPr>
        <w:tc>
          <w:tcPr>
            <w:tcW w:w="1219" w:type="dxa"/>
            <w:vMerge w:val="restart"/>
            <w:vAlign w:val="center"/>
          </w:tcPr>
          <w:p w:rsidR="00D4172E" w:rsidRPr="0093216A" w:rsidRDefault="00D4172E" w:rsidP="00B43204">
            <w:pPr>
              <w:spacing w:before="40" w:after="40" w:line="240" w:lineRule="auto"/>
              <w:jc w:val="center"/>
              <w:rPr>
                <w:sz w:val="20"/>
                <w:szCs w:val="22"/>
              </w:rPr>
            </w:pPr>
            <w:r w:rsidRPr="0093216A">
              <w:rPr>
                <w:sz w:val="20"/>
                <w:szCs w:val="22"/>
              </w:rPr>
              <w:t>velocity</w:t>
            </w:r>
          </w:p>
        </w:tc>
        <w:tc>
          <w:tcPr>
            <w:tcW w:w="1183" w:type="dxa"/>
            <w:vAlign w:val="center"/>
          </w:tcPr>
          <w:p w:rsidR="00D4172E" w:rsidRPr="0093216A" w:rsidRDefault="00D4172E" w:rsidP="00B43204">
            <w:pPr>
              <w:spacing w:after="0" w:line="240" w:lineRule="auto"/>
              <w:jc w:val="center"/>
              <w:rPr>
                <w:sz w:val="20"/>
                <w:szCs w:val="22"/>
              </w:rPr>
            </w:pPr>
            <w:r w:rsidRPr="0093216A">
              <w:rPr>
                <w:sz w:val="20"/>
                <w:szCs w:val="22"/>
              </w:rPr>
              <w:t xml:space="preserve">dynamic </w:t>
            </w:r>
            <w:r>
              <w:rPr>
                <w:sz w:val="20"/>
                <w:szCs w:val="22"/>
              </w:rPr>
              <w:t>(</w:t>
            </w:r>
            <w:r w:rsidRPr="0093216A">
              <w:rPr>
                <w:sz w:val="20"/>
                <w:szCs w:val="22"/>
              </w:rPr>
              <w:t>prescribed</w:t>
            </w:r>
            <w:r>
              <w:rPr>
                <w:sz w:val="20"/>
                <w:szCs w:val="22"/>
              </w:rPr>
              <w:t>)</w:t>
            </w:r>
          </w:p>
        </w:tc>
        <w:tc>
          <w:tcPr>
            <w:tcW w:w="1799" w:type="dxa"/>
            <w:vAlign w:val="center"/>
          </w:tcPr>
          <w:p w:rsidR="00D4172E" w:rsidRPr="0093216A" w:rsidRDefault="00D4172E" w:rsidP="00B43204">
            <w:pPr>
              <w:spacing w:before="40" w:after="40" w:line="240" w:lineRule="auto"/>
              <w:jc w:val="center"/>
              <w:rPr>
                <w:szCs w:val="22"/>
              </w:rPr>
            </w:pPr>
            <w:r w:rsidRPr="0093216A">
              <w:rPr>
                <w:position w:val="-14"/>
                <w:szCs w:val="22"/>
              </w:rPr>
              <w:object w:dxaOrig="999" w:dyaOrig="380">
                <v:shape id="_x0000_i1684" type="#_x0000_t75" style="width:49.6pt;height:19.35pt" o:ole="">
                  <v:imagedata r:id="rId1395" o:title=""/>
                </v:shape>
                <o:OLEObject Type="Embed" ProgID="Equation.DSMT4" ShapeID="_x0000_i1684" DrawAspect="Content" ObjectID="_1505201493" r:id="rId1396"/>
              </w:object>
            </w:r>
          </w:p>
        </w:tc>
        <w:tc>
          <w:tcPr>
            <w:tcW w:w="1523" w:type="dxa"/>
            <w:vAlign w:val="center"/>
          </w:tcPr>
          <w:p w:rsidR="00D4172E" w:rsidRPr="0093216A" w:rsidRDefault="00D4172E" w:rsidP="00B43204">
            <w:pPr>
              <w:spacing w:before="40" w:after="40" w:line="240" w:lineRule="auto"/>
              <w:jc w:val="center"/>
              <w:rPr>
                <w:szCs w:val="22"/>
              </w:rPr>
            </w:pPr>
            <w:r w:rsidRPr="0093216A">
              <w:rPr>
                <w:position w:val="-14"/>
                <w:szCs w:val="22"/>
              </w:rPr>
              <w:object w:dxaOrig="940" w:dyaOrig="380">
                <v:shape id="_x0000_i1685" type="#_x0000_t75" style="width:46.6pt;height:19.35pt" o:ole="">
                  <v:imagedata r:id="rId1397" o:title=""/>
                </v:shape>
                <o:OLEObject Type="Embed" ProgID="Equation.DSMT4" ShapeID="_x0000_i1685" DrawAspect="Content" ObjectID="_1505201494" r:id="rId1398"/>
              </w:object>
            </w:r>
          </w:p>
        </w:tc>
        <w:tc>
          <w:tcPr>
            <w:tcW w:w="1525" w:type="dxa"/>
            <w:vAlign w:val="center"/>
          </w:tcPr>
          <w:p w:rsidR="00D4172E" w:rsidRPr="0093216A" w:rsidRDefault="001668C5" w:rsidP="00B43204">
            <w:pPr>
              <w:spacing w:before="40" w:after="40" w:line="240" w:lineRule="auto"/>
              <w:jc w:val="center"/>
              <w:rPr>
                <w:szCs w:val="22"/>
              </w:rPr>
            </w:pPr>
            <w:r w:rsidRPr="0093216A">
              <w:rPr>
                <w:i/>
                <w:position w:val="-16"/>
                <w:szCs w:val="22"/>
              </w:rPr>
              <w:object w:dxaOrig="900" w:dyaOrig="440">
                <v:shape id="_x0000_i1686" type="#_x0000_t75" style="width:44.75pt;height:22.4pt" o:ole="">
                  <v:imagedata r:id="rId1399" o:title=""/>
                </v:shape>
                <o:OLEObject Type="Embed" ProgID="Equation.DSMT4" ShapeID="_x0000_i1686" DrawAspect="Content" ObjectID="_1505201495" r:id="rId1400"/>
              </w:object>
            </w:r>
          </w:p>
        </w:tc>
      </w:tr>
      <w:tr w:rsidR="00D4172E" w:rsidRPr="0093216A" w:rsidTr="00B43204">
        <w:trPr>
          <w:jc w:val="center"/>
        </w:trPr>
        <w:tc>
          <w:tcPr>
            <w:tcW w:w="1219" w:type="dxa"/>
            <w:vMerge/>
            <w:vAlign w:val="center"/>
          </w:tcPr>
          <w:p w:rsidR="00D4172E" w:rsidRPr="0093216A" w:rsidRDefault="00D4172E" w:rsidP="00B43204">
            <w:pPr>
              <w:spacing w:before="40" w:after="40" w:line="240" w:lineRule="auto"/>
              <w:jc w:val="center"/>
              <w:rPr>
                <w:sz w:val="20"/>
                <w:szCs w:val="22"/>
              </w:rPr>
            </w:pPr>
          </w:p>
        </w:tc>
        <w:tc>
          <w:tcPr>
            <w:tcW w:w="1183" w:type="dxa"/>
            <w:vAlign w:val="center"/>
          </w:tcPr>
          <w:p w:rsidR="00D4172E" w:rsidRPr="0093216A" w:rsidRDefault="00D4172E" w:rsidP="00B43204">
            <w:pPr>
              <w:spacing w:after="0" w:line="240" w:lineRule="auto"/>
              <w:jc w:val="center"/>
              <w:rPr>
                <w:sz w:val="20"/>
                <w:szCs w:val="22"/>
              </w:rPr>
            </w:pPr>
            <w:r w:rsidRPr="0093216A">
              <w:rPr>
                <w:sz w:val="20"/>
                <w:szCs w:val="22"/>
              </w:rPr>
              <w:t>fast</w:t>
            </w:r>
          </w:p>
        </w:tc>
        <w:tc>
          <w:tcPr>
            <w:tcW w:w="1799" w:type="dxa"/>
            <w:vAlign w:val="center"/>
          </w:tcPr>
          <w:p w:rsidR="00D4172E" w:rsidRPr="0093216A" w:rsidRDefault="00D4172E" w:rsidP="00B43204">
            <w:pPr>
              <w:spacing w:before="40" w:after="40" w:line="240" w:lineRule="auto"/>
              <w:jc w:val="center"/>
              <w:rPr>
                <w:szCs w:val="22"/>
              </w:rPr>
            </w:pPr>
            <w:r w:rsidRPr="0093216A">
              <w:rPr>
                <w:position w:val="-14"/>
                <w:szCs w:val="22"/>
              </w:rPr>
              <w:object w:dxaOrig="660" w:dyaOrig="380">
                <v:shape id="_x0000_i1687" type="#_x0000_t75" style="width:33.3pt;height:19.35pt" o:ole="">
                  <v:imagedata r:id="rId1401" o:title=""/>
                </v:shape>
                <o:OLEObject Type="Embed" ProgID="Equation.DSMT4" ShapeID="_x0000_i1687" DrawAspect="Content" ObjectID="_1505201496" r:id="rId1402"/>
              </w:object>
            </w:r>
          </w:p>
        </w:tc>
        <w:tc>
          <w:tcPr>
            <w:tcW w:w="1523" w:type="dxa"/>
            <w:vAlign w:val="center"/>
          </w:tcPr>
          <w:p w:rsidR="00D4172E" w:rsidRPr="0093216A" w:rsidRDefault="001668C5" w:rsidP="00B43204">
            <w:pPr>
              <w:spacing w:before="40" w:after="40" w:line="240" w:lineRule="auto"/>
              <w:jc w:val="center"/>
              <w:rPr>
                <w:color w:val="FF0000"/>
                <w:szCs w:val="22"/>
              </w:rPr>
            </w:pPr>
            <w:r w:rsidRPr="0093216A">
              <w:rPr>
                <w:color w:val="FF0000"/>
                <w:position w:val="-14"/>
                <w:szCs w:val="22"/>
              </w:rPr>
              <w:object w:dxaOrig="420" w:dyaOrig="380">
                <v:shape id="_x0000_i1688" type="#_x0000_t75" style="width:21.2pt;height:19.35pt" o:ole="">
                  <v:imagedata r:id="rId1403" o:title=""/>
                </v:shape>
                <o:OLEObject Type="Embed" ProgID="Equation.DSMT4" ShapeID="_x0000_i1688" DrawAspect="Content" ObjectID="_1505201497" r:id="rId1404"/>
              </w:object>
            </w:r>
            <w:r w:rsidR="00D4172E" w:rsidRPr="0093216A">
              <w:rPr>
                <w:color w:val="FF0000"/>
                <w:szCs w:val="22"/>
              </w:rPr>
              <w:t>: algebraic</w:t>
            </w:r>
          </w:p>
        </w:tc>
        <w:tc>
          <w:tcPr>
            <w:tcW w:w="1525" w:type="dxa"/>
            <w:vAlign w:val="center"/>
          </w:tcPr>
          <w:p w:rsidR="00D4172E" w:rsidRPr="0093216A" w:rsidRDefault="001668C5" w:rsidP="00B43204">
            <w:pPr>
              <w:spacing w:before="40" w:after="40" w:line="240" w:lineRule="auto"/>
              <w:jc w:val="center"/>
              <w:rPr>
                <w:szCs w:val="22"/>
              </w:rPr>
            </w:pPr>
            <w:r w:rsidRPr="0093216A">
              <w:rPr>
                <w:i/>
                <w:position w:val="-16"/>
                <w:szCs w:val="22"/>
              </w:rPr>
              <w:object w:dxaOrig="900" w:dyaOrig="440">
                <v:shape id="_x0000_i1689" type="#_x0000_t75" style="width:44.75pt;height:22.4pt" o:ole="">
                  <v:imagedata r:id="rId1405" o:title=""/>
                </v:shape>
                <o:OLEObject Type="Embed" ProgID="Equation.DSMT4" ShapeID="_x0000_i1689" DrawAspect="Content" ObjectID="_1505201498" r:id="rId1406"/>
              </w:object>
            </w:r>
          </w:p>
        </w:tc>
      </w:tr>
      <w:tr w:rsidR="00D4172E" w:rsidRPr="0093216A" w:rsidTr="00B43204">
        <w:trPr>
          <w:jc w:val="center"/>
        </w:trPr>
        <w:tc>
          <w:tcPr>
            <w:tcW w:w="1219" w:type="dxa"/>
            <w:vMerge/>
            <w:vAlign w:val="center"/>
          </w:tcPr>
          <w:p w:rsidR="00D4172E" w:rsidRPr="0093216A" w:rsidRDefault="00D4172E" w:rsidP="00B43204">
            <w:pPr>
              <w:spacing w:before="40" w:after="40" w:line="240" w:lineRule="auto"/>
              <w:jc w:val="center"/>
              <w:rPr>
                <w:sz w:val="20"/>
                <w:szCs w:val="22"/>
              </w:rPr>
            </w:pPr>
          </w:p>
        </w:tc>
        <w:tc>
          <w:tcPr>
            <w:tcW w:w="1183" w:type="dxa"/>
            <w:vAlign w:val="center"/>
          </w:tcPr>
          <w:p w:rsidR="00D4172E" w:rsidRPr="0093216A" w:rsidRDefault="00D4172E" w:rsidP="00B43204">
            <w:pPr>
              <w:spacing w:after="0" w:line="240" w:lineRule="auto"/>
              <w:jc w:val="center"/>
              <w:rPr>
                <w:sz w:val="20"/>
                <w:szCs w:val="22"/>
              </w:rPr>
            </w:pPr>
            <w:r w:rsidRPr="0093216A">
              <w:rPr>
                <w:sz w:val="20"/>
                <w:szCs w:val="22"/>
              </w:rPr>
              <w:t>slow</w:t>
            </w:r>
          </w:p>
        </w:tc>
        <w:tc>
          <w:tcPr>
            <w:tcW w:w="1799" w:type="dxa"/>
            <w:vAlign w:val="center"/>
          </w:tcPr>
          <w:p w:rsidR="00D4172E" w:rsidRPr="0093216A" w:rsidRDefault="00D4172E" w:rsidP="00B43204">
            <w:pPr>
              <w:spacing w:before="40" w:after="40" w:line="240" w:lineRule="auto"/>
              <w:jc w:val="center"/>
              <w:rPr>
                <w:szCs w:val="22"/>
              </w:rPr>
            </w:pPr>
            <w:r w:rsidRPr="0093216A">
              <w:rPr>
                <w:position w:val="-14"/>
                <w:szCs w:val="22"/>
              </w:rPr>
              <w:object w:dxaOrig="660" w:dyaOrig="380">
                <v:shape id="_x0000_i1690" type="#_x0000_t75" style="width:33.3pt;height:19.35pt" o:ole="">
                  <v:imagedata r:id="rId1407" o:title=""/>
                </v:shape>
                <o:OLEObject Type="Embed" ProgID="Equation.DSMT4" ShapeID="_x0000_i1690" DrawAspect="Content" ObjectID="_1505201499" r:id="rId1408"/>
              </w:object>
            </w:r>
          </w:p>
        </w:tc>
        <w:tc>
          <w:tcPr>
            <w:tcW w:w="1523" w:type="dxa"/>
            <w:vAlign w:val="center"/>
          </w:tcPr>
          <w:p w:rsidR="00D4172E" w:rsidRPr="0093216A" w:rsidRDefault="001668C5" w:rsidP="00B43204">
            <w:pPr>
              <w:spacing w:before="40" w:after="40" w:line="240" w:lineRule="auto"/>
              <w:jc w:val="center"/>
              <w:rPr>
                <w:color w:val="FF0000"/>
                <w:szCs w:val="22"/>
              </w:rPr>
            </w:pPr>
            <w:r w:rsidRPr="0093216A">
              <w:rPr>
                <w:color w:val="FF0000"/>
                <w:position w:val="-12"/>
                <w:szCs w:val="22"/>
              </w:rPr>
              <w:object w:dxaOrig="440" w:dyaOrig="360">
                <v:shape id="_x0000_i1691" type="#_x0000_t75" style="width:22.4pt;height:18.15pt" o:ole="">
                  <v:imagedata r:id="rId1409" o:title=""/>
                </v:shape>
                <o:OLEObject Type="Embed" ProgID="Equation.DSMT4" ShapeID="_x0000_i1691" DrawAspect="Content" ObjectID="_1505201500" r:id="rId1410"/>
              </w:object>
            </w:r>
            <w:r w:rsidR="00D4172E" w:rsidRPr="0093216A">
              <w:rPr>
                <w:color w:val="FF0000"/>
                <w:szCs w:val="22"/>
              </w:rPr>
              <w:t>: event-driven</w:t>
            </w:r>
          </w:p>
        </w:tc>
        <w:tc>
          <w:tcPr>
            <w:tcW w:w="1525" w:type="dxa"/>
            <w:vAlign w:val="center"/>
          </w:tcPr>
          <w:p w:rsidR="00D4172E" w:rsidRPr="0093216A" w:rsidRDefault="001668C5" w:rsidP="00B43204">
            <w:pPr>
              <w:spacing w:before="40" w:after="40" w:line="240" w:lineRule="auto"/>
              <w:jc w:val="center"/>
              <w:rPr>
                <w:szCs w:val="22"/>
              </w:rPr>
            </w:pPr>
            <w:r w:rsidRPr="0093216A">
              <w:rPr>
                <w:i/>
                <w:position w:val="-16"/>
                <w:szCs w:val="22"/>
              </w:rPr>
              <w:object w:dxaOrig="900" w:dyaOrig="440">
                <v:shape id="_x0000_i1692" type="#_x0000_t75" style="width:44.75pt;height:22.4pt" o:ole="">
                  <v:imagedata r:id="rId1411" o:title=""/>
                </v:shape>
                <o:OLEObject Type="Embed" ProgID="Equation.DSMT4" ShapeID="_x0000_i1692" DrawAspect="Content" ObjectID="_1505201501" r:id="rId1412"/>
              </w:object>
            </w:r>
          </w:p>
        </w:tc>
      </w:tr>
      <w:tr w:rsidR="00D4172E" w:rsidRPr="0093216A" w:rsidTr="00B43204">
        <w:trPr>
          <w:jc w:val="center"/>
        </w:trPr>
        <w:tc>
          <w:tcPr>
            <w:tcW w:w="1219" w:type="dxa"/>
            <w:vMerge w:val="restart"/>
            <w:vAlign w:val="center"/>
          </w:tcPr>
          <w:p w:rsidR="00D4172E" w:rsidRPr="0093216A" w:rsidRDefault="00D4172E" w:rsidP="00B43204">
            <w:pPr>
              <w:spacing w:before="40" w:after="40" w:line="240" w:lineRule="auto"/>
              <w:jc w:val="center"/>
              <w:rPr>
                <w:sz w:val="20"/>
                <w:szCs w:val="22"/>
              </w:rPr>
            </w:pPr>
            <w:r w:rsidRPr="0093216A">
              <w:rPr>
                <w:sz w:val="20"/>
                <w:szCs w:val="22"/>
              </w:rPr>
              <w:t>position</w:t>
            </w:r>
          </w:p>
        </w:tc>
        <w:tc>
          <w:tcPr>
            <w:tcW w:w="1183" w:type="dxa"/>
            <w:vAlign w:val="center"/>
          </w:tcPr>
          <w:p w:rsidR="00D4172E" w:rsidRPr="0093216A" w:rsidRDefault="00D4172E" w:rsidP="00B43204">
            <w:pPr>
              <w:spacing w:after="0" w:line="240" w:lineRule="auto"/>
              <w:jc w:val="center"/>
              <w:rPr>
                <w:sz w:val="20"/>
                <w:szCs w:val="22"/>
              </w:rPr>
            </w:pPr>
            <w:r w:rsidRPr="0093216A">
              <w:rPr>
                <w:sz w:val="20"/>
                <w:szCs w:val="22"/>
              </w:rPr>
              <w:t xml:space="preserve">dynamic </w:t>
            </w:r>
            <w:r>
              <w:rPr>
                <w:sz w:val="20"/>
                <w:szCs w:val="22"/>
              </w:rPr>
              <w:t>(</w:t>
            </w:r>
            <w:r w:rsidRPr="0093216A">
              <w:rPr>
                <w:sz w:val="20"/>
                <w:szCs w:val="22"/>
              </w:rPr>
              <w:t>prescribed</w:t>
            </w:r>
            <w:r>
              <w:rPr>
                <w:sz w:val="20"/>
                <w:szCs w:val="22"/>
              </w:rPr>
              <w:t>)</w:t>
            </w:r>
          </w:p>
        </w:tc>
        <w:tc>
          <w:tcPr>
            <w:tcW w:w="1799" w:type="dxa"/>
            <w:vAlign w:val="center"/>
          </w:tcPr>
          <w:p w:rsidR="00D4172E" w:rsidRPr="0093216A" w:rsidRDefault="00D4172E" w:rsidP="00B43204">
            <w:pPr>
              <w:spacing w:before="40" w:after="40" w:line="240" w:lineRule="auto"/>
              <w:jc w:val="center"/>
              <w:rPr>
                <w:szCs w:val="22"/>
              </w:rPr>
            </w:pPr>
            <w:r w:rsidRPr="0093216A">
              <w:rPr>
                <w:position w:val="-14"/>
                <w:szCs w:val="22"/>
              </w:rPr>
              <w:object w:dxaOrig="1200" w:dyaOrig="400">
                <v:shape id="_x0000_i1693" type="#_x0000_t75" style="width:59.9pt;height:19.35pt" o:ole="">
                  <v:imagedata r:id="rId1413" o:title=""/>
                </v:shape>
                <o:OLEObject Type="Embed" ProgID="Equation.DSMT4" ShapeID="_x0000_i1693" DrawAspect="Content" ObjectID="_1505201502" r:id="rId1414"/>
              </w:object>
            </w:r>
          </w:p>
        </w:tc>
        <w:tc>
          <w:tcPr>
            <w:tcW w:w="1523" w:type="dxa"/>
            <w:vAlign w:val="center"/>
          </w:tcPr>
          <w:p w:rsidR="00D4172E" w:rsidRPr="0093216A" w:rsidRDefault="00D4172E" w:rsidP="00B43204">
            <w:pPr>
              <w:spacing w:before="40" w:after="40" w:line="240" w:lineRule="auto"/>
              <w:jc w:val="center"/>
              <w:rPr>
                <w:szCs w:val="22"/>
              </w:rPr>
            </w:pPr>
            <w:r w:rsidRPr="0093216A">
              <w:rPr>
                <w:position w:val="-14"/>
                <w:szCs w:val="22"/>
              </w:rPr>
              <w:object w:dxaOrig="999" w:dyaOrig="380">
                <v:shape id="_x0000_i1694" type="#_x0000_t75" style="width:49.6pt;height:19.35pt" o:ole="">
                  <v:imagedata r:id="rId1415" o:title=""/>
                </v:shape>
                <o:OLEObject Type="Embed" ProgID="Equation.DSMT4" ShapeID="_x0000_i1694" DrawAspect="Content" ObjectID="_1505201503" r:id="rId1416"/>
              </w:object>
            </w:r>
          </w:p>
        </w:tc>
        <w:tc>
          <w:tcPr>
            <w:tcW w:w="1525" w:type="dxa"/>
            <w:vAlign w:val="center"/>
          </w:tcPr>
          <w:p w:rsidR="00D4172E" w:rsidRPr="0093216A" w:rsidRDefault="00D4172E" w:rsidP="00B43204">
            <w:pPr>
              <w:spacing w:before="40" w:after="40" w:line="240" w:lineRule="auto"/>
              <w:jc w:val="center"/>
              <w:rPr>
                <w:szCs w:val="22"/>
              </w:rPr>
            </w:pPr>
            <w:r w:rsidRPr="0093216A">
              <w:rPr>
                <w:position w:val="-14"/>
                <w:szCs w:val="22"/>
              </w:rPr>
              <w:object w:dxaOrig="560" w:dyaOrig="380">
                <v:shape id="_x0000_i1695" type="#_x0000_t75" style="width:28.45pt;height:19.35pt" o:ole="">
                  <v:imagedata r:id="rId1417" o:title=""/>
                </v:shape>
                <o:OLEObject Type="Embed" ProgID="Equation.DSMT4" ShapeID="_x0000_i1695" DrawAspect="Content" ObjectID="_1505201504" r:id="rId1418"/>
              </w:object>
            </w:r>
          </w:p>
        </w:tc>
      </w:tr>
      <w:tr w:rsidR="00D4172E" w:rsidRPr="0093216A" w:rsidTr="00B43204">
        <w:trPr>
          <w:jc w:val="center"/>
        </w:trPr>
        <w:tc>
          <w:tcPr>
            <w:tcW w:w="1219" w:type="dxa"/>
            <w:vMerge/>
          </w:tcPr>
          <w:p w:rsidR="00D4172E" w:rsidRPr="0093216A" w:rsidRDefault="00D4172E" w:rsidP="00B43204">
            <w:pPr>
              <w:spacing w:before="40" w:after="40" w:line="240" w:lineRule="auto"/>
              <w:jc w:val="center"/>
              <w:rPr>
                <w:szCs w:val="22"/>
              </w:rPr>
            </w:pPr>
          </w:p>
        </w:tc>
        <w:tc>
          <w:tcPr>
            <w:tcW w:w="1183" w:type="dxa"/>
            <w:vAlign w:val="center"/>
          </w:tcPr>
          <w:p w:rsidR="00D4172E" w:rsidRPr="0093216A" w:rsidRDefault="00D4172E" w:rsidP="00B43204">
            <w:pPr>
              <w:spacing w:after="0" w:line="240" w:lineRule="auto"/>
              <w:jc w:val="center"/>
              <w:rPr>
                <w:sz w:val="20"/>
                <w:szCs w:val="22"/>
              </w:rPr>
            </w:pPr>
            <w:r w:rsidRPr="0093216A">
              <w:rPr>
                <w:sz w:val="20"/>
                <w:szCs w:val="22"/>
              </w:rPr>
              <w:t>fast</w:t>
            </w:r>
          </w:p>
        </w:tc>
        <w:tc>
          <w:tcPr>
            <w:tcW w:w="1799" w:type="dxa"/>
            <w:vAlign w:val="center"/>
          </w:tcPr>
          <w:p w:rsidR="00D4172E" w:rsidRPr="0093216A" w:rsidRDefault="00D4172E" w:rsidP="00B43204">
            <w:pPr>
              <w:spacing w:before="40" w:after="40" w:line="240" w:lineRule="auto"/>
              <w:jc w:val="center"/>
              <w:rPr>
                <w:szCs w:val="22"/>
              </w:rPr>
            </w:pPr>
            <w:r w:rsidRPr="0093216A">
              <w:rPr>
                <w:position w:val="-14"/>
                <w:szCs w:val="22"/>
              </w:rPr>
              <w:object w:dxaOrig="660" w:dyaOrig="380">
                <v:shape id="_x0000_i1696" type="#_x0000_t75" style="width:33.3pt;height:19.35pt" o:ole="">
                  <v:imagedata r:id="rId1407" o:title=""/>
                </v:shape>
                <o:OLEObject Type="Embed" ProgID="Equation.DSMT4" ShapeID="_x0000_i1696" DrawAspect="Content" ObjectID="_1505201505" r:id="rId1419"/>
              </w:object>
            </w:r>
          </w:p>
        </w:tc>
        <w:tc>
          <w:tcPr>
            <w:tcW w:w="1523" w:type="dxa"/>
            <w:vAlign w:val="center"/>
          </w:tcPr>
          <w:p w:rsidR="00D4172E" w:rsidRPr="0093216A" w:rsidRDefault="00D4172E" w:rsidP="00B43204">
            <w:pPr>
              <w:spacing w:before="40" w:after="40" w:line="240" w:lineRule="auto"/>
              <w:jc w:val="center"/>
              <w:rPr>
                <w:szCs w:val="22"/>
              </w:rPr>
            </w:pPr>
            <w:r w:rsidRPr="0093216A">
              <w:rPr>
                <w:position w:val="-14"/>
                <w:szCs w:val="22"/>
              </w:rPr>
              <w:object w:dxaOrig="660" w:dyaOrig="380">
                <v:shape id="_x0000_i1697" type="#_x0000_t75" style="width:33.3pt;height:19.35pt" o:ole="">
                  <v:imagedata r:id="rId1420" o:title=""/>
                </v:shape>
                <o:OLEObject Type="Embed" ProgID="Equation.DSMT4" ShapeID="_x0000_i1697" DrawAspect="Content" ObjectID="_1505201506" r:id="rId1421"/>
              </w:object>
            </w:r>
          </w:p>
        </w:tc>
        <w:tc>
          <w:tcPr>
            <w:tcW w:w="1525" w:type="dxa"/>
            <w:vAlign w:val="center"/>
          </w:tcPr>
          <w:p w:rsidR="00D4172E" w:rsidRPr="0093216A" w:rsidRDefault="001668C5" w:rsidP="00B43204">
            <w:pPr>
              <w:spacing w:before="40" w:after="40" w:line="240" w:lineRule="auto"/>
              <w:jc w:val="center"/>
              <w:rPr>
                <w:color w:val="FF0000"/>
                <w:szCs w:val="22"/>
              </w:rPr>
            </w:pPr>
            <w:r w:rsidRPr="0093216A">
              <w:rPr>
                <w:color w:val="FF0000"/>
                <w:position w:val="-14"/>
                <w:szCs w:val="22"/>
              </w:rPr>
              <w:object w:dxaOrig="440" w:dyaOrig="380">
                <v:shape id="_x0000_i1698" type="#_x0000_t75" style="width:22.4pt;height:19.35pt" o:ole="">
                  <v:imagedata r:id="rId1422" o:title=""/>
                </v:shape>
                <o:OLEObject Type="Embed" ProgID="Equation.DSMT4" ShapeID="_x0000_i1698" DrawAspect="Content" ObjectID="_1505201507" r:id="rId1423"/>
              </w:object>
            </w:r>
            <w:r w:rsidR="00D4172E" w:rsidRPr="0093216A">
              <w:rPr>
                <w:color w:val="FF0000"/>
                <w:szCs w:val="22"/>
              </w:rPr>
              <w:t>: algebraic</w:t>
            </w:r>
          </w:p>
        </w:tc>
      </w:tr>
      <w:tr w:rsidR="00D4172E" w:rsidRPr="0093216A" w:rsidTr="00B43204">
        <w:trPr>
          <w:jc w:val="center"/>
        </w:trPr>
        <w:tc>
          <w:tcPr>
            <w:tcW w:w="1219" w:type="dxa"/>
            <w:vMerge/>
          </w:tcPr>
          <w:p w:rsidR="00D4172E" w:rsidRPr="0093216A" w:rsidRDefault="00D4172E" w:rsidP="00B43204">
            <w:pPr>
              <w:spacing w:before="40" w:after="40" w:line="240" w:lineRule="auto"/>
              <w:jc w:val="center"/>
              <w:rPr>
                <w:szCs w:val="22"/>
              </w:rPr>
            </w:pPr>
          </w:p>
        </w:tc>
        <w:tc>
          <w:tcPr>
            <w:tcW w:w="1183" w:type="dxa"/>
            <w:vAlign w:val="center"/>
          </w:tcPr>
          <w:p w:rsidR="00D4172E" w:rsidRPr="0093216A" w:rsidRDefault="00D4172E" w:rsidP="00B43204">
            <w:pPr>
              <w:spacing w:after="0" w:line="240" w:lineRule="auto"/>
              <w:jc w:val="center"/>
              <w:rPr>
                <w:sz w:val="20"/>
                <w:szCs w:val="22"/>
              </w:rPr>
            </w:pPr>
            <w:r w:rsidRPr="0093216A">
              <w:rPr>
                <w:sz w:val="20"/>
                <w:szCs w:val="22"/>
              </w:rPr>
              <w:t>slow</w:t>
            </w:r>
          </w:p>
        </w:tc>
        <w:tc>
          <w:tcPr>
            <w:tcW w:w="1799" w:type="dxa"/>
            <w:vAlign w:val="center"/>
          </w:tcPr>
          <w:p w:rsidR="00D4172E" w:rsidRPr="0093216A" w:rsidRDefault="00D4172E" w:rsidP="00B43204">
            <w:pPr>
              <w:spacing w:before="40" w:after="40" w:line="240" w:lineRule="auto"/>
              <w:jc w:val="center"/>
              <w:rPr>
                <w:szCs w:val="22"/>
              </w:rPr>
            </w:pPr>
            <w:r w:rsidRPr="0093216A">
              <w:rPr>
                <w:position w:val="-14"/>
                <w:szCs w:val="22"/>
              </w:rPr>
              <w:object w:dxaOrig="660" w:dyaOrig="380">
                <v:shape id="_x0000_i1699" type="#_x0000_t75" style="width:33.3pt;height:19.35pt" o:ole="">
                  <v:imagedata r:id="rId1407" o:title=""/>
                </v:shape>
                <o:OLEObject Type="Embed" ProgID="Equation.DSMT4" ShapeID="_x0000_i1699" DrawAspect="Content" ObjectID="_1505201508" r:id="rId1424"/>
              </w:object>
            </w:r>
          </w:p>
        </w:tc>
        <w:tc>
          <w:tcPr>
            <w:tcW w:w="1523" w:type="dxa"/>
            <w:vAlign w:val="center"/>
          </w:tcPr>
          <w:p w:rsidR="00D4172E" w:rsidRPr="0093216A" w:rsidRDefault="00D4172E" w:rsidP="00B43204">
            <w:pPr>
              <w:spacing w:before="40" w:after="40" w:line="240" w:lineRule="auto"/>
              <w:jc w:val="center"/>
              <w:rPr>
                <w:szCs w:val="22"/>
              </w:rPr>
            </w:pPr>
            <w:r w:rsidRPr="0093216A">
              <w:rPr>
                <w:position w:val="-14"/>
                <w:szCs w:val="22"/>
              </w:rPr>
              <w:object w:dxaOrig="660" w:dyaOrig="380">
                <v:shape id="_x0000_i1700" type="#_x0000_t75" style="width:33.3pt;height:19.35pt" o:ole="">
                  <v:imagedata r:id="rId1420" o:title=""/>
                </v:shape>
                <o:OLEObject Type="Embed" ProgID="Equation.DSMT4" ShapeID="_x0000_i1700" DrawAspect="Content" ObjectID="_1505201509" r:id="rId1425"/>
              </w:object>
            </w:r>
          </w:p>
        </w:tc>
        <w:tc>
          <w:tcPr>
            <w:tcW w:w="1525" w:type="dxa"/>
            <w:vAlign w:val="center"/>
          </w:tcPr>
          <w:p w:rsidR="00D4172E" w:rsidRPr="0093216A" w:rsidRDefault="001668C5" w:rsidP="00B43204">
            <w:pPr>
              <w:spacing w:before="40" w:after="40" w:line="240" w:lineRule="auto"/>
              <w:jc w:val="center"/>
              <w:rPr>
                <w:color w:val="FF0000"/>
                <w:szCs w:val="22"/>
              </w:rPr>
            </w:pPr>
            <w:r w:rsidRPr="0093216A">
              <w:rPr>
                <w:color w:val="FF0000"/>
                <w:position w:val="-12"/>
                <w:szCs w:val="22"/>
              </w:rPr>
              <w:object w:dxaOrig="460" w:dyaOrig="360">
                <v:shape id="_x0000_i1701" type="#_x0000_t75" style="width:22.4pt;height:18.15pt" o:ole="">
                  <v:imagedata r:id="rId1426" o:title=""/>
                </v:shape>
                <o:OLEObject Type="Embed" ProgID="Equation.DSMT4" ShapeID="_x0000_i1701" DrawAspect="Content" ObjectID="_1505201510" r:id="rId1427"/>
              </w:object>
            </w:r>
            <w:r w:rsidR="00D4172E" w:rsidRPr="0093216A">
              <w:rPr>
                <w:color w:val="FF0000"/>
                <w:szCs w:val="22"/>
              </w:rPr>
              <w:t>: event-driven</w:t>
            </w:r>
          </w:p>
        </w:tc>
      </w:tr>
    </w:tbl>
    <w:p w:rsidR="00D4172E" w:rsidRDefault="00D4172E" w:rsidP="002D79E0"/>
    <w:p w:rsidR="006129A8" w:rsidRDefault="006129A8" w:rsidP="006129A8">
      <w:r>
        <w:t>Structured variables</w:t>
      </w:r>
      <w:r w:rsidR="00757C9A">
        <w:t xml:space="preserve"> </w:t>
      </w:r>
      <w:r w:rsidR="00757C9A" w:rsidRPr="00757C9A">
        <w:rPr>
          <w:i/>
        </w:rPr>
        <w:t>d</w:t>
      </w:r>
      <w:r>
        <w:t xml:space="preserve"> that can affect time-varying quantities can be evaluated either continuously (fast) or at discrete times (slow); variables that affect model or instance parameters or are just used for reporting can’t be continuous. Here the continuous variables cannot be defined by differential equations; they are always algebraic (or algorithmic).</w:t>
      </w:r>
    </w:p>
    <w:tbl>
      <w:tblPr>
        <w:tblW w:w="524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7"/>
        <w:gridCol w:w="1912"/>
        <w:gridCol w:w="1912"/>
      </w:tblGrid>
      <w:tr w:rsidR="006129A8" w:rsidRPr="00D01E9C" w:rsidTr="001668C5">
        <w:trPr>
          <w:cantSplit/>
          <w:jc w:val="center"/>
        </w:trPr>
        <w:tc>
          <w:tcPr>
            <w:tcW w:w="1417" w:type="dxa"/>
          </w:tcPr>
          <w:p w:rsidR="006129A8" w:rsidRPr="00D01E9C" w:rsidRDefault="006129A8" w:rsidP="00B43204">
            <w:pPr>
              <w:spacing w:line="240" w:lineRule="auto"/>
              <w:rPr>
                <w:szCs w:val="22"/>
              </w:rPr>
            </w:pPr>
          </w:p>
        </w:tc>
        <w:tc>
          <w:tcPr>
            <w:tcW w:w="1912" w:type="dxa"/>
          </w:tcPr>
          <w:p w:rsidR="006129A8" w:rsidRDefault="00757C9A" w:rsidP="00B43204">
            <w:pPr>
              <w:spacing w:line="240" w:lineRule="auto"/>
              <w:jc w:val="center"/>
              <w:rPr>
                <w:i/>
                <w:szCs w:val="22"/>
              </w:rPr>
            </w:pPr>
            <w:r>
              <w:rPr>
                <w:i/>
                <w:szCs w:val="22"/>
              </w:rPr>
              <w:t>d</w:t>
            </w:r>
            <w:r w:rsidR="006129A8" w:rsidRPr="000C4260">
              <w:rPr>
                <w:szCs w:val="22"/>
                <w:vertAlign w:val="superscript"/>
              </w:rPr>
              <w:t>model,instance,report</w:t>
            </w:r>
            <w:r w:rsidR="006129A8" w:rsidRPr="000C4260">
              <w:rPr>
                <w:i/>
                <w:szCs w:val="22"/>
                <w:vertAlign w:val="superscript"/>
              </w:rPr>
              <w:t xml:space="preserve"> </w:t>
            </w:r>
          </w:p>
        </w:tc>
        <w:tc>
          <w:tcPr>
            <w:tcW w:w="1912" w:type="dxa"/>
            <w:vAlign w:val="center"/>
          </w:tcPr>
          <w:p w:rsidR="006129A8" w:rsidRPr="002C615B" w:rsidRDefault="00757C9A" w:rsidP="00B43204">
            <w:pPr>
              <w:spacing w:line="240" w:lineRule="auto"/>
              <w:jc w:val="center"/>
              <w:rPr>
                <w:szCs w:val="22"/>
                <w:vertAlign w:val="subscript"/>
              </w:rPr>
            </w:pPr>
            <w:r>
              <w:rPr>
                <w:i/>
                <w:szCs w:val="22"/>
              </w:rPr>
              <w:t>d</w:t>
            </w:r>
            <w:r w:rsidR="006129A8" w:rsidRPr="000C4260">
              <w:rPr>
                <w:szCs w:val="22"/>
                <w:vertAlign w:val="superscript"/>
              </w:rPr>
              <w:t>time,pos,vel,dyn,acc</w:t>
            </w:r>
          </w:p>
        </w:tc>
      </w:tr>
      <w:tr w:rsidR="006129A8" w:rsidRPr="00D01E9C" w:rsidTr="001668C5">
        <w:trPr>
          <w:cantSplit/>
          <w:jc w:val="center"/>
        </w:trPr>
        <w:tc>
          <w:tcPr>
            <w:tcW w:w="1417" w:type="dxa"/>
            <w:vAlign w:val="center"/>
          </w:tcPr>
          <w:p w:rsidR="006129A8" w:rsidRPr="00DF6E4F" w:rsidRDefault="006129A8" w:rsidP="00B43204">
            <w:pPr>
              <w:spacing w:after="0" w:line="240" w:lineRule="auto"/>
              <w:jc w:val="center"/>
              <w:rPr>
                <w:sz w:val="20"/>
                <w:szCs w:val="22"/>
              </w:rPr>
            </w:pPr>
            <w:r w:rsidRPr="00DF6E4F">
              <w:rPr>
                <w:sz w:val="20"/>
                <w:szCs w:val="22"/>
              </w:rPr>
              <w:t>fast</w:t>
            </w:r>
          </w:p>
        </w:tc>
        <w:tc>
          <w:tcPr>
            <w:tcW w:w="1912" w:type="dxa"/>
          </w:tcPr>
          <w:p w:rsidR="006129A8" w:rsidRPr="009A59A4" w:rsidRDefault="006129A8" w:rsidP="00B43204">
            <w:pPr>
              <w:spacing w:before="40" w:after="40" w:line="240" w:lineRule="auto"/>
              <w:jc w:val="center"/>
              <w:rPr>
                <w:szCs w:val="22"/>
              </w:rPr>
            </w:pPr>
            <w:r w:rsidRPr="009A59A4">
              <w:rPr>
                <w:szCs w:val="22"/>
              </w:rPr>
              <w:t>n/a</w:t>
            </w:r>
          </w:p>
        </w:tc>
        <w:tc>
          <w:tcPr>
            <w:tcW w:w="1912" w:type="dxa"/>
            <w:vAlign w:val="center"/>
          </w:tcPr>
          <w:p w:rsidR="006129A8" w:rsidRPr="009A59A4" w:rsidRDefault="00757C9A" w:rsidP="00B43204">
            <w:pPr>
              <w:spacing w:before="40" w:after="40" w:line="240" w:lineRule="auto"/>
              <w:jc w:val="center"/>
              <w:rPr>
                <w:szCs w:val="22"/>
              </w:rPr>
            </w:pPr>
            <w:r w:rsidRPr="009A59A4">
              <w:rPr>
                <w:position w:val="-14"/>
                <w:szCs w:val="22"/>
              </w:rPr>
              <w:object w:dxaOrig="440" w:dyaOrig="380">
                <v:shape id="_x0000_i1702" type="#_x0000_t75" style="width:22.4pt;height:19.35pt" o:ole="">
                  <v:imagedata r:id="rId1428" o:title=""/>
                </v:shape>
                <o:OLEObject Type="Embed" ProgID="Equation.DSMT4" ShapeID="_x0000_i1702" DrawAspect="Content" ObjectID="_1505201511" r:id="rId1429"/>
              </w:object>
            </w:r>
            <w:r w:rsidR="006129A8" w:rsidRPr="009A59A4">
              <w:rPr>
                <w:szCs w:val="22"/>
              </w:rPr>
              <w:t>: algebraic</w:t>
            </w:r>
          </w:p>
        </w:tc>
      </w:tr>
      <w:tr w:rsidR="006129A8" w:rsidRPr="00D01E9C" w:rsidTr="001668C5">
        <w:trPr>
          <w:cantSplit/>
          <w:jc w:val="center"/>
        </w:trPr>
        <w:tc>
          <w:tcPr>
            <w:tcW w:w="1417" w:type="dxa"/>
            <w:vAlign w:val="center"/>
          </w:tcPr>
          <w:p w:rsidR="006129A8" w:rsidRPr="00DF6E4F" w:rsidRDefault="006129A8" w:rsidP="00B43204">
            <w:pPr>
              <w:spacing w:after="0" w:line="240" w:lineRule="auto"/>
              <w:jc w:val="center"/>
              <w:rPr>
                <w:sz w:val="20"/>
                <w:szCs w:val="22"/>
              </w:rPr>
            </w:pPr>
            <w:r w:rsidRPr="00DF6E4F">
              <w:rPr>
                <w:sz w:val="20"/>
                <w:szCs w:val="22"/>
              </w:rPr>
              <w:t>slow</w:t>
            </w:r>
          </w:p>
        </w:tc>
        <w:tc>
          <w:tcPr>
            <w:tcW w:w="1912" w:type="dxa"/>
          </w:tcPr>
          <w:p w:rsidR="006129A8" w:rsidRPr="009A59A4" w:rsidRDefault="00757C9A" w:rsidP="00B43204">
            <w:pPr>
              <w:spacing w:before="40" w:after="40" w:line="240" w:lineRule="auto"/>
              <w:jc w:val="center"/>
              <w:rPr>
                <w:szCs w:val="22"/>
              </w:rPr>
            </w:pPr>
            <w:r w:rsidRPr="009A59A4">
              <w:rPr>
                <w:position w:val="-12"/>
                <w:szCs w:val="22"/>
              </w:rPr>
              <w:object w:dxaOrig="460" w:dyaOrig="360">
                <v:shape id="_x0000_i1703" type="#_x0000_t75" style="width:22.4pt;height:18.15pt" o:ole="">
                  <v:imagedata r:id="rId1430" o:title=""/>
                </v:shape>
                <o:OLEObject Type="Embed" ProgID="Equation.DSMT4" ShapeID="_x0000_i1703" DrawAspect="Content" ObjectID="_1505201512" r:id="rId1431"/>
              </w:object>
            </w:r>
            <w:r w:rsidR="006129A8" w:rsidRPr="009A59A4">
              <w:rPr>
                <w:szCs w:val="22"/>
              </w:rPr>
              <w:t>: event-driven</w:t>
            </w:r>
          </w:p>
        </w:tc>
        <w:tc>
          <w:tcPr>
            <w:tcW w:w="1912" w:type="dxa"/>
            <w:vAlign w:val="center"/>
          </w:tcPr>
          <w:p w:rsidR="006129A8" w:rsidRPr="009A59A4" w:rsidRDefault="00757C9A" w:rsidP="00B43204">
            <w:pPr>
              <w:spacing w:before="40" w:after="40" w:line="240" w:lineRule="auto"/>
              <w:jc w:val="center"/>
              <w:rPr>
                <w:szCs w:val="22"/>
              </w:rPr>
            </w:pPr>
            <w:r w:rsidRPr="009A59A4">
              <w:rPr>
                <w:position w:val="-12"/>
                <w:szCs w:val="22"/>
              </w:rPr>
              <w:object w:dxaOrig="460" w:dyaOrig="360">
                <v:shape id="_x0000_i1704" type="#_x0000_t75" style="width:22.4pt;height:18.15pt" o:ole="">
                  <v:imagedata r:id="rId1432" o:title=""/>
                </v:shape>
                <o:OLEObject Type="Embed" ProgID="Equation.DSMT4" ShapeID="_x0000_i1704" DrawAspect="Content" ObjectID="_1505201513" r:id="rId1433"/>
              </w:object>
            </w:r>
            <w:r w:rsidR="006129A8" w:rsidRPr="009A59A4">
              <w:rPr>
                <w:szCs w:val="22"/>
              </w:rPr>
              <w:t>: event-driven</w:t>
            </w:r>
          </w:p>
        </w:tc>
      </w:tr>
    </w:tbl>
    <w:p w:rsidR="006129A8" w:rsidRDefault="006129A8" w:rsidP="006129A8"/>
    <w:p w:rsidR="002D79E0" w:rsidRDefault="006129A8" w:rsidP="001D1518">
      <w:r>
        <w:t>Also note that “end of step” can be an event, so event-drive</w:t>
      </w:r>
      <w:r w:rsidR="00757C9A">
        <w:t>n (slow)</w:t>
      </w:r>
      <w:r>
        <w:t xml:space="preserve"> variables can be updated as frequently as every step. However, they will not be updated during integration stages and cannot affect integrator step size selection in the current step. </w:t>
      </w:r>
    </w:p>
    <w:p w:rsidR="000B5A15" w:rsidRDefault="000B5A15" w:rsidP="000B5A15">
      <w:pPr>
        <w:pStyle w:val="Heading3"/>
      </w:pPr>
      <w:bookmarkStart w:id="247" w:name="_Toc351730346"/>
      <w:r>
        <w:t>Coupling</w:t>
      </w:r>
      <w:bookmarkEnd w:id="247"/>
    </w:p>
    <w:p w:rsidR="000B5A15" w:rsidRDefault="000B5A15" w:rsidP="000B5A15">
      <w:r>
        <w:t>Variables which are mutually coupled must be solved simultaneously which can be computationally expensive. In many cases, modeling considerations dictate that some variables are “stronger” than others so coupling is only in the direction from driving variables to driven ones, lending an ordering to the computation that avoids some simultaneity. Simbody supports four levels of coupling for computations at a given realization stage:</w:t>
      </w:r>
    </w:p>
    <w:p w:rsidR="002C6441" w:rsidRDefault="002C6441" w:rsidP="00A93E5C">
      <w:pPr>
        <w:numPr>
          <w:ilvl w:val="0"/>
          <w:numId w:val="8"/>
        </w:numPr>
      </w:pPr>
      <w:r>
        <w:t xml:space="preserve">Slow (discrete): these variables are event driven so are not updated at all during a continuous interval. Their values are taken as given at the beginning of a continuous interval and can affect all </w:t>
      </w:r>
      <w:r w:rsidR="00EC3FA5">
        <w:t xml:space="preserve">subsequent </w:t>
      </w:r>
      <w:r>
        <w:t>calculations but are themselves unaffected.</w:t>
      </w:r>
    </w:p>
    <w:p w:rsidR="000B5A15" w:rsidRDefault="000B5A15" w:rsidP="00A93E5C">
      <w:pPr>
        <w:numPr>
          <w:ilvl w:val="0"/>
          <w:numId w:val="8"/>
        </w:numPr>
      </w:pPr>
      <w:r>
        <w:t>Dynamic</w:t>
      </w:r>
      <w:r w:rsidR="002C6441">
        <w:t>,</w:t>
      </w:r>
      <w:r>
        <w:t xml:space="preserve"> prescribed: these are </w:t>
      </w:r>
      <w:r w:rsidRPr="00C715C7">
        <w:rPr>
          <w:i/>
        </w:rPr>
        <w:t>q</w:t>
      </w:r>
      <w:r>
        <w:t xml:space="preserve">, </w:t>
      </w:r>
      <w:r w:rsidRPr="00C715C7">
        <w:rPr>
          <w:i/>
        </w:rPr>
        <w:t>u</w:t>
      </w:r>
      <w:r>
        <w:t xml:space="preserve">, </w:t>
      </w:r>
      <w:r w:rsidRPr="00C715C7">
        <w:rPr>
          <w:i/>
        </w:rPr>
        <w:t>z</w:t>
      </w:r>
      <w:r>
        <w:t xml:space="preserve">, or </w:t>
      </w:r>
      <w:r w:rsidRPr="004B17D4">
        <w:rPr>
          <w:position w:val="-6"/>
        </w:rPr>
        <w:object w:dxaOrig="200" w:dyaOrig="279">
          <v:shape id="_x0000_i1705" type="#_x0000_t75" style="width:10.3pt;height:13.3pt" o:ole="">
            <v:imagedata r:id="rId1434" o:title=""/>
          </v:shape>
          <o:OLEObject Type="Embed" ProgID="Equation.DSMT4" ShapeID="_x0000_i1705" DrawAspect="Content" ObjectID="_1505201514" r:id="rId1435"/>
        </w:object>
      </w:r>
      <w:r>
        <w:t xml:space="preserve"> variables defined by differential equations with explicit analytic solutions based only on already-available values. For example: positions as a function of time. This could represent an extremely high-bandwidth controller, or a locked joint. Prescribed accelerations are not affected by forces.</w:t>
      </w:r>
    </w:p>
    <w:p w:rsidR="000B5A15" w:rsidRDefault="000B5A15" w:rsidP="00A93E5C">
      <w:pPr>
        <w:numPr>
          <w:ilvl w:val="0"/>
          <w:numId w:val="8"/>
        </w:numPr>
      </w:pPr>
      <w:r>
        <w:lastRenderedPageBreak/>
        <w:t>Dynamic</w:t>
      </w:r>
      <w:r w:rsidR="002C6441">
        <w:t>,</w:t>
      </w:r>
      <w:r>
        <w:t xml:space="preserve"> </w:t>
      </w:r>
      <w:r w:rsidR="001668C5">
        <w:t>free</w:t>
      </w:r>
      <w:r>
        <w:t xml:space="preserve">: these are </w:t>
      </w:r>
      <w:r w:rsidRPr="00C715C7">
        <w:rPr>
          <w:i/>
        </w:rPr>
        <w:t>q</w:t>
      </w:r>
      <w:r>
        <w:t xml:space="preserve">, </w:t>
      </w:r>
      <w:r w:rsidRPr="00C715C7">
        <w:rPr>
          <w:i/>
        </w:rPr>
        <w:t>u</w:t>
      </w:r>
      <w:r>
        <w:t xml:space="preserve">, or </w:t>
      </w:r>
      <w:r w:rsidRPr="00C715C7">
        <w:rPr>
          <w:i/>
        </w:rPr>
        <w:t>z</w:t>
      </w:r>
      <w:r>
        <w:t xml:space="preserve"> variables calculated by numerical integration.  Corresponding accelerations </w:t>
      </w:r>
      <w:r w:rsidRPr="004B17D4">
        <w:rPr>
          <w:position w:val="-6"/>
        </w:rPr>
        <w:object w:dxaOrig="200" w:dyaOrig="279">
          <v:shape id="_x0000_i1706" type="#_x0000_t75" style="width:10.3pt;height:13.3pt" o:ole="">
            <v:imagedata r:id="rId1434" o:title=""/>
          </v:shape>
          <o:OLEObject Type="Embed" ProgID="Equation.DSMT4" ShapeID="_x0000_i1706" DrawAspect="Content" ObjectID="_1505201515" r:id="rId1436"/>
        </w:object>
      </w:r>
      <w:r>
        <w:t xml:space="preserve"> can additionally be coupled by algebraic constraint equations, which equations can depend on prescribed accelerations. They can thus be driven by prescribed variables at the same level (e.g. prescribed velocity can drive </w:t>
      </w:r>
      <w:r w:rsidR="001668C5">
        <w:t>free</w:t>
      </w:r>
      <w:r>
        <w:t xml:space="preserve"> velocity) but not vice versa. A dynamic position can affect a prescribed velocity since that’s a later stage. </w:t>
      </w:r>
      <w:r w:rsidRPr="0019210C">
        <w:rPr>
          <w:position w:val="-4"/>
        </w:rPr>
        <w:object w:dxaOrig="200" w:dyaOrig="240">
          <v:shape id="_x0000_i1707" type="#_x0000_t75" style="width:10.3pt;height:12.1pt" o:ole="">
            <v:imagedata r:id="rId1437" o:title=""/>
          </v:shape>
          <o:OLEObject Type="Embed" ProgID="Equation.DSMT4" ShapeID="_x0000_i1707" DrawAspect="Content" ObjectID="_1505201516" r:id="rId1438"/>
        </w:object>
      </w:r>
      <w:r>
        <w:t xml:space="preserve"> variables cannot be coupled</w:t>
      </w:r>
      <w:r w:rsidR="002C6441">
        <w:t xml:space="preserve"> via constraints</w:t>
      </w:r>
      <w:r>
        <w:t>.</w:t>
      </w:r>
    </w:p>
    <w:p w:rsidR="000B5A15" w:rsidRDefault="000B5A15" w:rsidP="00A93E5C">
      <w:pPr>
        <w:numPr>
          <w:ilvl w:val="0"/>
          <w:numId w:val="8"/>
        </w:numPr>
      </w:pPr>
      <w:r>
        <w:t>Fast</w:t>
      </w:r>
      <w:r w:rsidR="002C6441">
        <w:t xml:space="preserve"> (quasi-static)</w:t>
      </w:r>
      <w:r>
        <w:t>: these variables are calculated from the values of dynamic variables</w:t>
      </w:r>
      <w:r w:rsidR="00757C9A">
        <w:t xml:space="preserve"> (free or prescribed)</w:t>
      </w:r>
      <w:r>
        <w:t xml:space="preserve">. They can affect forces so will change the behavior of </w:t>
      </w:r>
      <w:r w:rsidR="00757C9A">
        <w:t>free</w:t>
      </w:r>
      <w:r>
        <w:t xml:space="preserve"> variables indirectly, through subsequent accelerations or by interaction with the numerical integration method</w:t>
      </w:r>
      <w:r w:rsidR="0014380D">
        <w:t>’s error test.</w:t>
      </w:r>
    </w:p>
    <w:p w:rsidR="000B5A15" w:rsidRDefault="00757C9A" w:rsidP="000B5A15">
      <w:r>
        <w:t>Free</w:t>
      </w:r>
      <w:r w:rsidR="000B5A15">
        <w:t xml:space="preserve"> dynamic variables </w:t>
      </w:r>
      <w:r w:rsidR="000B5A15" w:rsidRPr="00D1010A">
        <w:rPr>
          <w:i/>
        </w:rPr>
        <w:t>y</w:t>
      </w:r>
      <w:r>
        <w:rPr>
          <w:i/>
          <w:vertAlign w:val="subscript"/>
        </w:rPr>
        <w:t>f</w:t>
      </w:r>
      <w:r w:rsidR="000B5A15">
        <w:t xml:space="preserve"> are approximated numerically by an integration method, then any of them that are subject to constraint equations may need to be projected back to the constraint manifold via the System’s </w:t>
      </w:r>
      <w:r w:rsidR="000B5A15" w:rsidRPr="00D1010A">
        <w:rPr>
          <w:rFonts w:ascii="Courier New" w:hAnsi="Courier New" w:cs="Courier New"/>
          <w:sz w:val="22"/>
        </w:rPr>
        <w:t>project()</w:t>
      </w:r>
      <w:r w:rsidR="000B5A15">
        <w:t xml:space="preserve"> solver</w:t>
      </w:r>
      <w:r>
        <w:t>s</w:t>
      </w:r>
      <w:r w:rsidR="000B5A15">
        <w:t>.</w:t>
      </w:r>
      <w:r w:rsidR="000B5A15" w:rsidRPr="00D1010A">
        <w:t xml:space="preserve"> </w:t>
      </w:r>
      <w:r w:rsidR="000B5A15">
        <w:t xml:space="preserve">Prescribed dynamic variables </w:t>
      </w:r>
      <w:r w:rsidR="000B5A15" w:rsidRPr="00D1010A">
        <w:rPr>
          <w:i/>
        </w:rPr>
        <w:t>y</w:t>
      </w:r>
      <w:r w:rsidR="000B5A15" w:rsidRPr="00D1010A">
        <w:rPr>
          <w:i/>
          <w:vertAlign w:val="subscript"/>
        </w:rPr>
        <w:t>p</w:t>
      </w:r>
      <w:r w:rsidR="000B5A15">
        <w:t xml:space="preserve"> </w:t>
      </w:r>
      <w:r w:rsidR="000B5A15" w:rsidRPr="00D1010A">
        <w:t>are</w:t>
      </w:r>
      <w:r w:rsidR="000B5A15">
        <w:t xml:space="preserve"> simply set to their appropriate values via the System’s </w:t>
      </w:r>
      <w:r w:rsidR="000B5A15" w:rsidRPr="00D1010A">
        <w:rPr>
          <w:rFonts w:ascii="Courier New" w:hAnsi="Courier New" w:cs="Courier New"/>
          <w:sz w:val="22"/>
        </w:rPr>
        <w:t>prescribe()</w:t>
      </w:r>
      <w:r w:rsidR="000B5A15">
        <w:t xml:space="preserve"> solver</w:t>
      </w:r>
      <w:r>
        <w:t>s</w:t>
      </w:r>
      <w:r w:rsidR="000B5A15">
        <w:t xml:space="preserve">, once their dependencies are available. Finally, we must solve for the fast variables </w:t>
      </w:r>
      <w:r>
        <w:rPr>
          <w:i/>
        </w:rPr>
        <w:t>d</w:t>
      </w:r>
      <w:r>
        <w:rPr>
          <w:i/>
          <w:vertAlign w:val="subscript"/>
        </w:rPr>
        <w:t>fast</w:t>
      </w:r>
      <w:r w:rsidR="000B5A15">
        <w:t xml:space="preserve"> and </w:t>
      </w:r>
      <w:r w:rsidR="000B5A15">
        <w:rPr>
          <w:i/>
        </w:rPr>
        <w:t>y</w:t>
      </w:r>
      <w:r>
        <w:rPr>
          <w:i/>
          <w:vertAlign w:val="subscript"/>
        </w:rPr>
        <w:t>fast</w:t>
      </w:r>
      <w:r w:rsidR="000B5A15">
        <w:t xml:space="preserve"> using the System’s </w:t>
      </w:r>
      <w:r w:rsidR="000B5A15">
        <w:rPr>
          <w:rFonts w:ascii="Courier New" w:hAnsi="Courier New" w:cs="Courier New"/>
          <w:sz w:val="22"/>
        </w:rPr>
        <w:t>relax</w:t>
      </w:r>
      <w:r w:rsidR="000B5A15" w:rsidRPr="007A1A5A">
        <w:rPr>
          <w:rFonts w:ascii="Courier New" w:hAnsi="Courier New" w:cs="Courier New"/>
          <w:sz w:val="22"/>
        </w:rPr>
        <w:t>()</w:t>
      </w:r>
      <w:r w:rsidR="000B5A15" w:rsidRPr="007A1A5A">
        <w:rPr>
          <w:sz w:val="22"/>
        </w:rPr>
        <w:t xml:space="preserve"> </w:t>
      </w:r>
      <w:r w:rsidR="000B5A15">
        <w:t xml:space="preserve">solver. </w:t>
      </w:r>
    </w:p>
    <w:p w:rsidR="000B5A15" w:rsidRDefault="000B5A15" w:rsidP="000B5A15">
      <w:r>
        <w:t xml:space="preserve">Depending on the operation we are performing, it will be convenient to partition </w:t>
      </w:r>
      <w:r w:rsidRPr="00122A9D">
        <w:rPr>
          <w:position w:val="-4"/>
        </w:rPr>
        <w:object w:dxaOrig="240" w:dyaOrig="260">
          <v:shape id="_x0000_i1708" type="#_x0000_t75" style="width:12.1pt;height:13.3pt" o:ole="">
            <v:imagedata r:id="rId497" o:title=""/>
          </v:shape>
          <o:OLEObject Type="Embed" ProgID="Equation.DSMT4" ShapeID="_x0000_i1708" DrawAspect="Content" ObjectID="_1505201517" r:id="rId1439"/>
        </w:object>
      </w:r>
      <w:r>
        <w:t xml:space="preserve"> in a variety of different ways.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78"/>
        <w:gridCol w:w="2573"/>
        <w:gridCol w:w="1006"/>
        <w:gridCol w:w="449"/>
        <w:gridCol w:w="384"/>
        <w:gridCol w:w="2038"/>
      </w:tblGrid>
      <w:tr w:rsidR="000B5A15" w:rsidTr="00996CCE">
        <w:trPr>
          <w:trHeight w:val="530"/>
          <w:jc w:val="center"/>
        </w:trPr>
        <w:tc>
          <w:tcPr>
            <w:tcW w:w="1578" w:type="dxa"/>
            <w:vMerge w:val="restart"/>
          </w:tcPr>
          <w:p w:rsidR="000B5A15" w:rsidRDefault="000B5A15" w:rsidP="00B43204">
            <w:r>
              <w:t>Variable type</w:t>
            </w:r>
          </w:p>
        </w:tc>
        <w:tc>
          <w:tcPr>
            <w:tcW w:w="2573" w:type="dxa"/>
            <w:vMerge w:val="restart"/>
          </w:tcPr>
          <w:p w:rsidR="000B5A15" w:rsidRDefault="000B5A15" w:rsidP="00B43204">
            <w:pPr>
              <w:tabs>
                <w:tab w:val="left" w:pos="720"/>
              </w:tabs>
              <w:spacing w:line="240" w:lineRule="auto"/>
              <w:jc w:val="left"/>
            </w:pPr>
            <w:r w:rsidRPr="004F7008">
              <w:rPr>
                <w:rFonts w:ascii="Euclid Math One" w:hAnsi="Euclid Math One"/>
              </w:rPr>
              <w:t></w:t>
            </w:r>
            <w:r w:rsidRPr="004F7008">
              <w:rPr>
                <w:rFonts w:ascii="Georgia" w:hAnsi="Georgia"/>
              </w:rPr>
              <w:t>=</w:t>
            </w:r>
            <w:r>
              <w:t>{</w:t>
            </w:r>
            <w:r w:rsidR="00757C9A" w:rsidRPr="00757C9A">
              <w:rPr>
                <w:i/>
              </w:rPr>
              <w:t>d</w:t>
            </w:r>
            <w:r w:rsidR="00757C9A">
              <w:t>,</w:t>
            </w:r>
            <w:r w:rsidRPr="004F7008">
              <w:rPr>
                <w:i/>
              </w:rPr>
              <w:t>t,</w:t>
            </w:r>
            <w:r>
              <w:rPr>
                <w:i/>
              </w:rPr>
              <w:t>y</w:t>
            </w:r>
            <w:r>
              <w:t>}</w:t>
            </w:r>
          </w:p>
          <w:p w:rsidR="000B5A15" w:rsidRDefault="000B5A15" w:rsidP="00B43204">
            <w:pPr>
              <w:tabs>
                <w:tab w:val="left" w:pos="720"/>
              </w:tabs>
              <w:spacing w:line="240" w:lineRule="auto"/>
              <w:jc w:val="left"/>
            </w:pPr>
            <w:r w:rsidRPr="004F7008">
              <w:rPr>
                <w:i/>
              </w:rPr>
              <w:t>y</w:t>
            </w:r>
            <w:r>
              <w:t>={</w:t>
            </w:r>
            <w:r w:rsidRPr="004F7008">
              <w:rPr>
                <w:i/>
              </w:rPr>
              <w:t>q</w:t>
            </w:r>
            <w:r>
              <w:t>,</w:t>
            </w:r>
            <w:r w:rsidRPr="004F7008">
              <w:rPr>
                <w:i/>
              </w:rPr>
              <w:t>u</w:t>
            </w:r>
            <w:r>
              <w:t>,</w:t>
            </w:r>
            <w:r w:rsidRPr="004F7008">
              <w:rPr>
                <w:i/>
              </w:rPr>
              <w:t>z</w:t>
            </w:r>
            <w:r>
              <w:t>}</w:t>
            </w:r>
          </w:p>
          <w:p w:rsidR="000B5A15" w:rsidRPr="00F86097" w:rsidRDefault="000B5A15" w:rsidP="00B43204">
            <w:pPr>
              <w:tabs>
                <w:tab w:val="left" w:pos="720"/>
              </w:tabs>
              <w:spacing w:line="240" w:lineRule="auto"/>
              <w:jc w:val="left"/>
            </w:pPr>
            <w:r>
              <w:t>stage(</w:t>
            </w:r>
            <w:r w:rsidRPr="004F7008">
              <w:rPr>
                <w:i/>
              </w:rPr>
              <w:t>t</w:t>
            </w:r>
            <w:r>
              <w:t>)=Time</w:t>
            </w:r>
            <w:r>
              <w:br/>
              <w:t>stage(</w:t>
            </w:r>
            <w:r w:rsidRPr="004F7008">
              <w:rPr>
                <w:i/>
              </w:rPr>
              <w:t>q</w:t>
            </w:r>
            <w:r>
              <w:t>)=Position</w:t>
            </w:r>
            <w:r>
              <w:br/>
              <w:t>stage(</w:t>
            </w:r>
            <w:r w:rsidRPr="004F7008">
              <w:rPr>
                <w:i/>
              </w:rPr>
              <w:t>u</w:t>
            </w:r>
            <w:r>
              <w:t>)=Velocity</w:t>
            </w:r>
            <w:r>
              <w:br/>
              <w:t>stage(</w:t>
            </w:r>
            <w:r w:rsidRPr="004F7008">
              <w:rPr>
                <w:i/>
              </w:rPr>
              <w:t>z</w:t>
            </w:r>
            <w:r>
              <w:t>)=Force</w:t>
            </w:r>
            <w:r>
              <w:br/>
              <w:t>stage(</w:t>
            </w:r>
            <w:r>
              <w:rPr>
                <w:i/>
              </w:rPr>
              <w:t>x</w:t>
            </w:r>
            <w:r>
              <w:t>) varies</w:t>
            </w:r>
          </w:p>
        </w:tc>
        <w:tc>
          <w:tcPr>
            <w:tcW w:w="1006" w:type="dxa"/>
            <w:vMerge w:val="restart"/>
            <w:vAlign w:val="center"/>
          </w:tcPr>
          <w:p w:rsidR="000B5A15" w:rsidRPr="004F7008" w:rsidRDefault="000B5A15" w:rsidP="00B43204">
            <w:pPr>
              <w:spacing w:after="0" w:line="240" w:lineRule="auto"/>
              <w:jc w:val="center"/>
              <w:rPr>
                <w:sz w:val="18"/>
              </w:rPr>
            </w:pPr>
            <w:r w:rsidRPr="004F7008">
              <w:rPr>
                <w:sz w:val="18"/>
              </w:rPr>
              <w:t>scalar variables</w:t>
            </w:r>
          </w:p>
          <w:p w:rsidR="000B5A15" w:rsidRPr="004F7008" w:rsidRDefault="000B5A15" w:rsidP="00B43204">
            <w:pPr>
              <w:spacing w:after="0" w:line="240" w:lineRule="auto"/>
              <w:jc w:val="center"/>
              <w:rPr>
                <w:rFonts w:ascii="Georgia" w:hAnsi="Georgia"/>
                <w:i/>
              </w:rPr>
            </w:pPr>
            <w:r w:rsidRPr="004F7008">
              <w:rPr>
                <w:i/>
              </w:rPr>
              <w:t>y</w:t>
            </w:r>
          </w:p>
        </w:tc>
        <w:tc>
          <w:tcPr>
            <w:tcW w:w="449" w:type="dxa"/>
            <w:vAlign w:val="center"/>
          </w:tcPr>
          <w:p w:rsidR="000B5A15" w:rsidRPr="004F7008" w:rsidRDefault="000B5A15" w:rsidP="00B43204">
            <w:pPr>
              <w:spacing w:after="0" w:line="240" w:lineRule="auto"/>
              <w:jc w:val="left"/>
              <w:rPr>
                <w:i/>
                <w:sz w:val="18"/>
              </w:rPr>
            </w:pPr>
            <w:r w:rsidRPr="004F7008">
              <w:rPr>
                <w:i/>
                <w:sz w:val="18"/>
              </w:rPr>
              <w:t>q</w:t>
            </w:r>
          </w:p>
        </w:tc>
        <w:tc>
          <w:tcPr>
            <w:tcW w:w="2422" w:type="dxa"/>
            <w:gridSpan w:val="2"/>
            <w:vAlign w:val="center"/>
          </w:tcPr>
          <w:p w:rsidR="000B5A15" w:rsidRPr="004F7008" w:rsidRDefault="000B5A15" w:rsidP="00B43204">
            <w:pPr>
              <w:spacing w:after="0" w:line="240" w:lineRule="auto"/>
              <w:jc w:val="left"/>
              <w:rPr>
                <w:sz w:val="18"/>
              </w:rPr>
            </w:pPr>
            <w:r w:rsidRPr="004F7008">
              <w:rPr>
                <w:sz w:val="18"/>
              </w:rPr>
              <w:t xml:space="preserve">Generalized coordinates (positions) </w:t>
            </w:r>
          </w:p>
        </w:tc>
      </w:tr>
      <w:tr w:rsidR="000B5A15" w:rsidTr="00996CCE">
        <w:trPr>
          <w:trHeight w:val="530"/>
          <w:jc w:val="center"/>
        </w:trPr>
        <w:tc>
          <w:tcPr>
            <w:tcW w:w="1578" w:type="dxa"/>
            <w:vMerge/>
          </w:tcPr>
          <w:p w:rsidR="000B5A15" w:rsidRDefault="000B5A15" w:rsidP="00B43204"/>
        </w:tc>
        <w:tc>
          <w:tcPr>
            <w:tcW w:w="2573" w:type="dxa"/>
            <w:vMerge/>
          </w:tcPr>
          <w:p w:rsidR="000B5A15" w:rsidRPr="004F7008" w:rsidRDefault="000B5A15" w:rsidP="00B43204">
            <w:pPr>
              <w:tabs>
                <w:tab w:val="left" w:pos="720"/>
              </w:tabs>
              <w:spacing w:line="240" w:lineRule="auto"/>
              <w:jc w:val="left"/>
              <w:rPr>
                <w:rFonts w:ascii="Euclid Math One" w:hAnsi="Euclid Math One"/>
              </w:rPr>
            </w:pPr>
          </w:p>
        </w:tc>
        <w:tc>
          <w:tcPr>
            <w:tcW w:w="1006" w:type="dxa"/>
            <w:vMerge/>
            <w:vAlign w:val="center"/>
          </w:tcPr>
          <w:p w:rsidR="000B5A15" w:rsidRDefault="000B5A15" w:rsidP="00B43204">
            <w:pPr>
              <w:spacing w:after="0" w:line="240" w:lineRule="auto"/>
              <w:jc w:val="center"/>
            </w:pPr>
          </w:p>
        </w:tc>
        <w:tc>
          <w:tcPr>
            <w:tcW w:w="449" w:type="dxa"/>
            <w:vAlign w:val="center"/>
          </w:tcPr>
          <w:p w:rsidR="000B5A15" w:rsidRPr="004F7008" w:rsidRDefault="000B5A15" w:rsidP="00B43204">
            <w:pPr>
              <w:spacing w:after="0" w:line="240" w:lineRule="auto"/>
              <w:jc w:val="left"/>
              <w:rPr>
                <w:i/>
                <w:sz w:val="18"/>
              </w:rPr>
            </w:pPr>
            <w:r w:rsidRPr="004F7008">
              <w:rPr>
                <w:i/>
                <w:sz w:val="18"/>
              </w:rPr>
              <w:t>u</w:t>
            </w:r>
          </w:p>
        </w:tc>
        <w:tc>
          <w:tcPr>
            <w:tcW w:w="2422" w:type="dxa"/>
            <w:gridSpan w:val="2"/>
            <w:vAlign w:val="center"/>
          </w:tcPr>
          <w:p w:rsidR="000B5A15" w:rsidRPr="004F7008" w:rsidRDefault="000B5A15" w:rsidP="00B43204">
            <w:pPr>
              <w:spacing w:after="0" w:line="240" w:lineRule="auto"/>
              <w:jc w:val="left"/>
              <w:rPr>
                <w:sz w:val="18"/>
              </w:rPr>
            </w:pPr>
            <w:r w:rsidRPr="004F7008">
              <w:rPr>
                <w:sz w:val="18"/>
              </w:rPr>
              <w:t>Generalized speeds (velocities)</w:t>
            </w:r>
          </w:p>
        </w:tc>
      </w:tr>
      <w:tr w:rsidR="000B5A15" w:rsidTr="00996CCE">
        <w:trPr>
          <w:trHeight w:val="431"/>
          <w:jc w:val="center"/>
        </w:trPr>
        <w:tc>
          <w:tcPr>
            <w:tcW w:w="1578" w:type="dxa"/>
            <w:vMerge/>
          </w:tcPr>
          <w:p w:rsidR="000B5A15" w:rsidRDefault="000B5A15" w:rsidP="00B43204"/>
        </w:tc>
        <w:tc>
          <w:tcPr>
            <w:tcW w:w="2573" w:type="dxa"/>
            <w:vMerge/>
          </w:tcPr>
          <w:p w:rsidR="000B5A15" w:rsidRPr="004F7008" w:rsidRDefault="000B5A15" w:rsidP="00B43204">
            <w:pPr>
              <w:tabs>
                <w:tab w:val="left" w:pos="720"/>
              </w:tabs>
              <w:spacing w:line="240" w:lineRule="auto"/>
              <w:jc w:val="left"/>
              <w:rPr>
                <w:rFonts w:ascii="Euclid Math One" w:hAnsi="Euclid Math One"/>
              </w:rPr>
            </w:pPr>
          </w:p>
        </w:tc>
        <w:tc>
          <w:tcPr>
            <w:tcW w:w="1006" w:type="dxa"/>
            <w:vMerge/>
            <w:vAlign w:val="center"/>
          </w:tcPr>
          <w:p w:rsidR="000B5A15" w:rsidRDefault="000B5A15" w:rsidP="00B43204">
            <w:pPr>
              <w:spacing w:after="0" w:line="240" w:lineRule="auto"/>
              <w:jc w:val="center"/>
            </w:pPr>
          </w:p>
        </w:tc>
        <w:tc>
          <w:tcPr>
            <w:tcW w:w="449" w:type="dxa"/>
            <w:vAlign w:val="center"/>
          </w:tcPr>
          <w:p w:rsidR="000B5A15" w:rsidRPr="004F7008" w:rsidRDefault="000B5A15" w:rsidP="00B43204">
            <w:pPr>
              <w:spacing w:after="0" w:line="240" w:lineRule="auto"/>
              <w:jc w:val="left"/>
              <w:rPr>
                <w:i/>
                <w:sz w:val="18"/>
              </w:rPr>
            </w:pPr>
            <w:r w:rsidRPr="004F7008">
              <w:rPr>
                <w:i/>
                <w:sz w:val="18"/>
              </w:rPr>
              <w:t>z</w:t>
            </w:r>
          </w:p>
        </w:tc>
        <w:tc>
          <w:tcPr>
            <w:tcW w:w="2422" w:type="dxa"/>
            <w:gridSpan w:val="2"/>
            <w:vAlign w:val="center"/>
          </w:tcPr>
          <w:p w:rsidR="000B5A15" w:rsidRPr="004F7008" w:rsidRDefault="000B5A15" w:rsidP="00B43204">
            <w:pPr>
              <w:spacing w:after="0" w:line="240" w:lineRule="auto"/>
              <w:jc w:val="left"/>
              <w:rPr>
                <w:sz w:val="18"/>
              </w:rPr>
            </w:pPr>
            <w:r>
              <w:rPr>
                <w:sz w:val="18"/>
              </w:rPr>
              <w:t>Force</w:t>
            </w:r>
            <w:r w:rsidRPr="004F7008">
              <w:rPr>
                <w:sz w:val="18"/>
              </w:rPr>
              <w:t xml:space="preserve"> variables</w:t>
            </w:r>
          </w:p>
        </w:tc>
      </w:tr>
      <w:tr w:rsidR="000B5A15" w:rsidTr="00996CCE">
        <w:trPr>
          <w:trHeight w:val="395"/>
          <w:jc w:val="center"/>
        </w:trPr>
        <w:tc>
          <w:tcPr>
            <w:tcW w:w="1578" w:type="dxa"/>
            <w:vMerge/>
          </w:tcPr>
          <w:p w:rsidR="000B5A15" w:rsidRDefault="000B5A15" w:rsidP="00B43204"/>
        </w:tc>
        <w:tc>
          <w:tcPr>
            <w:tcW w:w="2573" w:type="dxa"/>
            <w:vMerge/>
          </w:tcPr>
          <w:p w:rsidR="000B5A15" w:rsidRPr="004F7008" w:rsidRDefault="000B5A15" w:rsidP="00B43204">
            <w:pPr>
              <w:tabs>
                <w:tab w:val="left" w:pos="720"/>
              </w:tabs>
              <w:spacing w:line="240" w:lineRule="auto"/>
              <w:jc w:val="left"/>
              <w:rPr>
                <w:rFonts w:ascii="Euclid Math One" w:hAnsi="Euclid Math One"/>
              </w:rPr>
            </w:pPr>
          </w:p>
        </w:tc>
        <w:tc>
          <w:tcPr>
            <w:tcW w:w="1006" w:type="dxa"/>
            <w:vAlign w:val="center"/>
          </w:tcPr>
          <w:p w:rsidR="000B5A15" w:rsidRPr="004F7008" w:rsidRDefault="00757C9A" w:rsidP="00B43204">
            <w:pPr>
              <w:spacing w:after="0" w:line="240" w:lineRule="auto"/>
              <w:jc w:val="center"/>
              <w:rPr>
                <w:rFonts w:ascii="Georgia" w:hAnsi="Georgia"/>
                <w:i/>
              </w:rPr>
            </w:pPr>
            <w:r>
              <w:rPr>
                <w:i/>
              </w:rPr>
              <w:t>d</w:t>
            </w:r>
          </w:p>
        </w:tc>
        <w:tc>
          <w:tcPr>
            <w:tcW w:w="2871" w:type="dxa"/>
            <w:gridSpan w:val="3"/>
            <w:vAlign w:val="center"/>
          </w:tcPr>
          <w:p w:rsidR="000B5A15" w:rsidRPr="004F7008" w:rsidRDefault="000B5A15" w:rsidP="00B43204">
            <w:pPr>
              <w:spacing w:after="0" w:line="240" w:lineRule="auto"/>
              <w:jc w:val="left"/>
              <w:rPr>
                <w:sz w:val="18"/>
              </w:rPr>
            </w:pPr>
            <w:r w:rsidRPr="004F7008">
              <w:rPr>
                <w:sz w:val="18"/>
              </w:rPr>
              <w:t>structured variables</w:t>
            </w:r>
          </w:p>
        </w:tc>
      </w:tr>
      <w:tr w:rsidR="000B5A15" w:rsidTr="00996CCE">
        <w:trPr>
          <w:trHeight w:val="305"/>
          <w:jc w:val="center"/>
        </w:trPr>
        <w:tc>
          <w:tcPr>
            <w:tcW w:w="1578" w:type="dxa"/>
            <w:vMerge/>
          </w:tcPr>
          <w:p w:rsidR="000B5A15" w:rsidRDefault="000B5A15" w:rsidP="00B43204"/>
        </w:tc>
        <w:tc>
          <w:tcPr>
            <w:tcW w:w="2573" w:type="dxa"/>
            <w:vMerge/>
          </w:tcPr>
          <w:p w:rsidR="000B5A15" w:rsidRPr="004F7008" w:rsidRDefault="000B5A15" w:rsidP="00B43204">
            <w:pPr>
              <w:tabs>
                <w:tab w:val="left" w:pos="720"/>
              </w:tabs>
              <w:spacing w:line="240" w:lineRule="auto"/>
              <w:jc w:val="left"/>
              <w:rPr>
                <w:rFonts w:ascii="Euclid Math One" w:hAnsi="Euclid Math One"/>
              </w:rPr>
            </w:pPr>
          </w:p>
        </w:tc>
        <w:tc>
          <w:tcPr>
            <w:tcW w:w="1006" w:type="dxa"/>
            <w:vAlign w:val="center"/>
          </w:tcPr>
          <w:p w:rsidR="000B5A15" w:rsidRPr="004F7008" w:rsidRDefault="000B5A15" w:rsidP="00B43204">
            <w:pPr>
              <w:spacing w:after="0" w:line="240" w:lineRule="auto"/>
              <w:jc w:val="center"/>
              <w:rPr>
                <w:rFonts w:ascii="Georgia" w:hAnsi="Georgia"/>
                <w:i/>
              </w:rPr>
            </w:pPr>
            <w:r w:rsidRPr="004F7008">
              <w:rPr>
                <w:i/>
              </w:rPr>
              <w:t>t</w:t>
            </w:r>
          </w:p>
        </w:tc>
        <w:tc>
          <w:tcPr>
            <w:tcW w:w="2871" w:type="dxa"/>
            <w:gridSpan w:val="3"/>
            <w:vAlign w:val="center"/>
          </w:tcPr>
          <w:p w:rsidR="000B5A15" w:rsidRPr="004F7008" w:rsidRDefault="000B5A15" w:rsidP="00B43204">
            <w:pPr>
              <w:spacing w:after="0" w:line="240" w:lineRule="auto"/>
              <w:jc w:val="left"/>
              <w:rPr>
                <w:sz w:val="18"/>
              </w:rPr>
            </w:pPr>
            <w:r w:rsidRPr="004F7008">
              <w:rPr>
                <w:sz w:val="18"/>
              </w:rPr>
              <w:t>time</w:t>
            </w:r>
          </w:p>
        </w:tc>
      </w:tr>
      <w:tr w:rsidR="000B5A15" w:rsidTr="00996CCE">
        <w:trPr>
          <w:trHeight w:val="392"/>
          <w:jc w:val="center"/>
        </w:trPr>
        <w:tc>
          <w:tcPr>
            <w:tcW w:w="1578" w:type="dxa"/>
            <w:vMerge w:val="restart"/>
          </w:tcPr>
          <w:p w:rsidR="000B5A15" w:rsidRPr="004F7008" w:rsidRDefault="000B5A15" w:rsidP="00B43204">
            <w:pPr>
              <w:rPr>
                <w:rFonts w:ascii="Georgia" w:hAnsi="Georgia"/>
              </w:rPr>
            </w:pPr>
            <w:r>
              <w:t>Simulation</w:t>
            </w:r>
          </w:p>
        </w:tc>
        <w:tc>
          <w:tcPr>
            <w:tcW w:w="2573" w:type="dxa"/>
            <w:vMerge w:val="restart"/>
          </w:tcPr>
          <w:p w:rsidR="000B5A15" w:rsidRDefault="000B5A15" w:rsidP="00B43204">
            <w:pPr>
              <w:tabs>
                <w:tab w:val="left" w:pos="720"/>
              </w:tabs>
              <w:spacing w:line="240" w:lineRule="auto"/>
              <w:jc w:val="left"/>
            </w:pPr>
            <w:r w:rsidRPr="004F7008">
              <w:rPr>
                <w:rFonts w:ascii="Euclid Math One" w:hAnsi="Euclid Math One"/>
              </w:rPr>
              <w:t></w:t>
            </w:r>
            <w:r w:rsidRPr="004F7008">
              <w:rPr>
                <w:rFonts w:ascii="Georgia" w:hAnsi="Georgia"/>
              </w:rPr>
              <w:t>=</w:t>
            </w:r>
            <w:r>
              <w:t>{</w:t>
            </w:r>
            <w:r w:rsidRPr="004F7008">
              <w:rPr>
                <w:rFonts w:ascii="Euclid Math One" w:hAnsi="Euclid Math One"/>
              </w:rPr>
              <w:t></w:t>
            </w:r>
            <w:r w:rsidRPr="00757665">
              <w:rPr>
                <w:vertAlign w:val="superscript"/>
              </w:rPr>
              <w:t>def</w:t>
            </w:r>
            <w:r>
              <w:t xml:space="preserve">, </w:t>
            </w:r>
            <w:r w:rsidRPr="004F7008">
              <w:rPr>
                <w:i/>
              </w:rPr>
              <w:t>t</w:t>
            </w:r>
            <w:r>
              <w:t xml:space="preserve">, </w:t>
            </w:r>
            <w:r w:rsidRPr="004F7008">
              <w:rPr>
                <w:rFonts w:ascii="Euclid Math One" w:hAnsi="Euclid Math One"/>
              </w:rPr>
              <w:t></w:t>
            </w:r>
            <w:r w:rsidRPr="00757665">
              <w:rPr>
                <w:vertAlign w:val="superscript"/>
              </w:rPr>
              <w:t>var</w:t>
            </w:r>
            <w:r>
              <w:t xml:space="preserve">, </w:t>
            </w:r>
            <w:r w:rsidRPr="004F7008">
              <w:rPr>
                <w:rFonts w:ascii="Euclid Math One" w:hAnsi="Euclid Math One"/>
              </w:rPr>
              <w:t></w:t>
            </w:r>
            <w:r w:rsidRPr="00757665">
              <w:rPr>
                <w:vertAlign w:val="superscript"/>
              </w:rPr>
              <w:t>report</w:t>
            </w:r>
            <w:r>
              <w:t>}</w:t>
            </w:r>
          </w:p>
          <w:p w:rsidR="000B5A15" w:rsidRDefault="000B5A15" w:rsidP="00B43204">
            <w:pPr>
              <w:tabs>
                <w:tab w:val="left" w:pos="720"/>
              </w:tabs>
              <w:spacing w:line="240" w:lineRule="auto"/>
              <w:jc w:val="left"/>
            </w:pPr>
            <w:r w:rsidRPr="004F7008">
              <w:rPr>
                <w:rFonts w:ascii="Euclid Math One" w:hAnsi="Euclid Math One"/>
              </w:rPr>
              <w:t></w:t>
            </w:r>
            <w:r w:rsidRPr="00757665">
              <w:rPr>
                <w:vertAlign w:val="superscript"/>
              </w:rPr>
              <w:t xml:space="preserve">def </w:t>
            </w:r>
            <w:r w:rsidRPr="004F7008">
              <w:rPr>
                <w:rFonts w:ascii="Georgia" w:hAnsi="Georgia"/>
              </w:rPr>
              <w:t>=</w:t>
            </w:r>
            <w:r>
              <w:t>{</w:t>
            </w:r>
            <w:r w:rsidRPr="004F7008">
              <w:rPr>
                <w:rFonts w:ascii="Euclid Math One" w:hAnsi="Euclid Math One"/>
              </w:rPr>
              <w:t></w:t>
            </w:r>
            <w:r w:rsidRPr="00757665">
              <w:rPr>
                <w:vertAlign w:val="superscript"/>
              </w:rPr>
              <w:t>topo</w:t>
            </w:r>
            <w:r>
              <w:t xml:space="preserve">, </w:t>
            </w:r>
            <w:r w:rsidRPr="004F7008">
              <w:rPr>
                <w:rFonts w:ascii="Euclid Math One" w:hAnsi="Euclid Math One"/>
              </w:rPr>
              <w:t></w:t>
            </w:r>
            <w:r w:rsidRPr="00757665">
              <w:rPr>
                <w:vertAlign w:val="superscript"/>
              </w:rPr>
              <w:t>model</w:t>
            </w:r>
            <w:r>
              <w:t xml:space="preserve">, </w:t>
            </w:r>
            <w:r w:rsidRPr="004F7008">
              <w:rPr>
                <w:rFonts w:ascii="Euclid Math One" w:hAnsi="Euclid Math One"/>
              </w:rPr>
              <w:t></w:t>
            </w:r>
            <w:r w:rsidRPr="00757665">
              <w:rPr>
                <w:vertAlign w:val="superscript"/>
              </w:rPr>
              <w:t>instance</w:t>
            </w:r>
            <w:r>
              <w:t>}</w:t>
            </w:r>
          </w:p>
          <w:p w:rsidR="000B5A15" w:rsidRDefault="000B5A15" w:rsidP="00124A47">
            <w:pPr>
              <w:tabs>
                <w:tab w:val="left" w:pos="720"/>
              </w:tabs>
              <w:spacing w:line="240" w:lineRule="auto"/>
              <w:jc w:val="left"/>
            </w:pPr>
            <w:r w:rsidRPr="004F7008">
              <w:rPr>
                <w:rFonts w:ascii="Euclid Math One" w:hAnsi="Euclid Math One"/>
              </w:rPr>
              <w:t></w:t>
            </w:r>
            <w:r w:rsidRPr="00757665">
              <w:rPr>
                <w:vertAlign w:val="superscript"/>
              </w:rPr>
              <w:t>var</w:t>
            </w:r>
            <w:r w:rsidRPr="008A78D8">
              <w:t xml:space="preserve"> </w:t>
            </w:r>
            <w:r w:rsidRPr="004F7008">
              <w:rPr>
                <w:rFonts w:ascii="Georgia" w:hAnsi="Georgia"/>
              </w:rPr>
              <w:t>=</w:t>
            </w:r>
            <w:r>
              <w:t>{</w:t>
            </w:r>
            <w:r w:rsidRPr="004F7008">
              <w:rPr>
                <w:rFonts w:ascii="Euclid Math One" w:hAnsi="Euclid Math One"/>
              </w:rPr>
              <w:t></w:t>
            </w:r>
            <w:r w:rsidRPr="00757665">
              <w:rPr>
                <w:vertAlign w:val="superscript"/>
              </w:rPr>
              <w:t>pos</w:t>
            </w:r>
            <w:r>
              <w:t xml:space="preserve">, </w:t>
            </w:r>
            <w:r w:rsidRPr="004F7008">
              <w:rPr>
                <w:rFonts w:ascii="Euclid Math One" w:hAnsi="Euclid Math One"/>
              </w:rPr>
              <w:t></w:t>
            </w:r>
            <w:r w:rsidRPr="00757665">
              <w:rPr>
                <w:vertAlign w:val="superscript"/>
              </w:rPr>
              <w:t>vel</w:t>
            </w:r>
            <w:r>
              <w:t xml:space="preserve">, </w:t>
            </w:r>
            <w:r w:rsidRPr="004F7008">
              <w:rPr>
                <w:rFonts w:ascii="Euclid Math One" w:hAnsi="Euclid Math One"/>
              </w:rPr>
              <w:t></w:t>
            </w:r>
            <w:r w:rsidR="00124A47">
              <w:rPr>
                <w:vertAlign w:val="superscript"/>
              </w:rPr>
              <w:t>force</w:t>
            </w:r>
            <w:r>
              <w:t xml:space="preserve">, </w:t>
            </w:r>
            <w:r w:rsidRPr="004F7008">
              <w:rPr>
                <w:rFonts w:ascii="Euclid Math One" w:hAnsi="Euclid Math One"/>
              </w:rPr>
              <w:t></w:t>
            </w:r>
            <w:r w:rsidRPr="00757665">
              <w:rPr>
                <w:vertAlign w:val="superscript"/>
              </w:rPr>
              <w:t>acc</w:t>
            </w:r>
            <w:r>
              <w:t xml:space="preserve"> }</w:t>
            </w:r>
          </w:p>
        </w:tc>
        <w:tc>
          <w:tcPr>
            <w:tcW w:w="1006" w:type="dxa"/>
            <w:vAlign w:val="center"/>
          </w:tcPr>
          <w:p w:rsidR="000B5A15" w:rsidRDefault="000B5A15" w:rsidP="00B43204">
            <w:pPr>
              <w:spacing w:after="0" w:line="240" w:lineRule="auto"/>
              <w:jc w:val="center"/>
            </w:pPr>
            <w:r w:rsidRPr="004F7008">
              <w:rPr>
                <w:rFonts w:ascii="Euclid Math One" w:hAnsi="Euclid Math One"/>
              </w:rPr>
              <w:t></w:t>
            </w:r>
            <w:r w:rsidRPr="00757665">
              <w:rPr>
                <w:vertAlign w:val="superscript"/>
              </w:rPr>
              <w:t>def</w:t>
            </w:r>
          </w:p>
          <w:p w:rsidR="000B5A15" w:rsidRDefault="000B5A15" w:rsidP="00B43204">
            <w:pPr>
              <w:spacing w:after="0" w:line="240" w:lineRule="auto"/>
              <w:jc w:val="center"/>
            </w:pPr>
          </w:p>
        </w:tc>
        <w:tc>
          <w:tcPr>
            <w:tcW w:w="2871" w:type="dxa"/>
            <w:gridSpan w:val="3"/>
            <w:vAlign w:val="center"/>
          </w:tcPr>
          <w:p w:rsidR="000B5A15" w:rsidRPr="004F7008" w:rsidRDefault="000B5A15" w:rsidP="00B43204">
            <w:pPr>
              <w:spacing w:after="0" w:line="240" w:lineRule="auto"/>
              <w:jc w:val="left"/>
              <w:rPr>
                <w:rFonts w:ascii="Georgia" w:hAnsi="Georgia"/>
                <w:sz w:val="18"/>
              </w:rPr>
            </w:pPr>
            <w:r w:rsidRPr="004F7008">
              <w:rPr>
                <w:sz w:val="18"/>
              </w:rPr>
              <w:t>variables that define the modeled system</w:t>
            </w:r>
            <w:r>
              <w:rPr>
                <w:sz w:val="18"/>
              </w:rPr>
              <w:t xml:space="preserve">: </w:t>
            </w:r>
            <w:r w:rsidRPr="004F7008">
              <w:rPr>
                <w:sz w:val="18"/>
              </w:rPr>
              <w:t>topology, model, instance</w:t>
            </w:r>
          </w:p>
        </w:tc>
      </w:tr>
      <w:tr w:rsidR="000B5A15" w:rsidTr="00996CCE">
        <w:trPr>
          <w:trHeight w:val="392"/>
          <w:jc w:val="center"/>
        </w:trPr>
        <w:tc>
          <w:tcPr>
            <w:tcW w:w="1578" w:type="dxa"/>
            <w:vMerge/>
          </w:tcPr>
          <w:p w:rsidR="000B5A15" w:rsidRDefault="000B5A15" w:rsidP="00B43204"/>
        </w:tc>
        <w:tc>
          <w:tcPr>
            <w:tcW w:w="2573" w:type="dxa"/>
            <w:vMerge/>
          </w:tcPr>
          <w:p w:rsidR="000B5A15" w:rsidRPr="004F7008" w:rsidRDefault="000B5A15" w:rsidP="00B43204">
            <w:pPr>
              <w:spacing w:line="240" w:lineRule="auto"/>
              <w:jc w:val="left"/>
              <w:rPr>
                <w:rFonts w:ascii="Euclid Math One" w:hAnsi="Euclid Math One"/>
              </w:rPr>
            </w:pPr>
          </w:p>
        </w:tc>
        <w:tc>
          <w:tcPr>
            <w:tcW w:w="1006" w:type="dxa"/>
            <w:vAlign w:val="center"/>
          </w:tcPr>
          <w:p w:rsidR="000B5A15" w:rsidRPr="004F7008" w:rsidRDefault="000B5A15" w:rsidP="00B43204">
            <w:pPr>
              <w:spacing w:after="0" w:line="240" w:lineRule="auto"/>
              <w:jc w:val="center"/>
              <w:rPr>
                <w:rFonts w:ascii="Euclid Math One" w:hAnsi="Euclid Math One"/>
              </w:rPr>
            </w:pPr>
            <w:r w:rsidRPr="004F7008">
              <w:rPr>
                <w:i/>
              </w:rPr>
              <w:t>t</w:t>
            </w:r>
          </w:p>
        </w:tc>
        <w:tc>
          <w:tcPr>
            <w:tcW w:w="2871" w:type="dxa"/>
            <w:gridSpan w:val="3"/>
            <w:vAlign w:val="center"/>
          </w:tcPr>
          <w:p w:rsidR="000B5A15" w:rsidRPr="004F7008" w:rsidRDefault="000B5A15" w:rsidP="00B43204">
            <w:pPr>
              <w:spacing w:after="0" w:line="240" w:lineRule="auto"/>
              <w:jc w:val="left"/>
              <w:rPr>
                <w:rFonts w:ascii="Georgia" w:hAnsi="Georgia"/>
                <w:sz w:val="18"/>
              </w:rPr>
            </w:pPr>
            <w:r w:rsidRPr="004F7008">
              <w:rPr>
                <w:rFonts w:ascii="Georgia" w:hAnsi="Georgia"/>
                <w:sz w:val="18"/>
              </w:rPr>
              <w:t>time</w:t>
            </w:r>
          </w:p>
        </w:tc>
      </w:tr>
      <w:tr w:rsidR="000B5A15" w:rsidTr="00996CCE">
        <w:trPr>
          <w:trHeight w:val="392"/>
          <w:jc w:val="center"/>
        </w:trPr>
        <w:tc>
          <w:tcPr>
            <w:tcW w:w="1578" w:type="dxa"/>
            <w:vMerge/>
          </w:tcPr>
          <w:p w:rsidR="000B5A15" w:rsidRDefault="000B5A15" w:rsidP="00B43204"/>
        </w:tc>
        <w:tc>
          <w:tcPr>
            <w:tcW w:w="2573" w:type="dxa"/>
            <w:vMerge/>
          </w:tcPr>
          <w:p w:rsidR="000B5A15" w:rsidRPr="004F7008" w:rsidRDefault="000B5A15" w:rsidP="00B43204">
            <w:pPr>
              <w:spacing w:line="240" w:lineRule="auto"/>
              <w:jc w:val="left"/>
              <w:rPr>
                <w:rFonts w:ascii="Euclid Math One" w:hAnsi="Euclid Math One"/>
              </w:rPr>
            </w:pPr>
          </w:p>
        </w:tc>
        <w:tc>
          <w:tcPr>
            <w:tcW w:w="1006" w:type="dxa"/>
            <w:vAlign w:val="center"/>
          </w:tcPr>
          <w:p w:rsidR="000B5A15" w:rsidRPr="004F7008" w:rsidRDefault="000B5A15" w:rsidP="00B43204">
            <w:pPr>
              <w:spacing w:after="0" w:line="240" w:lineRule="auto"/>
              <w:jc w:val="center"/>
              <w:rPr>
                <w:rFonts w:ascii="Euclid Math One" w:hAnsi="Euclid Math One"/>
              </w:rPr>
            </w:pPr>
            <w:r w:rsidRPr="004F7008">
              <w:rPr>
                <w:rFonts w:ascii="Euclid Math One" w:hAnsi="Euclid Math One"/>
              </w:rPr>
              <w:t></w:t>
            </w:r>
            <w:r w:rsidRPr="00757665">
              <w:rPr>
                <w:vertAlign w:val="superscript"/>
              </w:rPr>
              <w:t>var</w:t>
            </w:r>
          </w:p>
        </w:tc>
        <w:tc>
          <w:tcPr>
            <w:tcW w:w="2871" w:type="dxa"/>
            <w:gridSpan w:val="3"/>
            <w:vAlign w:val="center"/>
          </w:tcPr>
          <w:p w:rsidR="000B5A15" w:rsidRPr="004F7008" w:rsidRDefault="000B5A15" w:rsidP="00124A47">
            <w:pPr>
              <w:spacing w:after="0" w:line="240" w:lineRule="auto"/>
              <w:jc w:val="left"/>
              <w:rPr>
                <w:rFonts w:ascii="Georgia" w:hAnsi="Georgia"/>
                <w:sz w:val="18"/>
                <w:szCs w:val="18"/>
              </w:rPr>
            </w:pPr>
            <w:r w:rsidRPr="004F7008">
              <w:rPr>
                <w:sz w:val="18"/>
                <w:szCs w:val="18"/>
              </w:rPr>
              <w:t xml:space="preserve">variant properties of the </w:t>
            </w:r>
            <w:r>
              <w:rPr>
                <w:sz w:val="18"/>
                <w:szCs w:val="18"/>
              </w:rPr>
              <w:t xml:space="preserve">modeled system: </w:t>
            </w:r>
            <w:r w:rsidRPr="004F7008">
              <w:rPr>
                <w:sz w:val="18"/>
                <w:szCs w:val="18"/>
              </w:rPr>
              <w:t xml:space="preserve">position, velocity, </w:t>
            </w:r>
            <w:r w:rsidR="00124A47">
              <w:rPr>
                <w:sz w:val="18"/>
                <w:szCs w:val="18"/>
              </w:rPr>
              <w:t>forces</w:t>
            </w:r>
            <w:r>
              <w:rPr>
                <w:sz w:val="18"/>
                <w:szCs w:val="18"/>
              </w:rPr>
              <w:t>, acceleration</w:t>
            </w:r>
          </w:p>
        </w:tc>
      </w:tr>
      <w:tr w:rsidR="000B5A15" w:rsidTr="00996CCE">
        <w:trPr>
          <w:trHeight w:val="392"/>
          <w:jc w:val="center"/>
        </w:trPr>
        <w:tc>
          <w:tcPr>
            <w:tcW w:w="1578" w:type="dxa"/>
            <w:vMerge/>
          </w:tcPr>
          <w:p w:rsidR="000B5A15" w:rsidRDefault="000B5A15" w:rsidP="00B43204"/>
        </w:tc>
        <w:tc>
          <w:tcPr>
            <w:tcW w:w="2573" w:type="dxa"/>
            <w:vMerge/>
          </w:tcPr>
          <w:p w:rsidR="000B5A15" w:rsidRPr="004F7008" w:rsidRDefault="000B5A15" w:rsidP="00B43204">
            <w:pPr>
              <w:spacing w:line="240" w:lineRule="auto"/>
              <w:jc w:val="left"/>
              <w:rPr>
                <w:rFonts w:ascii="Euclid Math One" w:hAnsi="Euclid Math One"/>
              </w:rPr>
            </w:pPr>
          </w:p>
        </w:tc>
        <w:tc>
          <w:tcPr>
            <w:tcW w:w="1006" w:type="dxa"/>
            <w:vAlign w:val="center"/>
          </w:tcPr>
          <w:p w:rsidR="000B5A15" w:rsidRPr="004F7008" w:rsidRDefault="000B5A15" w:rsidP="00B43204">
            <w:pPr>
              <w:spacing w:after="0" w:line="240" w:lineRule="auto"/>
              <w:jc w:val="center"/>
              <w:rPr>
                <w:rFonts w:ascii="Euclid Math One" w:hAnsi="Euclid Math One"/>
              </w:rPr>
            </w:pPr>
            <w:r w:rsidRPr="004F7008">
              <w:rPr>
                <w:rFonts w:ascii="Euclid Math One" w:hAnsi="Euclid Math One"/>
              </w:rPr>
              <w:t></w:t>
            </w:r>
            <w:r w:rsidRPr="00757665">
              <w:rPr>
                <w:vertAlign w:val="superscript"/>
              </w:rPr>
              <w:t>report</w:t>
            </w:r>
          </w:p>
        </w:tc>
        <w:tc>
          <w:tcPr>
            <w:tcW w:w="2871" w:type="dxa"/>
            <w:gridSpan w:val="3"/>
            <w:vAlign w:val="center"/>
          </w:tcPr>
          <w:p w:rsidR="000B5A15" w:rsidRPr="004F7008" w:rsidRDefault="000B5A15" w:rsidP="00B43204">
            <w:pPr>
              <w:spacing w:after="0" w:line="240" w:lineRule="auto"/>
              <w:jc w:val="left"/>
              <w:rPr>
                <w:sz w:val="18"/>
                <w:szCs w:val="18"/>
              </w:rPr>
            </w:pPr>
            <w:r w:rsidRPr="004F7008">
              <w:rPr>
                <w:sz w:val="18"/>
                <w:szCs w:val="18"/>
              </w:rPr>
              <w:t>“output” states for reporting</w:t>
            </w:r>
          </w:p>
        </w:tc>
      </w:tr>
      <w:tr w:rsidR="000B5A15" w:rsidTr="00996CCE">
        <w:trPr>
          <w:trHeight w:val="674"/>
          <w:jc w:val="center"/>
        </w:trPr>
        <w:tc>
          <w:tcPr>
            <w:tcW w:w="1578" w:type="dxa"/>
            <w:vMerge w:val="restart"/>
          </w:tcPr>
          <w:p w:rsidR="000B5A15" w:rsidRDefault="000B5A15" w:rsidP="00124A47">
            <w:pPr>
              <w:jc w:val="left"/>
            </w:pPr>
            <w:r>
              <w:lastRenderedPageBreak/>
              <w:t>Time stepping</w:t>
            </w:r>
          </w:p>
        </w:tc>
        <w:tc>
          <w:tcPr>
            <w:tcW w:w="2573" w:type="dxa"/>
            <w:vMerge w:val="restart"/>
          </w:tcPr>
          <w:p w:rsidR="000B5A15" w:rsidRDefault="000B5A15" w:rsidP="00B43204">
            <w:pPr>
              <w:spacing w:line="240" w:lineRule="auto"/>
              <w:jc w:val="left"/>
            </w:pPr>
          </w:p>
          <w:p w:rsidR="000B5A15" w:rsidRDefault="000B5A15" w:rsidP="00B43204">
            <w:pPr>
              <w:spacing w:line="240" w:lineRule="auto"/>
              <w:jc w:val="left"/>
            </w:pPr>
            <w:r w:rsidRPr="004F7008">
              <w:rPr>
                <w:rFonts w:ascii="Euclid Math One" w:hAnsi="Euclid Math One"/>
              </w:rPr>
              <w:t></w:t>
            </w:r>
            <w:r w:rsidRPr="00757665">
              <w:rPr>
                <w:i/>
                <w:vertAlign w:val="subscript"/>
              </w:rPr>
              <w:t>pres</w:t>
            </w:r>
            <w:r w:rsidRPr="008A78D8">
              <w:t xml:space="preserve"> </w:t>
            </w:r>
            <w:r>
              <w:t>={</w:t>
            </w:r>
            <w:r w:rsidRPr="004F7008">
              <w:rPr>
                <w:i/>
              </w:rPr>
              <w:t>q</w:t>
            </w:r>
            <w:r w:rsidRPr="00901822">
              <w:rPr>
                <w:i/>
                <w:vertAlign w:val="subscript"/>
              </w:rPr>
              <w:t>p</w:t>
            </w:r>
            <w:r>
              <w:t xml:space="preserve">, </w:t>
            </w:r>
            <w:r w:rsidRPr="004F7008">
              <w:rPr>
                <w:i/>
              </w:rPr>
              <w:t>u</w:t>
            </w:r>
            <w:r w:rsidRPr="00901822">
              <w:rPr>
                <w:i/>
                <w:vertAlign w:val="subscript"/>
              </w:rPr>
              <w:t>p</w:t>
            </w:r>
            <w:r>
              <w:t>}</w:t>
            </w:r>
          </w:p>
          <w:p w:rsidR="000B5A15" w:rsidRDefault="000B5A15" w:rsidP="00B43204">
            <w:pPr>
              <w:spacing w:line="240" w:lineRule="auto"/>
              <w:jc w:val="left"/>
            </w:pPr>
            <w:r w:rsidRPr="004F7008">
              <w:rPr>
                <w:rFonts w:ascii="Euclid Math One" w:hAnsi="Euclid Math One"/>
              </w:rPr>
              <w:t></w:t>
            </w:r>
            <w:r w:rsidR="00757C9A">
              <w:rPr>
                <w:i/>
                <w:vertAlign w:val="subscript"/>
              </w:rPr>
              <w:t>free</w:t>
            </w:r>
            <w:r w:rsidRPr="008A78D8">
              <w:t xml:space="preserve"> </w:t>
            </w:r>
            <w:r>
              <w:t>={</w:t>
            </w:r>
            <w:r w:rsidRPr="004F7008">
              <w:rPr>
                <w:i/>
              </w:rPr>
              <w:t>q</w:t>
            </w:r>
            <w:r w:rsidR="00757C9A">
              <w:rPr>
                <w:i/>
                <w:vertAlign w:val="subscript"/>
              </w:rPr>
              <w:t>f</w:t>
            </w:r>
            <w:r>
              <w:t xml:space="preserve">, </w:t>
            </w:r>
            <w:r w:rsidRPr="004F7008">
              <w:rPr>
                <w:i/>
              </w:rPr>
              <w:t>u</w:t>
            </w:r>
            <w:r w:rsidR="00757C9A">
              <w:rPr>
                <w:i/>
                <w:vertAlign w:val="subscript"/>
              </w:rPr>
              <w:t>f</w:t>
            </w:r>
            <w:r>
              <w:t xml:space="preserve">, </w:t>
            </w:r>
            <w:r w:rsidRPr="004F7008">
              <w:rPr>
                <w:i/>
              </w:rPr>
              <w:t>z</w:t>
            </w:r>
            <w:r>
              <w:t>}</w:t>
            </w:r>
          </w:p>
          <w:p w:rsidR="000B5A15" w:rsidRDefault="000B5A15" w:rsidP="00B43204">
            <w:pPr>
              <w:spacing w:line="240" w:lineRule="auto"/>
              <w:jc w:val="left"/>
            </w:pPr>
            <w:r w:rsidRPr="004F7008">
              <w:rPr>
                <w:rFonts w:ascii="Euclid Math One" w:hAnsi="Euclid Math One"/>
              </w:rPr>
              <w:t></w:t>
            </w:r>
            <w:r w:rsidRPr="00757665">
              <w:rPr>
                <w:i/>
                <w:vertAlign w:val="subscript"/>
              </w:rPr>
              <w:t>fast</w:t>
            </w:r>
            <w:r w:rsidRPr="008A78D8">
              <w:t xml:space="preserve"> </w:t>
            </w:r>
            <w:r>
              <w:t>={</w:t>
            </w:r>
            <w:r w:rsidRPr="004F7008">
              <w:rPr>
                <w:i/>
              </w:rPr>
              <w:t>q</w:t>
            </w:r>
            <w:r>
              <w:rPr>
                <w:i/>
                <w:vertAlign w:val="subscript"/>
              </w:rPr>
              <w:t>f</w:t>
            </w:r>
            <w:r w:rsidR="00757C9A">
              <w:rPr>
                <w:i/>
                <w:vertAlign w:val="subscript"/>
              </w:rPr>
              <w:t>ast</w:t>
            </w:r>
            <w:r>
              <w:t xml:space="preserve">, </w:t>
            </w:r>
            <w:r w:rsidRPr="004F7008">
              <w:rPr>
                <w:i/>
              </w:rPr>
              <w:t>u</w:t>
            </w:r>
            <w:r>
              <w:rPr>
                <w:i/>
                <w:vertAlign w:val="subscript"/>
              </w:rPr>
              <w:t>f</w:t>
            </w:r>
            <w:r w:rsidR="00757C9A">
              <w:rPr>
                <w:i/>
                <w:vertAlign w:val="subscript"/>
              </w:rPr>
              <w:t>ast</w:t>
            </w:r>
            <w:r>
              <w:t xml:space="preserve">, </w:t>
            </w:r>
            <w:r w:rsidR="00757C9A">
              <w:rPr>
                <w:i/>
              </w:rPr>
              <w:t>d</w:t>
            </w:r>
            <w:r>
              <w:rPr>
                <w:i/>
                <w:vertAlign w:val="subscript"/>
              </w:rPr>
              <w:t>f</w:t>
            </w:r>
            <w:r w:rsidR="00757C9A">
              <w:rPr>
                <w:i/>
                <w:vertAlign w:val="subscript"/>
              </w:rPr>
              <w:t>ast</w:t>
            </w:r>
            <w:r>
              <w:t>}</w:t>
            </w:r>
          </w:p>
          <w:p w:rsidR="000B5A15" w:rsidRDefault="000B5A15" w:rsidP="00B43204">
            <w:pPr>
              <w:spacing w:line="240" w:lineRule="auto"/>
              <w:jc w:val="left"/>
            </w:pPr>
            <w:r w:rsidRPr="004F7008">
              <w:rPr>
                <w:rFonts w:ascii="Euclid Math One" w:hAnsi="Euclid Math One"/>
              </w:rPr>
              <w:t></w:t>
            </w:r>
            <w:r w:rsidRPr="00757665">
              <w:rPr>
                <w:i/>
                <w:vertAlign w:val="subscript"/>
              </w:rPr>
              <w:t>slow</w:t>
            </w:r>
            <w:r>
              <w:t>={</w:t>
            </w:r>
            <w:r w:rsidRPr="004F7008">
              <w:rPr>
                <w:i/>
              </w:rPr>
              <w:t>q</w:t>
            </w:r>
            <w:r>
              <w:rPr>
                <w:i/>
                <w:vertAlign w:val="subscript"/>
              </w:rPr>
              <w:t>s</w:t>
            </w:r>
            <w:r w:rsidR="00757C9A">
              <w:rPr>
                <w:i/>
                <w:vertAlign w:val="subscript"/>
              </w:rPr>
              <w:t>low</w:t>
            </w:r>
            <w:r>
              <w:t xml:space="preserve">, </w:t>
            </w:r>
            <w:r w:rsidRPr="004F7008">
              <w:rPr>
                <w:i/>
              </w:rPr>
              <w:t>u</w:t>
            </w:r>
            <w:r>
              <w:rPr>
                <w:i/>
                <w:vertAlign w:val="subscript"/>
              </w:rPr>
              <w:t>s</w:t>
            </w:r>
            <w:r w:rsidR="00757C9A">
              <w:rPr>
                <w:i/>
                <w:vertAlign w:val="subscript"/>
              </w:rPr>
              <w:t>low</w:t>
            </w:r>
            <w:r>
              <w:t xml:space="preserve">, </w:t>
            </w:r>
            <w:r w:rsidR="00757C9A">
              <w:rPr>
                <w:i/>
              </w:rPr>
              <w:t>d</w:t>
            </w:r>
            <w:r>
              <w:rPr>
                <w:i/>
                <w:vertAlign w:val="subscript"/>
              </w:rPr>
              <w:t>s</w:t>
            </w:r>
            <w:r w:rsidR="00757C9A">
              <w:rPr>
                <w:i/>
                <w:vertAlign w:val="subscript"/>
              </w:rPr>
              <w:t>low</w:t>
            </w:r>
            <w:r>
              <w:t>}</w:t>
            </w:r>
          </w:p>
          <w:p w:rsidR="000B5A15" w:rsidRPr="004F7008" w:rsidRDefault="000B5A15" w:rsidP="00B43204">
            <w:pPr>
              <w:spacing w:line="240" w:lineRule="auto"/>
              <w:jc w:val="left"/>
              <w:rPr>
                <w:rFonts w:ascii="Georgia" w:hAnsi="Georgia"/>
              </w:rPr>
            </w:pPr>
          </w:p>
        </w:tc>
        <w:tc>
          <w:tcPr>
            <w:tcW w:w="1006" w:type="dxa"/>
            <w:vMerge w:val="restart"/>
            <w:vAlign w:val="center"/>
          </w:tcPr>
          <w:p w:rsidR="000B5A15" w:rsidRDefault="000B5A15" w:rsidP="00B43204">
            <w:pPr>
              <w:spacing w:after="0" w:line="240" w:lineRule="auto"/>
              <w:jc w:val="center"/>
            </w:pPr>
            <w:r>
              <w:rPr>
                <w:sz w:val="18"/>
                <w:szCs w:val="18"/>
              </w:rPr>
              <w:t>c</w:t>
            </w:r>
            <w:r w:rsidRPr="004F7008">
              <w:rPr>
                <w:sz w:val="18"/>
                <w:szCs w:val="18"/>
              </w:rPr>
              <w:t xml:space="preserve">ontinuous variables </w:t>
            </w:r>
          </w:p>
        </w:tc>
        <w:tc>
          <w:tcPr>
            <w:tcW w:w="833" w:type="dxa"/>
            <w:gridSpan w:val="2"/>
            <w:vAlign w:val="center"/>
          </w:tcPr>
          <w:p w:rsidR="000B5A15" w:rsidRPr="004F7008" w:rsidRDefault="000B5A15" w:rsidP="00B43204">
            <w:pPr>
              <w:spacing w:after="0" w:line="240" w:lineRule="auto"/>
              <w:jc w:val="left"/>
              <w:rPr>
                <w:sz w:val="18"/>
                <w:szCs w:val="18"/>
              </w:rPr>
            </w:pPr>
            <w:r w:rsidRPr="004F7008">
              <w:rPr>
                <w:rFonts w:ascii="Euclid Math One" w:hAnsi="Euclid Math One"/>
              </w:rPr>
              <w:t></w:t>
            </w:r>
            <w:r w:rsidRPr="00757665">
              <w:rPr>
                <w:i/>
                <w:vertAlign w:val="subscript"/>
              </w:rPr>
              <w:t>pres</w:t>
            </w:r>
          </w:p>
        </w:tc>
        <w:tc>
          <w:tcPr>
            <w:tcW w:w="2038" w:type="dxa"/>
            <w:vAlign w:val="center"/>
          </w:tcPr>
          <w:p w:rsidR="000B5A15" w:rsidRPr="004F7008" w:rsidRDefault="000B5A15" w:rsidP="00B43204">
            <w:pPr>
              <w:spacing w:after="0" w:line="240" w:lineRule="auto"/>
              <w:jc w:val="left"/>
              <w:rPr>
                <w:sz w:val="18"/>
                <w:szCs w:val="18"/>
              </w:rPr>
            </w:pPr>
            <w:r>
              <w:rPr>
                <w:sz w:val="18"/>
                <w:szCs w:val="18"/>
              </w:rPr>
              <w:t>p</w:t>
            </w:r>
            <w:r w:rsidRPr="004F7008">
              <w:rPr>
                <w:sz w:val="18"/>
                <w:szCs w:val="18"/>
              </w:rPr>
              <w:t>rescribed</w:t>
            </w:r>
            <w:r>
              <w:rPr>
                <w:sz w:val="18"/>
                <w:szCs w:val="18"/>
              </w:rPr>
              <w:t xml:space="preserve"> </w:t>
            </w:r>
            <w:r w:rsidRPr="004F7008">
              <w:rPr>
                <w:sz w:val="18"/>
                <w:szCs w:val="18"/>
              </w:rPr>
              <w:t>analytically</w:t>
            </w:r>
          </w:p>
        </w:tc>
      </w:tr>
      <w:tr w:rsidR="000B5A15" w:rsidTr="00996CCE">
        <w:trPr>
          <w:trHeight w:val="264"/>
          <w:jc w:val="center"/>
        </w:trPr>
        <w:tc>
          <w:tcPr>
            <w:tcW w:w="1578" w:type="dxa"/>
            <w:vMerge/>
          </w:tcPr>
          <w:p w:rsidR="000B5A15" w:rsidRDefault="000B5A15" w:rsidP="00B43204"/>
        </w:tc>
        <w:tc>
          <w:tcPr>
            <w:tcW w:w="2573" w:type="dxa"/>
            <w:vMerge/>
          </w:tcPr>
          <w:p w:rsidR="000B5A15" w:rsidRPr="004F7008" w:rsidRDefault="000B5A15" w:rsidP="00B43204">
            <w:pPr>
              <w:spacing w:line="240" w:lineRule="auto"/>
              <w:jc w:val="left"/>
              <w:rPr>
                <w:rFonts w:ascii="Euclid Math One" w:hAnsi="Euclid Math One"/>
              </w:rPr>
            </w:pPr>
          </w:p>
        </w:tc>
        <w:tc>
          <w:tcPr>
            <w:tcW w:w="1006" w:type="dxa"/>
            <w:vMerge/>
            <w:vAlign w:val="center"/>
          </w:tcPr>
          <w:p w:rsidR="000B5A15" w:rsidRPr="004F7008" w:rsidRDefault="000B5A15" w:rsidP="00B43204">
            <w:pPr>
              <w:spacing w:after="0" w:line="240" w:lineRule="auto"/>
              <w:jc w:val="center"/>
              <w:rPr>
                <w:rFonts w:ascii="Euclid Math One" w:hAnsi="Euclid Math One"/>
              </w:rPr>
            </w:pPr>
          </w:p>
        </w:tc>
        <w:tc>
          <w:tcPr>
            <w:tcW w:w="833" w:type="dxa"/>
            <w:gridSpan w:val="2"/>
            <w:vAlign w:val="center"/>
          </w:tcPr>
          <w:p w:rsidR="000B5A15" w:rsidRPr="004F7008" w:rsidRDefault="000B5A15" w:rsidP="00757C9A">
            <w:pPr>
              <w:spacing w:after="0" w:line="240" w:lineRule="auto"/>
              <w:jc w:val="left"/>
              <w:rPr>
                <w:sz w:val="18"/>
                <w:szCs w:val="18"/>
              </w:rPr>
            </w:pPr>
            <w:r w:rsidRPr="004F7008">
              <w:rPr>
                <w:rFonts w:ascii="Euclid Math One" w:hAnsi="Euclid Math One"/>
              </w:rPr>
              <w:t></w:t>
            </w:r>
            <w:r w:rsidR="00757C9A">
              <w:rPr>
                <w:i/>
                <w:vertAlign w:val="subscript"/>
              </w:rPr>
              <w:t>free</w:t>
            </w:r>
          </w:p>
        </w:tc>
        <w:tc>
          <w:tcPr>
            <w:tcW w:w="2038" w:type="dxa"/>
            <w:vAlign w:val="center"/>
          </w:tcPr>
          <w:p w:rsidR="000B5A15" w:rsidRPr="004F7008" w:rsidRDefault="000B5A15" w:rsidP="00B43204">
            <w:pPr>
              <w:spacing w:after="0" w:line="240" w:lineRule="auto"/>
              <w:jc w:val="left"/>
              <w:rPr>
                <w:sz w:val="18"/>
                <w:szCs w:val="18"/>
              </w:rPr>
            </w:pPr>
            <w:r>
              <w:rPr>
                <w:sz w:val="18"/>
                <w:szCs w:val="18"/>
              </w:rPr>
              <w:t>determined by numerical integration</w:t>
            </w:r>
          </w:p>
        </w:tc>
      </w:tr>
      <w:tr w:rsidR="000B5A15" w:rsidTr="00996CCE">
        <w:trPr>
          <w:trHeight w:val="264"/>
          <w:jc w:val="center"/>
        </w:trPr>
        <w:tc>
          <w:tcPr>
            <w:tcW w:w="1578" w:type="dxa"/>
            <w:vMerge/>
          </w:tcPr>
          <w:p w:rsidR="000B5A15" w:rsidRDefault="000B5A15" w:rsidP="00B43204"/>
        </w:tc>
        <w:tc>
          <w:tcPr>
            <w:tcW w:w="2573" w:type="dxa"/>
            <w:vMerge/>
          </w:tcPr>
          <w:p w:rsidR="000B5A15" w:rsidRPr="004F7008" w:rsidRDefault="000B5A15" w:rsidP="00B43204">
            <w:pPr>
              <w:spacing w:line="240" w:lineRule="auto"/>
              <w:jc w:val="left"/>
              <w:rPr>
                <w:rFonts w:ascii="Euclid Math One" w:hAnsi="Euclid Math One"/>
              </w:rPr>
            </w:pPr>
          </w:p>
        </w:tc>
        <w:tc>
          <w:tcPr>
            <w:tcW w:w="1006" w:type="dxa"/>
            <w:vMerge/>
            <w:vAlign w:val="center"/>
          </w:tcPr>
          <w:p w:rsidR="000B5A15" w:rsidRPr="004F7008" w:rsidRDefault="000B5A15" w:rsidP="00B43204">
            <w:pPr>
              <w:spacing w:after="0" w:line="240" w:lineRule="auto"/>
              <w:jc w:val="center"/>
              <w:rPr>
                <w:rFonts w:ascii="Euclid Math One" w:hAnsi="Euclid Math One"/>
              </w:rPr>
            </w:pPr>
          </w:p>
        </w:tc>
        <w:tc>
          <w:tcPr>
            <w:tcW w:w="833" w:type="dxa"/>
            <w:gridSpan w:val="2"/>
            <w:vAlign w:val="center"/>
          </w:tcPr>
          <w:p w:rsidR="000B5A15" w:rsidRPr="004F7008" w:rsidRDefault="000B5A15" w:rsidP="00B43204">
            <w:pPr>
              <w:spacing w:after="0" w:line="240" w:lineRule="auto"/>
              <w:jc w:val="left"/>
              <w:rPr>
                <w:sz w:val="18"/>
                <w:szCs w:val="18"/>
              </w:rPr>
            </w:pPr>
            <w:r w:rsidRPr="004F7008">
              <w:rPr>
                <w:rFonts w:ascii="Euclid Math One" w:hAnsi="Euclid Math One"/>
              </w:rPr>
              <w:t></w:t>
            </w:r>
            <w:r w:rsidRPr="00757665">
              <w:rPr>
                <w:i/>
                <w:vertAlign w:val="subscript"/>
              </w:rPr>
              <w:t>fast</w:t>
            </w:r>
          </w:p>
        </w:tc>
        <w:tc>
          <w:tcPr>
            <w:tcW w:w="2038" w:type="dxa"/>
            <w:vAlign w:val="center"/>
          </w:tcPr>
          <w:p w:rsidR="000B5A15" w:rsidRPr="004F7008" w:rsidRDefault="000B5A15" w:rsidP="00757C9A">
            <w:pPr>
              <w:spacing w:after="0" w:line="240" w:lineRule="auto"/>
              <w:jc w:val="left"/>
              <w:rPr>
                <w:sz w:val="18"/>
                <w:szCs w:val="18"/>
              </w:rPr>
            </w:pPr>
            <w:r>
              <w:rPr>
                <w:sz w:val="18"/>
                <w:szCs w:val="18"/>
              </w:rPr>
              <w:t xml:space="preserve">Quasi-static variables determined algebraically after </w:t>
            </w:r>
            <w:r w:rsidRPr="004F7008">
              <w:rPr>
                <w:rFonts w:ascii="Euclid Math One" w:hAnsi="Euclid Math One"/>
              </w:rPr>
              <w:t></w:t>
            </w:r>
            <w:r w:rsidRPr="00757665">
              <w:rPr>
                <w:i/>
                <w:vertAlign w:val="subscript"/>
              </w:rPr>
              <w:t>pres</w:t>
            </w:r>
            <w:r>
              <w:rPr>
                <w:sz w:val="18"/>
                <w:szCs w:val="18"/>
              </w:rPr>
              <w:t xml:space="preserve"> and </w:t>
            </w:r>
            <w:r w:rsidRPr="004F7008">
              <w:rPr>
                <w:rFonts w:ascii="Euclid Math One" w:hAnsi="Euclid Math One"/>
              </w:rPr>
              <w:t></w:t>
            </w:r>
            <w:r w:rsidR="00757C9A">
              <w:rPr>
                <w:i/>
                <w:vertAlign w:val="subscript"/>
              </w:rPr>
              <w:t>free</w:t>
            </w:r>
          </w:p>
        </w:tc>
      </w:tr>
      <w:tr w:rsidR="000B5A15" w:rsidTr="00996CCE">
        <w:trPr>
          <w:trHeight w:val="264"/>
          <w:jc w:val="center"/>
        </w:trPr>
        <w:tc>
          <w:tcPr>
            <w:tcW w:w="1578" w:type="dxa"/>
            <w:vMerge/>
          </w:tcPr>
          <w:p w:rsidR="000B5A15" w:rsidRDefault="000B5A15" w:rsidP="00B43204"/>
        </w:tc>
        <w:tc>
          <w:tcPr>
            <w:tcW w:w="2573" w:type="dxa"/>
            <w:vMerge/>
          </w:tcPr>
          <w:p w:rsidR="000B5A15" w:rsidRPr="004F7008" w:rsidRDefault="000B5A15" w:rsidP="00B43204">
            <w:pPr>
              <w:spacing w:line="240" w:lineRule="auto"/>
              <w:jc w:val="left"/>
              <w:rPr>
                <w:rFonts w:ascii="Euclid Math One" w:hAnsi="Euclid Math One"/>
              </w:rPr>
            </w:pPr>
          </w:p>
        </w:tc>
        <w:tc>
          <w:tcPr>
            <w:tcW w:w="1006" w:type="dxa"/>
            <w:vAlign w:val="center"/>
          </w:tcPr>
          <w:p w:rsidR="000B5A15" w:rsidRDefault="000B5A15" w:rsidP="00B43204">
            <w:pPr>
              <w:spacing w:after="0" w:line="240" w:lineRule="auto"/>
              <w:jc w:val="center"/>
            </w:pPr>
            <w:r w:rsidRPr="004F7008">
              <w:rPr>
                <w:rFonts w:ascii="Euclid Math One" w:hAnsi="Euclid Math One"/>
              </w:rPr>
              <w:t></w:t>
            </w:r>
            <w:r w:rsidRPr="00757665">
              <w:rPr>
                <w:i/>
                <w:vertAlign w:val="subscript"/>
              </w:rPr>
              <w:t>slow</w:t>
            </w:r>
          </w:p>
        </w:tc>
        <w:tc>
          <w:tcPr>
            <w:tcW w:w="2871" w:type="dxa"/>
            <w:gridSpan w:val="3"/>
            <w:vAlign w:val="center"/>
          </w:tcPr>
          <w:p w:rsidR="000B5A15" w:rsidRPr="004F7008" w:rsidRDefault="000B5A15" w:rsidP="00B43204">
            <w:pPr>
              <w:spacing w:after="0" w:line="240" w:lineRule="auto"/>
              <w:jc w:val="left"/>
              <w:rPr>
                <w:sz w:val="18"/>
                <w:szCs w:val="18"/>
              </w:rPr>
            </w:pPr>
            <w:r w:rsidRPr="004F7008">
              <w:rPr>
                <w:sz w:val="18"/>
                <w:szCs w:val="18"/>
              </w:rPr>
              <w:t xml:space="preserve">Discrete </w:t>
            </w:r>
            <w:r>
              <w:rPr>
                <w:sz w:val="18"/>
                <w:szCs w:val="18"/>
              </w:rPr>
              <w:t xml:space="preserve">“slow” </w:t>
            </w:r>
            <w:r w:rsidRPr="004F7008">
              <w:rPr>
                <w:sz w:val="18"/>
                <w:szCs w:val="18"/>
              </w:rPr>
              <w:t>variables (updated occasionally</w:t>
            </w:r>
            <w:r>
              <w:rPr>
                <w:sz w:val="18"/>
                <w:szCs w:val="18"/>
              </w:rPr>
              <w:t xml:space="preserve"> upon event occurrence</w:t>
            </w:r>
            <w:r w:rsidRPr="004F7008">
              <w:rPr>
                <w:sz w:val="18"/>
                <w:szCs w:val="18"/>
              </w:rPr>
              <w:t>)</w:t>
            </w:r>
          </w:p>
        </w:tc>
      </w:tr>
    </w:tbl>
    <w:p w:rsidR="000B5A15" w:rsidRPr="0083212E" w:rsidRDefault="000B5A15" w:rsidP="001D1518"/>
    <w:p w:rsidR="001D1518" w:rsidRDefault="001D1518" w:rsidP="001D1518">
      <w:pPr>
        <w:pStyle w:val="Heading2"/>
      </w:pPr>
      <w:bookmarkStart w:id="248" w:name="_Toc351730347"/>
      <w:bookmarkStart w:id="249" w:name="_Toc142387538"/>
      <w:bookmarkEnd w:id="241"/>
      <w:r>
        <w:t>How to take a time step</w:t>
      </w:r>
      <w:bookmarkEnd w:id="248"/>
    </w:p>
    <w:p w:rsidR="001D1518" w:rsidRDefault="001D1518" w:rsidP="001D1518">
      <w:r>
        <w:t>Here we deconstruct a single time step into its constituent parts.</w:t>
      </w:r>
    </w:p>
    <w:p w:rsidR="0092487F" w:rsidRDefault="0092487F" w:rsidP="0092487F">
      <w:pPr>
        <w:pStyle w:val="Heading3"/>
      </w:pPr>
      <w:r>
        <w:t>First step</w:t>
      </w:r>
    </w:p>
    <w:p w:rsidR="0092487F" w:rsidRDefault="001D1518" w:rsidP="001D1518">
      <w:r>
        <w:t>Special handling is required at the start of a time stepping study. Time and all state variables must be given initial values, and then these must be modified to satisfy all constraints, starting with prescribed motion. The resulting state must be fully realized using to-be-updated values for discrete variables, as though we had just completed a zero-length step.</w:t>
      </w:r>
      <w:r w:rsidR="005C551D">
        <w:t xml:space="preserve"> </w:t>
      </w:r>
      <w:r w:rsidR="00B964CF">
        <w:t xml:space="preserve">The first scheduled event time is </w:t>
      </w:r>
      <w:r w:rsidR="00B964CF" w:rsidRPr="00B964CF">
        <w:rPr>
          <w:position w:val="-12"/>
        </w:rPr>
        <w:object w:dxaOrig="700" w:dyaOrig="360">
          <v:shape id="_x0000_i1709" type="#_x0000_t75" style="width:35.1pt;height:18.15pt" o:ole="">
            <v:imagedata r:id="rId1440" o:title=""/>
          </v:shape>
          <o:OLEObject Type="Embed" ProgID="Equation.DSMT4" ShapeID="_x0000_i1709" DrawAspect="Content" ObjectID="_1505201518" r:id="rId1441"/>
        </w:object>
      </w:r>
      <w:r w:rsidR="00B964CF">
        <w:t>, but w</w:t>
      </w:r>
      <w:r w:rsidR="005C551D">
        <w:t>e don’t know whether to expect a</w:t>
      </w:r>
      <w:r w:rsidR="00B964CF">
        <w:t xml:space="preserve"> triggered</w:t>
      </w:r>
      <w:r w:rsidR="005C551D">
        <w:t xml:space="preserve"> event in the first step (set </w:t>
      </w:r>
      <w:r w:rsidR="005C551D" w:rsidRPr="00C70B41">
        <w:rPr>
          <w:i/>
        </w:rPr>
        <w:t>expect</w:t>
      </w:r>
      <w:r w:rsidR="005C551D">
        <w:t>←</w:t>
      </w:r>
      <w:r w:rsidR="005C551D">
        <w:rPr>
          <w:rFonts w:ascii="Courier New" w:hAnsi="Courier New" w:cs="Courier New"/>
        </w:rPr>
        <w:t>Unknown</w:t>
      </w:r>
      <w:r w:rsidR="005C551D">
        <w:t xml:space="preserve">, </w:t>
      </w:r>
      <w:r w:rsidR="005C551D" w:rsidRPr="00E23082">
        <w:rPr>
          <w:position w:val="-12"/>
        </w:rPr>
        <w:object w:dxaOrig="740" w:dyaOrig="360">
          <v:shape id="_x0000_i1710" type="#_x0000_t75" style="width:36.9pt;height:18.15pt" o:ole="">
            <v:imagedata r:id="rId1442" o:title=""/>
          </v:shape>
          <o:OLEObject Type="Embed" ProgID="Equation.DSMT4" ShapeID="_x0000_i1710" DrawAspect="Content" ObjectID="_1505201519" r:id="rId1443"/>
        </w:object>
      </w:r>
      <w:r w:rsidR="005C551D">
        <w:t xml:space="preserve">). We make an initial guess for the best step size </w:t>
      </w:r>
      <w:r w:rsidR="005C551D" w:rsidRPr="00F74C23">
        <w:rPr>
          <w:position w:val="-12"/>
        </w:rPr>
        <w:object w:dxaOrig="460" w:dyaOrig="360">
          <v:shape id="_x0000_i1711" type="#_x0000_t75" style="width:22.4pt;height:18.15pt" o:ole="">
            <v:imagedata r:id="rId1444" o:title=""/>
          </v:shape>
          <o:OLEObject Type="Embed" ProgID="Equation.DSMT4" ShapeID="_x0000_i1711" DrawAspect="Content" ObjectID="_1505201520" r:id="rId1445"/>
        </w:object>
      </w:r>
      <w:r w:rsidR="005C551D">
        <w:t>.</w:t>
      </w:r>
      <w:r>
        <w:t xml:space="preserve"> </w:t>
      </w:r>
      <w:r w:rsidR="00957B57">
        <w:t>After that</w:t>
      </w:r>
      <w:r>
        <w:t xml:space="preserve"> we can take the first step as though it were any arbitrary step.</w:t>
      </w:r>
      <w:r w:rsidR="00957B57">
        <w:t xml:space="preserve"> </w:t>
      </w:r>
    </w:p>
    <w:p w:rsidR="0092487F" w:rsidRDefault="0092487F" w:rsidP="0092487F">
      <w:pPr>
        <w:pStyle w:val="Heading3"/>
      </w:pPr>
      <w:r>
        <w:t>Generic step</w:t>
      </w:r>
    </w:p>
    <w:p w:rsidR="001D1518" w:rsidRPr="00957B57" w:rsidRDefault="00957B57" w:rsidP="001D1518">
      <w:r>
        <w:t xml:space="preserve">Here is what a </w:t>
      </w:r>
      <w:r w:rsidR="00B224E0">
        <w:t xml:space="preserve">generic </w:t>
      </w:r>
      <w:r>
        <w:t xml:space="preserve">step from </w:t>
      </w:r>
      <w:r w:rsidRPr="0009407A">
        <w:rPr>
          <w:i/>
          <w:position w:val="-12"/>
        </w:rPr>
        <w:object w:dxaOrig="180" w:dyaOrig="360">
          <v:shape id="_x0000_i1712" type="#_x0000_t75" style="width:9.1pt;height:18.15pt" o:ole="">
            <v:imagedata r:id="rId1446" o:title=""/>
          </v:shape>
          <o:OLEObject Type="Embed" ProgID="Equation.DSMT4" ShapeID="_x0000_i1712" DrawAspect="Content" ObjectID="_1505201521" r:id="rId1447"/>
        </w:object>
      </w:r>
      <w:r>
        <w:t xml:space="preserve"> to </w:t>
      </w:r>
      <w:r w:rsidRPr="0009407A">
        <w:rPr>
          <w:i/>
          <w:position w:val="-12"/>
        </w:rPr>
        <w:object w:dxaOrig="320" w:dyaOrig="360">
          <v:shape id="_x0000_i1713" type="#_x0000_t75" style="width:16.35pt;height:18.15pt" o:ole="">
            <v:imagedata r:id="rId1448" o:title=""/>
          </v:shape>
          <o:OLEObject Type="Embed" ProgID="Equation.DSMT4" ShapeID="_x0000_i1713" DrawAspect="Content" ObjectID="_1505201522" r:id="rId1449"/>
        </w:object>
      </w:r>
      <w:r>
        <w:t xml:space="preserve"> entails</w:t>
      </w:r>
      <w:r w:rsidR="005C551D">
        <w:t>:</w:t>
      </w:r>
      <w:r w:rsidR="00F74C23">
        <w:t xml:space="preserve"> </w:t>
      </w:r>
    </w:p>
    <w:p w:rsidR="00B964CF" w:rsidRDefault="005C7190" w:rsidP="001E2801">
      <w:pPr>
        <w:numPr>
          <w:ilvl w:val="0"/>
          <w:numId w:val="6"/>
        </w:numPr>
        <w:spacing w:after="0" w:line="240" w:lineRule="auto"/>
        <w:jc w:val="left"/>
      </w:pPr>
      <w:r w:rsidRPr="00491B8E">
        <w:t>(</w:t>
      </w:r>
      <w:r w:rsidR="00B964CF" w:rsidRPr="00B964CF">
        <w:rPr>
          <w:i/>
        </w:rPr>
        <w:t>trajectory</w:t>
      </w:r>
      <w:r w:rsidR="00B964CF">
        <w:t xml:space="preserve"> </w:t>
      </w:r>
      <w:r w:rsidR="0009407A" w:rsidRPr="0009407A">
        <w:rPr>
          <w:i/>
        </w:rPr>
        <w:t xml:space="preserve">state is </w:t>
      </w:r>
      <w:r w:rsidR="003A00DB" w:rsidRPr="0009407A">
        <w:rPr>
          <w:i/>
          <w:position w:val="-12"/>
        </w:rPr>
        <w:object w:dxaOrig="220" w:dyaOrig="360">
          <v:shape id="_x0000_i1714" type="#_x0000_t75" style="width:11.5pt;height:18.15pt" o:ole="">
            <v:imagedata r:id="rId1450" o:title=""/>
          </v:shape>
          <o:OLEObject Type="Embed" ProgID="Equation.DSMT4" ShapeID="_x0000_i1714" DrawAspect="Content" ObjectID="_1505201523" r:id="rId1451"/>
        </w:object>
      </w:r>
      <w:r w:rsidR="0009407A" w:rsidRPr="0009407A">
        <w:rPr>
          <w:i/>
        </w:rPr>
        <w:t xml:space="preserve">at time </w:t>
      </w:r>
      <w:r w:rsidR="0009407A" w:rsidRPr="0009407A">
        <w:rPr>
          <w:i/>
          <w:position w:val="-12"/>
        </w:rPr>
        <w:object w:dxaOrig="180" w:dyaOrig="360">
          <v:shape id="_x0000_i1715" type="#_x0000_t75" style="width:9.1pt;height:18.15pt" o:ole="">
            <v:imagedata r:id="rId1446" o:title=""/>
          </v:shape>
          <o:OLEObject Type="Embed" ProgID="Equation.DSMT4" ShapeID="_x0000_i1715" DrawAspect="Content" ObjectID="_1505201524" r:id="rId1452"/>
        </w:object>
      </w:r>
      <w:r w:rsidRPr="00491B8E">
        <w:t>)</w:t>
      </w:r>
      <w:r>
        <w:t xml:space="preserve"> </w:t>
      </w:r>
      <w:r w:rsidR="008F5A9B">
        <w:t>R</w:t>
      </w:r>
      <w:r w:rsidR="001D1518">
        <w:t>ealize</w:t>
      </w:r>
      <w:r w:rsidR="0009407A" w:rsidRPr="008C602D">
        <w:rPr>
          <w:i/>
          <w:position w:val="-12"/>
        </w:rPr>
        <w:object w:dxaOrig="220" w:dyaOrig="360">
          <v:shape id="_x0000_i1716" type="#_x0000_t75" style="width:11.5pt;height:18.15pt" o:ole="">
            <v:imagedata r:id="rId1453" o:title=""/>
          </v:shape>
          <o:OLEObject Type="Embed" ProgID="Equation.DSMT4" ShapeID="_x0000_i1716" DrawAspect="Content" ObjectID="_1505201525" r:id="rId1454"/>
        </w:object>
      </w:r>
      <w:r w:rsidR="00041E6A">
        <w:t xml:space="preserve">to </w:t>
      </w:r>
      <w:r w:rsidR="001D1518">
        <w:t>Acceleration stage</w:t>
      </w:r>
      <w:r w:rsidR="00146382">
        <w:t xml:space="preserve"> to calculate </w:t>
      </w:r>
      <w:r w:rsidR="00B964CF">
        <w:t xml:space="preserve">state </w:t>
      </w:r>
      <w:r w:rsidR="00146382">
        <w:t xml:space="preserve">derivatives, discrete variable updates, </w:t>
      </w:r>
      <w:r w:rsidR="00492416">
        <w:t>and initial witness function values</w:t>
      </w:r>
      <w:r w:rsidR="00B964CF">
        <w:t xml:space="preserve"> </w:t>
      </w:r>
      <w:r w:rsidR="00B964CF" w:rsidRPr="0009407A">
        <w:rPr>
          <w:i/>
          <w:position w:val="-12"/>
        </w:rPr>
        <w:object w:dxaOrig="220" w:dyaOrig="360">
          <v:shape id="_x0000_i1717" type="#_x0000_t75" style="width:11.5pt;height:18.15pt" o:ole="">
            <v:imagedata r:id="rId1455" o:title=""/>
          </v:shape>
          <o:OLEObject Type="Embed" ProgID="Equation.DSMT4" ShapeID="_x0000_i1717" DrawAspect="Content" ObjectID="_1505201526" r:id="rId1456"/>
        </w:object>
      </w:r>
      <w:r w:rsidR="00B2718A">
        <w:t xml:space="preserve"> and optionally derivatives </w:t>
      </w:r>
      <w:r w:rsidR="00B2718A" w:rsidRPr="0009407A">
        <w:rPr>
          <w:i/>
          <w:position w:val="-12"/>
        </w:rPr>
        <w:object w:dxaOrig="220" w:dyaOrig="360">
          <v:shape id="_x0000_i1718" type="#_x0000_t75" style="width:11.5pt;height:18.15pt" o:ole="">
            <v:imagedata r:id="rId1457" o:title=""/>
          </v:shape>
          <o:OLEObject Type="Embed" ProgID="Equation.DSMT4" ShapeID="_x0000_i1718" DrawAspect="Content" ObjectID="_1505201527" r:id="rId1458"/>
        </w:object>
      </w:r>
      <w:r w:rsidR="001D1518">
        <w:t>.</w:t>
      </w:r>
      <w:r w:rsidR="00492416">
        <w:t xml:space="preserve"> </w:t>
      </w:r>
      <w:r w:rsidR="0000330B">
        <w:t>A</w:t>
      </w:r>
      <w:r w:rsidR="00146382">
        <w:t xml:space="preserve">uto-update discrete variables and record </w:t>
      </w:r>
      <w:r w:rsidR="003543C0" w:rsidRPr="0009407A">
        <w:rPr>
          <w:i/>
          <w:position w:val="-12"/>
        </w:rPr>
        <w:object w:dxaOrig="220" w:dyaOrig="360">
          <v:shape id="_x0000_i1719" type="#_x0000_t75" style="width:11.5pt;height:18.15pt" o:ole="">
            <v:imagedata r:id="rId1455" o:title=""/>
          </v:shape>
          <o:OLEObject Type="Embed" ProgID="Equation.DSMT4" ShapeID="_x0000_i1719" DrawAspect="Content" ObjectID="_1505201528" r:id="rId1459"/>
        </w:object>
      </w:r>
      <w:r w:rsidR="00146382">
        <w:t xml:space="preserve">. </w:t>
      </w:r>
      <w:r w:rsidR="00041E6A">
        <w:t>No</w:t>
      </w:r>
      <w:r w:rsidR="00492416">
        <w:t xml:space="preserve"> event occurs here.</w:t>
      </w:r>
      <w:r w:rsidR="004C3194">
        <w:t xml:space="preserve"> </w:t>
      </w:r>
      <w:r w:rsidR="00B964CF">
        <w:t xml:space="preserve">Set </w:t>
      </w:r>
      <w:r w:rsidR="00B964CF" w:rsidRPr="004C3194">
        <w:rPr>
          <w:position w:val="-12"/>
        </w:rPr>
        <w:object w:dxaOrig="2760" w:dyaOrig="360">
          <v:shape id="_x0000_i1720" type="#_x0000_t75" style="width:137.95pt;height:18.15pt" o:ole="">
            <v:imagedata r:id="rId1460" o:title=""/>
          </v:shape>
          <o:OLEObject Type="Embed" ProgID="Equation.DSMT4" ShapeID="_x0000_i1720" DrawAspect="Content" ObjectID="_1505201529" r:id="rId1461"/>
        </w:object>
      </w:r>
      <w:r w:rsidR="00B964CF">
        <w:t>.</w:t>
      </w:r>
    </w:p>
    <w:p w:rsidR="00B964CF" w:rsidRDefault="00B964CF" w:rsidP="001E2801">
      <w:pPr>
        <w:numPr>
          <w:ilvl w:val="1"/>
          <w:numId w:val="6"/>
        </w:numPr>
        <w:spacing w:after="0" w:line="240" w:lineRule="auto"/>
        <w:jc w:val="left"/>
      </w:pPr>
      <w:r>
        <w:t xml:space="preserve">If </w:t>
      </w:r>
      <w:r w:rsidRPr="00C70B41">
        <w:rPr>
          <w:i/>
        </w:rPr>
        <w:t>expect</w:t>
      </w:r>
      <w:r>
        <w:t>=</w:t>
      </w:r>
      <w:r>
        <w:rPr>
          <w:rFonts w:ascii="Courier New" w:hAnsi="Courier New" w:cs="Courier New"/>
        </w:rPr>
        <w:t>Unknown</w:t>
      </w:r>
      <w:r>
        <w:t>, call [</w:t>
      </w:r>
      <w:r w:rsidRPr="00B964CF">
        <w:rPr>
          <w:i/>
        </w:rPr>
        <w:t>expect</w:t>
      </w:r>
      <w:r>
        <w:t>,</w:t>
      </w:r>
      <w:r w:rsidR="0005342E" w:rsidRPr="004C3194">
        <w:rPr>
          <w:position w:val="-12"/>
        </w:rPr>
        <w:object w:dxaOrig="540" w:dyaOrig="360">
          <v:shape id="_x0000_i1721" type="#_x0000_t75" style="width:27.25pt;height:18.15pt" o:ole="">
            <v:imagedata r:id="rId1462" o:title=""/>
          </v:shape>
          <o:OLEObject Type="Embed" ProgID="Equation.DSMT4" ShapeID="_x0000_i1721" DrawAspect="Content" ObjectID="_1505201530" r:id="rId1463"/>
        </w:object>
      </w:r>
      <w:r>
        <w:t>]←</w:t>
      </w:r>
      <w:r w:rsidRPr="00B964CF">
        <w:rPr>
          <w:rFonts w:ascii="Courier New" w:hAnsi="Courier New" w:cs="Courier New"/>
        </w:rPr>
        <w:t>predictEvent</w:t>
      </w:r>
      <w:r>
        <w:t>(</w:t>
      </w:r>
      <w:r w:rsidRPr="00B964CF">
        <w:rPr>
          <w:position w:val="-12"/>
        </w:rPr>
        <w:object w:dxaOrig="600" w:dyaOrig="360">
          <v:shape id="_x0000_i1722" type="#_x0000_t75" style="width:30.25pt;height:18.15pt" o:ole="">
            <v:imagedata r:id="rId1464" o:title=""/>
          </v:shape>
          <o:OLEObject Type="Embed" ProgID="Equation.DSMT4" ShapeID="_x0000_i1722" DrawAspect="Content" ObjectID="_1505201531" r:id="rId1465"/>
        </w:object>
      </w:r>
      <w:r>
        <w:t>).</w:t>
      </w:r>
    </w:p>
    <w:p w:rsidR="00B964CF" w:rsidRDefault="00B964CF" w:rsidP="001E2801">
      <w:pPr>
        <w:numPr>
          <w:ilvl w:val="1"/>
          <w:numId w:val="6"/>
        </w:numPr>
        <w:spacing w:after="0" w:line="240" w:lineRule="auto"/>
        <w:jc w:val="left"/>
      </w:pPr>
      <w:r>
        <w:t xml:space="preserve">If </w:t>
      </w:r>
      <w:r w:rsidRPr="00C70B41">
        <w:rPr>
          <w:i/>
        </w:rPr>
        <w:t>expect</w:t>
      </w:r>
      <w:r>
        <w:t>=</w:t>
      </w:r>
      <w:r>
        <w:rPr>
          <w:rFonts w:ascii="Courier New" w:hAnsi="Courier New" w:cs="Courier New"/>
        </w:rPr>
        <w:t>Event</w:t>
      </w:r>
      <w:r>
        <w:t>,</w:t>
      </w:r>
      <w:r w:rsidRPr="00B964CF">
        <w:t xml:space="preserve"> </w:t>
      </w:r>
      <w:r>
        <w:t xml:space="preserve">set </w:t>
      </w:r>
      <w:r w:rsidR="00CD29B8" w:rsidRPr="004C3194">
        <w:rPr>
          <w:position w:val="-12"/>
        </w:rPr>
        <w:object w:dxaOrig="2460" w:dyaOrig="360">
          <v:shape id="_x0000_i1723" type="#_x0000_t75" style="width:122.8pt;height:18.15pt" o:ole="">
            <v:imagedata r:id="rId1466" o:title=""/>
          </v:shape>
          <o:OLEObject Type="Embed" ProgID="Equation.DSMT4" ShapeID="_x0000_i1723" DrawAspect="Content" ObjectID="_1505201532" r:id="rId1467"/>
        </w:object>
      </w:r>
      <w:r w:rsidR="00CD29B8">
        <w:t xml:space="preserve">, where </w:t>
      </w:r>
      <w:r w:rsidR="00CD29B8" w:rsidRPr="00CD29B8">
        <w:rPr>
          <w:position w:val="-6"/>
        </w:rPr>
        <w:object w:dxaOrig="700" w:dyaOrig="279">
          <v:shape id="_x0000_i1724" type="#_x0000_t75" style="width:35.1pt;height:14.5pt" o:ole="">
            <v:imagedata r:id="rId1468" o:title=""/>
          </v:shape>
          <o:OLEObject Type="Embed" ProgID="Equation.DSMT4" ShapeID="_x0000_i1724" DrawAspect="Content" ObjectID="_1505201533" r:id="rId1469"/>
        </w:object>
      </w:r>
      <w:r w:rsidR="00CD29B8">
        <w:t>.</w:t>
      </w:r>
    </w:p>
    <w:p w:rsidR="001E2801" w:rsidRDefault="00F007EB" w:rsidP="008C7580">
      <w:pPr>
        <w:numPr>
          <w:ilvl w:val="0"/>
          <w:numId w:val="6"/>
        </w:numPr>
        <w:spacing w:line="240" w:lineRule="auto"/>
        <w:jc w:val="left"/>
      </w:pPr>
      <w:r>
        <w:lastRenderedPageBreak/>
        <w:t xml:space="preserve">Set </w:t>
      </w:r>
      <w:r w:rsidRPr="00B432FA">
        <w:rPr>
          <w:position w:val="-12"/>
        </w:rPr>
        <w:object w:dxaOrig="2000" w:dyaOrig="360">
          <v:shape id="_x0000_i1725" type="#_x0000_t75" style="width:99.85pt;height:18.15pt" o:ole="">
            <v:imagedata r:id="rId1470" o:title=""/>
          </v:shape>
          <o:OLEObject Type="Embed" ProgID="Equation.DSMT4" ShapeID="_x0000_i1725" DrawAspect="Content" ObjectID="_1505201534" r:id="rId1471"/>
        </w:object>
      </w:r>
      <w:r>
        <w:t xml:space="preserve">. </w:t>
      </w:r>
      <w:r w:rsidR="001D1518">
        <w:t xml:space="preserve">Take </w:t>
      </w:r>
      <w:r w:rsidR="001E2801">
        <w:t xml:space="preserve">trial step of </w:t>
      </w:r>
      <w:r w:rsidR="006C2089">
        <w:t>size</w:t>
      </w:r>
      <w:r w:rsidR="001E2801">
        <w:t xml:space="preserve"> </w:t>
      </w:r>
      <w:r w:rsidR="001E2801" w:rsidRPr="001E2801">
        <w:rPr>
          <w:i/>
        </w:rPr>
        <w:t>h</w:t>
      </w:r>
      <w:r w:rsidR="00B432FA">
        <w:t xml:space="preserve"> </w:t>
      </w:r>
      <w:r w:rsidR="001D1518">
        <w:t>of continuous</w:t>
      </w:r>
      <w:r w:rsidR="00D64BF2">
        <w:t>, projected</w:t>
      </w:r>
      <w:r w:rsidR="001D1518">
        <w:t xml:space="preserve"> system</w:t>
      </w:r>
      <w:r w:rsidR="001E2801">
        <w:t xml:space="preserve"> giving </w:t>
      </w:r>
      <w:r w:rsidR="001E2801" w:rsidRPr="002F37EA">
        <w:rPr>
          <w:position w:val="-12"/>
        </w:rPr>
        <w:object w:dxaOrig="320" w:dyaOrig="380">
          <v:shape id="_x0000_i1726" type="#_x0000_t75" style="width:16.35pt;height:18.75pt" o:ole="">
            <v:imagedata r:id="rId1472" o:title=""/>
          </v:shape>
          <o:OLEObject Type="Embed" ProgID="Equation.DSMT4" ShapeID="_x0000_i1726" DrawAspect="Content" ObjectID="_1505201535" r:id="rId1473"/>
        </w:object>
      </w:r>
      <w:r w:rsidR="001E2801" w:rsidRPr="002F37EA">
        <w:t xml:space="preserve"> at </w:t>
      </w:r>
      <w:r w:rsidR="001E2801" w:rsidRPr="002F37EA">
        <w:rPr>
          <w:position w:val="-12"/>
        </w:rPr>
        <w:object w:dxaOrig="1020" w:dyaOrig="360">
          <v:shape id="_x0000_i1727" type="#_x0000_t75" style="width:50.8pt;height:18.15pt" o:ole="">
            <v:imagedata r:id="rId1474" o:title=""/>
          </v:shape>
          <o:OLEObject Type="Embed" ProgID="Equation.DSMT4" ShapeID="_x0000_i1727" DrawAspect="Content" ObjectID="_1505201536" r:id="rId1475"/>
        </w:object>
      </w:r>
      <w:r w:rsidR="001E2801">
        <w:t>. If acceptable, go to step 3</w:t>
      </w:r>
      <w:r w:rsidR="00D64BF2">
        <w:t xml:space="preserve">. </w:t>
      </w:r>
      <w:r w:rsidR="001D1518">
        <w:t>If unacceptable</w:t>
      </w:r>
      <w:r w:rsidR="00D64BF2">
        <w:t xml:space="preserve"> for accuracy or other reason</w:t>
      </w:r>
      <w:r w:rsidR="001E2801">
        <w:t>:</w:t>
      </w:r>
    </w:p>
    <w:p w:rsidR="001E2801" w:rsidRDefault="001E2801" w:rsidP="001E2801">
      <w:pPr>
        <w:numPr>
          <w:ilvl w:val="1"/>
          <w:numId w:val="6"/>
        </w:numPr>
        <w:spacing w:line="240" w:lineRule="auto"/>
        <w:jc w:val="left"/>
      </w:pPr>
      <w:r>
        <w:t xml:space="preserve">If </w:t>
      </w:r>
      <w:r>
        <w:rPr>
          <w:i/>
        </w:rPr>
        <w:t>h</w:t>
      </w:r>
      <w:r>
        <w:t>=</w:t>
      </w:r>
      <w:r w:rsidRPr="001E2801">
        <w:rPr>
          <w:i/>
        </w:rPr>
        <w:t>ε</w:t>
      </w:r>
      <w:r>
        <w:t>, fail: can’t advance the step.</w:t>
      </w:r>
    </w:p>
    <w:p w:rsidR="001E2801" w:rsidRDefault="001E2801" w:rsidP="001E2801">
      <w:pPr>
        <w:numPr>
          <w:ilvl w:val="1"/>
          <w:numId w:val="6"/>
        </w:numPr>
        <w:spacing w:line="240" w:lineRule="auto"/>
        <w:jc w:val="left"/>
      </w:pPr>
      <w:r>
        <w:t xml:space="preserve">Otherwise, set </w:t>
      </w:r>
      <w:r w:rsidRPr="00C70B41">
        <w:rPr>
          <w:i/>
        </w:rPr>
        <w:t>expect</w:t>
      </w:r>
      <w:r>
        <w:t>←</w:t>
      </w:r>
      <w:r w:rsidRPr="007D4515">
        <w:rPr>
          <w:rFonts w:ascii="Courier New" w:hAnsi="Courier New" w:cs="Courier New"/>
        </w:rPr>
        <w:t>NoEvent</w:t>
      </w:r>
      <w:r>
        <w:t xml:space="preserve">, reduce </w:t>
      </w:r>
      <w:r w:rsidR="00F007EB" w:rsidRPr="004C3194">
        <w:rPr>
          <w:position w:val="-12"/>
        </w:rPr>
        <w:object w:dxaOrig="380" w:dyaOrig="360">
          <v:shape id="_x0000_i1728" type="#_x0000_t75" style="width:18.75pt;height:18.15pt" o:ole="">
            <v:imagedata r:id="rId1476" o:title=""/>
          </v:shape>
          <o:OLEObject Type="Embed" ProgID="Equation.DSMT4" ShapeID="_x0000_i1728" DrawAspect="Content" ObjectID="_1505201537" r:id="rId1477"/>
        </w:object>
      </w:r>
      <w:r>
        <w:t xml:space="preserve"> and retry step 2.</w:t>
      </w:r>
    </w:p>
    <w:p w:rsidR="00506866" w:rsidRDefault="008D2AEE" w:rsidP="00B2718A">
      <w:pPr>
        <w:pStyle w:val="ListParagraph"/>
        <w:numPr>
          <w:ilvl w:val="0"/>
          <w:numId w:val="6"/>
        </w:numPr>
        <w:spacing w:line="240" w:lineRule="auto"/>
        <w:jc w:val="left"/>
      </w:pPr>
      <w:r>
        <w:t>(</w:t>
      </w:r>
      <w:r w:rsidRPr="00B2718A">
        <w:rPr>
          <w:i/>
        </w:rPr>
        <w:t>trial step accepted</w:t>
      </w:r>
      <w:r>
        <w:t xml:space="preserve">) </w:t>
      </w:r>
      <w:r w:rsidR="001204B0">
        <w:t>Realize</w:t>
      </w:r>
      <w:r w:rsidR="00D10BC7">
        <w:t xml:space="preserve"> </w:t>
      </w:r>
      <w:r w:rsidR="002F37EA" w:rsidRPr="002F37EA">
        <w:rPr>
          <w:position w:val="-12"/>
        </w:rPr>
        <w:object w:dxaOrig="320" w:dyaOrig="380">
          <v:shape id="_x0000_i1729" type="#_x0000_t75" style="width:16.35pt;height:18.75pt" o:ole="">
            <v:imagedata r:id="rId1472" o:title=""/>
          </v:shape>
          <o:OLEObject Type="Embed" ProgID="Equation.DSMT4" ShapeID="_x0000_i1729" DrawAspect="Content" ObjectID="_1505201538" r:id="rId1478"/>
        </w:object>
      </w:r>
      <w:r w:rsidR="00D10BC7" w:rsidRPr="00B2718A">
        <w:rPr>
          <w:i/>
        </w:rPr>
        <w:t xml:space="preserve"> </w:t>
      </w:r>
      <w:r w:rsidR="003A00A4">
        <w:t>high enough to evaluate all witness functions</w:t>
      </w:r>
      <w:r w:rsidR="00B2718A" w:rsidRPr="0009407A">
        <w:rPr>
          <w:i/>
          <w:position w:val="-12"/>
        </w:rPr>
        <w:object w:dxaOrig="320" w:dyaOrig="380">
          <v:shape id="_x0000_i1730" type="#_x0000_t75" style="width:16.35pt;height:18.75pt" o:ole="">
            <v:imagedata r:id="rId1479" o:title=""/>
          </v:shape>
          <o:OLEObject Type="Embed" ProgID="Equation.DSMT4" ShapeID="_x0000_i1730" DrawAspect="Content" ObjectID="_1505201539" r:id="rId1480"/>
        </w:object>
      </w:r>
      <w:r w:rsidR="003A00A4">
        <w:t xml:space="preserve"> (probably Acceleration stage). </w:t>
      </w:r>
      <w:r w:rsidR="009029D1">
        <w:t xml:space="preserve">If </w:t>
      </w:r>
      <w:r w:rsidR="00890C47">
        <w:t>triggers</w:t>
      </w:r>
      <w:r w:rsidR="00890C47" w:rsidRPr="00890C47">
        <w:t xml:space="preserve"> </w:t>
      </w:r>
      <w:r w:rsidR="00890C47">
        <w:t>in</w:t>
      </w:r>
      <w:r w:rsidR="00D10BC7">
        <w:t xml:space="preserve"> </w:t>
      </w:r>
      <w:r w:rsidR="002F37EA" w:rsidRPr="008C602D">
        <w:rPr>
          <w:i/>
          <w:position w:val="-12"/>
        </w:rPr>
        <w:object w:dxaOrig="680" w:dyaOrig="360">
          <v:shape id="_x0000_i1731" type="#_x0000_t75" style="width:33.9pt;height:18.15pt" o:ole="">
            <v:imagedata r:id="rId1481" o:title=""/>
          </v:shape>
          <o:OLEObject Type="Embed" ProgID="Equation.DSMT4" ShapeID="_x0000_i1731" DrawAspect="Content" ObjectID="_1505201540" r:id="rId1482"/>
        </w:object>
      </w:r>
      <w:r w:rsidR="00506866">
        <w:t>, go to step 4. Otherwise</w:t>
      </w:r>
      <w:r w:rsidR="008B0566">
        <w:t>, no event occurred:</w:t>
      </w:r>
    </w:p>
    <w:p w:rsidR="002707E0" w:rsidRDefault="00506866" w:rsidP="0005342E">
      <w:pPr>
        <w:pStyle w:val="ListParagraph"/>
        <w:numPr>
          <w:ilvl w:val="1"/>
          <w:numId w:val="6"/>
        </w:numPr>
        <w:spacing w:line="240" w:lineRule="auto"/>
        <w:jc w:val="left"/>
      </w:pPr>
      <w:r>
        <w:t>I</w:t>
      </w:r>
      <w:r w:rsidR="00410A42">
        <w:t xml:space="preserve">f </w:t>
      </w:r>
      <w:r w:rsidR="002707E0" w:rsidRPr="0005342E">
        <w:rPr>
          <w:i/>
        </w:rPr>
        <w:t>expect</w:t>
      </w:r>
      <w:r w:rsidR="002707E0">
        <w:t>=</w:t>
      </w:r>
      <w:r w:rsidR="002707E0" w:rsidRPr="0005342E">
        <w:rPr>
          <w:rFonts w:ascii="Courier New" w:hAnsi="Courier New" w:cs="Courier New"/>
        </w:rPr>
        <w:t>NoEvent</w:t>
      </w:r>
      <w:r w:rsidR="002707E0">
        <w:t xml:space="preserve"> set </w:t>
      </w:r>
      <w:r w:rsidR="002707E0" w:rsidRPr="0005342E">
        <w:rPr>
          <w:i/>
        </w:rPr>
        <w:t>expect</w:t>
      </w:r>
      <w:r w:rsidR="002707E0">
        <w:t>←</w:t>
      </w:r>
      <w:r w:rsidR="002707E0" w:rsidRPr="0005342E">
        <w:rPr>
          <w:rFonts w:ascii="Courier New" w:hAnsi="Courier New" w:cs="Courier New"/>
        </w:rPr>
        <w:t>Unknown</w:t>
      </w:r>
      <w:r w:rsidR="002707E0">
        <w:t xml:space="preserve"> (prediction succeeded). </w:t>
      </w:r>
    </w:p>
    <w:p w:rsidR="00506866" w:rsidRDefault="00506866" w:rsidP="00506866">
      <w:pPr>
        <w:pStyle w:val="ListParagraph"/>
        <w:numPr>
          <w:ilvl w:val="1"/>
          <w:numId w:val="6"/>
        </w:numPr>
        <w:spacing w:line="240" w:lineRule="auto"/>
        <w:jc w:val="left"/>
      </w:pPr>
      <w:r>
        <w:t xml:space="preserve">Else if </w:t>
      </w:r>
      <w:r w:rsidRPr="00B2718A">
        <w:rPr>
          <w:i/>
        </w:rPr>
        <w:t>expect</w:t>
      </w:r>
      <w:r>
        <w:t>=</w:t>
      </w:r>
      <w:r w:rsidRPr="00B2718A">
        <w:rPr>
          <w:rFonts w:ascii="Courier New" w:hAnsi="Courier New" w:cs="Courier New"/>
        </w:rPr>
        <w:t>Event</w:t>
      </w:r>
      <w:r w:rsidR="00410A42">
        <w:t xml:space="preserve"> </w:t>
      </w:r>
      <w:r>
        <w:t xml:space="preserve">set </w:t>
      </w:r>
      <w:r w:rsidR="00410A42" w:rsidRPr="00B2718A">
        <w:rPr>
          <w:i/>
        </w:rPr>
        <w:t>expect</w:t>
      </w:r>
      <w:r w:rsidR="00410A42">
        <w:t>←</w:t>
      </w:r>
      <w:r w:rsidR="00410A42" w:rsidRPr="00B2718A">
        <w:rPr>
          <w:rFonts w:ascii="Courier New" w:hAnsi="Courier New" w:cs="Courier New"/>
        </w:rPr>
        <w:t>Unknown</w:t>
      </w:r>
      <w:r>
        <w:t xml:space="preserve"> (prediction failed).</w:t>
      </w:r>
      <w:r w:rsidR="00410A42">
        <w:t xml:space="preserve"> </w:t>
      </w:r>
    </w:p>
    <w:p w:rsidR="009029D1" w:rsidRDefault="008B0566" w:rsidP="00506866">
      <w:pPr>
        <w:pStyle w:val="ListParagraph"/>
        <w:numPr>
          <w:ilvl w:val="1"/>
          <w:numId w:val="6"/>
        </w:numPr>
        <w:spacing w:line="240" w:lineRule="auto"/>
        <w:jc w:val="left"/>
      </w:pPr>
      <w:r>
        <w:t>(</w:t>
      </w:r>
      <w:r w:rsidRPr="008B0566">
        <w:rPr>
          <w:i/>
        </w:rPr>
        <w:t>step accepted</w:t>
      </w:r>
      <w:r>
        <w:t xml:space="preserve">) </w:t>
      </w:r>
      <w:r w:rsidR="00506866">
        <w:t>S</w:t>
      </w:r>
      <w:r w:rsidR="0009407A">
        <w:t>et</w:t>
      </w:r>
      <w:r w:rsidR="001204B0">
        <w:t xml:space="preserve"> </w:t>
      </w:r>
      <w:r w:rsidR="002F37EA" w:rsidRPr="00553EDB">
        <w:rPr>
          <w:position w:val="-12"/>
        </w:rPr>
        <w:object w:dxaOrig="920" w:dyaOrig="380">
          <v:shape id="_x0000_i1732" type="#_x0000_t75" style="width:46pt;height:18.75pt" o:ole="">
            <v:imagedata r:id="rId1483" o:title=""/>
          </v:shape>
          <o:OLEObject Type="Embed" ProgID="Equation.DSMT4" ShapeID="_x0000_i1732" DrawAspect="Content" ObjectID="_1505201541" r:id="rId1484"/>
        </w:object>
      </w:r>
      <w:r w:rsidR="00E764AC">
        <w:t xml:space="preserve">, </w:t>
      </w:r>
      <w:r w:rsidR="001204B0">
        <w:t xml:space="preserve">go to step </w:t>
      </w:r>
      <w:r w:rsidR="00506866">
        <w:t>6</w:t>
      </w:r>
      <w:r w:rsidR="001204B0">
        <w:t>.</w:t>
      </w:r>
      <w:r w:rsidR="008207C7">
        <w:t xml:space="preserve"> </w:t>
      </w:r>
    </w:p>
    <w:p w:rsidR="003A00A4" w:rsidRDefault="009029D1" w:rsidP="008C7580">
      <w:pPr>
        <w:numPr>
          <w:ilvl w:val="0"/>
          <w:numId w:val="6"/>
        </w:numPr>
        <w:spacing w:after="0" w:line="240" w:lineRule="auto"/>
        <w:jc w:val="left"/>
      </w:pPr>
      <w:r>
        <w:t>(</w:t>
      </w:r>
      <w:r w:rsidR="00506866">
        <w:rPr>
          <w:i/>
        </w:rPr>
        <w:t>may be</w:t>
      </w:r>
      <w:r w:rsidRPr="00491B8E">
        <w:rPr>
          <w:i/>
        </w:rPr>
        <w:t xml:space="preserve"> </w:t>
      </w:r>
      <w:r w:rsidR="00D32290">
        <w:rPr>
          <w:i/>
        </w:rPr>
        <w:t>events</w:t>
      </w:r>
      <w:r w:rsidRPr="00491B8E">
        <w:rPr>
          <w:i/>
        </w:rPr>
        <w:t xml:space="preserve"> in</w:t>
      </w:r>
      <w:r w:rsidR="00D10BC7">
        <w:rPr>
          <w:i/>
        </w:rPr>
        <w:t xml:space="preserve"> </w:t>
      </w:r>
      <w:r w:rsidR="002F37EA" w:rsidRPr="008C602D">
        <w:rPr>
          <w:i/>
          <w:position w:val="-12"/>
        </w:rPr>
        <w:object w:dxaOrig="680" w:dyaOrig="360">
          <v:shape id="_x0000_i1733" type="#_x0000_t75" style="width:33.9pt;height:18.15pt" o:ole="">
            <v:imagedata r:id="rId1481" o:title=""/>
          </v:shape>
          <o:OLEObject Type="Embed" ProgID="Equation.DSMT4" ShapeID="_x0000_i1733" DrawAspect="Content" ObjectID="_1505201542" r:id="rId1485"/>
        </w:object>
      </w:r>
      <w:r>
        <w:t xml:space="preserve">) </w:t>
      </w:r>
      <w:r w:rsidR="00506866">
        <w:t xml:space="preserve">Set </w:t>
      </w:r>
      <w:r w:rsidR="00506866" w:rsidRPr="00506866">
        <w:rPr>
          <w:i/>
        </w:rPr>
        <w:t>w</w:t>
      </w:r>
      <w:r w:rsidR="00506866">
        <w:t xml:space="preserve"> to the narrowest localization window of any triggered witness in </w:t>
      </w:r>
      <w:r w:rsidR="002707E0" w:rsidRPr="008C602D">
        <w:rPr>
          <w:i/>
          <w:position w:val="-12"/>
        </w:rPr>
        <w:object w:dxaOrig="680" w:dyaOrig="360">
          <v:shape id="_x0000_i1734" type="#_x0000_t75" style="width:33.9pt;height:18.15pt" o:ole="">
            <v:imagedata r:id="rId1481" o:title=""/>
          </v:shape>
          <o:OLEObject Type="Embed" ProgID="Equation.DSMT4" ShapeID="_x0000_i1734" DrawAspect="Content" ObjectID="_1505201543" r:id="rId1486"/>
        </w:object>
      </w:r>
      <w:r w:rsidR="00506866">
        <w:t xml:space="preserve">. </w:t>
      </w:r>
      <w:r w:rsidR="00217470">
        <w:t xml:space="preserve">If </w:t>
      </w:r>
      <w:r w:rsidR="00506866" w:rsidRPr="006C2089">
        <w:rPr>
          <w:position w:val="-12"/>
        </w:rPr>
        <w:object w:dxaOrig="1400" w:dyaOrig="360">
          <v:shape id="_x0000_i1735" type="#_x0000_t75" style="width:69.6pt;height:18.15pt" o:ole="">
            <v:imagedata r:id="rId1487" o:title=""/>
          </v:shape>
          <o:OLEObject Type="Embed" ProgID="Equation.DSMT4" ShapeID="_x0000_i1735" DrawAspect="Content" ObjectID="_1505201544" r:id="rId1488"/>
        </w:object>
      </w:r>
      <w:r w:rsidR="008207C7">
        <w:t xml:space="preserve">, </w:t>
      </w:r>
      <w:r w:rsidR="00644DE2">
        <w:t xml:space="preserve">go to step </w:t>
      </w:r>
      <w:r w:rsidR="00506866">
        <w:t>5</w:t>
      </w:r>
      <w:r w:rsidR="00217470">
        <w:t>. Otherwise</w:t>
      </w:r>
      <w:r w:rsidR="00466A64">
        <w:t xml:space="preserve">, </w:t>
      </w:r>
      <w:r w:rsidR="00644DE2">
        <w:t xml:space="preserve">use interpolation to </w:t>
      </w:r>
      <w:r w:rsidR="00466A64">
        <w:t>l</w:t>
      </w:r>
      <w:r w:rsidR="003A00A4">
        <w:t xml:space="preserve">ocalize </w:t>
      </w:r>
      <w:r w:rsidR="00D32290">
        <w:t>events</w:t>
      </w:r>
      <w:r w:rsidR="00D81597">
        <w:t xml:space="preserve"> </w:t>
      </w:r>
      <w:r w:rsidR="005C7190">
        <w:t xml:space="preserve">approximately </w:t>
      </w:r>
      <w:r w:rsidR="003A00A4">
        <w:t>to interva</w:t>
      </w:r>
      <w:r w:rsidR="00172D18">
        <w:t>l</w:t>
      </w:r>
      <w:r w:rsidR="009A1279">
        <w:t xml:space="preserve"> </w:t>
      </w:r>
      <w:r w:rsidR="00A34C64" w:rsidRPr="008C602D">
        <w:rPr>
          <w:i/>
          <w:position w:val="-12"/>
        </w:rPr>
        <w:object w:dxaOrig="1460" w:dyaOrig="380">
          <v:shape id="_x0000_i1736" type="#_x0000_t75" style="width:73.2pt;height:18.75pt" o:ole="">
            <v:imagedata r:id="rId1489" o:title=""/>
          </v:shape>
          <o:OLEObject Type="Embed" ProgID="Equation.DSMT4" ShapeID="_x0000_i1736" DrawAspect="Content" ObjectID="_1505201545" r:id="rId1490"/>
        </w:object>
      </w:r>
      <w:r w:rsidR="00B779D2">
        <w:t>, then:</w:t>
      </w:r>
    </w:p>
    <w:p w:rsidR="003A00A4" w:rsidRDefault="00911F7E" w:rsidP="00695C23">
      <w:pPr>
        <w:numPr>
          <w:ilvl w:val="1"/>
          <w:numId w:val="6"/>
        </w:numPr>
        <w:spacing w:after="0" w:line="240" w:lineRule="auto"/>
        <w:jc w:val="left"/>
      </w:pPr>
      <w:r>
        <w:t>(</w:t>
      </w:r>
      <w:r w:rsidR="00F007EB" w:rsidRPr="00BD20BD">
        <w:rPr>
          <w:i/>
        </w:rPr>
        <w:t>may be events</w:t>
      </w:r>
      <w:r w:rsidRPr="00BD20BD">
        <w:rPr>
          <w:i/>
        </w:rPr>
        <w:t xml:space="preserve"> in</w:t>
      </w:r>
      <w:r w:rsidR="00A34C64" w:rsidRPr="00A34C64">
        <w:rPr>
          <w:i/>
          <w:position w:val="-12"/>
        </w:rPr>
        <w:object w:dxaOrig="660" w:dyaOrig="380">
          <v:shape id="_x0000_i1737" type="#_x0000_t75" style="width:33.3pt;height:18.75pt" o:ole="">
            <v:imagedata r:id="rId1491" o:title=""/>
          </v:shape>
          <o:OLEObject Type="Embed" ProgID="Equation.DSMT4" ShapeID="_x0000_i1737" DrawAspect="Content" ObjectID="_1505201546" r:id="rId1492"/>
        </w:object>
      </w:r>
      <w:r w:rsidR="00492416">
        <w:t>)</w:t>
      </w:r>
      <w:r>
        <w:t xml:space="preserve"> </w:t>
      </w:r>
      <w:r w:rsidR="00F27477">
        <w:t>If</w:t>
      </w:r>
      <w:r w:rsidR="00C53041" w:rsidRPr="00F27477">
        <w:rPr>
          <w:position w:val="-12"/>
        </w:rPr>
        <w:object w:dxaOrig="1100" w:dyaOrig="380">
          <v:shape id="_x0000_i1738" type="#_x0000_t75" style="width:54.45pt;height:19.35pt" o:ole="">
            <v:imagedata r:id="rId1493" o:title=""/>
          </v:shape>
          <o:OLEObject Type="Embed" ProgID="Equation.DSMT4" ShapeID="_x0000_i1738" DrawAspect="Content" ObjectID="_1505201547" r:id="rId1494"/>
        </w:object>
      </w:r>
      <w:r w:rsidR="005D5D85">
        <w:t xml:space="preserve">, </w:t>
      </w:r>
      <w:r w:rsidR="00F27477">
        <w:t>set</w:t>
      </w:r>
      <w:r w:rsidR="00A34C64" w:rsidRPr="006C2089">
        <w:rPr>
          <w:position w:val="-12"/>
        </w:rPr>
        <w:object w:dxaOrig="880" w:dyaOrig="360">
          <v:shape id="_x0000_i1739" type="#_x0000_t75" style="width:44.15pt;height:18.15pt" o:ole="">
            <v:imagedata r:id="rId1495" o:title=""/>
          </v:shape>
          <o:OLEObject Type="Embed" ProgID="Equation.DSMT4" ShapeID="_x0000_i1739" DrawAspect="Content" ObjectID="_1505201548" r:id="rId1496"/>
        </w:object>
      </w:r>
      <w:r w:rsidR="00F27477">
        <w:t xml:space="preserve">and </w:t>
      </w:r>
      <w:r w:rsidR="00A34C64">
        <w:t>retry</w:t>
      </w:r>
      <w:r w:rsidR="00F27477">
        <w:t xml:space="preserve"> step </w:t>
      </w:r>
      <w:r w:rsidR="00F007EB">
        <w:t>2</w:t>
      </w:r>
      <w:r w:rsidR="00F27477">
        <w:t>. Otherwise set</w:t>
      </w:r>
      <w:r w:rsidR="00A34C64" w:rsidRPr="006C2089">
        <w:rPr>
          <w:position w:val="-12"/>
        </w:rPr>
        <w:object w:dxaOrig="780" w:dyaOrig="360">
          <v:shape id="_x0000_i1740" type="#_x0000_t75" style="width:38.7pt;height:18.15pt" o:ole="">
            <v:imagedata r:id="rId1497" o:title=""/>
          </v:shape>
          <o:OLEObject Type="Embed" ProgID="Equation.DSMT4" ShapeID="_x0000_i1740" DrawAspect="Content" ObjectID="_1505201549" r:id="rId1498"/>
        </w:object>
      </w:r>
      <w:r w:rsidR="00F27477">
        <w:t>.</w:t>
      </w:r>
    </w:p>
    <w:p w:rsidR="00F007EB" w:rsidRDefault="00217470" w:rsidP="00695C23">
      <w:pPr>
        <w:numPr>
          <w:ilvl w:val="0"/>
          <w:numId w:val="6"/>
        </w:numPr>
        <w:spacing w:line="240" w:lineRule="auto"/>
        <w:jc w:val="left"/>
      </w:pPr>
      <w:r>
        <w:t>(</w:t>
      </w:r>
      <w:r w:rsidRPr="00C53041">
        <w:rPr>
          <w:i/>
        </w:rPr>
        <w:t>definitely an event in</w:t>
      </w:r>
      <w:r w:rsidR="00D10BC7" w:rsidRPr="00C53041">
        <w:rPr>
          <w:i/>
        </w:rPr>
        <w:t xml:space="preserve"> </w:t>
      </w:r>
      <w:r w:rsidR="00C53041" w:rsidRPr="008C602D">
        <w:rPr>
          <w:i/>
          <w:position w:val="-12"/>
        </w:rPr>
        <w:object w:dxaOrig="740" w:dyaOrig="380">
          <v:shape id="_x0000_i1741" type="#_x0000_t75" style="width:36.9pt;height:18.75pt" o:ole="">
            <v:imagedata r:id="rId1499" o:title=""/>
          </v:shape>
          <o:OLEObject Type="Embed" ProgID="Equation.DSMT4" ShapeID="_x0000_i1741" DrawAspect="Content" ObjectID="_1505201550" r:id="rId1500"/>
        </w:object>
      </w:r>
      <w:r>
        <w:t>)</w:t>
      </w:r>
      <w:r w:rsidR="00003190">
        <w:t xml:space="preserve"> </w:t>
      </w:r>
      <w:r w:rsidR="00C53041">
        <w:t>There is no event in the interpolated</w:t>
      </w:r>
      <w:r w:rsidR="00BD20BD" w:rsidRPr="008C602D">
        <w:rPr>
          <w:i/>
          <w:position w:val="-12"/>
        </w:rPr>
        <w:object w:dxaOrig="639" w:dyaOrig="380">
          <v:shape id="_x0000_i1742" type="#_x0000_t75" style="width:32.05pt;height:18.75pt" o:ole="">
            <v:imagedata r:id="rId1501" o:title=""/>
          </v:shape>
          <o:OLEObject Type="Embed" ProgID="Equation.DSMT4" ShapeID="_x0000_i1742" DrawAspect="Content" ObjectID="_1505201551" r:id="rId1502"/>
        </w:object>
      </w:r>
      <w:r w:rsidR="00BD20BD">
        <w:t xml:space="preserve">. </w:t>
      </w:r>
      <w:r w:rsidR="00A34C64">
        <w:t xml:space="preserve">Let </w:t>
      </w:r>
      <w:r w:rsidR="00A34C64" w:rsidRPr="00C53041">
        <w:rPr>
          <w:i/>
        </w:rPr>
        <w:t>W</w:t>
      </w:r>
      <w:r w:rsidR="00A34C64">
        <w:t xml:space="preserve"> be the set of triggering witness functions.</w:t>
      </w:r>
    </w:p>
    <w:p w:rsidR="00F007EB" w:rsidRDefault="00F007EB" w:rsidP="00F007EB">
      <w:pPr>
        <w:numPr>
          <w:ilvl w:val="1"/>
          <w:numId w:val="6"/>
        </w:numPr>
        <w:spacing w:line="240" w:lineRule="auto"/>
        <w:jc w:val="left"/>
      </w:pPr>
      <w:r>
        <w:t xml:space="preserve">If </w:t>
      </w:r>
      <w:r w:rsidRPr="00B2718A">
        <w:rPr>
          <w:i/>
        </w:rPr>
        <w:t>expect</w:t>
      </w:r>
      <w:r>
        <w:t>=</w:t>
      </w:r>
      <w:r w:rsidRPr="00B2718A">
        <w:rPr>
          <w:rFonts w:ascii="Courier New" w:hAnsi="Courier New" w:cs="Courier New"/>
        </w:rPr>
        <w:t>Event</w:t>
      </w:r>
      <w:r>
        <w:t xml:space="preserve"> prediction succeeded, if </w:t>
      </w:r>
      <w:r w:rsidRPr="00F007EB">
        <w:rPr>
          <w:rFonts w:ascii="Courier New" w:hAnsi="Courier New" w:cs="Courier New"/>
        </w:rPr>
        <w:t>NoEvent</w:t>
      </w:r>
      <w:r>
        <w:t xml:space="preserve"> it failed.</w:t>
      </w:r>
    </w:p>
    <w:p w:rsidR="00F007EB" w:rsidRDefault="00F007EB" w:rsidP="0092534C">
      <w:pPr>
        <w:numPr>
          <w:ilvl w:val="1"/>
          <w:numId w:val="6"/>
        </w:numPr>
        <w:spacing w:after="0" w:line="240" w:lineRule="auto"/>
        <w:jc w:val="left"/>
      </w:pPr>
      <w:r>
        <w:t xml:space="preserve">Call </w:t>
      </w:r>
      <w:r w:rsidR="00A34C64" w:rsidRPr="00553EDB">
        <w:rPr>
          <w:position w:val="-12"/>
        </w:rPr>
        <w:object w:dxaOrig="320" w:dyaOrig="360">
          <v:shape id="_x0000_i1743" type="#_x0000_t75" style="width:16.35pt;height:18.15pt" o:ole="">
            <v:imagedata r:id="rId1503" o:title=""/>
          </v:shape>
          <o:OLEObject Type="Embed" ProgID="Equation.DSMT4" ShapeID="_x0000_i1743" DrawAspect="Content" ObjectID="_1505201552" r:id="rId1504"/>
        </w:object>
      </w:r>
      <w:r>
        <w:t>←</w:t>
      </w:r>
      <w:r>
        <w:rPr>
          <w:rFonts w:ascii="Courier New" w:hAnsi="Courier New" w:cs="Courier New"/>
        </w:rPr>
        <w:t>handleEvents</w:t>
      </w:r>
      <w:r>
        <w:t>(</w:t>
      </w:r>
      <w:r w:rsidR="00A34C64" w:rsidRPr="00553EDB">
        <w:rPr>
          <w:position w:val="-12"/>
        </w:rPr>
        <w:object w:dxaOrig="639" w:dyaOrig="380">
          <v:shape id="_x0000_i1744" type="#_x0000_t75" style="width:31.45pt;height:18.75pt" o:ole="">
            <v:imagedata r:id="rId1505" o:title=""/>
          </v:shape>
          <o:OLEObject Type="Embed" ProgID="Equation.DSMT4" ShapeID="_x0000_i1744" DrawAspect="Content" ObjectID="_1505201553" r:id="rId1506"/>
        </w:object>
      </w:r>
      <w:r>
        <w:t>).</w:t>
      </w:r>
    </w:p>
    <w:p w:rsidR="00217470" w:rsidRDefault="006C53DA" w:rsidP="00F007EB">
      <w:pPr>
        <w:numPr>
          <w:ilvl w:val="1"/>
          <w:numId w:val="6"/>
        </w:numPr>
        <w:spacing w:line="240" w:lineRule="auto"/>
        <w:jc w:val="left"/>
      </w:pPr>
      <w:r>
        <w:t xml:space="preserve">Set </w:t>
      </w:r>
      <w:r w:rsidRPr="00C70B41">
        <w:rPr>
          <w:i/>
        </w:rPr>
        <w:t>expect</w:t>
      </w:r>
      <w:r>
        <w:t>←</w:t>
      </w:r>
      <w:r>
        <w:rPr>
          <w:rFonts w:ascii="Courier New" w:hAnsi="Courier New" w:cs="Courier New"/>
        </w:rPr>
        <w:t>Unknown</w:t>
      </w:r>
      <w:r>
        <w:t>.</w:t>
      </w:r>
    </w:p>
    <w:p w:rsidR="001D1518" w:rsidRDefault="00F007EB" w:rsidP="008C7580">
      <w:pPr>
        <w:numPr>
          <w:ilvl w:val="0"/>
          <w:numId w:val="6"/>
        </w:numPr>
        <w:spacing w:line="240" w:lineRule="auto"/>
        <w:jc w:val="left"/>
      </w:pPr>
      <w:r>
        <w:t>(</w:t>
      </w:r>
      <w:r w:rsidRPr="008B0566">
        <w:rPr>
          <w:i/>
        </w:rPr>
        <w:t>step accepted</w:t>
      </w:r>
      <w:r>
        <w:t xml:space="preserve">) </w:t>
      </w:r>
      <w:r w:rsidR="00D32290" w:rsidRPr="008C602D">
        <w:rPr>
          <w:i/>
          <w:position w:val="-12"/>
        </w:rPr>
        <w:object w:dxaOrig="1900" w:dyaOrig="360">
          <v:shape id="_x0000_i1745" type="#_x0000_t75" style="width:94.4pt;height:18.15pt" o:ole="">
            <v:imagedata r:id="rId1507" o:title=""/>
          </v:shape>
          <o:OLEObject Type="Embed" ProgID="Equation.DSMT4" ShapeID="_x0000_i1745" DrawAspect="Content" ObjectID="_1505201554" r:id="rId1508"/>
        </w:object>
      </w:r>
      <w:r w:rsidR="009C2AC9">
        <w:t xml:space="preserve">. If not done, set </w:t>
      </w:r>
      <w:r w:rsidR="009C2AC9" w:rsidRPr="00A82993">
        <w:rPr>
          <w:position w:val="-6"/>
        </w:rPr>
        <w:object w:dxaOrig="840" w:dyaOrig="279">
          <v:shape id="_x0000_i1746" type="#_x0000_t75" style="width:41.75pt;height:14.5pt" o:ole="">
            <v:imagedata r:id="rId1509" o:title=""/>
          </v:shape>
          <o:OLEObject Type="Embed" ProgID="Equation.DSMT4" ShapeID="_x0000_i1746" DrawAspect="Content" ObjectID="_1505201555" r:id="rId1510"/>
        </w:object>
      </w:r>
      <w:r w:rsidR="009C2AC9">
        <w:t xml:space="preserve"> and go to step 1.</w:t>
      </w:r>
    </w:p>
    <w:p w:rsidR="00B964CF" w:rsidRDefault="00B964CF" w:rsidP="00B964CF">
      <w:pPr>
        <w:jc w:val="left"/>
      </w:pPr>
    </w:p>
    <w:p w:rsidR="001105D2" w:rsidRDefault="001105D2" w:rsidP="0092487F">
      <w:pPr>
        <w:pStyle w:val="Heading3"/>
      </w:pPr>
      <w:r>
        <w:t>Witness triggering</w:t>
      </w:r>
    </w:p>
    <w:p w:rsidR="00695C23" w:rsidRDefault="00695C23" w:rsidP="00695C23">
      <w:r>
        <w:t>Define</w:t>
      </w:r>
      <w:r w:rsidR="004F5E62">
        <w:t xml:space="preserve"> integer functions sign, sign0, and sign1</w:t>
      </w:r>
      <w:r>
        <w:t>:</w:t>
      </w:r>
    </w:p>
    <w:p w:rsidR="00AE20C6" w:rsidRPr="00695C23" w:rsidRDefault="004F5E62" w:rsidP="00AA13A5">
      <w:pPr>
        <w:pStyle w:val="MTDisplayEquation"/>
        <w:ind w:left="0"/>
        <w:jc w:val="center"/>
      </w:pPr>
      <w:r w:rsidRPr="00AA13A5">
        <w:rPr>
          <w:position w:val="-52"/>
        </w:rPr>
        <w:object w:dxaOrig="8100" w:dyaOrig="1160">
          <v:shape id="_x0000_i1747" type="#_x0000_t75" style="width:404.75pt;height:57.5pt" o:ole="">
            <v:imagedata r:id="rId1511" o:title=""/>
          </v:shape>
          <o:OLEObject Type="Embed" ProgID="Equation.DSMT4" ShapeID="_x0000_i1747" DrawAspect="Content" ObjectID="_1505201556" r:id="rId1512"/>
        </w:object>
      </w:r>
    </w:p>
    <w:p w:rsidR="00BA096F" w:rsidRDefault="001105D2" w:rsidP="001105D2">
      <w:r>
        <w:t>When time is advancing</w:t>
      </w:r>
      <w:r w:rsidR="00A70C83">
        <w:t xml:space="preserve"> from</w:t>
      </w:r>
      <w:r w:rsidR="0023409F" w:rsidRPr="00A70C83">
        <w:rPr>
          <w:position w:val="-12"/>
        </w:rPr>
        <w:object w:dxaOrig="520" w:dyaOrig="360">
          <v:shape id="_x0000_i1748" type="#_x0000_t75" style="width:26pt;height:18.15pt" o:ole="">
            <v:imagedata r:id="rId1513" o:title=""/>
          </v:shape>
          <o:OLEObject Type="Embed" ProgID="Equation.DSMT4" ShapeID="_x0000_i1748" DrawAspect="Content" ObjectID="_1505201557" r:id="rId1514"/>
        </w:object>
      </w:r>
      <w:r>
        <w:t>, we</w:t>
      </w:r>
      <w:r w:rsidR="00BA096F">
        <w:t xml:space="preserve"> first calculate </w:t>
      </w:r>
      <w:r w:rsidR="00BA096F" w:rsidRPr="00BA096F">
        <w:rPr>
          <w:position w:val="-12"/>
        </w:rPr>
        <w:object w:dxaOrig="1860" w:dyaOrig="360">
          <v:shape id="_x0000_i1749" type="#_x0000_t75" style="width:93.2pt;height:18.15pt" o:ole="">
            <v:imagedata r:id="rId1515" o:title=""/>
          </v:shape>
          <o:OLEObject Type="Embed" ProgID="Equation.DSMT4" ShapeID="_x0000_i1749" DrawAspect="Content" ObjectID="_1505201558" r:id="rId1516"/>
        </w:object>
      </w:r>
      <w:r w:rsidR="00BA096F">
        <w:t>. Then:</w:t>
      </w:r>
    </w:p>
    <w:p w:rsidR="001105D2" w:rsidRDefault="00BA096F" w:rsidP="001105D2">
      <w:pPr>
        <w:pStyle w:val="ListParagraph"/>
        <w:numPr>
          <w:ilvl w:val="0"/>
          <w:numId w:val="20"/>
        </w:numPr>
      </w:pPr>
      <w:r w:rsidRPr="00BA096F">
        <w:rPr>
          <w:position w:val="-12"/>
        </w:rPr>
        <w:object w:dxaOrig="620" w:dyaOrig="360">
          <v:shape id="_x0000_i1750" type="#_x0000_t75" style="width:30.85pt;height:18.15pt" o:ole="">
            <v:imagedata r:id="rId1517" o:title=""/>
          </v:shape>
          <o:OLEObject Type="Embed" ProgID="Equation.DSMT4" ShapeID="_x0000_i1750" DrawAspect="Content" ObjectID="_1505201559" r:id="rId1518"/>
        </w:object>
      </w:r>
      <w:r>
        <w:t>: watch</w:t>
      </w:r>
      <w:r w:rsidR="00A70C83" w:rsidRPr="00A70C83">
        <w:rPr>
          <w:position w:val="-10"/>
        </w:rPr>
        <w:object w:dxaOrig="420" w:dyaOrig="320">
          <v:shape id="_x0000_i1751" type="#_x0000_t75" style="width:21.2pt;height:15.75pt" o:ole="">
            <v:imagedata r:id="rId1519" o:title=""/>
          </v:shape>
          <o:OLEObject Type="Embed" ProgID="Equation.DSMT4" ShapeID="_x0000_i1751" DrawAspect="Content" ObjectID="_1505201560" r:id="rId1520"/>
        </w:object>
      </w:r>
      <w:r w:rsidR="001105D2">
        <w:t xml:space="preserve"> for a monitored sign change between </w:t>
      </w:r>
      <w:r w:rsidR="00695C23" w:rsidRPr="00A70C83">
        <w:rPr>
          <w:position w:val="-12"/>
        </w:rPr>
        <w:object w:dxaOrig="520" w:dyaOrig="360">
          <v:shape id="_x0000_i1752" type="#_x0000_t75" style="width:26pt;height:18.15pt" o:ole="">
            <v:imagedata r:id="rId1521" o:title=""/>
          </v:shape>
          <o:OLEObject Type="Embed" ProgID="Equation.DSMT4" ShapeID="_x0000_i1752" DrawAspect="Content" ObjectID="_1505201561" r:id="rId1522"/>
        </w:object>
      </w:r>
      <w:r w:rsidR="001105D2">
        <w:t xml:space="preserve">and </w:t>
      </w:r>
      <w:r w:rsidR="00695C23" w:rsidRPr="00A70C83">
        <w:rPr>
          <w:position w:val="-12"/>
        </w:rPr>
        <w:object w:dxaOrig="520" w:dyaOrig="360">
          <v:shape id="_x0000_i1753" type="#_x0000_t75" style="width:26pt;height:18.15pt" o:ole="">
            <v:imagedata r:id="rId1523" o:title=""/>
          </v:shape>
          <o:OLEObject Type="Embed" ProgID="Equation.DSMT4" ShapeID="_x0000_i1753" DrawAspect="Content" ObjectID="_1505201562" r:id="rId1524"/>
        </w:object>
      </w:r>
      <w:r w:rsidR="00695C23">
        <w:t xml:space="preserve">, with </w:t>
      </w:r>
      <w:r w:rsidRPr="00695C23">
        <w:rPr>
          <w:position w:val="-12"/>
        </w:rPr>
        <w:object w:dxaOrig="1020" w:dyaOrig="360">
          <v:shape id="_x0000_i1754" type="#_x0000_t75" style="width:50.8pt;height:18.15pt" o:ole="">
            <v:imagedata r:id="rId1525" o:title=""/>
          </v:shape>
          <o:OLEObject Type="Embed" ProgID="Equation.DSMT4" ShapeID="_x0000_i1754" DrawAspect="Content" ObjectID="_1505201563" r:id="rId1526"/>
        </w:object>
      </w:r>
      <w:r w:rsidR="001105D2">
        <w:t xml:space="preserve"> </w:t>
      </w:r>
      <w:r>
        <w:t xml:space="preserve">such that </w:t>
      </w:r>
      <w:r w:rsidRPr="00BA096F">
        <w:rPr>
          <w:position w:val="-12"/>
        </w:rPr>
        <w:object w:dxaOrig="2020" w:dyaOrig="360">
          <v:shape id="_x0000_i1755" type="#_x0000_t75" style="width:101.05pt;height:18.15pt" o:ole="">
            <v:imagedata r:id="rId1527" o:title=""/>
          </v:shape>
          <o:OLEObject Type="Embed" ProgID="Equation.DSMT4" ShapeID="_x0000_i1755" DrawAspect="Content" ObjectID="_1505201564" r:id="rId1528"/>
        </w:object>
      </w:r>
      <w:r>
        <w:t xml:space="preserve"> and </w:t>
      </w:r>
      <w:r w:rsidRPr="00BA096F">
        <w:rPr>
          <w:position w:val="-12"/>
        </w:rPr>
        <w:object w:dxaOrig="2299" w:dyaOrig="360">
          <v:shape id="_x0000_i1756" type="#_x0000_t75" style="width:114.95pt;height:18.15pt" o:ole="">
            <v:imagedata r:id="rId1529" o:title=""/>
          </v:shape>
          <o:OLEObject Type="Embed" ProgID="Equation.DSMT4" ShapeID="_x0000_i1756" DrawAspect="Content" ObjectID="_1505201565" r:id="rId1530"/>
        </w:object>
      </w:r>
      <w:r w:rsidR="001105D2">
        <w:t xml:space="preserve">and declare that </w:t>
      </w:r>
      <w:r w:rsidR="001105D2">
        <w:lastRenderedPageBreak/>
        <w:t>an event triggered in t</w:t>
      </w:r>
      <w:r w:rsidR="0023409F">
        <w:t>he</w:t>
      </w:r>
      <w:r w:rsidR="00695C23" w:rsidRPr="00695C23">
        <w:rPr>
          <w:position w:val="-12"/>
        </w:rPr>
        <w:object w:dxaOrig="660" w:dyaOrig="360">
          <v:shape id="_x0000_i1757" type="#_x0000_t75" style="width:33.3pt;height:18.15pt" o:ole="">
            <v:imagedata r:id="rId1531" o:title=""/>
          </v:shape>
          <o:OLEObject Type="Embed" ProgID="Equation.DSMT4" ShapeID="_x0000_i1757" DrawAspect="Content" ObjectID="_1505201566" r:id="rId1532"/>
        </w:object>
      </w:r>
      <w:r w:rsidR="001105D2">
        <w:t xml:space="preserve">interval, localizing as necessary so that </w:t>
      </w:r>
      <w:r w:rsidR="00695C23" w:rsidRPr="001105D2">
        <w:rPr>
          <w:position w:val="-12"/>
        </w:rPr>
        <w:object w:dxaOrig="1020" w:dyaOrig="360">
          <v:shape id="_x0000_i1758" type="#_x0000_t75" style="width:50.8pt;height:18.15pt" o:ole="">
            <v:imagedata r:id="rId1533" o:title=""/>
          </v:shape>
          <o:OLEObject Type="Embed" ProgID="Equation.DSMT4" ShapeID="_x0000_i1758" DrawAspect="Content" ObjectID="_1505201567" r:id="rId1534"/>
        </w:object>
      </w:r>
      <w:r w:rsidR="001105D2">
        <w:t xml:space="preserve"> and</w:t>
      </w:r>
      <w:r>
        <w:t>/or</w:t>
      </w:r>
      <w:r w:rsidR="001105D2">
        <w:t xml:space="preserve"> </w:t>
      </w:r>
      <w:r w:rsidR="00695C23" w:rsidRPr="001105D2">
        <w:rPr>
          <w:position w:val="-14"/>
        </w:rPr>
        <w:object w:dxaOrig="1719" w:dyaOrig="400">
          <v:shape id="_x0000_i1759" type="#_x0000_t75" style="width:85.9pt;height:19.95pt" o:ole="">
            <v:imagedata r:id="rId1535" o:title=""/>
          </v:shape>
          <o:OLEObject Type="Embed" ProgID="Equation.DSMT4" ShapeID="_x0000_i1759" DrawAspect="Content" ObjectID="_1505201568" r:id="rId1536"/>
        </w:object>
      </w:r>
      <w:r w:rsidR="001105D2">
        <w:t>.</w:t>
      </w:r>
    </w:p>
    <w:p w:rsidR="00E60A69" w:rsidRPr="001105D2" w:rsidRDefault="00E60A69" w:rsidP="001105D2">
      <w:pPr>
        <w:pStyle w:val="ListParagraph"/>
        <w:numPr>
          <w:ilvl w:val="0"/>
          <w:numId w:val="20"/>
        </w:numPr>
      </w:pPr>
      <w:r w:rsidRPr="00BA096F">
        <w:rPr>
          <w:position w:val="-12"/>
        </w:rPr>
        <w:object w:dxaOrig="620" w:dyaOrig="360">
          <v:shape id="_x0000_i1760" type="#_x0000_t75" style="width:30.85pt;height:18.15pt" o:ole="">
            <v:imagedata r:id="rId1537" o:title=""/>
          </v:shape>
          <o:OLEObject Type="Embed" ProgID="Equation.DSMT4" ShapeID="_x0000_i1760" DrawAspect="Content" ObjectID="_1505201569" r:id="rId1538"/>
        </w:object>
      </w:r>
      <w:r>
        <w:t xml:space="preserve">: </w:t>
      </w:r>
      <w:r w:rsidR="00184686">
        <w:t>no event.</w:t>
      </w:r>
    </w:p>
    <w:p w:rsidR="0092487F" w:rsidRDefault="0092487F" w:rsidP="0092487F">
      <w:pPr>
        <w:pStyle w:val="Heading3"/>
      </w:pPr>
      <w:r>
        <w:t>Event prediction</w:t>
      </w:r>
    </w:p>
    <w:p w:rsidR="00B964CF" w:rsidRDefault="00B964CF" w:rsidP="00B964CF">
      <w:pPr>
        <w:jc w:val="left"/>
      </w:pPr>
      <w:r>
        <w:t xml:space="preserve">Here is the algorithm for </w:t>
      </w:r>
      <w:r w:rsidRPr="00B964CF">
        <w:rPr>
          <w:rFonts w:ascii="Courier New" w:hAnsi="Courier New" w:cs="Courier New"/>
        </w:rPr>
        <w:t>predictEvent</w:t>
      </w:r>
      <w:r>
        <w:t xml:space="preserve"> (</w:t>
      </w:r>
      <w:r w:rsidR="00A34C64" w:rsidRPr="00B964CF">
        <w:rPr>
          <w:position w:val="-12"/>
        </w:rPr>
        <w:object w:dxaOrig="600" w:dyaOrig="360">
          <v:shape id="_x0000_i1761" type="#_x0000_t75" style="width:30.25pt;height:18.15pt" o:ole="">
            <v:imagedata r:id="rId1464" o:title=""/>
          </v:shape>
          <o:OLEObject Type="Embed" ProgID="Equation.DSMT4" ShapeID="_x0000_i1761" DrawAspect="Content" ObjectID="_1505201570" r:id="rId1539"/>
        </w:object>
      </w:r>
      <w:r>
        <w:t xml:space="preserve">). Using only </w:t>
      </w:r>
      <w:r w:rsidRPr="005D5D85">
        <w:rPr>
          <w:i/>
        </w:rPr>
        <w:t>continuous</w:t>
      </w:r>
      <w:r>
        <w:t xml:space="preserve"> witness functions with derivatives</w:t>
      </w:r>
      <w:r w:rsidR="00B2718A" w:rsidRPr="0009407A">
        <w:rPr>
          <w:i/>
          <w:position w:val="-12"/>
        </w:rPr>
        <w:object w:dxaOrig="220" w:dyaOrig="360">
          <v:shape id="_x0000_i1762" type="#_x0000_t75" style="width:11.5pt;height:18.15pt" o:ole="">
            <v:imagedata r:id="rId1457" o:title=""/>
          </v:shape>
          <o:OLEObject Type="Embed" ProgID="Equation.DSMT4" ShapeID="_x0000_i1762" DrawAspect="Content" ObjectID="_1505201571" r:id="rId1540"/>
        </w:object>
      </w:r>
      <w:r>
        <w:t xml:space="preserve">or for which values </w:t>
      </w:r>
      <w:r w:rsidRPr="0009407A">
        <w:rPr>
          <w:i/>
          <w:position w:val="-12"/>
        </w:rPr>
        <w:object w:dxaOrig="360" w:dyaOrig="360">
          <v:shape id="_x0000_i1763" type="#_x0000_t75" style="width:18.15pt;height:18.15pt" o:ole="">
            <v:imagedata r:id="rId1541" o:title=""/>
          </v:shape>
          <o:OLEObject Type="Embed" ProgID="Equation.DSMT4" ShapeID="_x0000_i1763" DrawAspect="Content" ObjectID="_1505201572" r:id="rId1542"/>
        </w:object>
      </w:r>
      <w:r>
        <w:t xml:space="preserve"> are available, predict earliest zero-crossing trigger time </w:t>
      </w:r>
      <w:r w:rsidRPr="0009407A">
        <w:rPr>
          <w:i/>
          <w:position w:val="-12"/>
        </w:rPr>
        <w:object w:dxaOrig="200" w:dyaOrig="360">
          <v:shape id="_x0000_i1764" type="#_x0000_t75" style="width:9.7pt;height:18.15pt" o:ole="">
            <v:imagedata r:id="rId1543" o:title=""/>
          </v:shape>
          <o:OLEObject Type="Embed" ProgID="Equation.DSMT4" ShapeID="_x0000_i1764" DrawAspect="Content" ObjectID="_1505201573" r:id="rId1544"/>
        </w:object>
      </w:r>
      <w:r>
        <w:t xml:space="preserve">, and of all witnesses with that crossing time determine the narrowest localization time window </w:t>
      </w:r>
      <w:r w:rsidRPr="003543C0">
        <w:rPr>
          <w:position w:val="-12"/>
        </w:rPr>
        <w:object w:dxaOrig="300" w:dyaOrig="360">
          <v:shape id="_x0000_i1765" type="#_x0000_t75" style="width:15.15pt;height:18.15pt" o:ole="">
            <v:imagedata r:id="rId1545" o:title=""/>
          </v:shape>
          <o:OLEObject Type="Embed" ProgID="Equation.DSMT4" ShapeID="_x0000_i1765" DrawAspect="Content" ObjectID="_1505201574" r:id="rId1546"/>
        </w:object>
      </w:r>
      <w:r>
        <w:t xml:space="preserve">. If </w:t>
      </w:r>
      <w:r w:rsidRPr="00F17A68">
        <w:rPr>
          <w:position w:val="-12"/>
        </w:rPr>
        <w:object w:dxaOrig="1160" w:dyaOrig="360">
          <v:shape id="_x0000_i1766" type="#_x0000_t75" style="width:57.5pt;height:18.15pt" o:ole="">
            <v:imagedata r:id="rId1547" o:title=""/>
          </v:shape>
          <o:OLEObject Type="Embed" ProgID="Equation.DSMT4" ShapeID="_x0000_i1766" DrawAspect="Content" ObjectID="_1505201575" r:id="rId1548"/>
        </w:object>
      </w:r>
      <w:r>
        <w:t xml:space="preserve"> return </w:t>
      </w:r>
      <w:r w:rsidRPr="00C70B41">
        <w:rPr>
          <w:i/>
        </w:rPr>
        <w:t>expect</w:t>
      </w:r>
      <w:r>
        <w:t>←</w:t>
      </w:r>
      <w:r w:rsidRPr="007D4515">
        <w:rPr>
          <w:rFonts w:ascii="Courier New" w:hAnsi="Courier New" w:cs="Courier New"/>
        </w:rPr>
        <w:t>NoEvent</w:t>
      </w:r>
      <w:r>
        <w:t>. Otherwise:</w:t>
      </w:r>
    </w:p>
    <w:p w:rsidR="00B964CF" w:rsidRDefault="00B964CF" w:rsidP="005D5D85">
      <w:pPr>
        <w:numPr>
          <w:ilvl w:val="0"/>
          <w:numId w:val="18"/>
        </w:numPr>
        <w:spacing w:line="240" w:lineRule="auto"/>
        <w:jc w:val="left"/>
      </w:pPr>
      <w:r>
        <w:t xml:space="preserve">Set </w:t>
      </w:r>
      <w:r w:rsidR="00C53041" w:rsidRPr="004C3194">
        <w:rPr>
          <w:position w:val="-12"/>
        </w:rPr>
        <w:object w:dxaOrig="1620" w:dyaOrig="360">
          <v:shape id="_x0000_i1767" type="#_x0000_t75" style="width:81.1pt;height:18.15pt" o:ole="">
            <v:imagedata r:id="rId1549" o:title=""/>
          </v:shape>
          <o:OLEObject Type="Embed" ProgID="Equation.DSMT4" ShapeID="_x0000_i1767" DrawAspect="Content" ObjectID="_1505201576" r:id="rId1550"/>
        </w:object>
      </w:r>
      <w:r>
        <w:t xml:space="preserve">. </w:t>
      </w:r>
    </w:p>
    <w:p w:rsidR="00B964CF" w:rsidRDefault="00C53041" w:rsidP="005D5D85">
      <w:pPr>
        <w:numPr>
          <w:ilvl w:val="0"/>
          <w:numId w:val="18"/>
        </w:numPr>
        <w:spacing w:line="240" w:lineRule="auto"/>
        <w:jc w:val="left"/>
      </w:pPr>
      <w:r>
        <w:t>R</w:t>
      </w:r>
      <w:r w:rsidR="00B964CF">
        <w:t xml:space="preserve">eturn </w:t>
      </w:r>
      <w:r w:rsidR="00B964CF" w:rsidRPr="00B964CF">
        <w:rPr>
          <w:i/>
        </w:rPr>
        <w:t>expect</w:t>
      </w:r>
      <w:r w:rsidR="00B964CF">
        <w:t>←</w:t>
      </w:r>
      <w:r w:rsidR="00B964CF" w:rsidRPr="00B964CF">
        <w:rPr>
          <w:rFonts w:ascii="Courier New" w:hAnsi="Courier New" w:cs="Courier New"/>
        </w:rPr>
        <w:t>Event</w:t>
      </w:r>
      <w:r w:rsidR="00B964CF">
        <w:t>.</w:t>
      </w:r>
    </w:p>
    <w:p w:rsidR="00CA592C" w:rsidRPr="0093148E" w:rsidRDefault="00CA592C" w:rsidP="00CA592C">
      <w:pPr>
        <w:spacing w:line="240" w:lineRule="auto"/>
        <w:jc w:val="left"/>
      </w:pPr>
      <w:r>
        <w:t xml:space="preserve">If localization depends on the witness value, how to find the localization time window? Calculate </w:t>
      </w:r>
      <w:r w:rsidR="00CD29B8" w:rsidRPr="0009407A">
        <w:rPr>
          <w:i/>
          <w:position w:val="-12"/>
        </w:rPr>
        <w:object w:dxaOrig="2299" w:dyaOrig="360">
          <v:shape id="_x0000_i1768" type="#_x0000_t75" style="width:115.55pt;height:18.15pt" o:ole="">
            <v:imagedata r:id="rId1551" o:title=""/>
          </v:shape>
          <o:OLEObject Type="Embed" ProgID="Equation.DSMT4" ShapeID="_x0000_i1768" DrawAspect="Content" ObjectID="_1505201577" r:id="rId1552"/>
        </w:object>
      </w:r>
      <w:r w:rsidR="0093148E">
        <w:t>.</w:t>
      </w:r>
    </w:p>
    <w:p w:rsidR="00B964CF" w:rsidRDefault="00F007EB" w:rsidP="00F007EB">
      <w:pPr>
        <w:pStyle w:val="Heading3"/>
      </w:pPr>
      <w:r>
        <w:t>Event handling</w:t>
      </w:r>
    </w:p>
    <w:p w:rsidR="00B964CF" w:rsidRDefault="00F007EB" w:rsidP="00334E68">
      <w:pPr>
        <w:jc w:val="left"/>
      </w:pPr>
      <w:r>
        <w:t xml:space="preserve">Here is the algorithm for </w:t>
      </w:r>
      <w:r w:rsidR="00681E20" w:rsidRPr="00681E20">
        <w:rPr>
          <w:position w:val="-12"/>
        </w:rPr>
        <w:object w:dxaOrig="320" w:dyaOrig="360">
          <v:shape id="_x0000_i1769" type="#_x0000_t75" style="width:16.35pt;height:18.15pt" o:ole="">
            <v:imagedata r:id="rId1553" o:title=""/>
          </v:shape>
          <o:OLEObject Type="Embed" ProgID="Equation.DSMT4" ShapeID="_x0000_i1769" DrawAspect="Content" ObjectID="_1505201578" r:id="rId1554"/>
        </w:object>
      </w:r>
      <w:r w:rsidR="00681E20">
        <w:t>←</w:t>
      </w:r>
      <w:r w:rsidRPr="00F007EB">
        <w:rPr>
          <w:rFonts w:ascii="Courier New" w:hAnsi="Courier New" w:cs="Courier New"/>
        </w:rPr>
        <w:t>handleEvents</w:t>
      </w:r>
      <w:r>
        <w:t>(</w:t>
      </w:r>
      <w:r w:rsidR="0092534C" w:rsidRPr="00553EDB">
        <w:rPr>
          <w:position w:val="-12"/>
        </w:rPr>
        <w:object w:dxaOrig="639" w:dyaOrig="380">
          <v:shape id="_x0000_i1770" type="#_x0000_t75" style="width:31.45pt;height:18.75pt" o:ole="">
            <v:imagedata r:id="rId1505" o:title=""/>
          </v:shape>
          <o:OLEObject Type="Embed" ProgID="Equation.DSMT4" ShapeID="_x0000_i1770" DrawAspect="Content" ObjectID="_1505201579" r:id="rId1555"/>
        </w:object>
      </w:r>
      <w:r>
        <w:t>)</w:t>
      </w:r>
      <w:r w:rsidR="00334E68">
        <w:t xml:space="preserve">. Note that W resulted from a full realization of </w:t>
      </w:r>
      <w:r w:rsidR="00334E68" w:rsidRPr="00553EDB">
        <w:rPr>
          <w:position w:val="-12"/>
        </w:rPr>
        <w:object w:dxaOrig="320" w:dyaOrig="380">
          <v:shape id="_x0000_i1771" type="#_x0000_t75" style="width:16.35pt;height:18.75pt" o:ole="">
            <v:imagedata r:id="rId1556" o:title=""/>
          </v:shape>
          <o:OLEObject Type="Embed" ProgID="Equation.DSMT4" ShapeID="_x0000_i1771" DrawAspect="Content" ObjectID="_1505201580" r:id="rId1557"/>
        </w:object>
      </w:r>
      <w:r w:rsidR="00334E68">
        <w:t xml:space="preserve"> to Acceleration stage but we can only process the lowest-stage ones before re-evaluating whether higher-stage ones actually occur.</w:t>
      </w:r>
    </w:p>
    <w:p w:rsidR="000B7E5B" w:rsidRDefault="000B7E5B" w:rsidP="00334E68">
      <w:pPr>
        <w:numPr>
          <w:ilvl w:val="0"/>
          <w:numId w:val="19"/>
        </w:numPr>
        <w:spacing w:line="240" w:lineRule="auto"/>
        <w:jc w:val="left"/>
      </w:pPr>
      <w:r>
        <w:t>Initialize</w:t>
      </w:r>
      <w:r w:rsidR="00A34C64">
        <w:t xml:space="preserve"> </w:t>
      </w:r>
      <w:r w:rsidR="00A34C64" w:rsidRPr="003F6274">
        <w:rPr>
          <w:i/>
        </w:rPr>
        <w:t>g</w:t>
      </w:r>
      <w:r w:rsidR="00A34C64">
        <w:t xml:space="preserve"> </w:t>
      </w:r>
      <w:r>
        <w:t>to</w:t>
      </w:r>
      <w:r w:rsidR="00A34C64">
        <w:t xml:space="preserve"> the lowest stage of any triggering witness in </w:t>
      </w:r>
      <w:r w:rsidR="0092534C" w:rsidRPr="0092534C">
        <w:rPr>
          <w:i/>
        </w:rPr>
        <w:t>W</w:t>
      </w:r>
      <w:r>
        <w:t xml:space="preserve">, </w:t>
      </w:r>
      <w:r w:rsidRPr="000B7E5B">
        <w:rPr>
          <w:i/>
        </w:rPr>
        <w:t>W</w:t>
      </w:r>
      <w:r w:rsidRPr="000B7E5B">
        <w:rPr>
          <w:i/>
          <w:vertAlign w:val="subscript"/>
        </w:rPr>
        <w:t>g</w:t>
      </w:r>
      <w:r>
        <w:t xml:space="preserve"> to the subset of </w:t>
      </w:r>
      <w:r w:rsidRPr="000B7E5B">
        <w:rPr>
          <w:i/>
        </w:rPr>
        <w:t>W</w:t>
      </w:r>
      <w:r>
        <w:t xml:space="preserve"> containing only the stage-</w:t>
      </w:r>
      <w:r w:rsidRPr="000B7E5B">
        <w:rPr>
          <w:i/>
        </w:rPr>
        <w:t>g</w:t>
      </w:r>
      <w:r>
        <w:t xml:space="preserve"> witnesses.</w:t>
      </w:r>
      <w:r w:rsidR="00A34C64">
        <w:t xml:space="preserve"> </w:t>
      </w:r>
      <w:r w:rsidR="00EF0C7B">
        <w:t>Initialize events</w:t>
      </w:r>
      <w:r w:rsidR="00681E20">
        <w:t>-</w:t>
      </w:r>
      <w:r w:rsidR="00334E68">
        <w:t>handled</w:t>
      </w:r>
      <w:r w:rsidR="00EF0C7B">
        <w:t xml:space="preserve"> set </w:t>
      </w:r>
      <w:r w:rsidR="00EF0C7B" w:rsidRPr="00EF0C7B">
        <w:rPr>
          <w:position w:val="-10"/>
        </w:rPr>
        <w:object w:dxaOrig="780" w:dyaOrig="320">
          <v:shape id="_x0000_i1772" type="#_x0000_t75" style="width:38.7pt;height:16.35pt" o:ole="">
            <v:imagedata r:id="rId1558" o:title=""/>
          </v:shape>
          <o:OLEObject Type="Embed" ProgID="Equation.DSMT4" ShapeID="_x0000_i1772" DrawAspect="Content" ObjectID="_1505201581" r:id="rId1559"/>
        </w:object>
      </w:r>
      <w:r w:rsidR="00EF0C7B">
        <w:t xml:space="preserve">. </w:t>
      </w:r>
    </w:p>
    <w:p w:rsidR="0092534C" w:rsidRDefault="00A34C64" w:rsidP="00334E68">
      <w:pPr>
        <w:numPr>
          <w:ilvl w:val="0"/>
          <w:numId w:val="19"/>
        </w:numPr>
        <w:spacing w:line="240" w:lineRule="auto"/>
        <w:jc w:val="left"/>
      </w:pPr>
      <w:r>
        <w:t xml:space="preserve">Collect set of (unique) simultaneous events </w:t>
      </w:r>
      <w:r w:rsidRPr="003F6274">
        <w:rPr>
          <w:i/>
        </w:rPr>
        <w:t>E</w:t>
      </w:r>
      <w:r w:rsidRPr="003F6274">
        <w:rPr>
          <w:i/>
          <w:vertAlign w:val="subscript"/>
        </w:rPr>
        <w:t>g</w:t>
      </w:r>
      <w:r w:rsidRPr="003F6274">
        <w:rPr>
          <w:i/>
        </w:rPr>
        <w:t xml:space="preserve"> </w:t>
      </w:r>
      <w:r>
        <w:t xml:space="preserve">from </w:t>
      </w:r>
      <w:r w:rsidR="000B7E5B" w:rsidRPr="000B7E5B">
        <w:rPr>
          <w:i/>
        </w:rPr>
        <w:t>W</w:t>
      </w:r>
      <w:r w:rsidR="000B7E5B" w:rsidRPr="000B7E5B">
        <w:rPr>
          <w:i/>
          <w:vertAlign w:val="subscript"/>
        </w:rPr>
        <w:t>g</w:t>
      </w:r>
      <w:r w:rsidR="000B7E5B">
        <w:t xml:space="preserve"> </w:t>
      </w:r>
      <w:r w:rsidR="0089440E">
        <w:t>(sorted by estimated time)</w:t>
      </w:r>
      <w:r>
        <w:t>.</w:t>
      </w:r>
      <w:r w:rsidR="00EF0C7B">
        <w:t xml:space="preserve"> Set </w:t>
      </w:r>
      <w:r w:rsidR="00EF0C7B" w:rsidRPr="00EF0C7B">
        <w:rPr>
          <w:position w:val="-14"/>
        </w:rPr>
        <w:object w:dxaOrig="1240" w:dyaOrig="380">
          <v:shape id="_x0000_i1773" type="#_x0000_t75" style="width:62.3pt;height:18.75pt" o:ole="">
            <v:imagedata r:id="rId1560" o:title=""/>
          </v:shape>
          <o:OLEObject Type="Embed" ProgID="Equation.DSMT4" ShapeID="_x0000_i1773" DrawAspect="Content" ObjectID="_1505201582" r:id="rId1561"/>
        </w:object>
      </w:r>
      <w:r w:rsidR="00EF0C7B">
        <w:t>.</w:t>
      </w:r>
    </w:p>
    <w:p w:rsidR="0092534C" w:rsidRDefault="0092534C" w:rsidP="00334E68">
      <w:pPr>
        <w:numPr>
          <w:ilvl w:val="0"/>
          <w:numId w:val="19"/>
        </w:numPr>
        <w:spacing w:after="0" w:line="240" w:lineRule="auto"/>
        <w:jc w:val="left"/>
      </w:pPr>
      <w:r>
        <w:t>For each</w:t>
      </w:r>
      <w:r w:rsidR="00A34C64" w:rsidRPr="003F6274">
        <w:rPr>
          <w:position w:val="-14"/>
        </w:rPr>
        <w:object w:dxaOrig="660" w:dyaOrig="380">
          <v:shape id="_x0000_i1774" type="#_x0000_t75" style="width:33.3pt;height:18.75pt" o:ole="">
            <v:imagedata r:id="rId1562" o:title=""/>
          </v:shape>
          <o:OLEObject Type="Embed" ProgID="Equation.DSMT4" ShapeID="_x0000_i1774" DrawAspect="Content" ObjectID="_1505201583" r:id="rId1563"/>
        </w:object>
      </w:r>
      <w:r w:rsidR="0089440E">
        <w:t xml:space="preserve">, </w:t>
      </w:r>
      <w:r w:rsidR="000B7E5B">
        <w:t>set</w:t>
      </w:r>
      <w:r w:rsidR="0089440E">
        <w:t xml:space="preserve"> </w:t>
      </w:r>
      <w:r w:rsidR="000B7E5B" w:rsidRPr="000B7E5B">
        <w:rPr>
          <w:position w:val="-14"/>
        </w:rPr>
        <w:object w:dxaOrig="859" w:dyaOrig="380">
          <v:shape id="_x0000_i1775" type="#_x0000_t75" style="width:42.95pt;height:18.75pt" o:ole="">
            <v:imagedata r:id="rId1564" o:title=""/>
          </v:shape>
          <o:OLEObject Type="Embed" ProgID="Equation.DSMT4" ShapeID="_x0000_i1775" DrawAspect="Content" ObjectID="_1505201584" r:id="rId1565"/>
        </w:object>
      </w:r>
      <w:r w:rsidR="000B7E5B">
        <w:t>to</w:t>
      </w:r>
      <w:r w:rsidR="0089440E">
        <w:t xml:space="preserve"> the triggered witnesses with event id </w:t>
      </w:r>
      <w:r w:rsidR="0089440E" w:rsidRPr="0089440E">
        <w:rPr>
          <w:i/>
        </w:rPr>
        <w:t>e</w:t>
      </w:r>
      <w:r w:rsidR="00444447">
        <w:t xml:space="preserve"> (those are the </w:t>
      </w:r>
      <w:r w:rsidR="00444447" w:rsidRPr="00444447">
        <w:rPr>
          <w:i/>
        </w:rPr>
        <w:t>causes</w:t>
      </w:r>
      <w:r w:rsidR="00444447">
        <w:t xml:space="preserve"> of event </w:t>
      </w:r>
      <w:r w:rsidR="00444447" w:rsidRPr="00444447">
        <w:rPr>
          <w:i/>
        </w:rPr>
        <w:t>e</w:t>
      </w:r>
      <w:r w:rsidR="00444447">
        <w:t>):</w:t>
      </w:r>
    </w:p>
    <w:p w:rsidR="0092534C" w:rsidRDefault="0092534C" w:rsidP="00334E68">
      <w:pPr>
        <w:numPr>
          <w:ilvl w:val="1"/>
          <w:numId w:val="19"/>
        </w:numPr>
        <w:spacing w:after="0" w:line="240" w:lineRule="auto"/>
        <w:jc w:val="left"/>
      </w:pPr>
      <w:r>
        <w:t>P</w:t>
      </w:r>
      <w:r w:rsidR="00A34C64">
        <w:t xml:space="preserve">re-report </w:t>
      </w:r>
      <w:r w:rsidRPr="0092534C">
        <w:rPr>
          <w:i/>
        </w:rPr>
        <w:t>e</w:t>
      </w:r>
      <w:r>
        <w:t xml:space="preserve"> </w:t>
      </w:r>
      <w:r w:rsidR="00A34C64">
        <w:t xml:space="preserve">at </w:t>
      </w:r>
      <w:r w:rsidR="00A34C64" w:rsidRPr="008C602D">
        <w:rPr>
          <w:i/>
          <w:position w:val="-12"/>
        </w:rPr>
        <w:object w:dxaOrig="220" w:dyaOrig="360">
          <v:shape id="_x0000_i1776" type="#_x0000_t75" style="width:11.5pt;height:18.15pt" o:ole="">
            <v:imagedata r:id="rId1566" o:title=""/>
          </v:shape>
          <o:OLEObject Type="Embed" ProgID="Equation.DSMT4" ShapeID="_x0000_i1776" DrawAspect="Content" ObjectID="_1505201585" r:id="rId1567"/>
        </w:object>
      </w:r>
      <w:r>
        <w:t xml:space="preserve"> (if requested)</w:t>
      </w:r>
      <w:r w:rsidR="0089440E">
        <w:t xml:space="preserve">: </w:t>
      </w:r>
      <w:r w:rsidR="00615722" w:rsidRPr="00553EDB">
        <w:rPr>
          <w:position w:val="-12"/>
        </w:rPr>
        <w:object w:dxaOrig="2180" w:dyaOrig="360">
          <v:shape id="_x0000_i1777" type="#_x0000_t75" style="width:108.9pt;height:18.15pt" o:ole="">
            <v:imagedata r:id="rId1568" o:title=""/>
          </v:shape>
          <o:OLEObject Type="Embed" ProgID="Equation.DSMT4" ShapeID="_x0000_i1777" DrawAspect="Content" ObjectID="_1505201586" r:id="rId1569"/>
        </w:object>
      </w:r>
    </w:p>
    <w:p w:rsidR="00C031C4" w:rsidRDefault="00C031C4" w:rsidP="00334E68">
      <w:pPr>
        <w:numPr>
          <w:ilvl w:val="1"/>
          <w:numId w:val="19"/>
        </w:numPr>
        <w:spacing w:after="0" w:line="240" w:lineRule="auto"/>
        <w:jc w:val="left"/>
      </w:pPr>
      <w:r>
        <w:t xml:space="preserve">If </w:t>
      </w:r>
      <w:r w:rsidRPr="00C031C4">
        <w:rPr>
          <w:i/>
        </w:rPr>
        <w:t>e</w:t>
      </w:r>
      <w:r>
        <w:t xml:space="preserve"> is a reporter, call </w:t>
      </w:r>
      <w:r w:rsidRPr="00553EDB">
        <w:rPr>
          <w:position w:val="-12"/>
        </w:rPr>
        <w:object w:dxaOrig="1840" w:dyaOrig="380">
          <v:shape id="_x0000_i1778" type="#_x0000_t75" style="width:92.55pt;height:18.75pt" o:ole="">
            <v:imagedata r:id="rId1570" o:title=""/>
          </v:shape>
          <o:OLEObject Type="Embed" ProgID="Equation.DSMT4" ShapeID="_x0000_i1778" DrawAspect="Content" ObjectID="_1505201587" r:id="rId1571"/>
        </w:object>
      </w:r>
    </w:p>
    <w:p w:rsidR="0092534C" w:rsidRDefault="00C031C4" w:rsidP="00334E68">
      <w:pPr>
        <w:numPr>
          <w:ilvl w:val="1"/>
          <w:numId w:val="19"/>
        </w:numPr>
        <w:spacing w:line="240" w:lineRule="auto"/>
        <w:jc w:val="left"/>
      </w:pPr>
      <w:r>
        <w:t xml:space="preserve">If </w:t>
      </w:r>
      <w:r w:rsidRPr="00C031C4">
        <w:rPr>
          <w:i/>
        </w:rPr>
        <w:t>e</w:t>
      </w:r>
      <w:r>
        <w:t xml:space="preserve"> is a handler, </w:t>
      </w:r>
      <w:r w:rsidR="00A4679C">
        <w:t>r</w:t>
      </w:r>
      <w:r w:rsidR="00681E20">
        <w:t xml:space="preserve">evise </w:t>
      </w:r>
      <w:r w:rsidR="00681E20" w:rsidRPr="00553EDB">
        <w:rPr>
          <w:position w:val="-12"/>
        </w:rPr>
        <w:object w:dxaOrig="320" w:dyaOrig="380">
          <v:shape id="_x0000_i1779" type="#_x0000_t75" style="width:16.35pt;height:18.75pt" o:ole="">
            <v:imagedata r:id="rId1556" o:title=""/>
          </v:shape>
          <o:OLEObject Type="Embed" ProgID="Equation.DSMT4" ShapeID="_x0000_i1779" DrawAspect="Content" ObjectID="_1505201588" r:id="rId1572"/>
        </w:object>
      </w:r>
      <w:r w:rsidR="0092534C">
        <w:t xml:space="preserve"> </w:t>
      </w:r>
      <w:r w:rsidR="00681E20">
        <w:t xml:space="preserve">by </w:t>
      </w:r>
      <w:r>
        <w:t>call</w:t>
      </w:r>
      <w:r w:rsidR="00681E20">
        <w:t xml:space="preserve">ing </w:t>
      </w:r>
      <w:r w:rsidR="0089440E" w:rsidRPr="00553EDB">
        <w:rPr>
          <w:position w:val="-12"/>
        </w:rPr>
        <w:object w:dxaOrig="2439" w:dyaOrig="380">
          <v:shape id="_x0000_i1780" type="#_x0000_t75" style="width:122.2pt;height:18.75pt" o:ole="">
            <v:imagedata r:id="rId1573" o:title=""/>
          </v:shape>
          <o:OLEObject Type="Embed" ProgID="Equation.DSMT4" ShapeID="_x0000_i1780" DrawAspect="Content" ObjectID="_1505201589" r:id="rId1574"/>
        </w:object>
      </w:r>
      <w:r w:rsidR="0092534C">
        <w:t>.</w:t>
      </w:r>
    </w:p>
    <w:p w:rsidR="000B7E5B" w:rsidRDefault="000B7E5B" w:rsidP="00334E68">
      <w:pPr>
        <w:numPr>
          <w:ilvl w:val="0"/>
          <w:numId w:val="19"/>
        </w:numPr>
        <w:spacing w:line="240" w:lineRule="auto"/>
        <w:jc w:val="left"/>
      </w:pPr>
      <w:r>
        <w:t xml:space="preserve">If </w:t>
      </w:r>
      <w:r w:rsidRPr="000B7E5B">
        <w:rPr>
          <w:i/>
        </w:rPr>
        <w:t>g</w:t>
      </w:r>
      <w:r>
        <w:t xml:space="preserve"> was not the highest stage, increment </w:t>
      </w:r>
      <w:r w:rsidRPr="000B7E5B">
        <w:rPr>
          <w:i/>
        </w:rPr>
        <w:t>g</w:t>
      </w:r>
      <w:r>
        <w:t>.</w:t>
      </w:r>
      <w:r w:rsidRPr="000B7E5B">
        <w:t xml:space="preserve"> </w:t>
      </w:r>
      <w:r>
        <w:t xml:space="preserve">Realize </w:t>
      </w:r>
      <w:r w:rsidRPr="008C602D">
        <w:rPr>
          <w:i/>
          <w:position w:val="-12"/>
        </w:rPr>
        <w:object w:dxaOrig="320" w:dyaOrig="380">
          <v:shape id="_x0000_i1781" type="#_x0000_t75" style="width:16.35pt;height:18.75pt" o:ole="">
            <v:imagedata r:id="rId1575" o:title=""/>
          </v:shape>
          <o:OLEObject Type="Embed" ProgID="Equation.DSMT4" ShapeID="_x0000_i1781" DrawAspect="Content" ObjectID="_1505201590" r:id="rId1576"/>
        </w:object>
      </w:r>
      <w:r>
        <w:t xml:space="preserve"> to </w:t>
      </w:r>
      <w:r w:rsidRPr="000B7E5B">
        <w:rPr>
          <w:i/>
        </w:rPr>
        <w:t>g</w:t>
      </w:r>
      <w:r>
        <w:t xml:space="preserve">. </w:t>
      </w:r>
      <w:r w:rsidR="00A34C64">
        <w:t>Recheck</w:t>
      </w:r>
      <w:r w:rsidR="00A34C64" w:rsidRPr="008C602D">
        <w:rPr>
          <w:i/>
          <w:position w:val="-12"/>
        </w:rPr>
        <w:object w:dxaOrig="680" w:dyaOrig="360">
          <v:shape id="_x0000_i1782" type="#_x0000_t75" style="width:33.9pt;height:18.15pt" o:ole="">
            <v:imagedata r:id="rId1577" o:title=""/>
          </v:shape>
          <o:OLEObject Type="Embed" ProgID="Equation.DSMT4" ShapeID="_x0000_i1782" DrawAspect="Content" ObjectID="_1505201591" r:id="rId1578"/>
        </w:object>
      </w:r>
      <w:r w:rsidR="00A34C64" w:rsidRPr="000B7E5B">
        <w:rPr>
          <w:i/>
        </w:rPr>
        <w:t xml:space="preserve"> </w:t>
      </w:r>
      <w:r w:rsidR="00A34C64">
        <w:t>for stage</w:t>
      </w:r>
      <w:r w:rsidR="00A34C64" w:rsidRPr="000B7E5B">
        <w:rPr>
          <w:i/>
        </w:rPr>
        <w:t xml:space="preserve"> g</w:t>
      </w:r>
      <w:r w:rsidR="00A34C64">
        <w:t xml:space="preserve"> triggers</w:t>
      </w:r>
      <w:r>
        <w:t xml:space="preserve"> </w:t>
      </w:r>
      <w:r w:rsidRPr="000B7E5B">
        <w:rPr>
          <w:i/>
        </w:rPr>
        <w:t>W</w:t>
      </w:r>
      <w:r w:rsidRPr="000B7E5B">
        <w:rPr>
          <w:i/>
          <w:vertAlign w:val="subscript"/>
        </w:rPr>
        <w:t>g</w:t>
      </w:r>
      <w:r>
        <w:t xml:space="preserve"> (might be none). Return to step 2.</w:t>
      </w:r>
    </w:p>
    <w:p w:rsidR="00A34C64" w:rsidRDefault="000B7E5B" w:rsidP="00334E68">
      <w:pPr>
        <w:numPr>
          <w:ilvl w:val="0"/>
          <w:numId w:val="19"/>
        </w:numPr>
        <w:spacing w:line="240" w:lineRule="auto"/>
        <w:jc w:val="left"/>
      </w:pPr>
      <w:r>
        <w:lastRenderedPageBreak/>
        <w:t>(</w:t>
      </w:r>
      <w:r w:rsidRPr="000B7E5B">
        <w:rPr>
          <w:i/>
        </w:rPr>
        <w:t>done</w:t>
      </w:r>
      <w:r>
        <w:t xml:space="preserve">) </w:t>
      </w:r>
      <w:r w:rsidR="00672EA1" w:rsidRPr="00553EDB">
        <w:rPr>
          <w:position w:val="-12"/>
        </w:rPr>
        <w:object w:dxaOrig="920" w:dyaOrig="380">
          <v:shape id="_x0000_i1783" type="#_x0000_t75" style="width:46pt;height:18.75pt" o:ole="">
            <v:imagedata r:id="rId1579" o:title=""/>
          </v:shape>
          <o:OLEObject Type="Embed" ProgID="Equation.DSMT4" ShapeID="_x0000_i1783" DrawAspect="Content" ObjectID="_1505201592" r:id="rId1580"/>
        </w:object>
      </w:r>
      <w:r w:rsidR="00672EA1">
        <w:t>. If requested, p</w:t>
      </w:r>
      <w:r w:rsidR="00A34C64">
        <w:t xml:space="preserve">ost-report at </w:t>
      </w:r>
      <w:r w:rsidR="00A34C64" w:rsidRPr="002F37EA">
        <w:rPr>
          <w:position w:val="-12"/>
        </w:rPr>
        <w:object w:dxaOrig="320" w:dyaOrig="360">
          <v:shape id="_x0000_i1784" type="#_x0000_t75" style="width:16.35pt;height:18.15pt" o:ole="">
            <v:imagedata r:id="rId1581" o:title=""/>
          </v:shape>
          <o:OLEObject Type="Embed" ProgID="Equation.DSMT4" ShapeID="_x0000_i1784" DrawAspect="Content" ObjectID="_1505201593" r:id="rId1582"/>
        </w:object>
      </w:r>
      <w:r w:rsidR="00EF0C7B">
        <w:t xml:space="preserve">: for each </w:t>
      </w:r>
      <w:r w:rsidR="00672EA1" w:rsidRPr="00672EA1">
        <w:rPr>
          <w:position w:val="-6"/>
        </w:rPr>
        <w:object w:dxaOrig="580" w:dyaOrig="279">
          <v:shape id="_x0000_i1785" type="#_x0000_t75" style="width:29.05pt;height:14.5pt" o:ole="">
            <v:imagedata r:id="rId1583" o:title=""/>
          </v:shape>
          <o:OLEObject Type="Embed" ProgID="Equation.DSMT4" ShapeID="_x0000_i1785" DrawAspect="Content" ObjectID="_1505201594" r:id="rId1584"/>
        </w:object>
      </w:r>
      <w:r w:rsidR="00A34C64" w:rsidRPr="006C53DA">
        <w:t xml:space="preserve"> </w:t>
      </w:r>
      <w:r w:rsidR="00672EA1">
        <w:t xml:space="preserve">(in same order as invocation), call </w:t>
      </w:r>
      <w:r w:rsidR="00672EA1" w:rsidRPr="00553EDB">
        <w:rPr>
          <w:position w:val="-12"/>
        </w:rPr>
        <w:object w:dxaOrig="2420" w:dyaOrig="360">
          <v:shape id="_x0000_i1786" type="#_x0000_t75" style="width:121.6pt;height:18.15pt" o:ole="">
            <v:imagedata r:id="rId1585" o:title=""/>
          </v:shape>
          <o:OLEObject Type="Embed" ProgID="Equation.DSMT4" ShapeID="_x0000_i1786" DrawAspect="Content" ObjectID="_1505201595" r:id="rId1586"/>
        </w:object>
      </w:r>
      <w:r w:rsidR="00672EA1">
        <w:t>.</w:t>
      </w:r>
    </w:p>
    <w:p w:rsidR="00801CF3" w:rsidRDefault="00801CF3" w:rsidP="001D1518">
      <w:pPr>
        <w:jc w:val="left"/>
      </w:pPr>
      <w:r w:rsidRPr="00E76A68">
        <w:rPr>
          <w:highlight w:val="yellow"/>
        </w:rPr>
        <w:t>TODO</w:t>
      </w:r>
      <w:r>
        <w:t>: How to save results (</w:t>
      </w:r>
      <w:r w:rsidR="00E76A68">
        <w:t xml:space="preserve">e.g. </w:t>
      </w:r>
      <w:r>
        <w:t>impulses) generated during event handling</w:t>
      </w:r>
      <w:r w:rsidR="00E76A68">
        <w:t>, and associate them with an event occurrence</w:t>
      </w:r>
      <w:r>
        <w:t>?</w:t>
      </w:r>
    </w:p>
    <w:p w:rsidR="00801CF3" w:rsidRDefault="0092487F" w:rsidP="0092487F">
      <w:pPr>
        <w:pStyle w:val="Heading3"/>
      </w:pPr>
      <w:r>
        <w:t>Trial steps</w:t>
      </w:r>
    </w:p>
    <w:p w:rsidR="001D1518" w:rsidRDefault="001D1518" w:rsidP="001D1518">
      <w:pPr>
        <w:jc w:val="left"/>
      </w:pPr>
      <w:r>
        <w:t>Taking a trial step of the continuous system (we just updated discrete variables)</w:t>
      </w:r>
      <w:r w:rsidR="003A00A4">
        <w:t>:</w:t>
      </w:r>
      <w:r>
        <w:t xml:space="preserve"> Continuous system consists of dynamic (prescribed and </w:t>
      </w:r>
      <w:r w:rsidR="00996CCE">
        <w:t>free</w:t>
      </w:r>
      <w:r>
        <w:t xml:space="preserve">), and “fast” variables </w:t>
      </w:r>
      <w:r w:rsidRPr="00000DF2">
        <w:rPr>
          <w:i/>
        </w:rPr>
        <w:t>q</w:t>
      </w:r>
      <w:r w:rsidRPr="00000DF2">
        <w:rPr>
          <w:i/>
          <w:vertAlign w:val="subscript"/>
        </w:rPr>
        <w:t>f</w:t>
      </w:r>
      <w:r w:rsidR="00996CCE">
        <w:rPr>
          <w:i/>
          <w:vertAlign w:val="subscript"/>
        </w:rPr>
        <w:t>ast</w:t>
      </w:r>
      <w:r>
        <w:t xml:space="preserve">, </w:t>
      </w:r>
      <w:r w:rsidRPr="00000DF2">
        <w:rPr>
          <w:i/>
        </w:rPr>
        <w:t>u</w:t>
      </w:r>
      <w:r w:rsidRPr="00000DF2">
        <w:rPr>
          <w:i/>
          <w:vertAlign w:val="subscript"/>
        </w:rPr>
        <w:t>f</w:t>
      </w:r>
      <w:r w:rsidR="00996CCE">
        <w:rPr>
          <w:i/>
          <w:vertAlign w:val="subscript"/>
        </w:rPr>
        <w:t>ast</w:t>
      </w:r>
      <w:r>
        <w:t xml:space="preserve">, </w:t>
      </w:r>
      <w:r w:rsidRPr="00000DF2">
        <w:rPr>
          <w:i/>
        </w:rPr>
        <w:t>z</w:t>
      </w:r>
      <w:r w:rsidRPr="00000DF2">
        <w:rPr>
          <w:i/>
          <w:vertAlign w:val="subscript"/>
        </w:rPr>
        <w:t>f</w:t>
      </w:r>
      <w:r w:rsidR="00996CCE">
        <w:rPr>
          <w:i/>
          <w:vertAlign w:val="subscript"/>
        </w:rPr>
        <w:t>ast</w:t>
      </w:r>
      <w:r>
        <w:t xml:space="preserve">, and </w:t>
      </w:r>
      <w:r w:rsidR="00996CCE">
        <w:rPr>
          <w:i/>
        </w:rPr>
        <w:t>d</w:t>
      </w:r>
      <w:r w:rsidRPr="00000DF2">
        <w:rPr>
          <w:i/>
          <w:vertAlign w:val="subscript"/>
        </w:rPr>
        <w:t>f</w:t>
      </w:r>
      <w:r w:rsidR="00996CCE">
        <w:rPr>
          <w:i/>
          <w:vertAlign w:val="subscript"/>
        </w:rPr>
        <w:t>ast</w:t>
      </w:r>
      <w:r>
        <w:t>. There are a series of integrator stage evaluations and then a final setting of the state variables in which differential variables are projected to their constraint manifold.</w:t>
      </w:r>
    </w:p>
    <w:p w:rsidR="001D1518" w:rsidRDefault="001D1518" w:rsidP="001D1518">
      <w:pPr>
        <w:keepNext/>
        <w:jc w:val="left"/>
      </w:pPr>
      <w:r>
        <w:t>All steps begin like this:</w:t>
      </w:r>
    </w:p>
    <w:p w:rsidR="001D1518" w:rsidRDefault="001D1518" w:rsidP="00A93E5C">
      <w:pPr>
        <w:numPr>
          <w:ilvl w:val="0"/>
          <w:numId w:val="7"/>
        </w:numPr>
        <w:spacing w:after="0" w:line="240" w:lineRule="auto"/>
        <w:jc w:val="left"/>
      </w:pPr>
      <w:r>
        <w:t xml:space="preserve">If there are pending triggered events (at </w:t>
      </w:r>
      <w:r w:rsidRPr="004B51A0">
        <w:rPr>
          <w:position w:val="-6"/>
        </w:rPr>
        <w:object w:dxaOrig="240" w:dyaOrig="320">
          <v:shape id="_x0000_i1787" type="#_x0000_t75" style="width:12.1pt;height:16.35pt" o:ole="">
            <v:imagedata r:id="rId1587" o:title=""/>
          </v:shape>
          <o:OLEObject Type="Embed" ProgID="Equation.DSMT4" ShapeID="_x0000_i1787" DrawAspect="Content" ObjectID="_1505201596" r:id="rId1588"/>
        </w:object>
      </w:r>
      <w:r>
        <w:t>):</w:t>
      </w:r>
    </w:p>
    <w:p w:rsidR="001D1518" w:rsidRDefault="001D1518" w:rsidP="00A93E5C">
      <w:pPr>
        <w:numPr>
          <w:ilvl w:val="1"/>
          <w:numId w:val="7"/>
        </w:numPr>
        <w:spacing w:after="0" w:line="240" w:lineRule="auto"/>
        <w:jc w:val="left"/>
      </w:pPr>
      <w:r>
        <w:t xml:space="preserve"> Set </w:t>
      </w:r>
      <w:r w:rsidRPr="004B51A0">
        <w:rPr>
          <w:position w:val="-6"/>
        </w:rPr>
        <w:object w:dxaOrig="560" w:dyaOrig="320">
          <v:shape id="_x0000_i1788" type="#_x0000_t75" style="width:28.45pt;height:16.35pt" o:ole="">
            <v:imagedata r:id="rId1589" o:title=""/>
          </v:shape>
          <o:OLEObject Type="Embed" ProgID="Equation.DSMT4" ShapeID="_x0000_i1788" DrawAspect="Content" ObjectID="_1505201597" r:id="rId1590"/>
        </w:object>
      </w:r>
      <w:r>
        <w:t xml:space="preserve">. Call time-triggered handlers to change slow variables; re-evaluate </w:t>
      </w:r>
      <w:r w:rsidRPr="00175B44">
        <w:rPr>
          <w:position w:val="-10"/>
        </w:rPr>
        <w:object w:dxaOrig="600" w:dyaOrig="320">
          <v:shape id="_x0000_i1789" type="#_x0000_t75" style="width:30.25pt;height:16.35pt" o:ole="">
            <v:imagedata r:id="rId1591" o:title=""/>
          </v:shape>
          <o:OLEObject Type="Embed" ProgID="Equation.DSMT4" ShapeID="_x0000_i1789" DrawAspect="Content" ObjectID="_1505201598" r:id="rId1592"/>
        </w:object>
      </w:r>
      <w:r>
        <w:t>; revise list of pending events</w:t>
      </w:r>
    </w:p>
    <w:p w:rsidR="001D1518" w:rsidRDefault="001D1518" w:rsidP="00A93E5C">
      <w:pPr>
        <w:numPr>
          <w:ilvl w:val="1"/>
          <w:numId w:val="7"/>
        </w:numPr>
        <w:spacing w:after="0" w:line="240" w:lineRule="auto"/>
        <w:jc w:val="left"/>
      </w:pPr>
      <w:r>
        <w:t>Repeat for pending position, velocity, dynamics, acceleration-triggered events</w:t>
      </w:r>
    </w:p>
    <w:p w:rsidR="001D1518" w:rsidRDefault="001D1518" w:rsidP="00A93E5C">
      <w:pPr>
        <w:numPr>
          <w:ilvl w:val="0"/>
          <w:numId w:val="7"/>
        </w:numPr>
        <w:spacing w:after="0" w:line="240" w:lineRule="auto"/>
        <w:jc w:val="left"/>
      </w:pPr>
      <w:r>
        <w:t xml:space="preserve">If there are any beginning-of-step handlers, call them and re-evaluate. This cannot cause any other events to occur. </w:t>
      </w:r>
    </w:p>
    <w:p w:rsidR="00154AC6" w:rsidRPr="0065189E" w:rsidRDefault="00DD13CD" w:rsidP="00A93E5C">
      <w:pPr>
        <w:numPr>
          <w:ilvl w:val="0"/>
          <w:numId w:val="7"/>
        </w:numPr>
        <w:spacing w:after="0" w:line="240" w:lineRule="auto"/>
        <w:jc w:val="left"/>
      </w:pPr>
      <w:r>
        <w:t xml:space="preserve">Set </w:t>
      </w:r>
      <w:r w:rsidR="00154AC6">
        <w:rPr>
          <w:i/>
        </w:rPr>
        <w:t>t</w:t>
      </w:r>
      <w:r w:rsidR="00154AC6" w:rsidRPr="00964683">
        <w:rPr>
          <w:i/>
          <w:vertAlign w:val="superscript"/>
        </w:rPr>
        <w:t>0</w:t>
      </w:r>
      <w:r>
        <w:t>=</w:t>
      </w:r>
      <w:r>
        <w:rPr>
          <w:i/>
        </w:rPr>
        <w:t>t</w:t>
      </w:r>
      <w:r>
        <w:t xml:space="preserve">, </w:t>
      </w:r>
      <w:r w:rsidR="00154AC6">
        <w:rPr>
          <w:i/>
        </w:rPr>
        <w:t>y</w:t>
      </w:r>
      <w:r w:rsidR="00154AC6" w:rsidRPr="00964683">
        <w:rPr>
          <w:i/>
          <w:vertAlign w:val="superscript"/>
        </w:rPr>
        <w:t>0</w:t>
      </w:r>
      <w:r>
        <w:t>=</w:t>
      </w:r>
      <w:r>
        <w:rPr>
          <w:i/>
        </w:rPr>
        <w:t>y</w:t>
      </w:r>
      <w:r w:rsidR="00154AC6">
        <w:t xml:space="preserve">; invalidate </w:t>
      </w:r>
      <w:r w:rsidR="00996CCE">
        <w:rPr>
          <w:i/>
        </w:rPr>
        <w:t>d</w:t>
      </w:r>
      <w:r w:rsidR="00154AC6" w:rsidRPr="00964683">
        <w:rPr>
          <w:i/>
          <w:vertAlign w:val="superscript"/>
        </w:rPr>
        <w:t>0</w:t>
      </w:r>
    </w:p>
    <w:p w:rsidR="0065189E" w:rsidRDefault="00AC0C90" w:rsidP="00A93E5C">
      <w:pPr>
        <w:numPr>
          <w:ilvl w:val="0"/>
          <w:numId w:val="7"/>
        </w:numPr>
        <w:spacing w:after="0" w:line="240" w:lineRule="auto"/>
        <w:jc w:val="left"/>
      </w:pPr>
      <w:r w:rsidRPr="00687471">
        <w:rPr>
          <w:position w:val="-10"/>
        </w:rPr>
        <w:object w:dxaOrig="220" w:dyaOrig="320">
          <v:shape id="_x0000_i1790" type="#_x0000_t75" style="width:10.3pt;height:16.35pt" o:ole="">
            <v:imagedata r:id="rId1593" o:title=""/>
          </v:shape>
          <o:OLEObject Type="Embed" ProgID="Equation.DSMT4" ShapeID="_x0000_i1790" DrawAspect="Content" ObjectID="_1505201599" r:id="rId1594"/>
        </w:object>
      </w:r>
      <w:r>
        <w:t xml:space="preserve">= </w:t>
      </w:r>
      <w:r w:rsidR="0065189E">
        <w:rPr>
          <w:rFonts w:ascii="Courier New" w:hAnsi="Courier New" w:cs="Courier New"/>
        </w:rPr>
        <w:t>realize</w:t>
      </w:r>
      <w:r w:rsidR="0065189E" w:rsidRPr="00687471">
        <w:rPr>
          <w:rFonts w:ascii="Courier New" w:hAnsi="Courier New" w:cs="Courier New"/>
        </w:rPr>
        <w:t>[A]</w:t>
      </w:r>
      <w:r w:rsidR="00687471">
        <w:t>(</w:t>
      </w:r>
      <w:r w:rsidR="00996CCE">
        <w:rPr>
          <w:i/>
        </w:rPr>
        <w:t>d,t</w:t>
      </w:r>
      <w:r w:rsidR="00687471" w:rsidRPr="00687471">
        <w:rPr>
          <w:i/>
        </w:rPr>
        <w:t>,y</w:t>
      </w:r>
      <w:r w:rsidR="00687471">
        <w:t>)</w:t>
      </w:r>
    </w:p>
    <w:p w:rsidR="00687471" w:rsidRDefault="00687471" w:rsidP="00A93E5C">
      <w:pPr>
        <w:numPr>
          <w:ilvl w:val="0"/>
          <w:numId w:val="7"/>
        </w:numPr>
        <w:spacing w:after="0" w:line="240" w:lineRule="auto"/>
        <w:jc w:val="left"/>
      </w:pPr>
      <w:r>
        <w:t xml:space="preserve">Set </w:t>
      </w:r>
      <w:r w:rsidR="00964683" w:rsidRPr="00687471">
        <w:rPr>
          <w:position w:val="-10"/>
        </w:rPr>
        <w:object w:dxaOrig="700" w:dyaOrig="360">
          <v:shape id="_x0000_i1791" type="#_x0000_t75" style="width:34.5pt;height:18.15pt" o:ole="">
            <v:imagedata r:id="rId1595" o:title=""/>
          </v:shape>
          <o:OLEObject Type="Embed" ProgID="Equation.DSMT4" ShapeID="_x0000_i1791" DrawAspect="Content" ObjectID="_1505201600" r:id="rId1596"/>
        </w:object>
      </w:r>
    </w:p>
    <w:p w:rsidR="00154AC6" w:rsidRDefault="00154AC6" w:rsidP="00A93E5C">
      <w:pPr>
        <w:numPr>
          <w:ilvl w:val="0"/>
          <w:numId w:val="7"/>
        </w:numPr>
        <w:spacing w:after="0" w:line="240" w:lineRule="auto"/>
        <w:jc w:val="left"/>
      </w:pPr>
      <w:r>
        <w:t xml:space="preserve">Next step size to attempt is </w:t>
      </w:r>
      <w:r w:rsidRPr="00154AC6">
        <w:rPr>
          <w:i/>
        </w:rPr>
        <w:t>h</w:t>
      </w:r>
    </w:p>
    <w:p w:rsidR="001D1518" w:rsidRDefault="001D1518" w:rsidP="001D1518">
      <w:pPr>
        <w:jc w:val="left"/>
      </w:pPr>
    </w:p>
    <w:p w:rsidR="001D1518" w:rsidRDefault="001D1518" w:rsidP="001D1518">
      <w:pPr>
        <w:keepNext/>
        <w:jc w:val="left"/>
      </w:pPr>
      <w:r>
        <w:t>Fixed step explicit Euler (DAE step only):</w:t>
      </w:r>
    </w:p>
    <w:p w:rsidR="00154AC6" w:rsidRDefault="001D1518" w:rsidP="00A93E5C">
      <w:pPr>
        <w:numPr>
          <w:ilvl w:val="0"/>
          <w:numId w:val="7"/>
        </w:numPr>
        <w:spacing w:after="0" w:line="240" w:lineRule="auto"/>
        <w:jc w:val="left"/>
      </w:pPr>
      <w:r>
        <w:t>Only stage:</w:t>
      </w:r>
    </w:p>
    <w:p w:rsidR="00687471" w:rsidRDefault="00D021B0" w:rsidP="00687471">
      <w:pPr>
        <w:spacing w:after="0" w:line="240" w:lineRule="auto"/>
        <w:ind w:left="720"/>
        <w:jc w:val="left"/>
      </w:pPr>
      <w:r>
        <w:sym w:font="Wingdings" w:char="F0E0"/>
      </w:r>
      <w:r w:rsidR="008B69D1" w:rsidRPr="00154AC6">
        <w:rPr>
          <w:position w:val="-14"/>
        </w:rPr>
        <w:object w:dxaOrig="1939" w:dyaOrig="400">
          <v:shape id="_x0000_i1792" type="#_x0000_t75" style="width:97.4pt;height:19.35pt" o:ole="">
            <v:imagedata r:id="rId1597" o:title=""/>
          </v:shape>
          <o:OLEObject Type="Embed" ProgID="Equation.DSMT4" ShapeID="_x0000_i1792" DrawAspect="Content" ObjectID="_1505201601" r:id="rId1598"/>
        </w:object>
      </w:r>
    </w:p>
    <w:p w:rsidR="00D021B0" w:rsidRDefault="00D021B0" w:rsidP="00687471">
      <w:pPr>
        <w:spacing w:after="0" w:line="240" w:lineRule="auto"/>
        <w:ind w:left="720"/>
        <w:jc w:val="left"/>
      </w:pPr>
      <w:r>
        <w:t xml:space="preserve">Set </w:t>
      </w:r>
      <w:r w:rsidRPr="00AE0DC0">
        <w:rPr>
          <w:position w:val="-6"/>
        </w:rPr>
        <w:object w:dxaOrig="900" w:dyaOrig="320">
          <v:shape id="_x0000_i1793" type="#_x0000_t75" style="width:44.75pt;height:16.35pt" o:ole="">
            <v:imagedata r:id="rId1599" o:title=""/>
          </v:shape>
          <o:OLEObject Type="Embed" ProgID="Equation.DSMT4" ShapeID="_x0000_i1793" DrawAspect="Content" ObjectID="_1505201602" r:id="rId1600"/>
        </w:object>
      </w:r>
      <w:r>
        <w:t xml:space="preserve">; </w:t>
      </w:r>
      <w:r w:rsidRPr="009E133E">
        <w:rPr>
          <w:rFonts w:ascii="Courier New" w:hAnsi="Courier New" w:cs="Courier New"/>
        </w:rPr>
        <w:t>realize</w:t>
      </w:r>
      <w:r>
        <w:rPr>
          <w:rFonts w:ascii="Courier New" w:hAnsi="Courier New" w:cs="Courier New"/>
        </w:rPr>
        <w:t>[T</w:t>
      </w:r>
      <w:r w:rsidRPr="009E133E">
        <w:rPr>
          <w:rFonts w:ascii="Courier New" w:hAnsi="Courier New" w:cs="Courier New"/>
        </w:rPr>
        <w:t>]</w:t>
      </w:r>
      <w:r>
        <w:t>(</w:t>
      </w:r>
      <w:r w:rsidRPr="009E133E">
        <w:rPr>
          <w:i/>
        </w:rPr>
        <w:t>t</w:t>
      </w:r>
      <w:r>
        <w:t>)</w:t>
      </w:r>
    </w:p>
    <w:p w:rsidR="00687471" w:rsidRDefault="00154AC6" w:rsidP="00244D32">
      <w:pPr>
        <w:spacing w:after="0" w:line="240" w:lineRule="auto"/>
        <w:ind w:left="720"/>
        <w:jc w:val="left"/>
      </w:pPr>
      <w:r w:rsidRPr="00154AC6">
        <w:rPr>
          <w:rFonts w:ascii="Courier New" w:hAnsi="Courier New" w:cs="Courier New"/>
          <w:position w:val="-14"/>
        </w:rPr>
        <w:object w:dxaOrig="460" w:dyaOrig="380">
          <v:shape id="_x0000_i1794" type="#_x0000_t75" style="width:22.4pt;height:19.35pt" o:ole="">
            <v:imagedata r:id="rId1601" o:title=""/>
          </v:shape>
          <o:OLEObject Type="Embed" ProgID="Equation.DSMT4" ShapeID="_x0000_i1794" DrawAspect="Content" ObjectID="_1505201603" r:id="rId1602"/>
        </w:object>
      </w:r>
      <w:r w:rsidR="0065189E">
        <w:t xml:space="preserve">= </w:t>
      </w:r>
      <w:r w:rsidRPr="00687471">
        <w:rPr>
          <w:rFonts w:ascii="Courier New" w:hAnsi="Courier New" w:cs="Courier New"/>
        </w:rPr>
        <w:t>prescribe</w:t>
      </w:r>
      <w:r w:rsidR="00996CCE">
        <w:rPr>
          <w:rFonts w:ascii="Courier New" w:hAnsi="Courier New" w:cs="Courier New"/>
        </w:rPr>
        <w:t>Q</w:t>
      </w:r>
      <w:r w:rsidR="0065189E">
        <w:t>(</w:t>
      </w:r>
      <w:r w:rsidR="0065189E" w:rsidRPr="0065189E">
        <w:rPr>
          <w:i/>
        </w:rPr>
        <w:t>t</w:t>
      </w:r>
      <w:r w:rsidR="0065189E">
        <w:t>)</w:t>
      </w:r>
      <w:r w:rsidR="001D1518">
        <w:br/>
      </w:r>
      <w:r w:rsidR="00996CCE" w:rsidRPr="00244D32">
        <w:rPr>
          <w:position w:val="-14"/>
        </w:rPr>
        <w:object w:dxaOrig="440" w:dyaOrig="380">
          <v:shape id="_x0000_i1795" type="#_x0000_t75" style="width:22.4pt;height:19.35pt" o:ole="">
            <v:imagedata r:id="rId1603" o:title=""/>
          </v:shape>
          <o:OLEObject Type="Embed" ProgID="Equation.DSMT4" ShapeID="_x0000_i1795" DrawAspect="Content" ObjectID="_1505201604" r:id="rId1604"/>
        </w:object>
      </w:r>
      <w:r w:rsidR="00687471">
        <w:t>:</w:t>
      </w:r>
      <w:r w:rsidR="00CD2869">
        <w:t xml:space="preserve"> </w:t>
      </w:r>
      <w:r w:rsidR="0065189E" w:rsidRPr="00687471">
        <w:rPr>
          <w:rFonts w:ascii="Courier New" w:hAnsi="Courier New" w:cs="Courier New"/>
        </w:rPr>
        <w:t>project</w:t>
      </w:r>
      <w:r w:rsidR="00996CCE">
        <w:rPr>
          <w:rFonts w:ascii="Courier New" w:hAnsi="Courier New" w:cs="Courier New"/>
        </w:rPr>
        <w:t>Q</w:t>
      </w:r>
      <w:r w:rsidR="0065189E">
        <w:t>(</w:t>
      </w:r>
      <w:r w:rsidR="00996CCE" w:rsidRPr="00244D32">
        <w:rPr>
          <w:position w:val="-14"/>
        </w:rPr>
        <w:object w:dxaOrig="940" w:dyaOrig="380">
          <v:shape id="_x0000_i1796" type="#_x0000_t75" style="width:46.6pt;height:19.35pt" o:ole="">
            <v:imagedata r:id="rId1605" o:title=""/>
          </v:shape>
          <o:OLEObject Type="Embed" ProgID="Equation.DSMT4" ShapeID="_x0000_i1796" DrawAspect="Content" ObjectID="_1505201605" r:id="rId1606"/>
        </w:object>
      </w:r>
      <w:r w:rsidR="0065189E">
        <w:t>)</w:t>
      </w:r>
    </w:p>
    <w:p w:rsidR="00CD2869" w:rsidRDefault="00CD2869" w:rsidP="00CD2869">
      <w:pPr>
        <w:spacing w:after="0" w:line="240" w:lineRule="auto"/>
        <w:ind w:left="720"/>
        <w:jc w:val="left"/>
      </w:pPr>
      <w:r w:rsidRPr="00154AC6">
        <w:rPr>
          <w:rFonts w:ascii="Courier New" w:hAnsi="Courier New" w:cs="Courier New"/>
          <w:position w:val="-14"/>
        </w:rPr>
        <w:object w:dxaOrig="460" w:dyaOrig="380">
          <v:shape id="_x0000_i1797" type="#_x0000_t75" style="width:22.4pt;height:19.35pt" o:ole="">
            <v:imagedata r:id="rId1607" o:title=""/>
          </v:shape>
          <o:OLEObject Type="Embed" ProgID="Equation.DSMT4" ShapeID="_x0000_i1797" DrawAspect="Content" ObjectID="_1505201606" r:id="rId1608"/>
        </w:object>
      </w:r>
      <w:r>
        <w:t xml:space="preserve">= </w:t>
      </w:r>
      <w:r>
        <w:rPr>
          <w:rFonts w:ascii="Courier New" w:hAnsi="Courier New" w:cs="Courier New"/>
        </w:rPr>
        <w:t>prescribe</w:t>
      </w:r>
      <w:r w:rsidR="00996CCE">
        <w:rPr>
          <w:rFonts w:ascii="Courier New" w:hAnsi="Courier New" w:cs="Courier New"/>
        </w:rPr>
        <w:t>U</w:t>
      </w:r>
      <w:r>
        <w:t>(</w:t>
      </w:r>
      <w:r w:rsidR="00996CCE" w:rsidRPr="00244D32">
        <w:rPr>
          <w:position w:val="-14"/>
        </w:rPr>
        <w:object w:dxaOrig="1100" w:dyaOrig="380">
          <v:shape id="_x0000_i1798" type="#_x0000_t75" style="width:55.65pt;height:19.35pt" o:ole="">
            <v:imagedata r:id="rId1609" o:title=""/>
          </v:shape>
          <o:OLEObject Type="Embed" ProgID="Equation.DSMT4" ShapeID="_x0000_i1798" DrawAspect="Content" ObjectID="_1505201607" r:id="rId1610"/>
        </w:object>
      </w:r>
      <w:r>
        <w:t>)</w:t>
      </w:r>
    </w:p>
    <w:p w:rsidR="00CD2869" w:rsidRDefault="008B69D1" w:rsidP="00244D32">
      <w:pPr>
        <w:spacing w:after="0" w:line="240" w:lineRule="auto"/>
        <w:ind w:left="720"/>
        <w:jc w:val="left"/>
      </w:pPr>
      <w:r w:rsidRPr="00244D32">
        <w:rPr>
          <w:position w:val="-14"/>
        </w:rPr>
        <w:object w:dxaOrig="440" w:dyaOrig="380">
          <v:shape id="_x0000_i1799" type="#_x0000_t75" style="width:22.4pt;height:19.35pt" o:ole="">
            <v:imagedata r:id="rId1611" o:title=""/>
          </v:shape>
          <o:OLEObject Type="Embed" ProgID="Equation.DSMT4" ShapeID="_x0000_i1799" DrawAspect="Content" ObjectID="_1505201608" r:id="rId1612"/>
        </w:object>
      </w:r>
      <w:r w:rsidR="00CD2869">
        <w:t xml:space="preserve">: </w:t>
      </w:r>
      <w:r w:rsidR="0065189E" w:rsidRPr="00687471">
        <w:rPr>
          <w:rFonts w:ascii="Courier New" w:hAnsi="Courier New" w:cs="Courier New"/>
        </w:rPr>
        <w:t>project</w:t>
      </w:r>
      <w:r w:rsidR="00996CCE">
        <w:rPr>
          <w:rFonts w:ascii="Courier New" w:hAnsi="Courier New" w:cs="Courier New"/>
        </w:rPr>
        <w:t>U</w:t>
      </w:r>
      <w:r w:rsidR="0065189E">
        <w:t>(</w:t>
      </w:r>
      <w:r w:rsidRPr="00244D32">
        <w:rPr>
          <w:position w:val="-14"/>
        </w:rPr>
        <w:object w:dxaOrig="920" w:dyaOrig="380">
          <v:shape id="_x0000_i1800" type="#_x0000_t75" style="width:46pt;height:19.35pt" o:ole="">
            <v:imagedata r:id="rId1613" o:title=""/>
          </v:shape>
          <o:OLEObject Type="Embed" ProgID="Equation.DSMT4" ShapeID="_x0000_i1800" DrawAspect="Content" ObjectID="_1505201609" r:id="rId1614"/>
        </w:object>
      </w:r>
      <w:r w:rsidR="0065189E">
        <w:t>)</w:t>
      </w:r>
    </w:p>
    <w:p w:rsidR="00766101" w:rsidRDefault="00766101" w:rsidP="00766101">
      <w:pPr>
        <w:spacing w:after="0" w:line="240" w:lineRule="auto"/>
        <w:ind w:left="720" w:firstLine="720"/>
        <w:jc w:val="left"/>
      </w:pPr>
      <w:r>
        <w:t xml:space="preserve">Test convergence of projection. (bad: shrink </w:t>
      </w:r>
      <w:r w:rsidRPr="00766101">
        <w:rPr>
          <w:i/>
        </w:rPr>
        <w:t>h</w:t>
      </w:r>
      <w:r>
        <w:t xml:space="preserve"> goto</w:t>
      </w:r>
      <w:r>
        <w:sym w:font="Wingdings" w:char="F0E0"/>
      </w:r>
      <w:r>
        <w:t>)</w:t>
      </w:r>
    </w:p>
    <w:p w:rsidR="001D1518" w:rsidRDefault="00996CCE" w:rsidP="00154AC6">
      <w:pPr>
        <w:spacing w:after="0" w:line="240" w:lineRule="auto"/>
        <w:ind w:left="720"/>
        <w:jc w:val="left"/>
      </w:pPr>
      <w:r w:rsidRPr="006E0221">
        <w:rPr>
          <w:position w:val="-14"/>
        </w:rPr>
        <w:object w:dxaOrig="920" w:dyaOrig="380">
          <v:shape id="_x0000_i1801" type="#_x0000_t75" style="width:46.6pt;height:19.35pt" o:ole="">
            <v:imagedata r:id="rId1615" o:title=""/>
          </v:shape>
          <o:OLEObject Type="Embed" ProgID="Equation.DSMT4" ShapeID="_x0000_i1801" DrawAspect="Content" ObjectID="_1505201610" r:id="rId1616"/>
        </w:object>
      </w:r>
      <w:r w:rsidR="006E0221">
        <w:t xml:space="preserve">: </w:t>
      </w:r>
      <w:r w:rsidR="006E0221">
        <w:rPr>
          <w:rFonts w:ascii="Courier New" w:hAnsi="Courier New" w:cs="Courier New"/>
        </w:rPr>
        <w:t>rela</w:t>
      </w:r>
      <w:r w:rsidR="00D47E80">
        <w:rPr>
          <w:rFonts w:ascii="Courier New" w:hAnsi="Courier New" w:cs="Courier New"/>
        </w:rPr>
        <w:t>x[TPVFA]</w:t>
      </w:r>
      <w:r w:rsidR="006E0221">
        <w:t>(</w:t>
      </w:r>
      <w:r w:rsidRPr="006E0221">
        <w:rPr>
          <w:position w:val="-14"/>
        </w:rPr>
        <w:object w:dxaOrig="2580" w:dyaOrig="380">
          <v:shape id="_x0000_i1802" type="#_x0000_t75" style="width:128.85pt;height:19.35pt" o:ole="">
            <v:imagedata r:id="rId1617" o:title=""/>
          </v:shape>
          <o:OLEObject Type="Embed" ProgID="Equation.DSMT4" ShapeID="_x0000_i1802" DrawAspect="Content" ObjectID="_1505201611" r:id="rId1618"/>
        </w:object>
      </w:r>
      <w:r w:rsidR="006E0221">
        <w:t>)</w:t>
      </w:r>
    </w:p>
    <w:p w:rsidR="00766101" w:rsidRDefault="00766101" w:rsidP="00766101">
      <w:pPr>
        <w:spacing w:after="0" w:line="240" w:lineRule="auto"/>
        <w:ind w:left="720" w:firstLine="720"/>
        <w:jc w:val="left"/>
      </w:pPr>
      <w:r>
        <w:t xml:space="preserve">Test convergence of relaxation. (bad: shrink </w:t>
      </w:r>
      <w:r w:rsidRPr="00766101">
        <w:rPr>
          <w:i/>
        </w:rPr>
        <w:t>h</w:t>
      </w:r>
      <w:r>
        <w:t xml:space="preserve"> goto</w:t>
      </w:r>
      <w:r>
        <w:sym w:font="Wingdings" w:char="F0E0"/>
      </w:r>
      <w:r>
        <w:t>)</w:t>
      </w:r>
    </w:p>
    <w:p w:rsidR="001D1518" w:rsidRDefault="00766101" w:rsidP="00A93E5C">
      <w:pPr>
        <w:numPr>
          <w:ilvl w:val="0"/>
          <w:numId w:val="7"/>
        </w:numPr>
        <w:spacing w:after="0" w:line="240" w:lineRule="auto"/>
        <w:jc w:val="left"/>
      </w:pPr>
      <w:r>
        <w:t xml:space="preserve"> </w:t>
      </w:r>
      <w:r w:rsidR="001D1518">
        <w:t>(Error test OK.) Check for events. If any:</w:t>
      </w:r>
    </w:p>
    <w:p w:rsidR="001D1518" w:rsidRDefault="001D1518" w:rsidP="00A93E5C">
      <w:pPr>
        <w:numPr>
          <w:ilvl w:val="1"/>
          <w:numId w:val="7"/>
        </w:numPr>
        <w:spacing w:after="0" w:line="240" w:lineRule="auto"/>
        <w:jc w:val="left"/>
      </w:pPr>
      <w:r>
        <w:lastRenderedPageBreak/>
        <w:t xml:space="preserve">Localize event(s) to window  </w:t>
      </w:r>
      <w:r w:rsidRPr="004048CE">
        <w:rPr>
          <w:position w:val="-10"/>
        </w:rPr>
        <w:object w:dxaOrig="1080" w:dyaOrig="360">
          <v:shape id="_x0000_i1803" type="#_x0000_t75" style="width:53.85pt;height:18.15pt" o:ole="">
            <v:imagedata r:id="rId1619" o:title=""/>
          </v:shape>
          <o:OLEObject Type="Embed" ProgID="Equation.DSMT4" ShapeID="_x0000_i1803" DrawAspect="Content" ObjectID="_1505201612" r:id="rId1620"/>
        </w:object>
      </w:r>
    </w:p>
    <w:p w:rsidR="004203A3" w:rsidRDefault="001D1518" w:rsidP="00A93E5C">
      <w:pPr>
        <w:numPr>
          <w:ilvl w:val="1"/>
          <w:numId w:val="7"/>
        </w:numPr>
        <w:spacing w:after="0" w:line="240" w:lineRule="auto"/>
        <w:jc w:val="left"/>
      </w:pPr>
      <w:r>
        <w:t xml:space="preserve">Back up the state to </w:t>
      </w:r>
      <w:r w:rsidRPr="0045243F">
        <w:rPr>
          <w:position w:val="-6"/>
        </w:rPr>
        <w:object w:dxaOrig="560" w:dyaOrig="320">
          <v:shape id="_x0000_i1804" type="#_x0000_t75" style="width:28.45pt;height:16.35pt" o:ole="">
            <v:imagedata r:id="rId1621" o:title=""/>
          </v:shape>
          <o:OLEObject Type="Embed" ProgID="Equation.DSMT4" ShapeID="_x0000_i1804" DrawAspect="Content" ObjectID="_1505201613" r:id="rId1622"/>
        </w:object>
      </w:r>
      <w:r>
        <w:t>:</w:t>
      </w:r>
      <w:r>
        <w:br/>
      </w:r>
      <w:r w:rsidR="008B69D1" w:rsidRPr="006C7B6C">
        <w:rPr>
          <w:position w:val="-14"/>
        </w:rPr>
        <w:object w:dxaOrig="820" w:dyaOrig="400">
          <v:shape id="_x0000_i1805" type="#_x0000_t75" style="width:40.55pt;height:19.35pt" o:ole="">
            <v:imagedata r:id="rId1623" o:title=""/>
          </v:shape>
          <o:OLEObject Type="Embed" ProgID="Equation.DSMT4" ShapeID="_x0000_i1805" DrawAspect="Content" ObjectID="_1505201614" r:id="rId1624"/>
        </w:object>
      </w:r>
      <w:r w:rsidR="004203A3">
        <w:t xml:space="preserve">= </w:t>
      </w:r>
      <w:r w:rsidR="004203A3" w:rsidRPr="004203A3">
        <w:rPr>
          <w:rFonts w:ascii="Courier New" w:hAnsi="Courier New" w:cs="Courier New"/>
        </w:rPr>
        <w:t>interpolate</w:t>
      </w:r>
      <w:r w:rsidR="004203A3">
        <w:t>(</w:t>
      </w:r>
      <w:r w:rsidR="008B69D1" w:rsidRPr="004203A3">
        <w:rPr>
          <w:position w:val="-14"/>
        </w:rPr>
        <w:object w:dxaOrig="1200" w:dyaOrig="400">
          <v:shape id="_x0000_i1806" type="#_x0000_t75" style="width:59.9pt;height:19.35pt" o:ole="">
            <v:imagedata r:id="rId1625" o:title=""/>
          </v:shape>
          <o:OLEObject Type="Embed" ProgID="Equation.DSMT4" ShapeID="_x0000_i1806" DrawAspect="Content" ObjectID="_1505201615" r:id="rId1626"/>
        </w:object>
      </w:r>
      <w:r w:rsidR="004203A3">
        <w:t>)</w:t>
      </w:r>
    </w:p>
    <w:p w:rsidR="003C44A7" w:rsidRDefault="008B69D1" w:rsidP="003C44A7">
      <w:pPr>
        <w:spacing w:after="0" w:line="240" w:lineRule="auto"/>
        <w:ind w:left="1440"/>
        <w:jc w:val="left"/>
      </w:pPr>
      <w:r w:rsidRPr="006C7B6C">
        <w:rPr>
          <w:position w:val="-14"/>
        </w:rPr>
        <w:object w:dxaOrig="960" w:dyaOrig="380">
          <v:shape id="_x0000_i1807" type="#_x0000_t75" style="width:47.8pt;height:19.35pt" o:ole="">
            <v:imagedata r:id="rId1627" o:title=""/>
          </v:shape>
          <o:OLEObject Type="Embed" ProgID="Equation.DSMT4" ShapeID="_x0000_i1807" DrawAspect="Content" ObjectID="_1505201616" r:id="rId1628"/>
        </w:object>
      </w:r>
      <w:r w:rsidR="004203A3">
        <w:t xml:space="preserve">= </w:t>
      </w:r>
      <w:r w:rsidR="004203A3">
        <w:rPr>
          <w:rFonts w:ascii="Courier New" w:hAnsi="Courier New" w:cs="Courier New"/>
        </w:rPr>
        <w:t>pr</w:t>
      </w:r>
      <w:r w:rsidR="003C44A7">
        <w:rPr>
          <w:rFonts w:ascii="Courier New" w:hAnsi="Courier New" w:cs="Courier New"/>
        </w:rPr>
        <w:t>esAndProj</w:t>
      </w:r>
      <w:r w:rsidR="00996CCE">
        <w:rPr>
          <w:rFonts w:ascii="Courier New" w:hAnsi="Courier New" w:cs="Courier New"/>
        </w:rPr>
        <w:t>QU</w:t>
      </w:r>
      <w:r w:rsidR="004203A3">
        <w:t>(</w:t>
      </w:r>
      <w:r w:rsidRPr="004203A3">
        <w:rPr>
          <w:position w:val="-14"/>
        </w:rPr>
        <w:object w:dxaOrig="720" w:dyaOrig="400">
          <v:shape id="_x0000_i1808" type="#_x0000_t75" style="width:36.3pt;height:19.35pt" o:ole="">
            <v:imagedata r:id="rId1629" o:title=""/>
          </v:shape>
          <o:OLEObject Type="Embed" ProgID="Equation.DSMT4" ShapeID="_x0000_i1808" DrawAspect="Content" ObjectID="_1505201617" r:id="rId1630"/>
        </w:object>
      </w:r>
      <w:r w:rsidR="004203A3">
        <w:t>)</w:t>
      </w:r>
    </w:p>
    <w:p w:rsidR="001D1518" w:rsidRDefault="004203A3" w:rsidP="003C44A7">
      <w:pPr>
        <w:spacing w:after="0" w:line="240" w:lineRule="auto"/>
        <w:ind w:left="1440"/>
        <w:jc w:val="left"/>
      </w:pPr>
      <w:r w:rsidRPr="006E0221">
        <w:rPr>
          <w:position w:val="-14"/>
        </w:rPr>
        <w:object w:dxaOrig="900" w:dyaOrig="380">
          <v:shape id="_x0000_i1809" type="#_x0000_t75" style="width:44.75pt;height:19.35pt" o:ole="">
            <v:imagedata r:id="rId1631" o:title=""/>
          </v:shape>
          <o:OLEObject Type="Embed" ProgID="Equation.DSMT4" ShapeID="_x0000_i1809" DrawAspect="Content" ObjectID="_1505201618" r:id="rId1632"/>
        </w:object>
      </w:r>
      <w:r>
        <w:t xml:space="preserve">: </w:t>
      </w:r>
      <w:r>
        <w:rPr>
          <w:rFonts w:ascii="Courier New" w:hAnsi="Courier New" w:cs="Courier New"/>
        </w:rPr>
        <w:t>relax</w:t>
      </w:r>
      <w:r w:rsidR="00406275">
        <w:rPr>
          <w:rFonts w:ascii="Courier New" w:hAnsi="Courier New" w:cs="Courier New"/>
        </w:rPr>
        <w:t>[TPVFA]</w:t>
      </w:r>
      <w:r>
        <w:t>(</w:t>
      </w:r>
      <w:r w:rsidR="00996CCE" w:rsidRPr="006E0221">
        <w:rPr>
          <w:position w:val="-14"/>
        </w:rPr>
        <w:object w:dxaOrig="2680" w:dyaOrig="400">
          <v:shape id="_x0000_i1810" type="#_x0000_t75" style="width:133.7pt;height:19.35pt" o:ole="">
            <v:imagedata r:id="rId1633" o:title=""/>
          </v:shape>
          <o:OLEObject Type="Embed" ProgID="Equation.DSMT4" ShapeID="_x0000_i1810" DrawAspect="Content" ObjectID="_1505201619" r:id="rId1634"/>
        </w:object>
      </w:r>
      <w:r>
        <w:t>)</w:t>
      </w:r>
    </w:p>
    <w:p w:rsidR="001D1518" w:rsidRDefault="001D1518" w:rsidP="00A93E5C">
      <w:pPr>
        <w:numPr>
          <w:ilvl w:val="1"/>
          <w:numId w:val="7"/>
        </w:numPr>
        <w:spacing w:after="0" w:line="240" w:lineRule="auto"/>
        <w:jc w:val="left"/>
      </w:pPr>
      <w:r>
        <w:t>(</w:t>
      </w:r>
      <w:r w:rsidR="004203A3">
        <w:t>Projection and relaxation</w:t>
      </w:r>
      <w:r>
        <w:t xml:space="preserve"> must converge or there is something seriously wrong.)</w:t>
      </w:r>
    </w:p>
    <w:p w:rsidR="001D1518" w:rsidRDefault="001D1518" w:rsidP="00A93E5C">
      <w:pPr>
        <w:numPr>
          <w:ilvl w:val="0"/>
          <w:numId w:val="7"/>
        </w:numPr>
        <w:spacing w:after="0" w:line="240" w:lineRule="auto"/>
        <w:jc w:val="left"/>
      </w:pPr>
      <w:r>
        <w:t xml:space="preserve">Successful, event-free step taken to time </w:t>
      </w:r>
      <w:r w:rsidRPr="00292EA3">
        <w:rPr>
          <w:i/>
        </w:rPr>
        <w:t>t</w:t>
      </w:r>
      <w:r>
        <w:t xml:space="preserve">. May be events pending for time </w:t>
      </w:r>
      <w:r w:rsidRPr="004B51A0">
        <w:rPr>
          <w:position w:val="-6"/>
        </w:rPr>
        <w:object w:dxaOrig="240" w:dyaOrig="320">
          <v:shape id="_x0000_i1811" type="#_x0000_t75" style="width:12.1pt;height:16.35pt" o:ole="">
            <v:imagedata r:id="rId1635" o:title=""/>
          </v:shape>
          <o:OLEObject Type="Embed" ProgID="Equation.DSMT4" ShapeID="_x0000_i1811" DrawAspect="Content" ObjectID="_1505201620" r:id="rId1636"/>
        </w:object>
      </w:r>
      <w:r>
        <w:t>.</w:t>
      </w:r>
    </w:p>
    <w:p w:rsidR="001D1518" w:rsidRDefault="001D1518" w:rsidP="001D1518">
      <w:pPr>
        <w:spacing w:after="0" w:line="240" w:lineRule="auto"/>
        <w:jc w:val="left"/>
      </w:pPr>
    </w:p>
    <w:p w:rsidR="001D1518" w:rsidRDefault="001D1518" w:rsidP="001D1518">
      <w:pPr>
        <w:keepNext/>
        <w:jc w:val="left"/>
      </w:pPr>
      <w:r>
        <w:t xml:space="preserve">Explicit trapezoid (w/explicit Euler error estimator): </w:t>
      </w:r>
    </w:p>
    <w:p w:rsidR="009E133E" w:rsidRDefault="009F1E9E" w:rsidP="00A93E5C">
      <w:pPr>
        <w:numPr>
          <w:ilvl w:val="0"/>
          <w:numId w:val="7"/>
        </w:numPr>
        <w:spacing w:after="0" w:line="240" w:lineRule="auto"/>
        <w:jc w:val="left"/>
      </w:pPr>
      <w:r>
        <w:t>First</w:t>
      </w:r>
      <w:r w:rsidR="009E133E">
        <w:t xml:space="preserve"> stage:</w:t>
      </w:r>
    </w:p>
    <w:p w:rsidR="009E133E" w:rsidRDefault="00D021B0" w:rsidP="009E133E">
      <w:pPr>
        <w:spacing w:after="0" w:line="240" w:lineRule="auto"/>
        <w:ind w:left="720"/>
        <w:jc w:val="left"/>
      </w:pPr>
      <w:r>
        <w:sym w:font="Wingdings" w:char="F0E0"/>
      </w:r>
      <w:r w:rsidR="00996CCE" w:rsidRPr="00154AC6">
        <w:rPr>
          <w:position w:val="-14"/>
        </w:rPr>
        <w:object w:dxaOrig="1939" w:dyaOrig="400">
          <v:shape id="_x0000_i1812" type="#_x0000_t75" style="width:97.4pt;height:19.35pt" o:ole="">
            <v:imagedata r:id="rId1637" o:title=""/>
          </v:shape>
          <o:OLEObject Type="Embed" ProgID="Equation.DSMT4" ShapeID="_x0000_i1812" DrawAspect="Content" ObjectID="_1505201621" r:id="rId1638"/>
        </w:object>
      </w:r>
    </w:p>
    <w:p w:rsidR="00D021B0" w:rsidRDefault="00D021B0" w:rsidP="00D021B0">
      <w:pPr>
        <w:spacing w:after="0" w:line="240" w:lineRule="auto"/>
        <w:ind w:left="720"/>
        <w:jc w:val="left"/>
      </w:pPr>
      <w:r w:rsidRPr="00207F6C">
        <w:rPr>
          <w:position w:val="-6"/>
        </w:rPr>
        <w:object w:dxaOrig="900" w:dyaOrig="320">
          <v:shape id="_x0000_i1813" type="#_x0000_t75" style="width:44.75pt;height:16.35pt" o:ole="">
            <v:imagedata r:id="rId1639" o:title=""/>
          </v:shape>
          <o:OLEObject Type="Embed" ProgID="Equation.DSMT4" ShapeID="_x0000_i1813" DrawAspect="Content" ObjectID="_1505201622" r:id="rId1640"/>
        </w:object>
      </w:r>
      <w:r>
        <w:t>;</w:t>
      </w:r>
      <w:r w:rsidRPr="00207F6C">
        <w:rPr>
          <w:rFonts w:ascii="Courier New" w:hAnsi="Courier New" w:cs="Courier New"/>
        </w:rPr>
        <w:t xml:space="preserve"> </w:t>
      </w:r>
      <w:r w:rsidRPr="009E133E">
        <w:rPr>
          <w:rFonts w:ascii="Courier New" w:hAnsi="Courier New" w:cs="Courier New"/>
        </w:rPr>
        <w:t>realize</w:t>
      </w:r>
      <w:r>
        <w:rPr>
          <w:rFonts w:ascii="Courier New" w:hAnsi="Courier New" w:cs="Courier New"/>
        </w:rPr>
        <w:t>[T</w:t>
      </w:r>
      <w:r w:rsidRPr="009E133E">
        <w:rPr>
          <w:rFonts w:ascii="Courier New" w:hAnsi="Courier New" w:cs="Courier New"/>
        </w:rPr>
        <w:t>]</w:t>
      </w:r>
      <w:r>
        <w:t>(</w:t>
      </w:r>
      <w:r w:rsidRPr="00207F6C">
        <w:rPr>
          <w:position w:val="-6"/>
        </w:rPr>
        <w:object w:dxaOrig="139" w:dyaOrig="240">
          <v:shape id="_x0000_i1814" type="#_x0000_t75" style="width:7.25pt;height:12.1pt" o:ole="">
            <v:imagedata r:id="rId1641" o:title=""/>
          </v:shape>
          <o:OLEObject Type="Embed" ProgID="Equation.DSMT4" ShapeID="_x0000_i1814" DrawAspect="Content" ObjectID="_1505201623" r:id="rId1642"/>
        </w:object>
      </w:r>
      <w:r>
        <w:t>)</w:t>
      </w:r>
    </w:p>
    <w:p w:rsidR="009E133E" w:rsidRPr="0065189E" w:rsidRDefault="009F1E9E" w:rsidP="009F1E9E">
      <w:pPr>
        <w:spacing w:after="0" w:line="240" w:lineRule="auto"/>
        <w:ind w:left="720"/>
        <w:jc w:val="left"/>
      </w:pPr>
      <w:r w:rsidRPr="00154AC6">
        <w:rPr>
          <w:rFonts w:ascii="Courier New" w:hAnsi="Courier New" w:cs="Courier New"/>
          <w:position w:val="-14"/>
        </w:rPr>
        <w:object w:dxaOrig="460" w:dyaOrig="400">
          <v:shape id="_x0000_i1815" type="#_x0000_t75" style="width:22.4pt;height:19.35pt" o:ole="">
            <v:imagedata r:id="rId1643" o:title=""/>
          </v:shape>
          <o:OLEObject Type="Embed" ProgID="Equation.DSMT4" ShapeID="_x0000_i1815" DrawAspect="Content" ObjectID="_1505201624" r:id="rId1644"/>
        </w:object>
      </w:r>
      <w:r w:rsidR="009E133E">
        <w:t xml:space="preserve">= </w:t>
      </w:r>
      <w:r w:rsidR="009E133E" w:rsidRPr="00687471">
        <w:rPr>
          <w:rFonts w:ascii="Courier New" w:hAnsi="Courier New" w:cs="Courier New"/>
        </w:rPr>
        <w:t>prescribe</w:t>
      </w:r>
      <w:r w:rsidR="00996CCE">
        <w:rPr>
          <w:rFonts w:ascii="Courier New" w:hAnsi="Courier New" w:cs="Courier New"/>
        </w:rPr>
        <w:t>QU</w:t>
      </w:r>
      <w:r w:rsidR="009E133E">
        <w:t>(</w:t>
      </w:r>
      <w:r w:rsidR="00996CCE" w:rsidRPr="00154AC6">
        <w:rPr>
          <w:rFonts w:ascii="Courier New" w:hAnsi="Courier New" w:cs="Courier New"/>
          <w:position w:val="-14"/>
        </w:rPr>
        <w:object w:dxaOrig="620" w:dyaOrig="400">
          <v:shape id="_x0000_i1816" type="#_x0000_t75" style="width:31.45pt;height:19.35pt" o:ole="">
            <v:imagedata r:id="rId1645" o:title=""/>
          </v:shape>
          <o:OLEObject Type="Embed" ProgID="Equation.DSMT4" ShapeID="_x0000_i1816" DrawAspect="Content" ObjectID="_1505201625" r:id="rId1646"/>
        </w:object>
      </w:r>
      <w:r w:rsidR="009E133E">
        <w:t>)</w:t>
      </w:r>
    </w:p>
    <w:p w:rsidR="009E133E" w:rsidRDefault="00996CCE" w:rsidP="009E133E">
      <w:pPr>
        <w:spacing w:after="0" w:line="240" w:lineRule="auto"/>
        <w:ind w:left="720"/>
        <w:jc w:val="left"/>
      </w:pPr>
      <w:r w:rsidRPr="006E0221">
        <w:rPr>
          <w:position w:val="-14"/>
        </w:rPr>
        <w:object w:dxaOrig="920" w:dyaOrig="400">
          <v:shape id="_x0000_i1817" type="#_x0000_t75" style="width:46.6pt;height:19.35pt" o:ole="">
            <v:imagedata r:id="rId1647" o:title=""/>
          </v:shape>
          <o:OLEObject Type="Embed" ProgID="Equation.DSMT4" ShapeID="_x0000_i1817" DrawAspect="Content" ObjectID="_1505201626" r:id="rId1648"/>
        </w:object>
      </w:r>
      <w:r w:rsidR="009E133E">
        <w:t xml:space="preserve">: </w:t>
      </w:r>
      <w:r w:rsidR="009E133E">
        <w:rPr>
          <w:rFonts w:ascii="Courier New" w:hAnsi="Courier New" w:cs="Courier New"/>
        </w:rPr>
        <w:t>rela</w:t>
      </w:r>
      <w:r w:rsidR="009F1E9E">
        <w:rPr>
          <w:rFonts w:ascii="Courier New" w:hAnsi="Courier New" w:cs="Courier New"/>
        </w:rPr>
        <w:t>x[TPVFA]</w:t>
      </w:r>
      <w:r w:rsidR="009E133E">
        <w:t>(</w:t>
      </w:r>
      <w:r w:rsidRPr="006E0221">
        <w:rPr>
          <w:position w:val="-14"/>
        </w:rPr>
        <w:object w:dxaOrig="2659" w:dyaOrig="400">
          <v:shape id="_x0000_i1818" type="#_x0000_t75" style="width:133.7pt;height:19.35pt" o:ole="">
            <v:imagedata r:id="rId1649" o:title=""/>
          </v:shape>
          <o:OLEObject Type="Embed" ProgID="Equation.DSMT4" ShapeID="_x0000_i1818" DrawAspect="Content" ObjectID="_1505201627" r:id="rId1650"/>
        </w:object>
      </w:r>
      <w:r w:rsidR="009E133E">
        <w:t>)</w:t>
      </w:r>
    </w:p>
    <w:p w:rsidR="00766101" w:rsidRDefault="00766101" w:rsidP="00766101">
      <w:pPr>
        <w:spacing w:after="0" w:line="240" w:lineRule="auto"/>
        <w:ind w:left="720" w:firstLine="720"/>
        <w:jc w:val="left"/>
      </w:pPr>
      <w:r>
        <w:t xml:space="preserve">Test convergence of relaxation. (bad: shrink </w:t>
      </w:r>
      <w:r w:rsidRPr="00766101">
        <w:rPr>
          <w:i/>
        </w:rPr>
        <w:t>h</w:t>
      </w:r>
      <w:r>
        <w:t xml:space="preserve"> goto</w:t>
      </w:r>
      <w:r>
        <w:sym w:font="Wingdings" w:char="F0E0"/>
      </w:r>
      <w:r>
        <w:t>)</w:t>
      </w:r>
    </w:p>
    <w:p w:rsidR="00207F6C" w:rsidRDefault="00207F6C" w:rsidP="00A93E5C">
      <w:pPr>
        <w:numPr>
          <w:ilvl w:val="0"/>
          <w:numId w:val="7"/>
        </w:numPr>
        <w:spacing w:after="0" w:line="240" w:lineRule="auto"/>
        <w:jc w:val="left"/>
      </w:pPr>
      <w:r>
        <w:t>Final stage:</w:t>
      </w:r>
    </w:p>
    <w:p w:rsidR="006C096B" w:rsidRDefault="00AC0C90" w:rsidP="006C096B">
      <w:pPr>
        <w:spacing w:after="0" w:line="240" w:lineRule="auto"/>
        <w:ind w:left="720"/>
        <w:jc w:val="left"/>
      </w:pPr>
      <w:r w:rsidRPr="006C096B">
        <w:rPr>
          <w:i/>
          <w:position w:val="-10"/>
        </w:rPr>
        <w:object w:dxaOrig="260" w:dyaOrig="360">
          <v:shape id="_x0000_i1819" type="#_x0000_t75" style="width:13.3pt;height:18.15pt" o:ole="">
            <v:imagedata r:id="rId1651" o:title=""/>
          </v:shape>
          <o:OLEObject Type="Embed" ProgID="Equation.DSMT4" ShapeID="_x0000_i1819" DrawAspect="Content" ObjectID="_1505201628" r:id="rId1652"/>
        </w:object>
      </w:r>
      <w:r>
        <w:t xml:space="preserve">= </w:t>
      </w:r>
      <w:r w:rsidR="006C096B">
        <w:rPr>
          <w:rFonts w:ascii="Courier New" w:hAnsi="Courier New" w:cs="Courier New"/>
        </w:rPr>
        <w:t>realize</w:t>
      </w:r>
      <w:r w:rsidR="006C096B" w:rsidRPr="00687471">
        <w:rPr>
          <w:rFonts w:ascii="Courier New" w:hAnsi="Courier New" w:cs="Courier New"/>
        </w:rPr>
        <w:t>[A]</w:t>
      </w:r>
      <w:r w:rsidR="006C096B">
        <w:t>(</w:t>
      </w:r>
      <w:r w:rsidR="00996CCE" w:rsidRPr="006C096B">
        <w:rPr>
          <w:i/>
          <w:position w:val="-10"/>
        </w:rPr>
        <w:object w:dxaOrig="740" w:dyaOrig="360">
          <v:shape id="_x0000_i1820" type="#_x0000_t75" style="width:37.5pt;height:18.15pt" o:ole="">
            <v:imagedata r:id="rId1653" o:title=""/>
          </v:shape>
          <o:OLEObject Type="Embed" ProgID="Equation.DSMT4" ShapeID="_x0000_i1820" DrawAspect="Content" ObjectID="_1505201629" r:id="rId1654"/>
        </w:object>
      </w:r>
      <w:r w:rsidR="006C096B">
        <w:t>)</w:t>
      </w:r>
    </w:p>
    <w:p w:rsidR="00207F6C" w:rsidRDefault="00996CCE" w:rsidP="00207F6C">
      <w:pPr>
        <w:spacing w:after="0" w:line="240" w:lineRule="auto"/>
        <w:ind w:left="720"/>
        <w:jc w:val="left"/>
      </w:pPr>
      <w:r w:rsidRPr="00154AC6">
        <w:rPr>
          <w:position w:val="-14"/>
        </w:rPr>
        <w:object w:dxaOrig="2659" w:dyaOrig="400">
          <v:shape id="_x0000_i1821" type="#_x0000_t75" style="width:133.7pt;height:19.35pt" o:ole="">
            <v:imagedata r:id="rId1655" o:title=""/>
          </v:shape>
          <o:OLEObject Type="Embed" ProgID="Equation.DSMT4" ShapeID="_x0000_i1821" DrawAspect="Content" ObjectID="_1505201630" r:id="rId1656"/>
        </w:object>
      </w:r>
    </w:p>
    <w:p w:rsidR="003C44A7" w:rsidRDefault="00996CCE" w:rsidP="003C44A7">
      <w:pPr>
        <w:spacing w:after="0" w:line="240" w:lineRule="auto"/>
        <w:ind w:left="720"/>
        <w:jc w:val="left"/>
      </w:pPr>
      <w:r w:rsidRPr="00154AC6">
        <w:rPr>
          <w:position w:val="-14"/>
        </w:rPr>
        <w:object w:dxaOrig="1680" w:dyaOrig="400">
          <v:shape id="_x0000_i1822" type="#_x0000_t75" style="width:84.1pt;height:19.35pt" o:ole="">
            <v:imagedata r:id="rId1657" o:title=""/>
          </v:shape>
          <o:OLEObject Type="Embed" ProgID="Equation.DSMT4" ShapeID="_x0000_i1822" DrawAspect="Content" ObjectID="_1505201631" r:id="rId1658"/>
        </w:object>
      </w:r>
    </w:p>
    <w:p w:rsidR="003C44A7" w:rsidRDefault="00996CCE" w:rsidP="003C44A7">
      <w:pPr>
        <w:spacing w:after="0" w:line="240" w:lineRule="auto"/>
        <w:ind w:left="720"/>
        <w:jc w:val="left"/>
      </w:pPr>
      <w:r w:rsidRPr="006C7B6C">
        <w:rPr>
          <w:position w:val="-14"/>
        </w:rPr>
        <w:object w:dxaOrig="1420" w:dyaOrig="380">
          <v:shape id="_x0000_i1823" type="#_x0000_t75" style="width:70.8pt;height:19.35pt" o:ole="">
            <v:imagedata r:id="rId1659" o:title=""/>
          </v:shape>
          <o:OLEObject Type="Embed" ProgID="Equation.DSMT4" ShapeID="_x0000_i1823" DrawAspect="Content" ObjectID="_1505201632" r:id="rId1660"/>
        </w:object>
      </w:r>
      <w:r w:rsidR="003C44A7">
        <w:t xml:space="preserve">= </w:t>
      </w:r>
      <w:r w:rsidR="003C44A7">
        <w:rPr>
          <w:rFonts w:ascii="Courier New" w:hAnsi="Courier New" w:cs="Courier New"/>
        </w:rPr>
        <w:t>presAndPro</w:t>
      </w:r>
      <w:r w:rsidR="006C096B">
        <w:rPr>
          <w:rFonts w:ascii="Courier New" w:hAnsi="Courier New" w:cs="Courier New"/>
        </w:rPr>
        <w:t>j</w:t>
      </w:r>
      <w:r>
        <w:rPr>
          <w:rFonts w:ascii="Courier New" w:hAnsi="Courier New" w:cs="Courier New"/>
        </w:rPr>
        <w:t>QU</w:t>
      </w:r>
      <w:r w:rsidR="003C44A7">
        <w:t>(</w:t>
      </w:r>
      <w:r w:rsidRPr="004203A3">
        <w:rPr>
          <w:position w:val="-14"/>
        </w:rPr>
        <w:object w:dxaOrig="1420" w:dyaOrig="380">
          <v:shape id="_x0000_i1824" type="#_x0000_t75" style="width:70.8pt;height:19.35pt" o:ole="">
            <v:imagedata r:id="rId1661" o:title=""/>
          </v:shape>
          <o:OLEObject Type="Embed" ProgID="Equation.DSMT4" ShapeID="_x0000_i1824" DrawAspect="Content" ObjectID="_1505201633" r:id="rId1662"/>
        </w:object>
      </w:r>
      <w:r w:rsidR="003C44A7">
        <w:t>)</w:t>
      </w:r>
    </w:p>
    <w:p w:rsidR="00766101" w:rsidRDefault="00766101" w:rsidP="00766101">
      <w:pPr>
        <w:spacing w:after="0" w:line="240" w:lineRule="auto"/>
        <w:ind w:left="720" w:firstLine="720"/>
        <w:jc w:val="left"/>
      </w:pPr>
      <w:r>
        <w:t xml:space="preserve">Test </w:t>
      </w:r>
      <w:r w:rsidR="00996CCE" w:rsidRPr="00C466E2">
        <w:rPr>
          <w:position w:val="-16"/>
        </w:rPr>
        <w:object w:dxaOrig="600" w:dyaOrig="440">
          <v:shape id="_x0000_i1825" type="#_x0000_t75" style="width:30.25pt;height:22.4pt" o:ole="">
            <v:imagedata r:id="rId1663" o:title=""/>
          </v:shape>
          <o:OLEObject Type="Embed" ProgID="Equation.DSMT4" ShapeID="_x0000_i1825" DrawAspect="Content" ObjectID="_1505201634" r:id="rId1664"/>
        </w:object>
      </w:r>
      <w:r>
        <w:t>and convergence of projection.</w:t>
      </w:r>
      <w:r w:rsidRPr="00766101">
        <w:t xml:space="preserve"> </w:t>
      </w:r>
      <w:r>
        <w:t xml:space="preserve">(bad: shrink </w:t>
      </w:r>
      <w:r w:rsidRPr="00766101">
        <w:rPr>
          <w:i/>
        </w:rPr>
        <w:t>h</w:t>
      </w:r>
      <w:r>
        <w:t xml:space="preserve"> goto</w:t>
      </w:r>
      <w:r>
        <w:sym w:font="Wingdings" w:char="F0E0"/>
      </w:r>
      <w:r>
        <w:t>)</w:t>
      </w:r>
    </w:p>
    <w:p w:rsidR="00D021B0" w:rsidRDefault="00996CCE" w:rsidP="00D021B0">
      <w:pPr>
        <w:spacing w:after="0" w:line="240" w:lineRule="auto"/>
        <w:ind w:left="720"/>
        <w:jc w:val="left"/>
      </w:pPr>
      <w:r w:rsidRPr="006E0221">
        <w:rPr>
          <w:position w:val="-14"/>
        </w:rPr>
        <w:object w:dxaOrig="920" w:dyaOrig="380">
          <v:shape id="_x0000_i1826" type="#_x0000_t75" style="width:46.6pt;height:19.35pt" o:ole="">
            <v:imagedata r:id="rId1665" o:title=""/>
          </v:shape>
          <o:OLEObject Type="Embed" ProgID="Equation.DSMT4" ShapeID="_x0000_i1826" DrawAspect="Content" ObjectID="_1505201635" r:id="rId1666"/>
        </w:object>
      </w:r>
      <w:r w:rsidR="00D021B0">
        <w:t xml:space="preserve">: </w:t>
      </w:r>
      <w:r w:rsidR="00D021B0">
        <w:rPr>
          <w:rFonts w:ascii="Courier New" w:hAnsi="Courier New" w:cs="Courier New"/>
        </w:rPr>
        <w:t>relax[TPVFA]</w:t>
      </w:r>
      <w:r w:rsidR="00D021B0">
        <w:t>(</w:t>
      </w:r>
      <w:r w:rsidRPr="006E0221">
        <w:rPr>
          <w:position w:val="-14"/>
        </w:rPr>
        <w:object w:dxaOrig="2580" w:dyaOrig="380">
          <v:shape id="_x0000_i1827" type="#_x0000_t75" style="width:128.85pt;height:19.35pt" o:ole="">
            <v:imagedata r:id="rId1667" o:title=""/>
          </v:shape>
          <o:OLEObject Type="Embed" ProgID="Equation.DSMT4" ShapeID="_x0000_i1827" DrawAspect="Content" ObjectID="_1505201636" r:id="rId1668"/>
        </w:object>
      </w:r>
      <w:r w:rsidR="00D021B0">
        <w:t>)</w:t>
      </w:r>
    </w:p>
    <w:p w:rsidR="00766101" w:rsidRDefault="00C466E2" w:rsidP="00766101">
      <w:pPr>
        <w:spacing w:after="0" w:line="240" w:lineRule="auto"/>
        <w:ind w:left="720" w:firstLine="720"/>
        <w:jc w:val="left"/>
      </w:pPr>
      <w:r>
        <w:t xml:space="preserve">Test convergence of relaxation. </w:t>
      </w:r>
      <w:r w:rsidR="00766101">
        <w:t xml:space="preserve">(bad: shrink </w:t>
      </w:r>
      <w:r w:rsidR="00766101" w:rsidRPr="00766101">
        <w:rPr>
          <w:i/>
        </w:rPr>
        <w:t>h</w:t>
      </w:r>
      <w:r w:rsidR="00766101">
        <w:t xml:space="preserve"> goto</w:t>
      </w:r>
      <w:r w:rsidR="00766101">
        <w:sym w:font="Wingdings" w:char="F0E0"/>
      </w:r>
      <w:r w:rsidR="00766101">
        <w:t>)</w:t>
      </w:r>
    </w:p>
    <w:p w:rsidR="00B43204" w:rsidRDefault="00766101" w:rsidP="00A93E5C">
      <w:pPr>
        <w:numPr>
          <w:ilvl w:val="0"/>
          <w:numId w:val="7"/>
        </w:numPr>
        <w:spacing w:after="0" w:line="240" w:lineRule="auto"/>
        <w:jc w:val="left"/>
      </w:pPr>
      <w:r>
        <w:t xml:space="preserve"> </w:t>
      </w:r>
      <w:r w:rsidR="00B43204">
        <w:t>(Error test OK.) Check for events. If any:</w:t>
      </w:r>
    </w:p>
    <w:p w:rsidR="00B43204" w:rsidRDefault="00B43204" w:rsidP="00A93E5C">
      <w:pPr>
        <w:numPr>
          <w:ilvl w:val="1"/>
          <w:numId w:val="7"/>
        </w:numPr>
        <w:spacing w:after="0" w:line="240" w:lineRule="auto"/>
        <w:jc w:val="left"/>
      </w:pPr>
      <w:r>
        <w:t xml:space="preserve">Localize event(s) to window  </w:t>
      </w:r>
      <w:r w:rsidRPr="004048CE">
        <w:rPr>
          <w:position w:val="-10"/>
        </w:rPr>
        <w:object w:dxaOrig="1080" w:dyaOrig="360">
          <v:shape id="_x0000_i1828" type="#_x0000_t75" style="width:53.85pt;height:18.15pt" o:ole="">
            <v:imagedata r:id="rId1619" o:title=""/>
          </v:shape>
          <o:OLEObject Type="Embed" ProgID="Equation.DSMT4" ShapeID="_x0000_i1828" DrawAspect="Content" ObjectID="_1505201637" r:id="rId1669"/>
        </w:object>
      </w:r>
    </w:p>
    <w:p w:rsidR="00B43204" w:rsidRDefault="00B43204" w:rsidP="00A93E5C">
      <w:pPr>
        <w:numPr>
          <w:ilvl w:val="1"/>
          <w:numId w:val="7"/>
        </w:numPr>
        <w:spacing w:after="0" w:line="240" w:lineRule="auto"/>
        <w:jc w:val="left"/>
      </w:pPr>
      <w:r>
        <w:t xml:space="preserve">Back up the state to </w:t>
      </w:r>
      <w:r w:rsidRPr="0045243F">
        <w:rPr>
          <w:position w:val="-6"/>
        </w:rPr>
        <w:object w:dxaOrig="560" w:dyaOrig="320">
          <v:shape id="_x0000_i1829" type="#_x0000_t75" style="width:28.45pt;height:16.35pt" o:ole="">
            <v:imagedata r:id="rId1621" o:title=""/>
          </v:shape>
          <o:OLEObject Type="Embed" ProgID="Equation.DSMT4" ShapeID="_x0000_i1829" DrawAspect="Content" ObjectID="_1505201638" r:id="rId1670"/>
        </w:object>
      </w:r>
      <w:r>
        <w:t>:</w:t>
      </w:r>
      <w:r>
        <w:br/>
      </w:r>
      <w:r w:rsidR="002526FF" w:rsidRPr="006C7B6C">
        <w:rPr>
          <w:position w:val="-14"/>
        </w:rPr>
        <w:object w:dxaOrig="820" w:dyaOrig="400">
          <v:shape id="_x0000_i1830" type="#_x0000_t75" style="width:40.55pt;height:19.35pt" o:ole="">
            <v:imagedata r:id="rId1671" o:title=""/>
          </v:shape>
          <o:OLEObject Type="Embed" ProgID="Equation.DSMT4" ShapeID="_x0000_i1830" DrawAspect="Content" ObjectID="_1505201639" r:id="rId1672"/>
        </w:object>
      </w:r>
      <w:r>
        <w:t xml:space="preserve">= </w:t>
      </w:r>
      <w:r w:rsidRPr="004203A3">
        <w:rPr>
          <w:rFonts w:ascii="Courier New" w:hAnsi="Courier New" w:cs="Courier New"/>
        </w:rPr>
        <w:t>interpolate</w:t>
      </w:r>
      <w:r>
        <w:t>(</w:t>
      </w:r>
      <w:r w:rsidR="002526FF" w:rsidRPr="004203A3">
        <w:rPr>
          <w:position w:val="-14"/>
        </w:rPr>
        <w:object w:dxaOrig="1200" w:dyaOrig="400">
          <v:shape id="_x0000_i1831" type="#_x0000_t75" style="width:59.9pt;height:19.35pt" o:ole="">
            <v:imagedata r:id="rId1673" o:title=""/>
          </v:shape>
          <o:OLEObject Type="Embed" ProgID="Equation.DSMT4" ShapeID="_x0000_i1831" DrawAspect="Content" ObjectID="_1505201640" r:id="rId1674"/>
        </w:object>
      </w:r>
      <w:r>
        <w:t>)</w:t>
      </w:r>
    </w:p>
    <w:p w:rsidR="00B43204" w:rsidRDefault="002526FF" w:rsidP="00B43204">
      <w:pPr>
        <w:spacing w:after="0" w:line="240" w:lineRule="auto"/>
        <w:ind w:left="1440"/>
        <w:jc w:val="left"/>
      </w:pPr>
      <w:r w:rsidRPr="006C7B6C">
        <w:rPr>
          <w:position w:val="-14"/>
        </w:rPr>
        <w:object w:dxaOrig="960" w:dyaOrig="380">
          <v:shape id="_x0000_i1832" type="#_x0000_t75" style="width:47.8pt;height:19.35pt" o:ole="">
            <v:imagedata r:id="rId1675" o:title=""/>
          </v:shape>
          <o:OLEObject Type="Embed" ProgID="Equation.DSMT4" ShapeID="_x0000_i1832" DrawAspect="Content" ObjectID="_1505201641" r:id="rId1676"/>
        </w:object>
      </w:r>
      <w:r w:rsidR="00B43204">
        <w:t xml:space="preserve">= </w:t>
      </w:r>
      <w:r w:rsidR="00B43204">
        <w:rPr>
          <w:rFonts w:ascii="Courier New" w:hAnsi="Courier New" w:cs="Courier New"/>
        </w:rPr>
        <w:t>presAndProj[PVF]</w:t>
      </w:r>
      <w:r w:rsidR="00B43204">
        <w:t>(</w:t>
      </w:r>
      <w:r w:rsidRPr="004203A3">
        <w:rPr>
          <w:position w:val="-14"/>
        </w:rPr>
        <w:object w:dxaOrig="720" w:dyaOrig="400">
          <v:shape id="_x0000_i1833" type="#_x0000_t75" style="width:36.3pt;height:19.35pt" o:ole="">
            <v:imagedata r:id="rId1677" o:title=""/>
          </v:shape>
          <o:OLEObject Type="Embed" ProgID="Equation.DSMT4" ShapeID="_x0000_i1833" DrawAspect="Content" ObjectID="_1505201642" r:id="rId1678"/>
        </w:object>
      </w:r>
      <w:r w:rsidR="00B43204">
        <w:t>)</w:t>
      </w:r>
    </w:p>
    <w:p w:rsidR="00B43204" w:rsidRDefault="00B43204" w:rsidP="00B43204">
      <w:pPr>
        <w:spacing w:after="0" w:line="240" w:lineRule="auto"/>
        <w:ind w:left="1440"/>
        <w:jc w:val="left"/>
      </w:pPr>
      <w:r w:rsidRPr="006E0221">
        <w:rPr>
          <w:position w:val="-14"/>
        </w:rPr>
        <w:object w:dxaOrig="900" w:dyaOrig="380">
          <v:shape id="_x0000_i1834" type="#_x0000_t75" style="width:44.75pt;height:19.35pt" o:ole="">
            <v:imagedata r:id="rId1631" o:title=""/>
          </v:shape>
          <o:OLEObject Type="Embed" ProgID="Equation.DSMT4" ShapeID="_x0000_i1834" DrawAspect="Content" ObjectID="_1505201643" r:id="rId1679"/>
        </w:object>
      </w:r>
      <w:r>
        <w:t xml:space="preserve">: </w:t>
      </w:r>
      <w:r>
        <w:rPr>
          <w:rFonts w:ascii="Courier New" w:hAnsi="Courier New" w:cs="Courier New"/>
        </w:rPr>
        <w:t>relax[TPVFA]</w:t>
      </w:r>
      <w:r>
        <w:t>(</w:t>
      </w:r>
      <w:r w:rsidRPr="006E0221">
        <w:rPr>
          <w:position w:val="-14"/>
        </w:rPr>
        <w:object w:dxaOrig="2659" w:dyaOrig="400">
          <v:shape id="_x0000_i1835" type="#_x0000_t75" style="width:133.7pt;height:19.35pt" o:ole="">
            <v:imagedata r:id="rId1680" o:title=""/>
          </v:shape>
          <o:OLEObject Type="Embed" ProgID="Equation.DSMT4" ShapeID="_x0000_i1835" DrawAspect="Content" ObjectID="_1505201644" r:id="rId1681"/>
        </w:object>
      </w:r>
      <w:r>
        <w:t>)</w:t>
      </w:r>
    </w:p>
    <w:p w:rsidR="00B43204" w:rsidRDefault="00B43204" w:rsidP="00A93E5C">
      <w:pPr>
        <w:numPr>
          <w:ilvl w:val="1"/>
          <w:numId w:val="7"/>
        </w:numPr>
        <w:spacing w:after="0" w:line="240" w:lineRule="auto"/>
        <w:jc w:val="left"/>
      </w:pPr>
      <w:r>
        <w:t>(Projection and relaxation must converge or there is something seriously wrong.)</w:t>
      </w:r>
    </w:p>
    <w:p w:rsidR="00B43204" w:rsidRDefault="00B43204" w:rsidP="00A93E5C">
      <w:pPr>
        <w:numPr>
          <w:ilvl w:val="0"/>
          <w:numId w:val="7"/>
        </w:numPr>
        <w:spacing w:after="0" w:line="240" w:lineRule="auto"/>
        <w:jc w:val="left"/>
      </w:pPr>
      <w:r>
        <w:t xml:space="preserve">Successful, event-free step taken to time </w:t>
      </w:r>
      <w:r w:rsidRPr="00292EA3">
        <w:rPr>
          <w:i/>
        </w:rPr>
        <w:t>t</w:t>
      </w:r>
      <w:r>
        <w:t xml:space="preserve">. May be events pending for time </w:t>
      </w:r>
      <w:r w:rsidRPr="004B51A0">
        <w:rPr>
          <w:position w:val="-6"/>
        </w:rPr>
        <w:object w:dxaOrig="240" w:dyaOrig="320">
          <v:shape id="_x0000_i1836" type="#_x0000_t75" style="width:12.1pt;height:16.35pt" o:ole="">
            <v:imagedata r:id="rId1635" o:title=""/>
          </v:shape>
          <o:OLEObject Type="Embed" ProgID="Equation.DSMT4" ShapeID="_x0000_i1836" DrawAspect="Content" ObjectID="_1505201645" r:id="rId1682"/>
        </w:object>
      </w:r>
      <w:r>
        <w:t>.</w:t>
      </w:r>
    </w:p>
    <w:p w:rsidR="001D1518" w:rsidRDefault="001D1518" w:rsidP="001D1518">
      <w:pPr>
        <w:jc w:val="left"/>
      </w:pPr>
    </w:p>
    <w:p w:rsidR="001D1518" w:rsidRDefault="00766101" w:rsidP="001D1518">
      <w:pPr>
        <w:jc w:val="left"/>
      </w:pPr>
      <w:r>
        <w:t>Verlet</w:t>
      </w:r>
    </w:p>
    <w:p w:rsidR="00141C35" w:rsidRDefault="00141C35" w:rsidP="00A93E5C">
      <w:pPr>
        <w:numPr>
          <w:ilvl w:val="0"/>
          <w:numId w:val="7"/>
        </w:numPr>
        <w:spacing w:after="0" w:line="240" w:lineRule="auto"/>
        <w:jc w:val="left"/>
      </w:pPr>
      <w:r>
        <w:lastRenderedPageBreak/>
        <w:t>First stage:</w:t>
      </w:r>
    </w:p>
    <w:p w:rsidR="00141C35" w:rsidRDefault="00141C35" w:rsidP="00141C35">
      <w:pPr>
        <w:spacing w:after="0" w:line="240" w:lineRule="auto"/>
        <w:ind w:left="720"/>
        <w:jc w:val="left"/>
      </w:pPr>
      <w:r>
        <w:sym w:font="Wingdings" w:char="F0E0"/>
      </w:r>
      <w:r w:rsidR="00996CCE" w:rsidRPr="00154AC6">
        <w:rPr>
          <w:position w:val="-14"/>
        </w:rPr>
        <w:object w:dxaOrig="2820" w:dyaOrig="420">
          <v:shape id="_x0000_i1837" type="#_x0000_t75" style="width:140.95pt;height:21.2pt" o:ole="">
            <v:imagedata r:id="rId1683" o:title=""/>
          </v:shape>
          <o:OLEObject Type="Embed" ProgID="Equation.DSMT4" ShapeID="_x0000_i1837" DrawAspect="Content" ObjectID="_1505201646" r:id="rId1684"/>
        </w:object>
      </w:r>
    </w:p>
    <w:p w:rsidR="00141C35" w:rsidRDefault="00141C35" w:rsidP="00141C35">
      <w:pPr>
        <w:spacing w:after="0" w:line="240" w:lineRule="auto"/>
        <w:ind w:left="720"/>
        <w:jc w:val="left"/>
      </w:pPr>
      <w:r w:rsidRPr="00207F6C">
        <w:rPr>
          <w:position w:val="-6"/>
        </w:rPr>
        <w:object w:dxaOrig="900" w:dyaOrig="320">
          <v:shape id="_x0000_i1838" type="#_x0000_t75" style="width:44.75pt;height:16.35pt" o:ole="">
            <v:imagedata r:id="rId1639" o:title=""/>
          </v:shape>
          <o:OLEObject Type="Embed" ProgID="Equation.DSMT4" ShapeID="_x0000_i1838" DrawAspect="Content" ObjectID="_1505201647" r:id="rId1685"/>
        </w:object>
      </w:r>
      <w:r>
        <w:t>;</w:t>
      </w:r>
      <w:r w:rsidRPr="00207F6C">
        <w:rPr>
          <w:rFonts w:ascii="Courier New" w:hAnsi="Courier New" w:cs="Courier New"/>
        </w:rPr>
        <w:t xml:space="preserve"> </w:t>
      </w:r>
      <w:r w:rsidRPr="009E133E">
        <w:rPr>
          <w:rFonts w:ascii="Courier New" w:hAnsi="Courier New" w:cs="Courier New"/>
        </w:rPr>
        <w:t>realize</w:t>
      </w:r>
      <w:r>
        <w:rPr>
          <w:rFonts w:ascii="Courier New" w:hAnsi="Courier New" w:cs="Courier New"/>
        </w:rPr>
        <w:t>[T</w:t>
      </w:r>
      <w:r w:rsidRPr="009E133E">
        <w:rPr>
          <w:rFonts w:ascii="Courier New" w:hAnsi="Courier New" w:cs="Courier New"/>
        </w:rPr>
        <w:t>]</w:t>
      </w:r>
      <w:r>
        <w:t>(</w:t>
      </w:r>
      <w:r w:rsidRPr="00207F6C">
        <w:rPr>
          <w:position w:val="-6"/>
        </w:rPr>
        <w:object w:dxaOrig="139" w:dyaOrig="240">
          <v:shape id="_x0000_i1839" type="#_x0000_t75" style="width:7.25pt;height:12.1pt" o:ole="">
            <v:imagedata r:id="rId1641" o:title=""/>
          </v:shape>
          <o:OLEObject Type="Embed" ProgID="Equation.DSMT4" ShapeID="_x0000_i1839" DrawAspect="Content" ObjectID="_1505201648" r:id="rId1686"/>
        </w:object>
      </w:r>
      <w:r>
        <w:t>)</w:t>
      </w:r>
    </w:p>
    <w:p w:rsidR="00E759C5" w:rsidRDefault="00996CCE" w:rsidP="00141C35">
      <w:pPr>
        <w:spacing w:after="0" w:line="240" w:lineRule="auto"/>
        <w:ind w:left="720"/>
        <w:jc w:val="left"/>
        <w:rPr>
          <w:rFonts w:ascii="Courier New" w:hAnsi="Courier New" w:cs="Courier New"/>
        </w:rPr>
      </w:pPr>
      <w:r w:rsidRPr="00154AC6">
        <w:rPr>
          <w:rFonts w:ascii="Courier New" w:hAnsi="Courier New" w:cs="Courier New"/>
          <w:position w:val="-14"/>
        </w:rPr>
        <w:object w:dxaOrig="940" w:dyaOrig="380">
          <v:shape id="_x0000_i1840" type="#_x0000_t75" style="width:46.6pt;height:19.35pt" o:ole="">
            <v:imagedata r:id="rId1687" o:title=""/>
          </v:shape>
          <o:OLEObject Type="Embed" ProgID="Equation.DSMT4" ShapeID="_x0000_i1840" DrawAspect="Content" ObjectID="_1505201649" r:id="rId1688"/>
        </w:object>
      </w:r>
      <w:r w:rsidR="00141C35">
        <w:t xml:space="preserve">= </w:t>
      </w:r>
      <w:r w:rsidR="00141C35">
        <w:rPr>
          <w:rFonts w:ascii="Courier New" w:hAnsi="Courier New" w:cs="Courier New"/>
        </w:rPr>
        <w:t>presAndProj</w:t>
      </w:r>
      <w:r>
        <w:rPr>
          <w:rFonts w:ascii="Courier New" w:hAnsi="Courier New" w:cs="Courier New"/>
        </w:rPr>
        <w:t>Q</w:t>
      </w:r>
      <w:r w:rsidR="00141C35">
        <w:t>(</w:t>
      </w:r>
      <w:r w:rsidR="00141C35" w:rsidRPr="00141C35">
        <w:t xml:space="preserve"> </w:t>
      </w:r>
      <w:r w:rsidRPr="00154AC6">
        <w:rPr>
          <w:position w:val="-14"/>
        </w:rPr>
        <w:object w:dxaOrig="600" w:dyaOrig="380">
          <v:shape id="_x0000_i1841" type="#_x0000_t75" style="width:30.25pt;height:19.35pt" o:ole="">
            <v:imagedata r:id="rId1689" o:title=""/>
          </v:shape>
          <o:OLEObject Type="Embed" ProgID="Equation.DSMT4" ShapeID="_x0000_i1841" DrawAspect="Content" ObjectID="_1505201650" r:id="rId1690"/>
        </w:object>
      </w:r>
      <w:r w:rsidR="00141C35">
        <w:t>);</w:t>
      </w:r>
      <w:r w:rsidR="00141C35" w:rsidRPr="00207F6C">
        <w:rPr>
          <w:rFonts w:ascii="Courier New" w:hAnsi="Courier New" w:cs="Courier New"/>
        </w:rPr>
        <w:t xml:space="preserve"> </w:t>
      </w:r>
    </w:p>
    <w:p w:rsidR="00141C35" w:rsidRDefault="00141C35" w:rsidP="00E759C5">
      <w:pPr>
        <w:spacing w:after="0" w:line="240" w:lineRule="auto"/>
        <w:ind w:left="720"/>
        <w:jc w:val="left"/>
      </w:pPr>
      <w:r w:rsidRPr="009E133E">
        <w:rPr>
          <w:rFonts w:ascii="Courier New" w:hAnsi="Courier New" w:cs="Courier New"/>
        </w:rPr>
        <w:t>realize</w:t>
      </w:r>
      <w:r>
        <w:rPr>
          <w:rFonts w:ascii="Courier New" w:hAnsi="Courier New" w:cs="Courier New"/>
        </w:rPr>
        <w:t>[</w:t>
      </w:r>
      <w:r w:rsidR="008C2B21">
        <w:rPr>
          <w:rFonts w:ascii="Courier New" w:hAnsi="Courier New" w:cs="Courier New"/>
        </w:rPr>
        <w:t>P</w:t>
      </w:r>
      <w:r w:rsidRPr="009E133E">
        <w:rPr>
          <w:rFonts w:ascii="Courier New" w:hAnsi="Courier New" w:cs="Courier New"/>
        </w:rPr>
        <w:t>]</w:t>
      </w:r>
      <w:r>
        <w:t>(</w:t>
      </w:r>
      <w:r w:rsidR="008C2B21" w:rsidRPr="008C2B21">
        <w:rPr>
          <w:position w:val="-10"/>
        </w:rPr>
        <w:object w:dxaOrig="360" w:dyaOrig="279">
          <v:shape id="_x0000_i1842" type="#_x0000_t75" style="width:18.15pt;height:13.3pt" o:ole="">
            <v:imagedata r:id="rId1691" o:title=""/>
          </v:shape>
          <o:OLEObject Type="Embed" ProgID="Equation.DSMT4" ShapeID="_x0000_i1842" DrawAspect="Content" ObjectID="_1505201651" r:id="rId1692"/>
        </w:object>
      </w:r>
      <w:r>
        <w:t xml:space="preserve">) </w:t>
      </w:r>
    </w:p>
    <w:p w:rsidR="00496285" w:rsidRDefault="00496285" w:rsidP="00496285">
      <w:pPr>
        <w:spacing w:after="0" w:line="240" w:lineRule="auto"/>
        <w:ind w:left="720"/>
        <w:jc w:val="left"/>
      </w:pPr>
      <w:r w:rsidRPr="00154AC6">
        <w:rPr>
          <w:rFonts w:ascii="Courier New" w:hAnsi="Courier New" w:cs="Courier New"/>
          <w:position w:val="-14"/>
        </w:rPr>
        <w:object w:dxaOrig="460" w:dyaOrig="380">
          <v:shape id="_x0000_i1843" type="#_x0000_t75" style="width:22.4pt;height:19.35pt" o:ole="">
            <v:imagedata r:id="rId1693" o:title=""/>
          </v:shape>
          <o:OLEObject Type="Embed" ProgID="Equation.DSMT4" ShapeID="_x0000_i1843" DrawAspect="Content" ObjectID="_1505201652" r:id="rId1694"/>
        </w:object>
      </w:r>
      <w:r>
        <w:t xml:space="preserve">= </w:t>
      </w:r>
      <w:r>
        <w:rPr>
          <w:rFonts w:ascii="Courier New" w:hAnsi="Courier New" w:cs="Courier New"/>
        </w:rPr>
        <w:t>prescribe</w:t>
      </w:r>
      <w:r w:rsidR="00996CCE">
        <w:rPr>
          <w:rFonts w:ascii="Courier New" w:hAnsi="Courier New" w:cs="Courier New"/>
        </w:rPr>
        <w:t>U</w:t>
      </w:r>
      <w:r>
        <w:t>(</w:t>
      </w:r>
      <w:r w:rsidRPr="00141C35">
        <w:t xml:space="preserve"> </w:t>
      </w:r>
      <w:r w:rsidR="00996CCE" w:rsidRPr="00154AC6">
        <w:rPr>
          <w:rFonts w:ascii="Courier New" w:hAnsi="Courier New" w:cs="Courier New"/>
          <w:position w:val="-14"/>
        </w:rPr>
        <w:object w:dxaOrig="1100" w:dyaOrig="380">
          <v:shape id="_x0000_i1844" type="#_x0000_t75" style="width:55.65pt;height:19.35pt" o:ole="">
            <v:imagedata r:id="rId1695" o:title=""/>
          </v:shape>
          <o:OLEObject Type="Embed" ProgID="Equation.DSMT4" ShapeID="_x0000_i1844" DrawAspect="Content" ObjectID="_1505201653" r:id="rId1696"/>
        </w:object>
      </w:r>
      <w:r>
        <w:t>)</w:t>
      </w:r>
    </w:p>
    <w:p w:rsidR="00766101" w:rsidRDefault="00996CCE" w:rsidP="00141C35">
      <w:pPr>
        <w:spacing w:after="0" w:line="240" w:lineRule="auto"/>
        <w:ind w:left="720"/>
        <w:jc w:val="left"/>
      </w:pPr>
      <w:r w:rsidRPr="00154AC6">
        <w:rPr>
          <w:position w:val="-14"/>
        </w:rPr>
        <w:object w:dxaOrig="1900" w:dyaOrig="400">
          <v:shape id="_x0000_i1845" type="#_x0000_t75" style="width:94.4pt;height:19.35pt" o:ole="">
            <v:imagedata r:id="rId1697" o:title=""/>
          </v:shape>
          <o:OLEObject Type="Embed" ProgID="Equation.DSMT4" ShapeID="_x0000_i1845" DrawAspect="Content" ObjectID="_1505201654" r:id="rId1698"/>
        </w:object>
      </w:r>
      <w:r w:rsidR="00496285">
        <w:t xml:space="preserve">; </w:t>
      </w:r>
      <w:r w:rsidRPr="00996CCE">
        <w:rPr>
          <w:position w:val="-6"/>
        </w:rPr>
        <w:object w:dxaOrig="1380" w:dyaOrig="320">
          <v:shape id="_x0000_i1846" type="#_x0000_t75" style="width:68.95pt;height:16.35pt" o:ole="">
            <v:imagedata r:id="rId1699" o:title=""/>
          </v:shape>
          <o:OLEObject Type="Embed" ProgID="Equation.DSMT4" ShapeID="_x0000_i1846" DrawAspect="Content" ObjectID="_1505201655" r:id="rId1700"/>
        </w:object>
      </w:r>
    </w:p>
    <w:p w:rsidR="00E759C5" w:rsidRDefault="00E759C5" w:rsidP="00E759C5">
      <w:pPr>
        <w:spacing w:after="0" w:line="240" w:lineRule="auto"/>
        <w:ind w:left="720"/>
        <w:jc w:val="left"/>
      </w:pPr>
      <w:r w:rsidRPr="009E133E">
        <w:rPr>
          <w:rFonts w:ascii="Courier New" w:hAnsi="Courier New" w:cs="Courier New"/>
        </w:rPr>
        <w:t>realize</w:t>
      </w:r>
      <w:r>
        <w:rPr>
          <w:rFonts w:ascii="Courier New" w:hAnsi="Courier New" w:cs="Courier New"/>
        </w:rPr>
        <w:t>[V</w:t>
      </w:r>
      <w:r w:rsidRPr="009E133E">
        <w:rPr>
          <w:rFonts w:ascii="Courier New" w:hAnsi="Courier New" w:cs="Courier New"/>
        </w:rPr>
        <w:t>]</w:t>
      </w:r>
      <w:r>
        <w:t>(</w:t>
      </w:r>
      <w:r w:rsidRPr="008C2B21">
        <w:rPr>
          <w:position w:val="-10"/>
        </w:rPr>
        <w:object w:dxaOrig="580" w:dyaOrig="279">
          <v:shape id="_x0000_i1847" type="#_x0000_t75" style="width:28.45pt;height:13.3pt" o:ole="">
            <v:imagedata r:id="rId1701" o:title=""/>
          </v:shape>
          <o:OLEObject Type="Embed" ProgID="Equation.DSMT4" ShapeID="_x0000_i1847" DrawAspect="Content" ObjectID="_1505201656" r:id="rId1702"/>
        </w:object>
      </w:r>
      <w:r>
        <w:t xml:space="preserve">) </w:t>
      </w:r>
    </w:p>
    <w:p w:rsidR="00A372B3" w:rsidRDefault="00996CCE" w:rsidP="00A372B3">
      <w:pPr>
        <w:spacing w:after="0" w:line="240" w:lineRule="auto"/>
        <w:ind w:left="720"/>
        <w:jc w:val="left"/>
      </w:pPr>
      <w:r w:rsidRPr="006E0221">
        <w:rPr>
          <w:position w:val="-14"/>
        </w:rPr>
        <w:object w:dxaOrig="920" w:dyaOrig="400">
          <v:shape id="_x0000_i1848" type="#_x0000_t75" style="width:46.6pt;height:19.35pt" o:ole="">
            <v:imagedata r:id="rId1703" o:title=""/>
          </v:shape>
          <o:OLEObject Type="Embed" ProgID="Equation.DSMT4" ShapeID="_x0000_i1848" DrawAspect="Content" ObjectID="_1505201657" r:id="rId1704"/>
        </w:object>
      </w:r>
      <w:r w:rsidR="00A372B3">
        <w:t xml:space="preserve">: </w:t>
      </w:r>
      <w:r w:rsidR="00A372B3" w:rsidRPr="002061B8">
        <w:rPr>
          <w:rFonts w:ascii="Courier New" w:hAnsi="Courier New" w:cs="Courier New"/>
        </w:rPr>
        <w:t>re</w:t>
      </w:r>
      <w:r w:rsidR="00A372B3">
        <w:rPr>
          <w:rFonts w:ascii="Courier New" w:hAnsi="Courier New" w:cs="Courier New"/>
        </w:rPr>
        <w:t>lax[TP</w:t>
      </w:r>
      <w:r w:rsidR="00A372B3" w:rsidRPr="002061B8">
        <w:rPr>
          <w:rFonts w:ascii="Courier New" w:hAnsi="Courier New" w:cs="Courier New"/>
        </w:rPr>
        <w:t>]</w:t>
      </w:r>
      <w:r w:rsidR="00A372B3">
        <w:t>(</w:t>
      </w:r>
      <w:r w:rsidRPr="006E0221">
        <w:rPr>
          <w:position w:val="-14"/>
        </w:rPr>
        <w:object w:dxaOrig="2780" w:dyaOrig="400">
          <v:shape id="_x0000_i1849" type="#_x0000_t75" style="width:139.75pt;height:19.35pt" o:ole="">
            <v:imagedata r:id="rId1705" o:title=""/>
          </v:shape>
          <o:OLEObject Type="Embed" ProgID="Equation.DSMT4" ShapeID="_x0000_i1849" DrawAspect="Content" ObjectID="_1505201658" r:id="rId1706"/>
        </w:object>
      </w:r>
      <w:r w:rsidR="00A372B3">
        <w:t>)</w:t>
      </w:r>
    </w:p>
    <w:p w:rsidR="00267339" w:rsidRDefault="00267339" w:rsidP="00496285">
      <w:pPr>
        <w:spacing w:after="0" w:line="240" w:lineRule="auto"/>
        <w:ind w:left="720"/>
        <w:jc w:val="left"/>
      </w:pPr>
      <w:r w:rsidRPr="00267339">
        <w:rPr>
          <w:i/>
        </w:rPr>
        <w:t>k</w:t>
      </w:r>
      <w:r>
        <w:t>=</w:t>
      </w:r>
      <w:r w:rsidR="00471D42">
        <w:t>1</w:t>
      </w:r>
    </w:p>
    <w:p w:rsidR="002061B8" w:rsidRDefault="003F0BD2" w:rsidP="00A93E5C">
      <w:pPr>
        <w:numPr>
          <w:ilvl w:val="0"/>
          <w:numId w:val="7"/>
        </w:numPr>
        <w:spacing w:after="0" w:line="240" w:lineRule="auto"/>
        <w:jc w:val="left"/>
      </w:pPr>
      <w:r>
        <w:t xml:space="preserve">Loop until </w:t>
      </w:r>
      <w:r w:rsidR="00FE1059" w:rsidRPr="003F0BD2">
        <w:rPr>
          <w:i/>
        </w:rPr>
        <w:t>u</w:t>
      </w:r>
      <w:r w:rsidR="00FE1059">
        <w:t xml:space="preserve"> and </w:t>
      </w:r>
      <w:r w:rsidR="00FE1059" w:rsidRPr="003F0BD2">
        <w:rPr>
          <w:i/>
        </w:rPr>
        <w:t>z</w:t>
      </w:r>
      <w:r w:rsidR="00FE1059">
        <w:t xml:space="preserve"> are </w:t>
      </w:r>
      <w:r>
        <w:t>converged:</w:t>
      </w:r>
    </w:p>
    <w:p w:rsidR="002061B8" w:rsidRDefault="00996CCE" w:rsidP="002061B8">
      <w:pPr>
        <w:spacing w:after="0" w:line="240" w:lineRule="auto"/>
        <w:ind w:left="720"/>
        <w:jc w:val="left"/>
      </w:pPr>
      <w:r w:rsidRPr="006E0221">
        <w:rPr>
          <w:position w:val="-14"/>
        </w:rPr>
        <w:object w:dxaOrig="999" w:dyaOrig="400">
          <v:shape id="_x0000_i1850" type="#_x0000_t75" style="width:49.6pt;height:19.35pt" o:ole="">
            <v:imagedata r:id="rId1707" o:title=""/>
          </v:shape>
          <o:OLEObject Type="Embed" ProgID="Equation.DSMT4" ShapeID="_x0000_i1850" DrawAspect="Content" ObjectID="_1505201659" r:id="rId1708"/>
        </w:object>
      </w:r>
      <w:r w:rsidR="002061B8">
        <w:t xml:space="preserve">: </w:t>
      </w:r>
      <w:r w:rsidR="002061B8" w:rsidRPr="002061B8">
        <w:rPr>
          <w:rFonts w:ascii="Courier New" w:hAnsi="Courier New" w:cs="Courier New"/>
        </w:rPr>
        <w:t>re</w:t>
      </w:r>
      <w:r w:rsidR="00A372B3">
        <w:rPr>
          <w:rFonts w:ascii="Courier New" w:hAnsi="Courier New" w:cs="Courier New"/>
        </w:rPr>
        <w:t>lax[</w:t>
      </w:r>
      <w:r w:rsidR="002061B8" w:rsidRPr="002061B8">
        <w:rPr>
          <w:rFonts w:ascii="Courier New" w:hAnsi="Courier New" w:cs="Courier New"/>
        </w:rPr>
        <w:t>VFA]</w:t>
      </w:r>
      <w:r w:rsidR="002061B8">
        <w:t>(</w:t>
      </w:r>
      <w:r w:rsidR="002634A8" w:rsidRPr="006E0221">
        <w:rPr>
          <w:position w:val="-14"/>
        </w:rPr>
        <w:object w:dxaOrig="2840" w:dyaOrig="400">
          <v:shape id="_x0000_i1851" type="#_x0000_t75" style="width:142.8pt;height:19.35pt" o:ole="">
            <v:imagedata r:id="rId1709" o:title=""/>
          </v:shape>
          <o:OLEObject Type="Embed" ProgID="Equation.DSMT4" ShapeID="_x0000_i1851" DrawAspect="Content" ObjectID="_1505201660" r:id="rId1710"/>
        </w:object>
      </w:r>
      <w:r w:rsidR="002061B8">
        <w:t>)</w:t>
      </w:r>
    </w:p>
    <w:p w:rsidR="00267339" w:rsidRDefault="00471D42" w:rsidP="00496285">
      <w:pPr>
        <w:spacing w:after="0" w:line="240" w:lineRule="auto"/>
        <w:ind w:left="720"/>
        <w:jc w:val="left"/>
      </w:pPr>
      <w:r w:rsidRPr="00246983">
        <w:rPr>
          <w:position w:val="-10"/>
        </w:rPr>
        <w:object w:dxaOrig="600" w:dyaOrig="360">
          <v:shape id="_x0000_i1852" type="#_x0000_t75" style="width:30.25pt;height:18.15pt" o:ole="">
            <v:imagedata r:id="rId1711" o:title=""/>
          </v:shape>
          <o:OLEObject Type="Embed" ProgID="Equation.DSMT4" ShapeID="_x0000_i1852" DrawAspect="Content" ObjectID="_1505201661" r:id="rId1712"/>
        </w:object>
      </w:r>
      <w:r w:rsidR="00246983">
        <w:t>=</w:t>
      </w:r>
      <w:r w:rsidR="00267339" w:rsidRPr="009E133E">
        <w:rPr>
          <w:rFonts w:ascii="Courier New" w:hAnsi="Courier New" w:cs="Courier New"/>
        </w:rPr>
        <w:t>realize</w:t>
      </w:r>
      <w:r w:rsidR="00267339">
        <w:rPr>
          <w:rFonts w:ascii="Courier New" w:hAnsi="Courier New" w:cs="Courier New"/>
        </w:rPr>
        <w:t>[VFA</w:t>
      </w:r>
      <w:r w:rsidR="00267339" w:rsidRPr="009E133E">
        <w:rPr>
          <w:rFonts w:ascii="Courier New" w:hAnsi="Courier New" w:cs="Courier New"/>
        </w:rPr>
        <w:t>]</w:t>
      </w:r>
      <w:r w:rsidR="00267339">
        <w:t>(</w:t>
      </w:r>
      <w:r w:rsidRPr="008C2B21">
        <w:rPr>
          <w:position w:val="-10"/>
        </w:rPr>
        <w:object w:dxaOrig="960" w:dyaOrig="360">
          <v:shape id="_x0000_i1853" type="#_x0000_t75" style="width:47.8pt;height:18.15pt" o:ole="">
            <v:imagedata r:id="rId1713" o:title=""/>
          </v:shape>
          <o:OLEObject Type="Embed" ProgID="Equation.DSMT4" ShapeID="_x0000_i1853" DrawAspect="Content" ObjectID="_1505201662" r:id="rId1714"/>
        </w:object>
      </w:r>
      <w:r w:rsidR="00267339">
        <w:t xml:space="preserve">)    </w:t>
      </w:r>
      <w:r w:rsidR="00E759C5">
        <w:rPr>
          <w:color w:val="FF0000"/>
        </w:rPr>
        <w:t>expensive once</w:t>
      </w:r>
    </w:p>
    <w:p w:rsidR="00471D42" w:rsidRDefault="00471D42" w:rsidP="00267339">
      <w:pPr>
        <w:spacing w:after="0" w:line="240" w:lineRule="auto"/>
        <w:ind w:left="720"/>
        <w:jc w:val="left"/>
        <w:rPr>
          <w:i/>
        </w:rPr>
      </w:pPr>
      <w:r>
        <w:t>++</w:t>
      </w:r>
      <w:r>
        <w:rPr>
          <w:i/>
        </w:rPr>
        <w:t>k</w:t>
      </w:r>
    </w:p>
    <w:p w:rsidR="00267339" w:rsidRDefault="00B46BA8" w:rsidP="00267339">
      <w:pPr>
        <w:spacing w:after="0" w:line="240" w:lineRule="auto"/>
        <w:ind w:left="720"/>
        <w:jc w:val="left"/>
      </w:pPr>
      <w:r w:rsidRPr="00154AC6">
        <w:rPr>
          <w:position w:val="-14"/>
        </w:rPr>
        <w:object w:dxaOrig="2600" w:dyaOrig="400">
          <v:shape id="_x0000_i1854" type="#_x0000_t75" style="width:130.7pt;height:19.35pt" o:ole="">
            <v:imagedata r:id="rId1715" o:title=""/>
          </v:shape>
          <o:OLEObject Type="Embed" ProgID="Equation.DSMT4" ShapeID="_x0000_i1854" DrawAspect="Content" ObjectID="_1505201663" r:id="rId1716"/>
        </w:object>
      </w:r>
      <w:r w:rsidR="00267339">
        <w:t xml:space="preserve">; </w:t>
      </w:r>
      <w:r w:rsidRPr="00B46BA8">
        <w:rPr>
          <w:position w:val="-12"/>
        </w:rPr>
        <w:object w:dxaOrig="2060" w:dyaOrig="380">
          <v:shape id="_x0000_i1855" type="#_x0000_t75" style="width:103.45pt;height:19.35pt" o:ole="">
            <v:imagedata r:id="rId1717" o:title=""/>
          </v:shape>
          <o:OLEObject Type="Embed" ProgID="Equation.DSMT4" ShapeID="_x0000_i1855" DrawAspect="Content" ObjectID="_1505201664" r:id="rId1718"/>
        </w:object>
      </w:r>
    </w:p>
    <w:p w:rsidR="00267339" w:rsidRDefault="003F0BD2" w:rsidP="00267339">
      <w:pPr>
        <w:spacing w:after="0" w:line="240" w:lineRule="auto"/>
        <w:ind w:left="720"/>
        <w:jc w:val="left"/>
      </w:pPr>
      <w:r w:rsidRPr="00267339">
        <w:rPr>
          <w:position w:val="-16"/>
        </w:rPr>
        <w:object w:dxaOrig="3180" w:dyaOrig="440">
          <v:shape id="_x0000_i1856" type="#_x0000_t75" style="width:159.15pt;height:22.4pt" o:ole="">
            <v:imagedata r:id="rId1719" o:title=""/>
          </v:shape>
          <o:OLEObject Type="Embed" ProgID="Equation.DSMT4" ShapeID="_x0000_i1856" DrawAspect="Content" ObjectID="_1505201665" r:id="rId1720"/>
        </w:object>
      </w:r>
    </w:p>
    <w:p w:rsidR="003F0BD2" w:rsidRDefault="003F0BD2" w:rsidP="00267339">
      <w:pPr>
        <w:spacing w:after="0" w:line="240" w:lineRule="auto"/>
        <w:ind w:left="720"/>
        <w:jc w:val="left"/>
      </w:pPr>
      <w:r>
        <w:t xml:space="preserve">If </w:t>
      </w:r>
      <w:r w:rsidRPr="003F0BD2">
        <w:rPr>
          <w:i/>
        </w:rPr>
        <w:t>δ</w:t>
      </w:r>
      <w:r>
        <w:t xml:space="preserve"> not converged</w:t>
      </w:r>
      <w:r w:rsidR="0096788C">
        <w:t>, continue looping.</w:t>
      </w:r>
    </w:p>
    <w:p w:rsidR="00E116AF" w:rsidRDefault="00B46BA8" w:rsidP="00267339">
      <w:pPr>
        <w:spacing w:after="0" w:line="240" w:lineRule="auto"/>
        <w:ind w:left="720"/>
        <w:jc w:val="left"/>
      </w:pPr>
      <w:r w:rsidRPr="00E430AF">
        <w:rPr>
          <w:i/>
          <w:position w:val="-14"/>
        </w:rPr>
        <w:object w:dxaOrig="1980" w:dyaOrig="400">
          <v:shape id="_x0000_i1857" type="#_x0000_t75" style="width:99.25pt;height:19.35pt" o:ole="">
            <v:imagedata r:id="rId1721" o:title=""/>
          </v:shape>
          <o:OLEObject Type="Embed" ProgID="Equation.DSMT4" ShapeID="_x0000_i1857" DrawAspect="Content" ObjectID="_1505201666" r:id="rId1722"/>
        </w:object>
      </w:r>
    </w:p>
    <w:p w:rsidR="003F0BD2" w:rsidRDefault="003F0BD2" w:rsidP="00A93E5C">
      <w:pPr>
        <w:numPr>
          <w:ilvl w:val="0"/>
          <w:numId w:val="7"/>
        </w:numPr>
        <w:spacing w:after="0" w:line="240" w:lineRule="auto"/>
        <w:jc w:val="left"/>
      </w:pPr>
      <w:r w:rsidRPr="003F0BD2">
        <w:rPr>
          <w:i/>
        </w:rPr>
        <w:t>u</w:t>
      </w:r>
      <w:r>
        <w:t xml:space="preserve"> and </w:t>
      </w:r>
      <w:r w:rsidRPr="003F0BD2">
        <w:rPr>
          <w:i/>
        </w:rPr>
        <w:t>z</w:t>
      </w:r>
      <w:r>
        <w:t xml:space="preserve"> have converged</w:t>
      </w:r>
      <w:r w:rsidR="002F3BBD">
        <w:t xml:space="preserve"> to 2</w:t>
      </w:r>
      <w:r w:rsidR="002F3BBD" w:rsidRPr="002F3BBD">
        <w:rPr>
          <w:vertAlign w:val="superscript"/>
        </w:rPr>
        <w:t>nd</w:t>
      </w:r>
      <w:r w:rsidR="002F3BBD">
        <w:t xml:space="preserve"> order</w:t>
      </w:r>
    </w:p>
    <w:p w:rsidR="00E430AF" w:rsidRDefault="00B46BA8" w:rsidP="00E430AF">
      <w:pPr>
        <w:spacing w:after="0" w:line="240" w:lineRule="auto"/>
        <w:ind w:left="720"/>
        <w:jc w:val="left"/>
        <w:rPr>
          <w:i/>
        </w:rPr>
      </w:pPr>
      <w:r w:rsidRPr="00E430AF">
        <w:rPr>
          <w:i/>
          <w:position w:val="-14"/>
        </w:rPr>
        <w:object w:dxaOrig="1240" w:dyaOrig="380">
          <v:shape id="_x0000_i1858" type="#_x0000_t75" style="width:61.7pt;height:19.35pt" o:ole="">
            <v:imagedata r:id="rId1723" o:title=""/>
          </v:shape>
          <o:OLEObject Type="Embed" ProgID="Equation.DSMT4" ShapeID="_x0000_i1858" DrawAspect="Content" ObjectID="_1505201667" r:id="rId1724"/>
        </w:object>
      </w:r>
    </w:p>
    <w:p w:rsidR="00084ADB" w:rsidRPr="00084ADB" w:rsidRDefault="00084ADB" w:rsidP="00E430AF">
      <w:pPr>
        <w:spacing w:after="0" w:line="240" w:lineRule="auto"/>
        <w:ind w:left="720"/>
        <w:jc w:val="left"/>
        <w:rPr>
          <w:color w:val="FF0000"/>
        </w:rPr>
      </w:pPr>
      <w:r w:rsidRPr="00084ADB">
        <w:rPr>
          <w:i/>
          <w:color w:val="FF0000"/>
        </w:rPr>
        <w:t>Compute low order estimates:</w:t>
      </w:r>
    </w:p>
    <w:p w:rsidR="00471D42" w:rsidRDefault="00B46BA8" w:rsidP="00471D42">
      <w:pPr>
        <w:spacing w:after="0" w:line="240" w:lineRule="auto"/>
        <w:ind w:left="720"/>
        <w:jc w:val="left"/>
      </w:pPr>
      <w:r w:rsidRPr="00084ADB">
        <w:rPr>
          <w:position w:val="-14"/>
        </w:rPr>
        <w:object w:dxaOrig="4780" w:dyaOrig="400">
          <v:shape id="_x0000_i1859" type="#_x0000_t75" style="width:238.4pt;height:19.35pt" o:ole="">
            <v:imagedata r:id="rId1725" o:title=""/>
          </v:shape>
          <o:OLEObject Type="Embed" ProgID="Equation.DSMT4" ShapeID="_x0000_i1859" DrawAspect="Content" ObjectID="_1505201668" r:id="rId1726"/>
        </w:object>
      </w:r>
    </w:p>
    <w:p w:rsidR="00084ADB" w:rsidRDefault="00B46BA8" w:rsidP="00E430AF">
      <w:pPr>
        <w:spacing w:after="0" w:line="240" w:lineRule="auto"/>
        <w:ind w:left="720"/>
        <w:jc w:val="left"/>
        <w:rPr>
          <w:color w:val="FF0000"/>
        </w:rPr>
      </w:pPr>
      <w:r w:rsidRPr="00084ADB">
        <w:rPr>
          <w:position w:val="-14"/>
        </w:rPr>
        <w:object w:dxaOrig="1680" w:dyaOrig="380">
          <v:shape id="_x0000_i1860" type="#_x0000_t75" style="width:84.1pt;height:19.35pt" o:ole="">
            <v:imagedata r:id="rId1727" o:title=""/>
          </v:shape>
          <o:OLEObject Type="Embed" ProgID="Equation.DSMT4" ShapeID="_x0000_i1860" DrawAspect="Content" ObjectID="_1505201669" r:id="rId1728"/>
        </w:object>
      </w:r>
      <w:r w:rsidR="00084ADB" w:rsidRPr="00084ADB">
        <w:rPr>
          <w:color w:val="FF0000"/>
        </w:rPr>
        <w:t xml:space="preserve"> </w:t>
      </w:r>
      <w:r w:rsidR="00084ADB">
        <w:rPr>
          <w:color w:val="FF0000"/>
        </w:rPr>
        <w:t>error estimate</w:t>
      </w:r>
    </w:p>
    <w:p w:rsidR="008C39CC" w:rsidRPr="008C39CC" w:rsidRDefault="00B46BA8" w:rsidP="00E430AF">
      <w:pPr>
        <w:spacing w:after="0" w:line="240" w:lineRule="auto"/>
        <w:ind w:left="720"/>
        <w:jc w:val="left"/>
      </w:pPr>
      <w:r w:rsidRPr="008C39CC">
        <w:rPr>
          <w:color w:val="FF0000"/>
          <w:position w:val="-14"/>
        </w:rPr>
        <w:object w:dxaOrig="560" w:dyaOrig="380">
          <v:shape id="_x0000_i1861" type="#_x0000_t75" style="width:28.45pt;height:19.35pt" o:ole="">
            <v:imagedata r:id="rId1729" o:title=""/>
          </v:shape>
          <o:OLEObject Type="Embed" ProgID="Equation.DSMT4" ShapeID="_x0000_i1861" DrawAspect="Content" ObjectID="_1505201670" r:id="rId1730"/>
        </w:object>
      </w:r>
      <w:r w:rsidR="008C39CC">
        <w:t>=</w:t>
      </w:r>
      <w:r w:rsidR="008C39CC" w:rsidRPr="008C39CC">
        <w:rPr>
          <w:rFonts w:ascii="Courier New" w:hAnsi="Courier New" w:cs="Courier New"/>
        </w:rPr>
        <w:t xml:space="preserve"> </w:t>
      </w:r>
      <w:r w:rsidR="008C39CC">
        <w:rPr>
          <w:rFonts w:ascii="Courier New" w:hAnsi="Courier New" w:cs="Courier New"/>
        </w:rPr>
        <w:t>projErrEst</w:t>
      </w:r>
      <w:r>
        <w:rPr>
          <w:rFonts w:ascii="Courier New" w:hAnsi="Courier New" w:cs="Courier New"/>
        </w:rPr>
        <w:t>Q</w:t>
      </w:r>
      <w:r w:rsidR="008C39CC">
        <w:t>(</w:t>
      </w:r>
      <w:r w:rsidRPr="004203A3">
        <w:rPr>
          <w:position w:val="-14"/>
        </w:rPr>
        <w:object w:dxaOrig="560" w:dyaOrig="380">
          <v:shape id="_x0000_i1862" type="#_x0000_t75" style="width:28.45pt;height:19.35pt" o:ole="">
            <v:imagedata r:id="rId1731" o:title=""/>
          </v:shape>
          <o:OLEObject Type="Embed" ProgID="Equation.DSMT4" ShapeID="_x0000_i1862" DrawAspect="Content" ObjectID="_1505201671" r:id="rId1732"/>
        </w:object>
      </w:r>
      <w:r w:rsidR="008C39CC">
        <w:t>)</w:t>
      </w:r>
    </w:p>
    <w:p w:rsidR="00E759C5" w:rsidRDefault="00B46BA8" w:rsidP="00E430AF">
      <w:pPr>
        <w:spacing w:after="0" w:line="240" w:lineRule="auto"/>
        <w:ind w:left="720"/>
        <w:jc w:val="left"/>
      </w:pPr>
      <w:r w:rsidRPr="006C7B6C">
        <w:rPr>
          <w:position w:val="-14"/>
        </w:rPr>
        <w:object w:dxaOrig="1180" w:dyaOrig="380">
          <v:shape id="_x0000_i1863" type="#_x0000_t75" style="width:58.7pt;height:19.35pt" o:ole="">
            <v:imagedata r:id="rId1733" o:title=""/>
          </v:shape>
          <o:OLEObject Type="Embed" ProgID="Equation.DSMT4" ShapeID="_x0000_i1863" DrawAspect="Content" ObjectID="_1505201672" r:id="rId1734"/>
        </w:object>
      </w:r>
      <w:r w:rsidR="00E759C5">
        <w:t xml:space="preserve">= </w:t>
      </w:r>
      <w:r w:rsidR="00E759C5">
        <w:rPr>
          <w:rFonts w:ascii="Courier New" w:hAnsi="Courier New" w:cs="Courier New"/>
        </w:rPr>
        <w:t>presAndPro</w:t>
      </w:r>
      <w:r w:rsidR="008C39CC">
        <w:rPr>
          <w:rFonts w:ascii="Courier New" w:hAnsi="Courier New" w:cs="Courier New"/>
        </w:rPr>
        <w:t>j</w:t>
      </w:r>
      <w:r>
        <w:rPr>
          <w:rFonts w:ascii="Courier New" w:hAnsi="Courier New" w:cs="Courier New"/>
        </w:rPr>
        <w:t>U</w:t>
      </w:r>
      <w:r w:rsidR="00E759C5">
        <w:t>(</w:t>
      </w:r>
      <w:r w:rsidR="002526FF" w:rsidRPr="004203A3">
        <w:rPr>
          <w:position w:val="-14"/>
        </w:rPr>
        <w:object w:dxaOrig="1680" w:dyaOrig="380">
          <v:shape id="_x0000_i1864" type="#_x0000_t75" style="width:84.1pt;height:19.35pt" o:ole="">
            <v:imagedata r:id="rId1735" o:title=""/>
          </v:shape>
          <o:OLEObject Type="Embed" ProgID="Equation.DSMT4" ShapeID="_x0000_i1864" DrawAspect="Content" ObjectID="_1505201673" r:id="rId1736"/>
        </w:object>
      </w:r>
      <w:r w:rsidR="00E759C5">
        <w:t>)</w:t>
      </w:r>
    </w:p>
    <w:p w:rsidR="00E759C5" w:rsidRDefault="00E759C5" w:rsidP="00E759C5">
      <w:pPr>
        <w:spacing w:after="0" w:line="240" w:lineRule="auto"/>
        <w:ind w:left="720" w:firstLine="720"/>
        <w:jc w:val="left"/>
      </w:pPr>
      <w:r>
        <w:t xml:space="preserve">Test </w:t>
      </w:r>
      <w:r w:rsidR="00B46BA8" w:rsidRPr="00C466E2">
        <w:rPr>
          <w:position w:val="-16"/>
        </w:rPr>
        <w:object w:dxaOrig="600" w:dyaOrig="440">
          <v:shape id="_x0000_i1865" type="#_x0000_t75" style="width:30.25pt;height:22.4pt" o:ole="">
            <v:imagedata r:id="rId1737" o:title=""/>
          </v:shape>
          <o:OLEObject Type="Embed" ProgID="Equation.DSMT4" ShapeID="_x0000_i1865" DrawAspect="Content" ObjectID="_1505201674" r:id="rId1738"/>
        </w:object>
      </w:r>
      <w:r>
        <w:t>and convergence of projection.</w:t>
      </w:r>
      <w:r w:rsidRPr="00766101">
        <w:t xml:space="preserve"> </w:t>
      </w:r>
      <w:r>
        <w:t xml:space="preserve">(bad: shrink </w:t>
      </w:r>
      <w:r w:rsidRPr="00766101">
        <w:rPr>
          <w:i/>
        </w:rPr>
        <w:t>h</w:t>
      </w:r>
      <w:r>
        <w:t xml:space="preserve"> goto</w:t>
      </w:r>
      <w:r>
        <w:sym w:font="Wingdings" w:char="F0E0"/>
      </w:r>
      <w:r>
        <w:t>)</w:t>
      </w:r>
    </w:p>
    <w:p w:rsidR="00E430AF" w:rsidRDefault="00B46BA8" w:rsidP="00E430AF">
      <w:pPr>
        <w:spacing w:after="0" w:line="240" w:lineRule="auto"/>
        <w:ind w:left="720"/>
        <w:jc w:val="left"/>
      </w:pPr>
      <w:r w:rsidRPr="006E0221">
        <w:rPr>
          <w:position w:val="-14"/>
        </w:rPr>
        <w:object w:dxaOrig="999" w:dyaOrig="380">
          <v:shape id="_x0000_i1866" type="#_x0000_t75" style="width:49.6pt;height:19.35pt" o:ole="">
            <v:imagedata r:id="rId1739" o:title=""/>
          </v:shape>
          <o:OLEObject Type="Embed" ProgID="Equation.DSMT4" ShapeID="_x0000_i1866" DrawAspect="Content" ObjectID="_1505201675" r:id="rId1740"/>
        </w:object>
      </w:r>
      <w:r w:rsidR="00E430AF">
        <w:t xml:space="preserve">: </w:t>
      </w:r>
      <w:r w:rsidR="00A372B3">
        <w:rPr>
          <w:rFonts w:ascii="Courier New" w:hAnsi="Courier New" w:cs="Courier New"/>
        </w:rPr>
        <w:t>relax[</w:t>
      </w:r>
      <w:r w:rsidR="00E430AF">
        <w:rPr>
          <w:rFonts w:ascii="Courier New" w:hAnsi="Courier New" w:cs="Courier New"/>
        </w:rPr>
        <w:t>VFA]</w:t>
      </w:r>
      <w:r w:rsidR="00E430AF">
        <w:t>(</w:t>
      </w:r>
      <w:r w:rsidRPr="006E0221">
        <w:rPr>
          <w:position w:val="-14"/>
        </w:rPr>
        <w:object w:dxaOrig="2880" w:dyaOrig="380">
          <v:shape id="_x0000_i1867" type="#_x0000_t75" style="width:2in;height:19.35pt" o:ole="">
            <v:imagedata r:id="rId1741" o:title=""/>
          </v:shape>
          <o:OLEObject Type="Embed" ProgID="Equation.DSMT4" ShapeID="_x0000_i1867" DrawAspect="Content" ObjectID="_1505201676" r:id="rId1742"/>
        </w:object>
      </w:r>
      <w:r w:rsidR="00E430AF">
        <w:t>)</w:t>
      </w:r>
    </w:p>
    <w:p w:rsidR="00E759C5" w:rsidRPr="003F0BD2" w:rsidRDefault="00E430AF" w:rsidP="00A54FC5">
      <w:pPr>
        <w:spacing w:after="0" w:line="240" w:lineRule="auto"/>
        <w:ind w:left="720" w:firstLine="720"/>
        <w:jc w:val="left"/>
      </w:pPr>
      <w:r>
        <w:t xml:space="preserve">Test convergence of relaxation. (bad: shrink </w:t>
      </w:r>
      <w:r w:rsidRPr="00766101">
        <w:rPr>
          <w:i/>
        </w:rPr>
        <w:t>h</w:t>
      </w:r>
      <w:r>
        <w:t xml:space="preserve"> goto</w:t>
      </w:r>
      <w:r>
        <w:sym w:font="Wingdings" w:char="F0E0"/>
      </w:r>
      <w:r>
        <w:t>)</w:t>
      </w:r>
    </w:p>
    <w:p w:rsidR="00A54FC5" w:rsidRDefault="00A54FC5" w:rsidP="00A93E5C">
      <w:pPr>
        <w:numPr>
          <w:ilvl w:val="0"/>
          <w:numId w:val="7"/>
        </w:numPr>
        <w:spacing w:after="0" w:line="240" w:lineRule="auto"/>
        <w:jc w:val="left"/>
      </w:pPr>
      <w:r>
        <w:t xml:space="preserve">Successful </w:t>
      </w:r>
      <w:r w:rsidR="00312B7B">
        <w:t xml:space="preserve">continuous </w:t>
      </w:r>
      <w:r>
        <w:t xml:space="preserve">step to </w:t>
      </w:r>
      <w:r w:rsidRPr="00312B7B">
        <w:rPr>
          <w:i/>
        </w:rPr>
        <w:t>t</w:t>
      </w:r>
      <w:r>
        <w:t>.</w:t>
      </w:r>
      <w:r w:rsidR="00312B7B">
        <w:t xml:space="preserve"> Now check for events.</w:t>
      </w:r>
    </w:p>
    <w:p w:rsidR="00267339" w:rsidRDefault="00267339" w:rsidP="00496285">
      <w:pPr>
        <w:spacing w:after="0" w:line="240" w:lineRule="auto"/>
        <w:ind w:left="720"/>
        <w:jc w:val="left"/>
      </w:pPr>
    </w:p>
    <w:p w:rsidR="007B542C" w:rsidRDefault="007B542C" w:rsidP="00141C35">
      <w:pPr>
        <w:spacing w:after="0" w:line="240" w:lineRule="auto"/>
        <w:ind w:left="720"/>
        <w:jc w:val="left"/>
      </w:pPr>
    </w:p>
    <w:p w:rsidR="001D1518" w:rsidRDefault="001D1518" w:rsidP="001D1518">
      <w:pPr>
        <w:pStyle w:val="Heading3"/>
      </w:pPr>
      <w:bookmarkStart w:id="250" w:name="_Toc351730348"/>
      <w:r>
        <w:t>Setting the values of prescribed variables</w:t>
      </w:r>
      <w:bookmarkEnd w:id="250"/>
    </w:p>
    <w:p w:rsidR="001D1518" w:rsidRDefault="001D1518" w:rsidP="001D1518">
      <w:r>
        <w:t xml:space="preserve">Prescribed variables </w:t>
      </w:r>
      <w:r w:rsidRPr="00CB279E">
        <w:rPr>
          <w:position w:val="-14"/>
        </w:rPr>
        <w:object w:dxaOrig="740" w:dyaOrig="380">
          <v:shape id="_x0000_i1868" type="#_x0000_t75" style="width:37.5pt;height:19.35pt" o:ole="">
            <v:imagedata r:id="rId1743" o:title=""/>
          </v:shape>
          <o:OLEObject Type="Embed" ProgID="Equation.DSMT4" ShapeID="_x0000_i1868" DrawAspect="Content" ObjectID="_1505201677" r:id="rId1744"/>
        </w:object>
      </w:r>
      <w:r>
        <w:t xml:space="preserve"> and </w:t>
      </w:r>
      <w:r w:rsidRPr="00CB279E">
        <w:rPr>
          <w:position w:val="-14"/>
        </w:rPr>
        <w:object w:dxaOrig="740" w:dyaOrig="380">
          <v:shape id="_x0000_i1869" type="#_x0000_t75" style="width:37.5pt;height:19.35pt" o:ole="">
            <v:imagedata r:id="rId1745" o:title=""/>
          </v:shape>
          <o:OLEObject Type="Embed" ProgID="Equation.DSMT4" ShapeID="_x0000_i1869" DrawAspect="Content" ObjectID="_1505201678" r:id="rId1746"/>
        </w:object>
      </w:r>
      <w:r>
        <w:t xml:space="preserve"> are defined by analytically-known explicit functions. These include </w:t>
      </w:r>
      <w:r w:rsidRPr="0014500F">
        <w:rPr>
          <w:position w:val="-14"/>
        </w:rPr>
        <w:object w:dxaOrig="560" w:dyaOrig="380">
          <v:shape id="_x0000_i1870" type="#_x0000_t75" style="width:28.45pt;height:19.35pt" o:ole="">
            <v:imagedata r:id="rId1747" o:title=""/>
          </v:shape>
          <o:OLEObject Type="Embed" ProgID="Equation.DSMT4" ShapeID="_x0000_i1870" DrawAspect="Content" ObjectID="_1505201679" r:id="rId1748"/>
        </w:object>
      </w:r>
      <w:r>
        <w:t xml:space="preserve">, </w:t>
      </w:r>
      <w:r w:rsidRPr="0014500F">
        <w:rPr>
          <w:position w:val="-14"/>
        </w:rPr>
        <w:object w:dxaOrig="980" w:dyaOrig="380">
          <v:shape id="_x0000_i1871" type="#_x0000_t75" style="width:49.6pt;height:19.35pt" o:ole="">
            <v:imagedata r:id="rId1749" o:title=""/>
          </v:shape>
          <o:OLEObject Type="Embed" ProgID="Equation.DSMT4" ShapeID="_x0000_i1871" DrawAspect="Content" ObjectID="_1505201680" r:id="rId1750"/>
        </w:object>
      </w:r>
      <w:r>
        <w:t xml:space="preserve">, </w:t>
      </w:r>
      <w:r w:rsidRPr="0014500F">
        <w:rPr>
          <w:position w:val="-14"/>
        </w:rPr>
        <w:object w:dxaOrig="1420" w:dyaOrig="380">
          <v:shape id="_x0000_i1872" type="#_x0000_t75" style="width:70.8pt;height:19.35pt" o:ole="">
            <v:imagedata r:id="rId1751" o:title=""/>
          </v:shape>
          <o:OLEObject Type="Embed" ProgID="Equation.DSMT4" ShapeID="_x0000_i1872" DrawAspect="Content" ObjectID="_1505201681" r:id="rId1752"/>
        </w:object>
      </w:r>
      <w:r>
        <w:t>. (</w:t>
      </w:r>
      <w:r w:rsidR="00B46BA8" w:rsidRPr="00AC2E70">
        <w:rPr>
          <w:position w:val="-14"/>
        </w:rPr>
        <w:object w:dxaOrig="1700" w:dyaOrig="400">
          <v:shape id="_x0000_i1873" type="#_x0000_t75" style="width:85.3pt;height:19.35pt" o:ole="">
            <v:imagedata r:id="rId1753" o:title=""/>
          </v:shape>
          <o:OLEObject Type="Embed" ProgID="Equation.DSMT4" ShapeID="_x0000_i1873" DrawAspect="Content" ObjectID="_1505201682" r:id="rId1754"/>
        </w:object>
      </w:r>
      <w:r>
        <w:t>, etc.) Note that earlier-stage prescribed and dynamic variables can affect later-stage prescribed ones.</w:t>
      </w:r>
    </w:p>
    <w:p w:rsidR="001D1518" w:rsidRPr="003D1B60" w:rsidRDefault="001D1518" w:rsidP="00B46BA8">
      <w:r>
        <w:lastRenderedPageBreak/>
        <w:t xml:space="preserve">A System defines </w:t>
      </w:r>
      <w:r w:rsidRPr="00654FAB">
        <w:rPr>
          <w:rFonts w:ascii="Courier New" w:hAnsi="Courier New" w:cs="Courier New"/>
          <w:sz w:val="22"/>
        </w:rPr>
        <w:t>prescrib</w:t>
      </w:r>
      <w:r w:rsidR="00B46BA8">
        <w:rPr>
          <w:rFonts w:ascii="Courier New" w:hAnsi="Courier New" w:cs="Courier New"/>
          <w:sz w:val="22"/>
        </w:rPr>
        <w:t>eQ()</w:t>
      </w:r>
      <w:r w:rsidR="00B46BA8" w:rsidRPr="00B46BA8">
        <w:rPr>
          <w:sz w:val="22"/>
        </w:rPr>
        <w:t xml:space="preserve"> and </w:t>
      </w:r>
      <w:r w:rsidR="00B46BA8">
        <w:rPr>
          <w:rFonts w:ascii="Courier New" w:hAnsi="Courier New" w:cs="Courier New"/>
          <w:sz w:val="22"/>
        </w:rPr>
        <w:t xml:space="preserve">prescribeU() </w:t>
      </w:r>
      <w:r>
        <w:t>solver</w:t>
      </w:r>
      <w:r w:rsidR="00B46BA8">
        <w:t>s</w:t>
      </w:r>
      <w:r>
        <w:t xml:space="preserve"> which sets the values for that stage’s prescribed variables, taking values of earlier-stage variables as given. Be sure to call them in this order</w:t>
      </w:r>
      <w:r w:rsidR="00B46BA8">
        <w:t xml:space="preserve">: </w:t>
      </w:r>
      <w:r w:rsidR="00B46BA8" w:rsidRPr="0048649D">
        <w:rPr>
          <w:rFonts w:ascii="Courier New" w:hAnsi="Courier New" w:cs="Courier New"/>
          <w:sz w:val="22"/>
        </w:rPr>
        <w:t>prescribeQ()</w:t>
      </w:r>
      <w:r w:rsidR="00B46BA8">
        <w:t xml:space="preserve">, </w:t>
      </w:r>
      <w:r w:rsidR="00B46BA8" w:rsidRPr="0048649D">
        <w:rPr>
          <w:rFonts w:ascii="Courier New" w:hAnsi="Courier New" w:cs="Courier New"/>
          <w:sz w:val="22"/>
        </w:rPr>
        <w:t>projectQ()</w:t>
      </w:r>
      <w:r w:rsidR="00B46BA8">
        <w:t xml:space="preserve">, </w:t>
      </w:r>
      <w:r w:rsidR="00B46BA8" w:rsidRPr="0048649D">
        <w:rPr>
          <w:rFonts w:ascii="Courier New" w:hAnsi="Courier New" w:cs="Courier New"/>
          <w:sz w:val="22"/>
        </w:rPr>
        <w:t>prescribeU()</w:t>
      </w:r>
      <w:r w:rsidR="00B46BA8">
        <w:t xml:space="preserve">, </w:t>
      </w:r>
      <w:r w:rsidR="00B46BA8" w:rsidRPr="0048649D">
        <w:rPr>
          <w:rFonts w:ascii="Courier New" w:hAnsi="Courier New" w:cs="Courier New"/>
          <w:sz w:val="22"/>
        </w:rPr>
        <w:t>projectU()</w:t>
      </w:r>
      <w:r w:rsidR="00B46BA8">
        <w:t>.</w:t>
      </w:r>
    </w:p>
    <w:p w:rsidR="001D1518" w:rsidRDefault="001D1518" w:rsidP="001D1518">
      <w:pPr>
        <w:pStyle w:val="Heading3"/>
      </w:pPr>
      <w:bookmarkStart w:id="251" w:name="_Toc351730349"/>
      <w:r>
        <w:t>Relaxation of fast variables</w:t>
      </w:r>
      <w:bookmarkEnd w:id="251"/>
    </w:p>
    <w:p w:rsidR="001D1518" w:rsidRDefault="001D1518" w:rsidP="001D1518">
      <w:r>
        <w:t xml:space="preserve">After the values of time and the differential variables </w:t>
      </w:r>
      <w:r w:rsidR="00597AC2" w:rsidRPr="00CB279E">
        <w:rPr>
          <w:position w:val="-14"/>
        </w:rPr>
        <w:object w:dxaOrig="1400" w:dyaOrig="380">
          <v:shape id="_x0000_i1874" type="#_x0000_t75" style="width:70.8pt;height:19.35pt" o:ole="">
            <v:imagedata r:id="rId1755" o:title=""/>
          </v:shape>
          <o:OLEObject Type="Embed" ProgID="Equation.DSMT4" ShapeID="_x0000_i1874" DrawAspect="Content" ObjectID="_1505201683" r:id="rId1756"/>
        </w:object>
      </w:r>
      <w:r>
        <w:t xml:space="preserve"> have been calculated by an integrator, the fast variables </w:t>
      </w:r>
      <w:r w:rsidR="00597AC2" w:rsidRPr="00CB279E">
        <w:rPr>
          <w:position w:val="-14"/>
        </w:rPr>
        <w:object w:dxaOrig="880" w:dyaOrig="380">
          <v:shape id="_x0000_i1875" type="#_x0000_t75" style="width:43.55pt;height:19.35pt" o:ole="">
            <v:imagedata r:id="rId1757" o:title=""/>
          </v:shape>
          <o:OLEObject Type="Embed" ProgID="Equation.DSMT4" ShapeID="_x0000_i1875" DrawAspect="Content" ObjectID="_1505201684" r:id="rId1758"/>
        </w:object>
      </w:r>
      <w:r>
        <w:t xml:space="preserve"> and </w:t>
      </w:r>
      <w:r w:rsidR="00597AC2" w:rsidRPr="00CB279E">
        <w:rPr>
          <w:position w:val="-14"/>
        </w:rPr>
        <w:object w:dxaOrig="900" w:dyaOrig="380">
          <v:shape id="_x0000_i1876" type="#_x0000_t75" style="width:44.75pt;height:19.35pt" o:ole="">
            <v:imagedata r:id="rId1759" o:title=""/>
          </v:shape>
          <o:OLEObject Type="Embed" ProgID="Equation.DSMT4" ShapeID="_x0000_i1876" DrawAspect="Content" ObjectID="_1505201685" r:id="rId1760"/>
        </w:object>
      </w:r>
      <w:r>
        <w:t xml:space="preserve"> need to be allowed to respond to the new values, to attain a new quasi-static equilibrium. We call this process “relaxation” although in general a System is permitted to use any method to solve for these variables, provided the correct order of dependencies is followed. A System provides a </w:t>
      </w:r>
      <w:r w:rsidRPr="00740BEF">
        <w:rPr>
          <w:rFonts w:ascii="Courier New" w:hAnsi="Courier New" w:cs="Courier New"/>
          <w:sz w:val="22"/>
        </w:rPr>
        <w:t>relax</w:t>
      </w:r>
      <w:r>
        <w:t>(</w:t>
      </w:r>
      <w:r w:rsidRPr="00740BEF">
        <w:rPr>
          <w:i/>
        </w:rPr>
        <w:t>stage</w:t>
      </w:r>
      <w:r>
        <w:t xml:space="preserve">, </w:t>
      </w:r>
      <w:r>
        <w:rPr>
          <w:i/>
        </w:rPr>
        <w:t>tol</w:t>
      </w:r>
      <w:r>
        <w:t xml:space="preserve">) solver which will drive a particular stage’s fast variables to their new equilibrium, solving the associated equations to the given tolerance. </w:t>
      </w:r>
    </w:p>
    <w:p w:rsidR="001D1518" w:rsidRDefault="001D1518" w:rsidP="001D1518">
      <w:r>
        <w:t>The time-stepping relaxation stages and the variables relaxed at each stage are as follows:</w:t>
      </w:r>
    </w:p>
    <w:p w:rsidR="001D1518" w:rsidRDefault="00597AC2" w:rsidP="00A93E5C">
      <w:pPr>
        <w:numPr>
          <w:ilvl w:val="0"/>
          <w:numId w:val="9"/>
        </w:numPr>
        <w:spacing w:after="0" w:line="240" w:lineRule="auto"/>
      </w:pPr>
      <w:r w:rsidRPr="00B06202">
        <w:rPr>
          <w:position w:val="-14"/>
        </w:rPr>
        <w:object w:dxaOrig="480" w:dyaOrig="400">
          <v:shape id="_x0000_i1877" type="#_x0000_t75" style="width:24.2pt;height:19.35pt" o:ole="">
            <v:imagedata r:id="rId1761" o:title=""/>
          </v:shape>
          <o:OLEObject Type="Embed" ProgID="Equation.DSMT4" ShapeID="_x0000_i1877" DrawAspect="Content" ObjectID="_1505201686" r:id="rId1762"/>
        </w:object>
      </w:r>
      <w:r w:rsidR="001D1518">
        <w:t xml:space="preserve">: </w:t>
      </w:r>
      <w:r w:rsidR="001D1518">
        <w:tab/>
      </w:r>
      <w:r w:rsidR="001D1518">
        <w:tab/>
      </w:r>
      <w:r w:rsidR="001D1518" w:rsidRPr="00B06202">
        <w:rPr>
          <w:rFonts w:ascii="Courier New" w:hAnsi="Courier New" w:cs="Courier New"/>
          <w:sz w:val="22"/>
        </w:rPr>
        <w:t>relax(Time)</w:t>
      </w:r>
    </w:p>
    <w:p w:rsidR="001D1518" w:rsidRPr="00B06202" w:rsidRDefault="00597AC2" w:rsidP="00A93E5C">
      <w:pPr>
        <w:numPr>
          <w:ilvl w:val="0"/>
          <w:numId w:val="9"/>
        </w:numPr>
        <w:spacing w:after="0" w:line="240" w:lineRule="auto"/>
      </w:pPr>
      <w:r w:rsidRPr="00B06202">
        <w:rPr>
          <w:position w:val="-14"/>
        </w:rPr>
        <w:object w:dxaOrig="920" w:dyaOrig="400">
          <v:shape id="_x0000_i1878" type="#_x0000_t75" style="width:46.6pt;height:19.35pt" o:ole="">
            <v:imagedata r:id="rId1763" o:title=""/>
          </v:shape>
          <o:OLEObject Type="Embed" ProgID="Equation.DSMT4" ShapeID="_x0000_i1878" DrawAspect="Content" ObjectID="_1505201687" r:id="rId1764"/>
        </w:object>
      </w:r>
      <w:r w:rsidR="001D1518">
        <w:t xml:space="preserve">: </w:t>
      </w:r>
      <w:r w:rsidR="001D1518">
        <w:tab/>
      </w:r>
      <w:r w:rsidR="001D1518" w:rsidRPr="00B06202">
        <w:rPr>
          <w:rFonts w:ascii="Courier New" w:hAnsi="Courier New" w:cs="Courier New"/>
          <w:sz w:val="22"/>
        </w:rPr>
        <w:t>relax(</w:t>
      </w:r>
      <w:r w:rsidR="001D1518">
        <w:rPr>
          <w:rFonts w:ascii="Courier New" w:hAnsi="Courier New" w:cs="Courier New"/>
          <w:sz w:val="22"/>
        </w:rPr>
        <w:t>Position</w:t>
      </w:r>
      <w:r w:rsidR="001D1518" w:rsidRPr="00B06202">
        <w:rPr>
          <w:rFonts w:ascii="Courier New" w:hAnsi="Courier New" w:cs="Courier New"/>
          <w:sz w:val="22"/>
        </w:rPr>
        <w:t>)</w:t>
      </w:r>
    </w:p>
    <w:p w:rsidR="001D1518" w:rsidRPr="00AB0099" w:rsidRDefault="00597AC2" w:rsidP="00A93E5C">
      <w:pPr>
        <w:numPr>
          <w:ilvl w:val="0"/>
          <w:numId w:val="9"/>
        </w:numPr>
        <w:spacing w:after="0" w:line="240" w:lineRule="auto"/>
      </w:pPr>
      <w:r w:rsidRPr="00B06202">
        <w:rPr>
          <w:position w:val="-14"/>
        </w:rPr>
        <w:object w:dxaOrig="900" w:dyaOrig="400">
          <v:shape id="_x0000_i1879" type="#_x0000_t75" style="width:44.75pt;height:19.35pt" o:ole="">
            <v:imagedata r:id="rId1765" o:title=""/>
          </v:shape>
          <o:OLEObject Type="Embed" ProgID="Equation.DSMT4" ShapeID="_x0000_i1879" DrawAspect="Content" ObjectID="_1505201688" r:id="rId1766"/>
        </w:object>
      </w:r>
      <w:r w:rsidR="001D1518">
        <w:t xml:space="preserve">: </w:t>
      </w:r>
      <w:r w:rsidR="001D1518">
        <w:tab/>
      </w:r>
      <w:r w:rsidR="001D1518" w:rsidRPr="00B06202">
        <w:rPr>
          <w:rFonts w:ascii="Courier New" w:hAnsi="Courier New" w:cs="Courier New"/>
          <w:sz w:val="22"/>
        </w:rPr>
        <w:t>relax(</w:t>
      </w:r>
      <w:r w:rsidR="001D1518">
        <w:rPr>
          <w:rFonts w:ascii="Courier New" w:hAnsi="Courier New" w:cs="Courier New"/>
          <w:sz w:val="22"/>
        </w:rPr>
        <w:t>Velocity</w:t>
      </w:r>
      <w:r w:rsidR="001D1518" w:rsidRPr="00B06202">
        <w:rPr>
          <w:rFonts w:ascii="Courier New" w:hAnsi="Courier New" w:cs="Courier New"/>
          <w:sz w:val="22"/>
        </w:rPr>
        <w:t>)</w:t>
      </w:r>
    </w:p>
    <w:p w:rsidR="001D1518" w:rsidRPr="00AB0099" w:rsidRDefault="00597AC2" w:rsidP="00A93E5C">
      <w:pPr>
        <w:numPr>
          <w:ilvl w:val="0"/>
          <w:numId w:val="9"/>
        </w:numPr>
        <w:spacing w:after="0" w:line="240" w:lineRule="auto"/>
      </w:pPr>
      <w:r w:rsidRPr="00B06202">
        <w:rPr>
          <w:position w:val="-14"/>
        </w:rPr>
        <w:object w:dxaOrig="520" w:dyaOrig="400">
          <v:shape id="_x0000_i1880" type="#_x0000_t75" style="width:25.4pt;height:19.35pt" o:ole="">
            <v:imagedata r:id="rId1767" o:title=""/>
          </v:shape>
          <o:OLEObject Type="Embed" ProgID="Equation.DSMT4" ShapeID="_x0000_i1880" DrawAspect="Content" ObjectID="_1505201689" r:id="rId1768"/>
        </w:object>
      </w:r>
      <w:r w:rsidR="001D1518">
        <w:t xml:space="preserve">: </w:t>
      </w:r>
      <w:r w:rsidR="001D1518">
        <w:tab/>
      </w:r>
      <w:r>
        <w:tab/>
      </w:r>
      <w:r w:rsidR="001D1518" w:rsidRPr="00B06202">
        <w:rPr>
          <w:rFonts w:ascii="Courier New" w:hAnsi="Courier New" w:cs="Courier New"/>
          <w:sz w:val="22"/>
        </w:rPr>
        <w:t>relax(</w:t>
      </w:r>
      <w:r w:rsidR="001D1518">
        <w:rPr>
          <w:rFonts w:ascii="Courier New" w:hAnsi="Courier New" w:cs="Courier New"/>
          <w:sz w:val="22"/>
        </w:rPr>
        <w:t>Force</w:t>
      </w:r>
      <w:r w:rsidR="001D1518" w:rsidRPr="00B06202">
        <w:rPr>
          <w:rFonts w:ascii="Courier New" w:hAnsi="Courier New" w:cs="Courier New"/>
          <w:sz w:val="22"/>
        </w:rPr>
        <w:t>)</w:t>
      </w:r>
    </w:p>
    <w:p w:rsidR="001D1518" w:rsidRPr="005268DD" w:rsidRDefault="00597AC2" w:rsidP="00A93E5C">
      <w:pPr>
        <w:numPr>
          <w:ilvl w:val="0"/>
          <w:numId w:val="9"/>
        </w:numPr>
        <w:spacing w:after="0" w:line="240" w:lineRule="auto"/>
        <w:jc w:val="left"/>
      </w:pPr>
      <w:r w:rsidRPr="00B06202">
        <w:rPr>
          <w:position w:val="-14"/>
        </w:rPr>
        <w:object w:dxaOrig="440" w:dyaOrig="400">
          <v:shape id="_x0000_i1881" type="#_x0000_t75" style="width:22.4pt;height:19.35pt" o:ole="">
            <v:imagedata r:id="rId1769" o:title=""/>
          </v:shape>
          <o:OLEObject Type="Embed" ProgID="Equation.DSMT4" ShapeID="_x0000_i1881" DrawAspect="Content" ObjectID="_1505201690" r:id="rId1770"/>
        </w:object>
      </w:r>
      <w:r w:rsidR="001D1518">
        <w:t xml:space="preserve">: </w:t>
      </w:r>
      <w:r w:rsidR="001D1518">
        <w:tab/>
      </w:r>
      <w:r w:rsidR="001D1518">
        <w:tab/>
      </w:r>
      <w:r w:rsidR="001D1518" w:rsidRPr="002D4C15">
        <w:rPr>
          <w:rFonts w:ascii="Courier New" w:hAnsi="Courier New" w:cs="Courier New"/>
          <w:sz w:val="22"/>
        </w:rPr>
        <w:t>relax(Acceleration)</w:t>
      </w:r>
    </w:p>
    <w:p w:rsidR="001D1518" w:rsidRDefault="001D1518" w:rsidP="001D1518">
      <w:pPr>
        <w:spacing w:before="120" w:after="0" w:line="240" w:lineRule="auto"/>
        <w:jc w:val="left"/>
      </w:pPr>
      <w:r>
        <w:t xml:space="preserve">A System may also support relaxation of report-stage variables </w:t>
      </w:r>
      <w:r w:rsidR="00597AC2" w:rsidRPr="006C7B6C">
        <w:rPr>
          <w:position w:val="-6"/>
        </w:rPr>
        <w:object w:dxaOrig="560" w:dyaOrig="320">
          <v:shape id="_x0000_i1882" type="#_x0000_t75" style="width:28.45pt;height:16.35pt" o:ole="">
            <v:imagedata r:id="rId1771" o:title=""/>
          </v:shape>
          <o:OLEObject Type="Embed" ProgID="Equation.DSMT4" ShapeID="_x0000_i1882" DrawAspect="Content" ObjectID="_1505201691" r:id="rId1772"/>
        </w:object>
      </w:r>
      <w:r>
        <w:t xml:space="preserve"> and definition-stage variables </w:t>
      </w:r>
      <w:r w:rsidR="00597AC2" w:rsidRPr="006C7B6C">
        <w:rPr>
          <w:position w:val="-6"/>
        </w:rPr>
        <w:object w:dxaOrig="580" w:dyaOrig="320">
          <v:shape id="_x0000_i1883" type="#_x0000_t75" style="width:28.45pt;height:16.35pt" o:ole="">
            <v:imagedata r:id="rId1773" o:title=""/>
          </v:shape>
          <o:OLEObject Type="Embed" ProgID="Equation.DSMT4" ShapeID="_x0000_i1883" DrawAspect="Content" ObjectID="_1505201692" r:id="rId1774"/>
        </w:object>
      </w:r>
      <w:r>
        <w:t xml:space="preserve"> and </w:t>
      </w:r>
      <w:r w:rsidR="00597AC2" w:rsidRPr="006C7B6C">
        <w:rPr>
          <w:position w:val="-6"/>
        </w:rPr>
        <w:object w:dxaOrig="680" w:dyaOrig="320">
          <v:shape id="_x0000_i1884" type="#_x0000_t75" style="width:34.5pt;height:16.35pt" o:ole="">
            <v:imagedata r:id="rId1775" o:title=""/>
          </v:shape>
          <o:OLEObject Type="Embed" ProgID="Equation.DSMT4" ShapeID="_x0000_i1884" DrawAspect="Content" ObjectID="_1505201693" r:id="rId1776"/>
        </w:object>
      </w:r>
      <w:r w:rsidR="00952C26">
        <w:t>, but these are not relevant for time stepping.</w:t>
      </w:r>
    </w:p>
    <w:p w:rsidR="007A606C" w:rsidRDefault="007A606C" w:rsidP="00C6349B">
      <w:pPr>
        <w:pStyle w:val="Heading1"/>
        <w:sectPr w:rsidR="007A606C" w:rsidSect="004E2FFA">
          <w:footnotePr>
            <w:numFmt w:val="chicago"/>
            <w:numRestart w:val="eachPage"/>
          </w:footnotePr>
          <w:endnotePr>
            <w:numFmt w:val="decimal"/>
          </w:endnotePr>
          <w:type w:val="oddPage"/>
          <w:pgSz w:w="12240" w:h="15840" w:code="1"/>
          <w:pgMar w:top="1440" w:right="1440" w:bottom="1440" w:left="1800" w:header="720" w:footer="720" w:gutter="0"/>
          <w:cols w:space="547"/>
          <w:docGrid w:linePitch="360"/>
        </w:sectPr>
      </w:pPr>
      <w:bookmarkStart w:id="252" w:name="_Toc142387540"/>
      <w:bookmarkEnd w:id="83"/>
      <w:bookmarkEnd w:id="249"/>
    </w:p>
    <w:p w:rsidR="00B0037A" w:rsidRDefault="00B0037A" w:rsidP="00C6349B">
      <w:pPr>
        <w:pStyle w:val="Heading1"/>
      </w:pPr>
      <w:bookmarkStart w:id="253" w:name="_Toc351730350"/>
      <w:r w:rsidRPr="00963BD6">
        <w:lastRenderedPageBreak/>
        <w:t>Simbody</w:t>
      </w:r>
      <w:r>
        <w:t xml:space="preserve"> Force Subsystems reference guide</w:t>
      </w:r>
      <w:bookmarkEnd w:id="253"/>
    </w:p>
    <w:p w:rsidR="00B0037A" w:rsidRDefault="00C0463E" w:rsidP="00B0037A">
      <w:r>
        <w:fldChar w:fldCharType="begin"/>
      </w:r>
      <w:r w:rsidR="00B0037A">
        <w:instrText xml:space="preserve"> MACROBUTTON MTEditEquationSection2 </w:instrText>
      </w:r>
      <w:r w:rsidR="00B0037A" w:rsidRPr="00B66BE0">
        <w:rPr>
          <w:rStyle w:val="MTEquationSection"/>
        </w:rPr>
        <w:instrText>Equation Section (Next)</w:instrText>
      </w:r>
      <w:r>
        <w:fldChar w:fldCharType="begin"/>
      </w:r>
      <w:r w:rsidR="00B0037A">
        <w:instrText xml:space="preserve"> SEQ MTEqn \r \h \* MERGEFORMAT </w:instrText>
      </w:r>
      <w:r>
        <w:fldChar w:fldCharType="end"/>
      </w:r>
      <w:r>
        <w:fldChar w:fldCharType="begin"/>
      </w:r>
      <w:r w:rsidR="00B0037A">
        <w:instrText xml:space="preserve"> SEQ MTSec \h \* MERGEFORMAT </w:instrText>
      </w:r>
      <w:r>
        <w:fldChar w:fldCharType="end"/>
      </w:r>
      <w:r>
        <w:fldChar w:fldCharType="end"/>
      </w:r>
      <w:r w:rsidR="00B0037A">
        <w:t>Simbody comes with a predefined set of commonly-used force subsystems. Each of these is an independent, self-contained set of related features, and users may add their own force subsystems as well.</w:t>
      </w:r>
    </w:p>
    <w:p w:rsidR="00B0037A" w:rsidRDefault="00B0037A" w:rsidP="00B0037A">
      <w:pPr>
        <w:pStyle w:val="Heading2"/>
      </w:pPr>
      <w:bookmarkStart w:id="254" w:name="_Toc351730351"/>
      <w:r>
        <w:t>General Force Subsystem</w:t>
      </w:r>
      <w:bookmarkEnd w:id="254"/>
    </w:p>
    <w:p w:rsidR="00B0037A" w:rsidRPr="000D453B" w:rsidRDefault="00B0037A" w:rsidP="00B0037A">
      <w:r w:rsidRPr="000D453B">
        <w:t>Simbody comes with a force subsystem called GeneralForceSubsystem.  It can be used to add a variety of standard forces to a system, such as linear springs and dampers.  It also provides a mechanism for adding user defined forces.</w:t>
      </w:r>
    </w:p>
    <w:p w:rsidR="00B0037A" w:rsidRDefault="00B0037A" w:rsidP="00B0037A">
      <w:pPr>
        <w:pStyle w:val="Heading2"/>
      </w:pPr>
      <w:bookmarkStart w:id="255" w:name="_Toc351730352"/>
      <w:r>
        <w:t>Hertz/Hunt and Crossley contact model</w:t>
      </w:r>
      <w:bookmarkEnd w:id="252"/>
      <w:r>
        <w:t xml:space="preserve"> subsystem</w:t>
      </w:r>
      <w:bookmarkEnd w:id="255"/>
    </w:p>
    <w:p w:rsidR="00B0037A" w:rsidRDefault="00B0037A" w:rsidP="00B0037A">
      <w:r>
        <w:t>Simbody comes with a force subsystem class called HuntCrossleyContact. This section describes the theory behind it.</w:t>
      </w:r>
    </w:p>
    <w:p w:rsidR="00B0037A" w:rsidRDefault="00B0037A" w:rsidP="00B0037A">
      <w:pPr>
        <w:pStyle w:val="Heading3"/>
      </w:pPr>
      <w:bookmarkStart w:id="256" w:name="_Toc142387541"/>
      <w:bookmarkStart w:id="257" w:name="_Toc351730353"/>
      <w:r>
        <w:t>Motivation</w:t>
      </w:r>
      <w:bookmarkEnd w:id="256"/>
      <w:bookmarkEnd w:id="257"/>
    </w:p>
    <w:p w:rsidR="00B0037A" w:rsidRDefault="00B0037A" w:rsidP="00B0037A">
      <w:r>
        <w:t xml:space="preserve">Most engineers, physicists and computer scientists are introduced to contact problems using the concept of </w:t>
      </w:r>
      <w:r w:rsidRPr="0092122B">
        <w:rPr>
          <w:i/>
          <w:iCs/>
        </w:rPr>
        <w:t>coefficient of restitution</w:t>
      </w:r>
      <w:r>
        <w:t xml:space="preserve">. The idea presented is that when two objects collide, they will rebound in a predictable way with the rebound velocity being a known fraction </w:t>
      </w:r>
      <w:r w:rsidRPr="0092122B">
        <w:rPr>
          <w:i/>
          <w:iCs/>
        </w:rPr>
        <w:t>e</w:t>
      </w:r>
      <w:r>
        <w:t xml:space="preserve"> of the impact velocity. </w:t>
      </w:r>
    </w:p>
    <w:p w:rsidR="00B0037A" w:rsidRDefault="00B0037A" w:rsidP="00B0037A"/>
    <w:p w:rsidR="00B0037A" w:rsidRDefault="00B627A6" w:rsidP="00B0037A">
      <w:r>
        <w:rPr>
          <w:noProof/>
        </w:rPr>
        <w:object w:dxaOrig="1440" w:dyaOrig="1440">
          <v:shape id="_x0000_s1824" type="#_x0000_t75" style="position:absolute;left:0;text-align:left;margin-left:0;margin-top:0;width:35.5pt;height:52.5pt;z-index:251651072;mso-position-horizontal:left;mso-position-vertical-relative:line" wrapcoords="5515 309 3217 926 2757 2469 3677 5246 0 6480 -460 6789 1838 10183 1838 10800 3677 15120 2298 16663 919 20983 14706 20983 13787 16663 11949 15120 15166 11726 15166 10183 19302 5246 21140 2469 18843 617 10111 309 5515 309">
            <v:imagedata r:id="rId27" o:title=""/>
            <w10:wrap type="tight"/>
          </v:shape>
          <o:OLEObject Type="Embed" ProgID="Unknown" ShapeID="_x0000_s1824" DrawAspect="Content" ObjectID="_1505201869" r:id="rId1777"/>
        </w:object>
      </w:r>
      <w:r w:rsidR="00B0037A">
        <w:t xml:space="preserve">Unfortunately, it is rarely mentioned that this concept is only usable in the most limited cases. Many difficulties arise trying to apply this in a multibody dynamics context; in particular the presence and motion of the other bodies and the forces applied to them (which change constantly and are not know in advance) change the rebound velocity. Also, it is well known in the field of contact mechanics (and to anyone who has watched closely as a ball bounces) that the coefficient of restitution is very sensitive to the impact velocity. In fact, in contact mechanics the normal way to approximate the coefficient of restitution is </w:t>
      </w:r>
      <w:r w:rsidR="00B0037A" w:rsidRPr="00111B82">
        <w:rPr>
          <w:position w:val="-12"/>
        </w:rPr>
        <w:object w:dxaOrig="960" w:dyaOrig="360">
          <v:shape id="_x0000_i1885" type="#_x0000_t75" style="width:47.8pt;height:18.15pt" o:ole="">
            <v:imagedata r:id="rId1778" o:title=""/>
          </v:shape>
          <o:OLEObject Type="Embed" ProgID="Equation.DSMT4" ShapeID="_x0000_i1885" DrawAspect="Content" ObjectID="_1505201694" r:id="rId1779"/>
        </w:object>
      </w:r>
      <w:r w:rsidR="00B0037A">
        <w:t xml:space="preserve"> for small impact velocity </w:t>
      </w:r>
      <w:r w:rsidR="00B0037A" w:rsidRPr="00111B82">
        <w:rPr>
          <w:position w:val="-12"/>
        </w:rPr>
        <w:object w:dxaOrig="220" w:dyaOrig="360">
          <v:shape id="_x0000_i1886" type="#_x0000_t75" style="width:10.3pt;height:18.15pt" o:ole="">
            <v:imagedata r:id="rId1780" o:title=""/>
          </v:shape>
          <o:OLEObject Type="Embed" ProgID="Equation.DSMT4" ShapeID="_x0000_i1886" DrawAspect="Content" ObjectID="_1505201695" r:id="rId1781"/>
        </w:object>
      </w:r>
      <w:r w:rsidR="00B0037A">
        <w:t xml:space="preserve">, where </w:t>
      </w:r>
      <w:r w:rsidR="00B0037A" w:rsidRPr="005A2AF8">
        <w:rPr>
          <w:i/>
          <w:iCs/>
        </w:rPr>
        <w:t>c</w:t>
      </w:r>
      <w:r w:rsidR="00B0037A">
        <w:t xml:space="preserve"> is a material property. An enormous amount of empirical </w:t>
      </w:r>
      <w:r w:rsidR="00B0037A">
        <w:lastRenderedPageBreak/>
        <w:t xml:space="preserve">data supports that—at low velocities, normal materials have a coefficient of restitution that drops linearly with impact velocity. The classic work in this field is reference </w:t>
      </w:r>
      <w:r w:rsidR="00C0463E">
        <w:fldChar w:fldCharType="begin"/>
      </w:r>
      <w:r w:rsidR="00B0037A">
        <w:instrText xml:space="preserve"> NOTEREF _Ref139962573 \h </w:instrText>
      </w:r>
      <w:r w:rsidR="00C0463E">
        <w:fldChar w:fldCharType="separate"/>
      </w:r>
      <w:r w:rsidR="001301E4">
        <w:t>13</w:t>
      </w:r>
      <w:r w:rsidR="00C0463E">
        <w:fldChar w:fldCharType="end"/>
      </w:r>
      <w:r w:rsidR="00B0037A">
        <w:t xml:space="preserve">. Even with this improvement to the functional form of </w:t>
      </w:r>
      <w:r w:rsidR="00B0037A" w:rsidRPr="00111B82">
        <w:rPr>
          <w:i/>
          <w:iCs/>
        </w:rPr>
        <w:t>e</w:t>
      </w:r>
      <w:r w:rsidR="00B0037A">
        <w:t xml:space="preserve">, the results are rarely applicable outside the realm of freely falling bodies. In multibody dynamics, the coefficient of restitution is something to be </w:t>
      </w:r>
      <w:r w:rsidR="00B0037A" w:rsidRPr="00716DC6">
        <w:rPr>
          <w:i/>
          <w:iCs/>
        </w:rPr>
        <w:t>computed</w:t>
      </w:r>
      <w:r w:rsidR="00B0037A">
        <w:t>, along with the rest of the system’s motion, not something that can be known in advance!</w:t>
      </w:r>
    </w:p>
    <w:p w:rsidR="00B0037A" w:rsidRPr="0092122B" w:rsidRDefault="00B627A6" w:rsidP="00B0037A">
      <w:r>
        <w:rPr>
          <w:noProof/>
        </w:rPr>
        <w:object w:dxaOrig="1440" w:dyaOrig="1440">
          <v:shape id="_x0000_s1825" type="#_x0000_t75" style="position:absolute;left:0;text-align:left;margin-left:432.85pt;margin-top:100.65pt;width:33pt;height:45pt;z-index:251652096">
            <v:imagedata r:id="rId23" o:title=""/>
            <w10:wrap type="square"/>
          </v:shape>
          <o:OLEObject Type="Embed" ProgID="Unknown" ShapeID="_x0000_s1825" DrawAspect="Content" ObjectID="_1505201870" r:id="rId1782"/>
        </w:object>
      </w:r>
      <w:r w:rsidR="00B0037A">
        <w:t xml:space="preserve">To obtain usable results in a multibody context, we need a method that can calculate </w:t>
      </w:r>
      <w:r w:rsidR="00B0037A" w:rsidRPr="00111B82">
        <w:rPr>
          <w:i/>
          <w:iCs/>
        </w:rPr>
        <w:t>forces</w:t>
      </w:r>
      <w:r w:rsidR="00B0037A">
        <w:t xml:space="preserve"> produced during contact, rather than impulsive velocity changes. That permits contact to be treated as yet another force among the many that influence the behavior of multibody systems, ensuring that accurate (or at least reasonable!) behavior will result. Only once you can obtain physically correct results with </w:t>
      </w:r>
      <w:r w:rsidR="00B0037A" w:rsidRPr="00A72180">
        <w:rPr>
          <w:i/>
          <w:iCs/>
        </w:rPr>
        <w:t>some</w:t>
      </w:r>
      <w:r w:rsidR="00B0037A">
        <w:t xml:space="preserve"> model, should an optimization like “treat contact as an instantaneous event” be attempted, and even then one might wonder if it is worth the effort.</w:t>
      </w:r>
    </w:p>
    <w:p w:rsidR="00B0037A" w:rsidRPr="0092122B" w:rsidRDefault="00B0037A" w:rsidP="00B0037A">
      <w:pPr>
        <w:pStyle w:val="Heading3"/>
      </w:pPr>
      <w:bookmarkStart w:id="258" w:name="_Toc142387542"/>
      <w:bookmarkStart w:id="259" w:name="_Toc351730354"/>
      <w:r>
        <w:t>The model</w:t>
      </w:r>
      <w:bookmarkEnd w:id="258"/>
      <w:bookmarkEnd w:id="259"/>
    </w:p>
    <w:p w:rsidR="00B0037A" w:rsidRDefault="00B0037A" w:rsidP="00B0037A">
      <w:r>
        <w:t>This model is based on Hertz theory of elastic contact,</w:t>
      </w:r>
      <w:r>
        <w:rPr>
          <w:rStyle w:val="EndnoteReference"/>
        </w:rPr>
        <w:endnoteReference w:id="11"/>
      </w:r>
      <w:r>
        <w:t xml:space="preserve"> and the Hunt and Crossley model for damping.</w:t>
      </w:r>
      <w:bookmarkStart w:id="260" w:name="_Ref139962565"/>
      <w:r>
        <w:rPr>
          <w:rStyle w:val="EndnoteReference"/>
        </w:rPr>
        <w:endnoteReference w:id="12"/>
      </w:r>
      <w:bookmarkEnd w:id="260"/>
      <w:r>
        <w:t xml:space="preserve"> The idea is to predict contact behavior during a dynamic simulation working only from material properties and geometry. This is a frictionless model but it can be used as a starting point for several useful frictional models.</w:t>
      </w:r>
    </w:p>
    <w:p w:rsidR="00B0037A" w:rsidRDefault="00B0037A" w:rsidP="00B0037A">
      <w:r>
        <w:t xml:space="preserve">To apply Hertz theory, we need two linearly elastic materials in non-conforming contact, where the dimensions of the contact patch are small compared to the curvatures, and small compared to the overall dimensions of the object. Hertz theory can be used for general curved shapes (including cylinders) provided they can be approximated by paraboloids at the contact point; however, we will discuss only sphere-sphere and sphere-halfspace contact here. For Hunt and Crossley, the impact velocities should be small enough not to cause permanent yielding of the materials. Within these regimes, the model produces a good match for empirical data, such as that found in reference </w:t>
      </w:r>
      <w:bookmarkStart w:id="261" w:name="_Ref139962573"/>
      <w:r w:rsidRPr="00F13171">
        <w:rPr>
          <w:rStyle w:val="EndnoteReference"/>
          <w:vertAlign w:val="baseline"/>
        </w:rPr>
        <w:endnoteReference w:id="13"/>
      </w:r>
      <w:bookmarkEnd w:id="261"/>
      <w:r>
        <w:t xml:space="preserve">. Outside these limits, the model can still produce surprisingly useful results when fit to experimental data, because the </w:t>
      </w:r>
      <w:r w:rsidRPr="00F13171">
        <w:rPr>
          <w:i/>
          <w:iCs/>
        </w:rPr>
        <w:t>form</w:t>
      </w:r>
      <w:r>
        <w:t xml:space="preserve"> of the model has a structure which captures the most significant aspects of contact for many purposes. It is especially well-suited for soft contacts such as are common in biology, even though those are well out of the range </w:t>
      </w:r>
      <w:r>
        <w:lastRenderedPageBreak/>
        <w:t>that the rigorous theory presented here can support. I speculate that it works well in most applications because the results of interest don’t usually depend on precise details of contact, only that it behaves in a qualitatively correct manner. As an example, if you get a stiffness parameter too low, the model will compensate by allowing more deformation with the result being that you get the same forces (such as are needed to keep a foot going through the floor) although the precise deformation of the foot and floor are not obtained. This may be acceptable for researchers who are more interested in studying some other aspect of the model, knee flexion for example.</w:t>
      </w:r>
    </w:p>
    <w:p w:rsidR="00B0037A" w:rsidRDefault="00B0037A" w:rsidP="00B0037A">
      <w:r>
        <w:t xml:space="preserve">For the rest of this section, please refer to </w:t>
      </w:r>
      <w:r w:rsidR="00C0463E">
        <w:fldChar w:fldCharType="begin"/>
      </w:r>
      <w:r>
        <w:instrText xml:space="preserve"> REF _Ref140053813 \h </w:instrText>
      </w:r>
      <w:r w:rsidR="00C0463E">
        <w:fldChar w:fldCharType="separate"/>
      </w:r>
      <w:r w:rsidR="001301E4">
        <w:t xml:space="preserve">Figure </w:t>
      </w:r>
      <w:r w:rsidR="001301E4">
        <w:rPr>
          <w:noProof/>
        </w:rPr>
        <w:t>15</w:t>
      </w:r>
      <w:r w:rsidR="00C0463E">
        <w:fldChar w:fldCharType="end"/>
      </w:r>
      <w:r>
        <w:t xml:space="preserve"> which defines the geometry of contact. We will consider a collision between two bodies, B</w:t>
      </w:r>
      <w:r w:rsidRPr="0080353A">
        <w:rPr>
          <w:vertAlign w:val="subscript"/>
        </w:rPr>
        <w:t>1</w:t>
      </w:r>
      <w:r>
        <w:t xml:space="preserve"> and B</w:t>
      </w:r>
      <w:r>
        <w:rPr>
          <w:vertAlign w:val="subscript"/>
        </w:rPr>
        <w:t>2</w:t>
      </w:r>
      <w:r>
        <w:t>, in which a sphere attached to B</w:t>
      </w:r>
      <w:r w:rsidRPr="0080353A">
        <w:rPr>
          <w:vertAlign w:val="subscript"/>
        </w:rPr>
        <w:t>1</w:t>
      </w:r>
      <w:r>
        <w:t xml:space="preserve"> contacts a sphere or halfspace attached to B</w:t>
      </w:r>
      <w:r>
        <w:rPr>
          <w:vertAlign w:val="subscript"/>
        </w:rPr>
        <w:t>2</w:t>
      </w:r>
      <w:r>
        <w:t xml:space="preserve">. During the collision (which will occur over an extended period of time, not impulsively), our goal will be to determine instantaneous values for the contact force </w:t>
      </w:r>
      <w:r w:rsidRPr="008B6803">
        <w:rPr>
          <w:i/>
          <w:iCs/>
        </w:rPr>
        <w:t>f</w:t>
      </w:r>
      <w:r>
        <w:t xml:space="preserve">, the contact patch orientation </w:t>
      </w:r>
      <w:r w:rsidRPr="008B6803">
        <w:rPr>
          <w:b/>
          <w:bCs/>
        </w:rPr>
        <w:t>n</w:t>
      </w:r>
      <w:r>
        <w:t xml:space="preserve"> and radius </w:t>
      </w:r>
      <w:r w:rsidRPr="008B6803">
        <w:rPr>
          <w:i/>
          <w:iCs/>
        </w:rPr>
        <w:t>a</w:t>
      </w:r>
      <w:r>
        <w:t xml:space="preserve">, and a unique contact point P at which we can apply equal and opposite forces to the two contacting bodies. We will be given the spatial locations and velocities of the </w:t>
      </w:r>
      <w:r w:rsidRPr="0080353A">
        <w:rPr>
          <w:i/>
          <w:iCs/>
        </w:rPr>
        <w:t>undeformed</w:t>
      </w:r>
      <w:r>
        <w:t xml:space="preserve"> geometric objects in contact, and will easily be able to determine the total deformation </w:t>
      </w:r>
      <w:r w:rsidRPr="0080353A">
        <w:rPr>
          <w:i/>
          <w:iCs/>
        </w:rPr>
        <w:t>x</w:t>
      </w:r>
      <w:r>
        <w:t xml:space="preserve"> that must have occurred because of the apparent overlap between the undeformed objects. However, in order to find the contact point P and the compression rates of each body (needed to compute dissipation), we have to determine the </w:t>
      </w:r>
      <w:r w:rsidRPr="0095327C">
        <w:rPr>
          <w:i/>
          <w:iCs/>
        </w:rPr>
        <w:t>individual</w:t>
      </w:r>
      <w:r>
        <w:t xml:space="preserve"> deformations </w:t>
      </w:r>
      <w:r w:rsidRPr="00D859B3">
        <w:rPr>
          <w:position w:val="-12"/>
        </w:rPr>
        <w:object w:dxaOrig="240" w:dyaOrig="360">
          <v:shape id="_x0000_i1887" type="#_x0000_t75" style="width:12.1pt;height:18.15pt" o:ole="">
            <v:imagedata r:id="rId1783" o:title=""/>
          </v:shape>
          <o:OLEObject Type="Embed" ProgID="Equation.DSMT4" ShapeID="_x0000_i1887" DrawAspect="Content" ObjectID="_1505201696" r:id="rId1784"/>
        </w:object>
      </w:r>
      <w:r>
        <w:t xml:space="preserve"> of B</w:t>
      </w:r>
      <w:r w:rsidRPr="0080353A">
        <w:rPr>
          <w:vertAlign w:val="subscript"/>
        </w:rPr>
        <w:t>1</w:t>
      </w:r>
      <w:r>
        <w:t xml:space="preserve"> and </w:t>
      </w:r>
      <w:r w:rsidRPr="00D859B3">
        <w:rPr>
          <w:position w:val="-12"/>
        </w:rPr>
        <w:object w:dxaOrig="260" w:dyaOrig="360">
          <v:shape id="_x0000_i1888" type="#_x0000_t75" style="width:13.3pt;height:18.15pt" o:ole="">
            <v:imagedata r:id="rId1785" o:title=""/>
          </v:shape>
          <o:OLEObject Type="Embed" ProgID="Equation.DSMT4" ShapeID="_x0000_i1888" DrawAspect="Content" ObjectID="_1505201697" r:id="rId1786"/>
        </w:object>
      </w:r>
      <w:r>
        <w:t xml:space="preserve"> of B</w:t>
      </w:r>
      <w:r>
        <w:rPr>
          <w:vertAlign w:val="subscript"/>
        </w:rPr>
        <w:t>2</w:t>
      </w:r>
      <w:r>
        <w:t xml:space="preserve">, where </w:t>
      </w:r>
      <w:r w:rsidRPr="00D859B3">
        <w:rPr>
          <w:position w:val="-12"/>
        </w:rPr>
        <w:object w:dxaOrig="1020" w:dyaOrig="360">
          <v:shape id="_x0000_i1889" type="#_x0000_t75" style="width:50.8pt;height:18.15pt" o:ole="">
            <v:imagedata r:id="rId1787" o:title=""/>
          </v:shape>
          <o:OLEObject Type="Embed" ProgID="Equation.DSMT4" ShapeID="_x0000_i1889" DrawAspect="Content" ObjectID="_1505201698" r:id="rId1788"/>
        </w:object>
      </w:r>
      <w:r>
        <w:t xml:space="preserve"> and </w:t>
      </w:r>
      <w:r w:rsidRPr="00D859B3">
        <w:rPr>
          <w:position w:val="-12"/>
        </w:rPr>
        <w:object w:dxaOrig="1020" w:dyaOrig="360">
          <v:shape id="_x0000_i1890" type="#_x0000_t75" style="width:50.8pt;height:18.15pt" o:ole="">
            <v:imagedata r:id="rId1789" o:title=""/>
          </v:shape>
          <o:OLEObject Type="Embed" ProgID="Equation.DSMT4" ShapeID="_x0000_i1890" DrawAspect="Content" ObjectID="_1505201699" r:id="rId1790"/>
        </w:object>
      </w:r>
      <w:r>
        <w:t>.</w:t>
      </w:r>
    </w:p>
    <w:p w:rsidR="00B0037A" w:rsidRPr="002E5B25" w:rsidRDefault="00B0037A" w:rsidP="00B0037A">
      <w:r>
        <w:t xml:space="preserve">The thin lines in the figure are intended to show the undeformed shape while the thicker lines give a (crude) depiction of the deformed shape. Note the assumption that the contact patch is planar, circular of radius </w:t>
      </w:r>
      <w:r w:rsidRPr="002E5B25">
        <w:rPr>
          <w:i/>
          <w:iCs/>
        </w:rPr>
        <w:t>a</w:t>
      </w:r>
      <w:r>
        <w:t xml:space="preserve">, centered at P and oriented with normal </w:t>
      </w:r>
      <w:r w:rsidRPr="002E5B25">
        <w:rPr>
          <w:b/>
          <w:bCs/>
        </w:rPr>
        <w:t>n</w:t>
      </w:r>
      <w:r>
        <w:t xml:space="preserve"> pointing towards body B</w:t>
      </w:r>
      <w:r w:rsidRPr="0080353A">
        <w:rPr>
          <w:vertAlign w:val="subscript"/>
        </w:rPr>
        <w:t>1</w:t>
      </w:r>
      <w:r>
        <w:t xml:space="preserve">. With these conventions, the scalar force </w:t>
      </w:r>
      <w:r w:rsidRPr="002E5B25">
        <w:rPr>
          <w:i/>
          <w:iCs/>
        </w:rPr>
        <w:t>f</w:t>
      </w:r>
      <w:r>
        <w:t xml:space="preserve"> that we will calculate (applied equal and opposite to the two bodies at P) is always positive, and the vector force </w:t>
      </w:r>
      <w:r w:rsidRPr="002E5B25">
        <w:rPr>
          <w:i/>
          <w:iCs/>
        </w:rPr>
        <w:t>f</w:t>
      </w:r>
      <w:r w:rsidRPr="002E5B25">
        <w:rPr>
          <w:b/>
          <w:bCs/>
        </w:rPr>
        <w:t>n</w:t>
      </w:r>
      <w:r>
        <w:t xml:space="preserve"> is applied to body B</w:t>
      </w:r>
      <w:r w:rsidRPr="0080353A">
        <w:rPr>
          <w:vertAlign w:val="subscript"/>
        </w:rPr>
        <w:t>1</w:t>
      </w:r>
      <w:r>
        <w:t xml:space="preserve"> at P, while we apply </w:t>
      </w:r>
      <w:r w:rsidRPr="002E5B25">
        <w:t>−</w:t>
      </w:r>
      <w:r w:rsidRPr="002E5B25">
        <w:rPr>
          <w:i/>
          <w:iCs/>
        </w:rPr>
        <w:t>f</w:t>
      </w:r>
      <w:r w:rsidRPr="002E5B25">
        <w:rPr>
          <w:b/>
          <w:bCs/>
        </w:rPr>
        <w:t>n</w:t>
      </w:r>
      <w:r>
        <w:t xml:space="preserve"> to body B</w:t>
      </w:r>
      <w:r>
        <w:rPr>
          <w:vertAlign w:val="subscript"/>
        </w:rPr>
        <w:t xml:space="preserve">2 </w:t>
      </w:r>
      <w:r>
        <w:t xml:space="preserve">at P. From the diagram one might think it doesn’t matter where along the line between the centers we apply the force. However, it is important to keep in mind that the colliding objects are in general only </w:t>
      </w:r>
      <w:r w:rsidRPr="00FC7ACD">
        <w:rPr>
          <w:i/>
          <w:iCs/>
        </w:rPr>
        <w:t>attached</w:t>
      </w:r>
      <w:r>
        <w:t xml:space="preserve"> to a larger body—they do not constitute the whole body. That means the applied force is also generating moments on the bodies, and those moments depend critically on exactly where the force is applied.</w:t>
      </w:r>
    </w:p>
    <w:p w:rsidR="00B0037A" w:rsidRDefault="004D2FCA" w:rsidP="00B0037A">
      <w:pPr>
        <w:jc w:val="center"/>
      </w:pPr>
      <w:r>
        <w:rPr>
          <w:noProof/>
        </w:rPr>
        <w:lastRenderedPageBreak/>
        <mc:AlternateContent>
          <mc:Choice Requires="wpc">
            <w:drawing>
              <wp:inline distT="0" distB="0" distL="0" distR="0">
                <wp:extent cx="4686300" cy="3429000"/>
                <wp:effectExtent l="0" t="0" r="0" b="0"/>
                <wp:docPr id="763" name="Canvas 76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8" name="Oval 765"/>
                        <wps:cNvSpPr>
                          <a:spLocks noChangeArrowheads="1"/>
                        </wps:cNvSpPr>
                        <wps:spPr bwMode="auto">
                          <a:xfrm>
                            <a:off x="571500" y="114300"/>
                            <a:ext cx="1257300" cy="1257935"/>
                          </a:xfrm>
                          <a:prstGeom prst="ellipse">
                            <a:avLst/>
                          </a:prstGeom>
                          <a:noFill/>
                          <a:ln w="63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 name="Oval 766"/>
                        <wps:cNvSpPr>
                          <a:spLocks noChangeArrowheads="1"/>
                        </wps:cNvSpPr>
                        <wps:spPr bwMode="auto">
                          <a:xfrm>
                            <a:off x="114300" y="1143000"/>
                            <a:ext cx="2171700" cy="2171700"/>
                          </a:xfrm>
                          <a:prstGeom prst="ellipse">
                            <a:avLst/>
                          </a:prstGeom>
                          <a:noFill/>
                          <a:ln w="6350">
                            <a:solidFill>
                              <a:srgbClr val="008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 name="Line 767"/>
                        <wps:cNvCnPr>
                          <a:cxnSpLocks noChangeShapeType="1"/>
                        </wps:cNvCnPr>
                        <wps:spPr bwMode="auto">
                          <a:xfrm flipV="1">
                            <a:off x="1200150" y="1714500"/>
                            <a:ext cx="971550" cy="495300"/>
                          </a:xfrm>
                          <a:prstGeom prst="line">
                            <a:avLst/>
                          </a:prstGeom>
                          <a:noFill/>
                          <a:ln w="9525">
                            <a:solidFill>
                              <a:srgbClr val="008000"/>
                            </a:solidFill>
                            <a:round/>
                            <a:headEnd/>
                            <a:tailEnd type="triangle" w="med" len="med"/>
                          </a:ln>
                          <a:extLst>
                            <a:ext uri="{909E8E84-426E-40DD-AFC4-6F175D3DCCD1}">
                              <a14:hiddenFill xmlns:a14="http://schemas.microsoft.com/office/drawing/2010/main">
                                <a:noFill/>
                              </a14:hiddenFill>
                            </a:ext>
                          </a:extLst>
                        </wps:spPr>
                        <wps:bodyPr/>
                      </wps:wsp>
                      <wps:wsp>
                        <wps:cNvPr id="21" name="Text Box 768"/>
                        <wps:cNvSpPr txBox="1">
                          <a:spLocks noChangeArrowheads="1"/>
                        </wps:cNvSpPr>
                        <wps:spPr bwMode="auto">
                          <a:xfrm>
                            <a:off x="1600200" y="1943100"/>
                            <a:ext cx="342900"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5C23" w:rsidRDefault="00695C23" w:rsidP="00B0037A">
                              <w:r w:rsidRPr="00ED3C26">
                                <w:rPr>
                                  <w:sz w:val="18"/>
                                  <w:szCs w:val="18"/>
                                </w:rPr>
                                <w:t>R</w:t>
                              </w:r>
                              <w:r w:rsidRPr="00ED3C26">
                                <w:rPr>
                                  <w:sz w:val="18"/>
                                  <w:szCs w:val="18"/>
                                  <w:vertAlign w:val="subscript"/>
                                </w:rPr>
                                <w:t>2</w:t>
                              </w:r>
                            </w:p>
                          </w:txbxContent>
                        </wps:txbx>
                        <wps:bodyPr rot="0" vert="horz" wrap="square" lIns="91440" tIns="45720" rIns="91440" bIns="45720" anchor="t" anchorCtr="0" upright="1">
                          <a:noAutofit/>
                        </wps:bodyPr>
                      </wps:wsp>
                      <wps:wsp>
                        <wps:cNvPr id="22" name="Line 769"/>
                        <wps:cNvCnPr>
                          <a:cxnSpLocks noChangeShapeType="1"/>
                        </wps:cNvCnPr>
                        <wps:spPr bwMode="auto">
                          <a:xfrm flipV="1">
                            <a:off x="1191260" y="434340"/>
                            <a:ext cx="556895" cy="304165"/>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23" name="Text Box 770"/>
                        <wps:cNvSpPr txBox="1">
                          <a:spLocks noChangeArrowheads="1"/>
                        </wps:cNvSpPr>
                        <wps:spPr bwMode="auto">
                          <a:xfrm>
                            <a:off x="1371600" y="563880"/>
                            <a:ext cx="342900"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5C23" w:rsidRDefault="00695C23" w:rsidP="00B0037A">
                              <w:r w:rsidRPr="00ED3C26">
                                <w:rPr>
                                  <w:sz w:val="18"/>
                                  <w:szCs w:val="18"/>
                                </w:rPr>
                                <w:t>R</w:t>
                              </w:r>
                              <w:r>
                                <w:rPr>
                                  <w:sz w:val="18"/>
                                  <w:szCs w:val="18"/>
                                  <w:vertAlign w:val="subscript"/>
                                </w:rPr>
                                <w:t>1</w:t>
                              </w:r>
                            </w:p>
                          </w:txbxContent>
                        </wps:txbx>
                        <wps:bodyPr rot="0" vert="horz" wrap="square" lIns="91440" tIns="45720" rIns="91440" bIns="45720" anchor="t" anchorCtr="0" upright="1">
                          <a:noAutofit/>
                        </wps:bodyPr>
                      </wps:wsp>
                      <wps:wsp>
                        <wps:cNvPr id="24" name="Text Box 771"/>
                        <wps:cNvSpPr txBox="1">
                          <a:spLocks noChangeArrowheads="1"/>
                        </wps:cNvSpPr>
                        <wps:spPr bwMode="auto">
                          <a:xfrm>
                            <a:off x="0" y="114300"/>
                            <a:ext cx="571500"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5C23" w:rsidRDefault="00695C23" w:rsidP="00B0037A">
                              <w:r w:rsidRPr="009449C7">
                                <w:rPr>
                                  <w:position w:val="-12"/>
                                  <w:sz w:val="18"/>
                                  <w:szCs w:val="18"/>
                                </w:rPr>
                                <w:object w:dxaOrig="580" w:dyaOrig="380">
                                  <v:shape id="_x0000_i2079" type="#_x0000_t75" style="width:28.45pt;height:19.35pt" o:ole="">
                                    <v:imagedata r:id="rId1791" o:title=""/>
                                  </v:shape>
                                  <o:OLEObject Type="Embed" ProgID="Equation.DSMT4" ShapeID="_x0000_i2079" DrawAspect="Content" ObjectID="_1505201893" r:id="rId1792"/>
                                </w:object>
                              </w:r>
                            </w:p>
                            <w:p w:rsidR="00695C23" w:rsidRDefault="00695C23" w:rsidP="00B0037A"/>
                          </w:txbxContent>
                        </wps:txbx>
                        <wps:bodyPr rot="0" vert="horz" wrap="square" lIns="91440" tIns="45720" rIns="91440" bIns="45720" anchor="t" anchorCtr="0" upright="1">
                          <a:noAutofit/>
                        </wps:bodyPr>
                      </wps:wsp>
                      <wps:wsp>
                        <wps:cNvPr id="25" name="Line 772"/>
                        <wps:cNvCnPr>
                          <a:cxnSpLocks noChangeShapeType="1"/>
                        </wps:cNvCnPr>
                        <wps:spPr bwMode="auto">
                          <a:xfrm>
                            <a:off x="1257300" y="1371600"/>
                            <a:ext cx="1714500" cy="635"/>
                          </a:xfrm>
                          <a:prstGeom prst="line">
                            <a:avLst/>
                          </a:prstGeom>
                          <a:noFill/>
                          <a:ln w="9525" cap="rnd">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27" name="Line 773"/>
                        <wps:cNvCnPr>
                          <a:cxnSpLocks noChangeShapeType="1"/>
                        </wps:cNvCnPr>
                        <wps:spPr bwMode="auto">
                          <a:xfrm>
                            <a:off x="1257300" y="1143000"/>
                            <a:ext cx="1714500" cy="635"/>
                          </a:xfrm>
                          <a:prstGeom prst="line">
                            <a:avLst/>
                          </a:prstGeom>
                          <a:noFill/>
                          <a:ln w="9525" cap="rnd">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28" name="Text Box 774"/>
                        <wps:cNvSpPr txBox="1">
                          <a:spLocks noChangeArrowheads="1"/>
                        </wps:cNvSpPr>
                        <wps:spPr bwMode="auto">
                          <a:xfrm>
                            <a:off x="2743200" y="1143000"/>
                            <a:ext cx="571500"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5C23" w:rsidRPr="00457546" w:rsidRDefault="00695C23" w:rsidP="00B0037A">
                              <w:pPr>
                                <w:rPr>
                                  <w:i/>
                                  <w:iCs/>
                                </w:rPr>
                              </w:pPr>
                              <w:r w:rsidRPr="003E3E2F">
                                <w:rPr>
                                  <w:i/>
                                  <w:iCs/>
                                  <w:position w:val="-8"/>
                                  <w:sz w:val="18"/>
                                  <w:szCs w:val="18"/>
                                </w:rPr>
                                <w:object w:dxaOrig="360" w:dyaOrig="260">
                                  <v:shape id="_x0000_i2080" type="#_x0000_t75" style="width:18.15pt;height:13.3pt" o:ole="">
                                    <v:imagedata r:id="rId1793" o:title=""/>
                                  </v:shape>
                                  <o:OLEObject Type="Embed" ProgID="Equation.DSMT4" ShapeID="_x0000_i2080" DrawAspect="Content" ObjectID="_1505201894" r:id="rId1794"/>
                                </w:object>
                              </w:r>
                            </w:p>
                            <w:p w:rsidR="00695C23" w:rsidRDefault="00695C23" w:rsidP="00B0037A"/>
                          </w:txbxContent>
                        </wps:txbx>
                        <wps:bodyPr rot="0" vert="horz" wrap="square" lIns="91440" tIns="45720" rIns="91440" bIns="45720" anchor="t" anchorCtr="0" upright="1">
                          <a:noAutofit/>
                        </wps:bodyPr>
                      </wps:wsp>
                      <wps:wsp>
                        <wps:cNvPr id="29" name="Line 775"/>
                        <wps:cNvCnPr>
                          <a:cxnSpLocks noChangeShapeType="1"/>
                        </wps:cNvCnPr>
                        <wps:spPr bwMode="auto">
                          <a:xfrm flipV="1">
                            <a:off x="1257300" y="1287145"/>
                            <a:ext cx="949960" cy="635"/>
                          </a:xfrm>
                          <a:prstGeom prst="line">
                            <a:avLst/>
                          </a:prstGeom>
                          <a:noFill/>
                          <a:ln w="9525" cap="rnd">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30" name="Text Box 776"/>
                        <wps:cNvSpPr txBox="1">
                          <a:spLocks noChangeArrowheads="1"/>
                        </wps:cNvSpPr>
                        <wps:spPr bwMode="auto">
                          <a:xfrm>
                            <a:off x="2092960" y="1107440"/>
                            <a:ext cx="229235"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5C23" w:rsidRDefault="00695C23" w:rsidP="00B0037A">
                              <w:r w:rsidRPr="003E3E2F">
                                <w:rPr>
                                  <w:i/>
                                  <w:iCs/>
                                  <w:position w:val="-12"/>
                                  <w:sz w:val="18"/>
                                  <w:szCs w:val="18"/>
                                </w:rPr>
                                <w:object w:dxaOrig="460" w:dyaOrig="360">
                                  <v:shape id="_x0000_i2081" type="#_x0000_t75" style="width:18.15pt;height:13.3pt" o:ole="">
                                    <v:imagedata r:id="rId1795" o:title=""/>
                                  </v:shape>
                                  <o:OLEObject Type="Embed" ProgID="Equation.DSMT4" ShapeID="_x0000_i2081" DrawAspect="Content" ObjectID="_1505201895" r:id="rId1796"/>
                                </w:object>
                              </w:r>
                            </w:p>
                          </w:txbxContent>
                        </wps:txbx>
                        <wps:bodyPr rot="0" vert="horz" wrap="square" lIns="0" tIns="0" rIns="0" bIns="0" anchor="t" anchorCtr="0" upright="1">
                          <a:noAutofit/>
                        </wps:bodyPr>
                      </wps:wsp>
                      <wps:wsp>
                        <wps:cNvPr id="31" name="Line 777"/>
                        <wps:cNvCnPr>
                          <a:cxnSpLocks noChangeShapeType="1"/>
                        </wps:cNvCnPr>
                        <wps:spPr bwMode="auto">
                          <a:xfrm flipH="1">
                            <a:off x="2813050" y="1143000"/>
                            <a:ext cx="3810" cy="228600"/>
                          </a:xfrm>
                          <a:prstGeom prst="line">
                            <a:avLst/>
                          </a:prstGeom>
                          <a:noFill/>
                          <a:ln w="6350">
                            <a:solidFill>
                              <a:srgbClr val="000000"/>
                            </a:solidFill>
                            <a:round/>
                            <a:headEnd type="arrow" w="sm" len="sm"/>
                            <a:tailEnd type="arrow" w="sm" len="sm"/>
                          </a:ln>
                          <a:extLst>
                            <a:ext uri="{909E8E84-426E-40DD-AFC4-6F175D3DCCD1}">
                              <a14:hiddenFill xmlns:a14="http://schemas.microsoft.com/office/drawing/2010/main">
                                <a:noFill/>
                              </a14:hiddenFill>
                            </a:ext>
                          </a:extLst>
                        </wps:spPr>
                        <wps:bodyPr/>
                      </wps:wsp>
                      <wps:wsp>
                        <wps:cNvPr id="448" name="Text Box 778"/>
                        <wps:cNvSpPr txBox="1">
                          <a:spLocks noChangeArrowheads="1"/>
                        </wps:cNvSpPr>
                        <wps:spPr bwMode="auto">
                          <a:xfrm>
                            <a:off x="2400300" y="1485900"/>
                            <a:ext cx="1056640" cy="4800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5C23" w:rsidRDefault="00695C23" w:rsidP="00B0037A">
                              <w:r w:rsidRPr="006B4293">
                                <w:rPr>
                                  <w:position w:val="-30"/>
                                  <w:sz w:val="18"/>
                                  <w:szCs w:val="18"/>
                                </w:rPr>
                                <w:object w:dxaOrig="2580" w:dyaOrig="720">
                                  <v:shape id="_x0000_i2082" type="#_x0000_t75" style="width:68.95pt;height:19.35pt" o:ole="">
                                    <v:imagedata r:id="rId1797" o:title=""/>
                                  </v:shape>
                                  <o:OLEObject Type="Embed" ProgID="Equation.DSMT4" ShapeID="_x0000_i2082" DrawAspect="Content" ObjectID="_1505201896" r:id="rId1798"/>
                                </w:object>
                              </w:r>
                            </w:p>
                          </w:txbxContent>
                        </wps:txbx>
                        <wps:bodyPr rot="0" vert="horz" wrap="none" lIns="91440" tIns="45720" rIns="91440" bIns="45720" anchor="t" anchorCtr="0" upright="1">
                          <a:spAutoFit/>
                        </wps:bodyPr>
                      </wps:wsp>
                      <wps:wsp>
                        <wps:cNvPr id="449" name="Text Box 779"/>
                        <wps:cNvSpPr txBox="1">
                          <a:spLocks noChangeArrowheads="1"/>
                        </wps:cNvSpPr>
                        <wps:spPr bwMode="auto">
                          <a:xfrm>
                            <a:off x="1050290" y="675640"/>
                            <a:ext cx="321310" cy="2387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5C23" w:rsidRDefault="00695C23" w:rsidP="00B0037A">
                              <w:pPr>
                                <w:autoSpaceDE w:val="0"/>
                                <w:autoSpaceDN w:val="0"/>
                                <w:adjustRightInd w:val="0"/>
                              </w:pPr>
                              <w:r w:rsidRPr="00D453E6">
                                <w:rPr>
                                  <w:sz w:val="18"/>
                                  <w:szCs w:val="18"/>
                                </w:rPr>
                                <w:t>O</w:t>
                              </w:r>
                              <w:r w:rsidRPr="00D453E6">
                                <w:rPr>
                                  <w:sz w:val="18"/>
                                  <w:szCs w:val="18"/>
                                  <w:vertAlign w:val="subscript"/>
                                </w:rPr>
                                <w:t>1</w:t>
                              </w:r>
                              <w:r w:rsidRPr="00D453E6">
                                <w:rPr>
                                  <w:sz w:val="18"/>
                                  <w:szCs w:val="18"/>
                                </w:rPr>
                                <w:t>•</w:t>
                              </w:r>
                            </w:p>
                          </w:txbxContent>
                        </wps:txbx>
                        <wps:bodyPr rot="0" vert="horz" wrap="square" lIns="0" tIns="0" rIns="91440" bIns="0" anchor="t" anchorCtr="0" upright="1">
                          <a:noAutofit/>
                        </wps:bodyPr>
                      </wps:wsp>
                      <wps:wsp>
                        <wps:cNvPr id="450" name="Text Box 780"/>
                        <wps:cNvSpPr txBox="1">
                          <a:spLocks noChangeArrowheads="1"/>
                        </wps:cNvSpPr>
                        <wps:spPr bwMode="auto">
                          <a:xfrm>
                            <a:off x="1050290" y="2156460"/>
                            <a:ext cx="252730"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5C23" w:rsidRDefault="00695C23" w:rsidP="00B0037A">
                              <w:pPr>
                                <w:autoSpaceDE w:val="0"/>
                                <w:autoSpaceDN w:val="0"/>
                                <w:adjustRightInd w:val="0"/>
                              </w:pPr>
                              <w:r w:rsidRPr="00D453E6">
                                <w:rPr>
                                  <w:sz w:val="18"/>
                                  <w:szCs w:val="18"/>
                                </w:rPr>
                                <w:t>O</w:t>
                              </w:r>
                              <w:r>
                                <w:rPr>
                                  <w:sz w:val="18"/>
                                  <w:szCs w:val="18"/>
                                  <w:vertAlign w:val="subscript"/>
                                </w:rPr>
                                <w:t>2</w:t>
                              </w:r>
                              <w:r w:rsidRPr="00D453E6">
                                <w:rPr>
                                  <w:sz w:val="18"/>
                                  <w:szCs w:val="18"/>
                                </w:rPr>
                                <w:t>•</w:t>
                              </w:r>
                            </w:p>
                          </w:txbxContent>
                        </wps:txbx>
                        <wps:bodyPr rot="0" vert="horz" wrap="none" lIns="0" tIns="0" rIns="91440" bIns="0" anchor="t" anchorCtr="0" upright="1">
                          <a:noAutofit/>
                        </wps:bodyPr>
                      </wps:wsp>
                      <wps:wsp>
                        <wps:cNvPr id="451" name="Line 781"/>
                        <wps:cNvCnPr>
                          <a:cxnSpLocks noChangeShapeType="1"/>
                        </wps:cNvCnPr>
                        <wps:spPr bwMode="auto">
                          <a:xfrm flipV="1">
                            <a:off x="1191260" y="1043940"/>
                            <a:ext cx="635" cy="228600"/>
                          </a:xfrm>
                          <a:prstGeom prst="line">
                            <a:avLst/>
                          </a:prstGeom>
                          <a:noFill/>
                          <a:ln w="15875">
                            <a:solidFill>
                              <a:srgbClr val="0000FF"/>
                            </a:solidFill>
                            <a:round/>
                            <a:headEnd/>
                            <a:tailEnd type="stealth" w="med" len="sm"/>
                          </a:ln>
                          <a:extLst>
                            <a:ext uri="{909E8E84-426E-40DD-AFC4-6F175D3DCCD1}">
                              <a14:hiddenFill xmlns:a14="http://schemas.microsoft.com/office/drawing/2010/main">
                                <a:noFill/>
                              </a14:hiddenFill>
                            </a:ext>
                          </a:extLst>
                        </wps:spPr>
                        <wps:bodyPr/>
                      </wps:wsp>
                      <wps:wsp>
                        <wps:cNvPr id="452" name="Text Box 782"/>
                        <wps:cNvSpPr txBox="1">
                          <a:spLocks noChangeArrowheads="1"/>
                        </wps:cNvSpPr>
                        <wps:spPr bwMode="auto">
                          <a:xfrm>
                            <a:off x="980440" y="949960"/>
                            <a:ext cx="228600"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5C23" w:rsidRPr="008763CE" w:rsidRDefault="00695C23" w:rsidP="00B0037A">
                              <w:pPr>
                                <w:rPr>
                                  <w:b/>
                                  <w:bCs/>
                                  <w:color w:val="0000FF"/>
                                </w:rPr>
                              </w:pPr>
                              <w:r w:rsidRPr="008763CE">
                                <w:rPr>
                                  <w:b/>
                                  <w:bCs/>
                                  <w:color w:val="0000FF"/>
                                  <w:sz w:val="18"/>
                                  <w:szCs w:val="18"/>
                                </w:rPr>
                                <w:t>n</w:t>
                              </w:r>
                            </w:p>
                            <w:p w:rsidR="00695C23" w:rsidRDefault="00695C23" w:rsidP="00B0037A"/>
                          </w:txbxContent>
                        </wps:txbx>
                        <wps:bodyPr rot="0" vert="horz" wrap="square" lIns="91440" tIns="45720" rIns="91440" bIns="45720" anchor="t" anchorCtr="0" upright="1">
                          <a:noAutofit/>
                        </wps:bodyPr>
                      </wps:wsp>
                      <wps:wsp>
                        <wps:cNvPr id="453" name="Text Box 783"/>
                        <wps:cNvSpPr txBox="1">
                          <a:spLocks noChangeArrowheads="1"/>
                        </wps:cNvSpPr>
                        <wps:spPr bwMode="auto">
                          <a:xfrm>
                            <a:off x="1163320" y="1183640"/>
                            <a:ext cx="154305"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5C23" w:rsidRPr="008763CE" w:rsidRDefault="00695C23" w:rsidP="00B0037A">
                              <w:pPr>
                                <w:autoSpaceDE w:val="0"/>
                                <w:autoSpaceDN w:val="0"/>
                                <w:adjustRightInd w:val="0"/>
                                <w:rPr>
                                  <w:color w:val="0000FF"/>
                                  <w:sz w:val="28"/>
                                  <w:szCs w:val="28"/>
                                </w:rPr>
                              </w:pPr>
                              <w:r w:rsidRPr="008763CE">
                                <w:rPr>
                                  <w:color w:val="0000FF"/>
                                  <w:sz w:val="28"/>
                                  <w:szCs w:val="28"/>
                                </w:rPr>
                                <w:t>•</w:t>
                              </w:r>
                            </w:p>
                          </w:txbxContent>
                        </wps:txbx>
                        <wps:bodyPr rot="0" vert="horz" wrap="none" lIns="0" tIns="0" rIns="91440" bIns="0" anchor="t" anchorCtr="0" upright="1">
                          <a:noAutofit/>
                        </wps:bodyPr>
                      </wps:wsp>
                      <wps:wsp>
                        <wps:cNvPr id="454" name="Text Box 784"/>
                        <wps:cNvSpPr txBox="1">
                          <a:spLocks noChangeArrowheads="1"/>
                        </wps:cNvSpPr>
                        <wps:spPr bwMode="auto">
                          <a:xfrm>
                            <a:off x="1028700" y="1242060"/>
                            <a:ext cx="342900"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5C23" w:rsidRPr="008763CE" w:rsidRDefault="00695C23" w:rsidP="00B0037A">
                              <w:pPr>
                                <w:rPr>
                                  <w:color w:val="0000FF"/>
                                </w:rPr>
                              </w:pPr>
                              <w:r w:rsidRPr="008763CE">
                                <w:rPr>
                                  <w:color w:val="0000FF"/>
                                  <w:sz w:val="18"/>
                                  <w:szCs w:val="18"/>
                                </w:rPr>
                                <w:t>P</w:t>
                              </w:r>
                            </w:p>
                          </w:txbxContent>
                        </wps:txbx>
                        <wps:bodyPr rot="0" vert="horz" wrap="square" lIns="91440" tIns="45720" rIns="91440" bIns="45720" anchor="t" anchorCtr="0" upright="1">
                          <a:noAutofit/>
                        </wps:bodyPr>
                      </wps:wsp>
                      <wps:wsp>
                        <wps:cNvPr id="455" name="Text Box 785"/>
                        <wps:cNvSpPr txBox="1">
                          <a:spLocks noChangeArrowheads="1"/>
                        </wps:cNvSpPr>
                        <wps:spPr bwMode="auto">
                          <a:xfrm>
                            <a:off x="2425700" y="2098040"/>
                            <a:ext cx="850265" cy="7270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5C23" w:rsidRDefault="00695C23" w:rsidP="00B0037A">
                              <w:r w:rsidRPr="008763CE">
                                <w:rPr>
                                  <w:position w:val="-48"/>
                                  <w:sz w:val="18"/>
                                  <w:szCs w:val="18"/>
                                </w:rPr>
                                <w:object w:dxaOrig="1939" w:dyaOrig="1440">
                                  <v:shape id="_x0000_i2083" type="#_x0000_t75" style="width:52.65pt;height:38.7pt" o:ole="">
                                    <v:imagedata r:id="rId1799" o:title=""/>
                                  </v:shape>
                                  <o:OLEObject Type="Embed" ProgID="Equation.DSMT4" ShapeID="_x0000_i2083" DrawAspect="Content" ObjectID="_1505201897" r:id="rId1800"/>
                                </w:object>
                              </w:r>
                            </w:p>
                          </w:txbxContent>
                        </wps:txbx>
                        <wps:bodyPr rot="0" vert="horz" wrap="none" lIns="91440" tIns="45720" rIns="91440" bIns="45720" anchor="t" anchorCtr="0" upright="1">
                          <a:spAutoFit/>
                        </wps:bodyPr>
                      </wps:wsp>
                      <wps:wsp>
                        <wps:cNvPr id="456" name="Text Box 786"/>
                        <wps:cNvSpPr txBox="1">
                          <a:spLocks noChangeArrowheads="1"/>
                        </wps:cNvSpPr>
                        <wps:spPr bwMode="auto">
                          <a:xfrm>
                            <a:off x="1943100" y="2971800"/>
                            <a:ext cx="571500"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5C23" w:rsidRDefault="00695C23" w:rsidP="00B0037A">
                              <w:r w:rsidRPr="009449C7">
                                <w:rPr>
                                  <w:position w:val="-12"/>
                                  <w:sz w:val="18"/>
                                  <w:szCs w:val="18"/>
                                </w:rPr>
                                <w:object w:dxaOrig="620" w:dyaOrig="380">
                                  <v:shape id="_x0000_i2084" type="#_x0000_t75" style="width:31.45pt;height:19.35pt" o:ole="">
                                    <v:imagedata r:id="rId1801" o:title=""/>
                                  </v:shape>
                                  <o:OLEObject Type="Embed" ProgID="Equation.DSMT4" ShapeID="_x0000_i2084" DrawAspect="Content" ObjectID="_1505201898" r:id="rId1802"/>
                                </w:object>
                              </w:r>
                            </w:p>
                            <w:p w:rsidR="00695C23" w:rsidRDefault="00695C23" w:rsidP="00B0037A"/>
                          </w:txbxContent>
                        </wps:txbx>
                        <wps:bodyPr rot="0" vert="horz" wrap="square" lIns="91440" tIns="45720" rIns="91440" bIns="45720" anchor="t" anchorCtr="0" upright="1">
                          <a:noAutofit/>
                        </wps:bodyPr>
                      </wps:wsp>
                      <wps:wsp>
                        <wps:cNvPr id="457" name="Line 787"/>
                        <wps:cNvCnPr>
                          <a:cxnSpLocks noChangeShapeType="1"/>
                        </wps:cNvCnPr>
                        <wps:spPr bwMode="auto">
                          <a:xfrm flipH="1">
                            <a:off x="800100" y="1277620"/>
                            <a:ext cx="800100" cy="635"/>
                          </a:xfrm>
                          <a:prstGeom prst="line">
                            <a:avLst/>
                          </a:prstGeom>
                          <a:noFill/>
                          <a:ln w="15875">
                            <a:solidFill>
                              <a:srgbClr val="FF0000"/>
                            </a:solidFill>
                            <a:round/>
                            <a:headEnd/>
                            <a:tailEnd/>
                          </a:ln>
                          <a:extLst>
                            <a:ext uri="{909E8E84-426E-40DD-AFC4-6F175D3DCCD1}">
                              <a14:hiddenFill xmlns:a14="http://schemas.microsoft.com/office/drawing/2010/main">
                                <a:noFill/>
                              </a14:hiddenFill>
                            </a:ext>
                          </a:extLst>
                        </wps:spPr>
                        <wps:bodyPr/>
                      </wps:wsp>
                      <wps:wsp>
                        <wps:cNvPr id="458" name="Line 788"/>
                        <wps:cNvCnPr>
                          <a:cxnSpLocks noChangeShapeType="1"/>
                        </wps:cNvCnPr>
                        <wps:spPr bwMode="auto">
                          <a:xfrm flipH="1">
                            <a:off x="797560" y="1292860"/>
                            <a:ext cx="800100" cy="635"/>
                          </a:xfrm>
                          <a:prstGeom prst="line">
                            <a:avLst/>
                          </a:prstGeom>
                          <a:noFill/>
                          <a:ln w="15875">
                            <a:solidFill>
                              <a:srgbClr val="008000"/>
                            </a:solidFill>
                            <a:round/>
                            <a:headEnd/>
                            <a:tailEnd/>
                          </a:ln>
                          <a:extLst>
                            <a:ext uri="{909E8E84-426E-40DD-AFC4-6F175D3DCCD1}">
                              <a14:hiddenFill xmlns:a14="http://schemas.microsoft.com/office/drawing/2010/main">
                                <a:noFill/>
                              </a14:hiddenFill>
                            </a:ext>
                          </a:extLst>
                        </wps:spPr>
                        <wps:bodyPr/>
                      </wps:wsp>
                      <wps:wsp>
                        <wps:cNvPr id="459" name="Text Box 789"/>
                        <wps:cNvSpPr txBox="1">
                          <a:spLocks noChangeArrowheads="1"/>
                        </wps:cNvSpPr>
                        <wps:spPr bwMode="auto">
                          <a:xfrm>
                            <a:off x="2191385" y="1209040"/>
                            <a:ext cx="210185" cy="2616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5C23" w:rsidRDefault="00695C23" w:rsidP="00B0037A">
                              <w:r w:rsidRPr="003E3E2F">
                                <w:rPr>
                                  <w:i/>
                                  <w:iCs/>
                                  <w:position w:val="-12"/>
                                  <w:sz w:val="18"/>
                                  <w:szCs w:val="18"/>
                                </w:rPr>
                                <w:object w:dxaOrig="420" w:dyaOrig="360">
                                  <v:shape id="_x0000_i2085" type="#_x0000_t75" style="width:16.35pt;height:13.3pt" o:ole="">
                                    <v:imagedata r:id="rId1803" o:title=""/>
                                  </v:shape>
                                  <o:OLEObject Type="Embed" ProgID="Equation.DSMT4" ShapeID="_x0000_i2085" DrawAspect="Content" ObjectID="_1505201899" r:id="rId1804"/>
                                </w:object>
                              </w:r>
                            </w:p>
                          </w:txbxContent>
                        </wps:txbx>
                        <wps:bodyPr rot="0" vert="horz" wrap="none" lIns="0" tIns="0" rIns="0" bIns="0" anchor="t" anchorCtr="0" upright="1">
                          <a:noAutofit/>
                        </wps:bodyPr>
                      </wps:wsp>
                      <wps:wsp>
                        <wps:cNvPr id="460" name="Line 790"/>
                        <wps:cNvCnPr>
                          <a:cxnSpLocks noChangeShapeType="1"/>
                        </wps:cNvCnPr>
                        <wps:spPr bwMode="auto">
                          <a:xfrm flipH="1" flipV="1">
                            <a:off x="691515" y="1111250"/>
                            <a:ext cx="113665" cy="166370"/>
                          </a:xfrm>
                          <a:prstGeom prst="line">
                            <a:avLst/>
                          </a:prstGeom>
                          <a:noFill/>
                          <a:ln w="15875">
                            <a:solidFill>
                              <a:srgbClr val="FF0000"/>
                            </a:solidFill>
                            <a:round/>
                            <a:headEnd/>
                            <a:tailEnd/>
                          </a:ln>
                          <a:extLst>
                            <a:ext uri="{909E8E84-426E-40DD-AFC4-6F175D3DCCD1}">
                              <a14:hiddenFill xmlns:a14="http://schemas.microsoft.com/office/drawing/2010/main">
                                <a:noFill/>
                              </a14:hiddenFill>
                            </a:ext>
                          </a:extLst>
                        </wps:spPr>
                        <wps:bodyPr/>
                      </wps:wsp>
                      <wps:wsp>
                        <wps:cNvPr id="461" name="Line 791"/>
                        <wps:cNvCnPr>
                          <a:cxnSpLocks noChangeShapeType="1"/>
                        </wps:cNvCnPr>
                        <wps:spPr bwMode="auto">
                          <a:xfrm flipV="1">
                            <a:off x="1595120" y="1091565"/>
                            <a:ext cx="123825" cy="180975"/>
                          </a:xfrm>
                          <a:prstGeom prst="line">
                            <a:avLst/>
                          </a:prstGeom>
                          <a:noFill/>
                          <a:ln w="15875">
                            <a:solidFill>
                              <a:srgbClr val="FF0000"/>
                            </a:solidFill>
                            <a:round/>
                            <a:headEnd/>
                            <a:tailEnd/>
                          </a:ln>
                          <a:extLst>
                            <a:ext uri="{909E8E84-426E-40DD-AFC4-6F175D3DCCD1}">
                              <a14:hiddenFill xmlns:a14="http://schemas.microsoft.com/office/drawing/2010/main">
                                <a:noFill/>
                              </a14:hiddenFill>
                            </a:ext>
                          </a:extLst>
                        </wps:spPr>
                        <wps:bodyPr/>
                      </wps:wsp>
                      <wps:wsp>
                        <wps:cNvPr id="462" name="Line 792"/>
                        <wps:cNvCnPr>
                          <a:cxnSpLocks noChangeShapeType="1"/>
                        </wps:cNvCnPr>
                        <wps:spPr bwMode="auto">
                          <a:xfrm flipH="1">
                            <a:off x="429260" y="1290955"/>
                            <a:ext cx="371475" cy="167005"/>
                          </a:xfrm>
                          <a:prstGeom prst="line">
                            <a:avLst/>
                          </a:prstGeom>
                          <a:noFill/>
                          <a:ln w="15875">
                            <a:solidFill>
                              <a:srgbClr val="008000"/>
                            </a:solidFill>
                            <a:round/>
                            <a:headEnd/>
                            <a:tailEnd/>
                          </a:ln>
                          <a:extLst>
                            <a:ext uri="{909E8E84-426E-40DD-AFC4-6F175D3DCCD1}">
                              <a14:hiddenFill xmlns:a14="http://schemas.microsoft.com/office/drawing/2010/main">
                                <a:noFill/>
                              </a14:hiddenFill>
                            </a:ext>
                          </a:extLst>
                        </wps:spPr>
                        <wps:bodyPr/>
                      </wps:wsp>
                      <wps:wsp>
                        <wps:cNvPr id="463" name="Line 793"/>
                        <wps:cNvCnPr>
                          <a:cxnSpLocks noChangeShapeType="1"/>
                        </wps:cNvCnPr>
                        <wps:spPr bwMode="auto">
                          <a:xfrm flipH="1" flipV="1">
                            <a:off x="1596390" y="1289050"/>
                            <a:ext cx="375285" cy="173990"/>
                          </a:xfrm>
                          <a:prstGeom prst="line">
                            <a:avLst/>
                          </a:prstGeom>
                          <a:noFill/>
                          <a:ln w="15875">
                            <a:solidFill>
                              <a:srgbClr val="008000"/>
                            </a:solidFill>
                            <a:round/>
                            <a:headEnd/>
                            <a:tailEnd/>
                          </a:ln>
                          <a:extLst>
                            <a:ext uri="{909E8E84-426E-40DD-AFC4-6F175D3DCCD1}">
                              <a14:hiddenFill xmlns:a14="http://schemas.microsoft.com/office/drawing/2010/main">
                                <a:noFill/>
                              </a14:hiddenFill>
                            </a:ext>
                          </a:extLst>
                        </wps:spPr>
                        <wps:bodyPr/>
                      </wps:wsp>
                      <wps:wsp>
                        <wps:cNvPr id="464" name="Line 794"/>
                        <wps:cNvCnPr>
                          <a:cxnSpLocks noChangeShapeType="1"/>
                        </wps:cNvCnPr>
                        <wps:spPr bwMode="auto">
                          <a:xfrm>
                            <a:off x="1183640" y="1290320"/>
                            <a:ext cx="635" cy="342265"/>
                          </a:xfrm>
                          <a:prstGeom prst="line">
                            <a:avLst/>
                          </a:prstGeom>
                          <a:noFill/>
                          <a:ln w="9525" cap="rnd">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465" name="Line 795"/>
                        <wps:cNvCnPr>
                          <a:cxnSpLocks noChangeShapeType="1"/>
                        </wps:cNvCnPr>
                        <wps:spPr bwMode="auto">
                          <a:xfrm>
                            <a:off x="800100" y="1290320"/>
                            <a:ext cx="635" cy="342265"/>
                          </a:xfrm>
                          <a:prstGeom prst="line">
                            <a:avLst/>
                          </a:prstGeom>
                          <a:noFill/>
                          <a:ln w="9525" cap="rnd">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466" name="Text Box 796"/>
                        <wps:cNvSpPr txBox="1">
                          <a:spLocks noChangeArrowheads="1"/>
                        </wps:cNvSpPr>
                        <wps:spPr bwMode="auto">
                          <a:xfrm>
                            <a:off x="701040" y="1460500"/>
                            <a:ext cx="571500"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5C23" w:rsidRDefault="00695C23" w:rsidP="00B0037A">
                              <w:r w:rsidRPr="002422D0">
                                <w:rPr>
                                  <w:position w:val="-6"/>
                                  <w:sz w:val="18"/>
                                  <w:szCs w:val="18"/>
                                </w:rPr>
                                <w:object w:dxaOrig="780" w:dyaOrig="220">
                                  <v:shape id="_x0000_i2086" type="#_x0000_t75" style="width:31.45pt;height:9.1pt" o:ole="">
                                    <v:imagedata r:id="rId1805" o:title=""/>
                                  </v:shape>
                                  <o:OLEObject Type="Embed" ProgID="Equation.DSMT4" ShapeID="_x0000_i2086" DrawAspect="Content" ObjectID="_1505201900" r:id="rId1806"/>
                                </w:object>
                              </w:r>
                            </w:p>
                            <w:p w:rsidR="00695C23" w:rsidRDefault="00695C23" w:rsidP="00B0037A"/>
                          </w:txbxContent>
                        </wps:txbx>
                        <wps:bodyPr rot="0" vert="horz" wrap="square" lIns="91440" tIns="45720" rIns="91440" bIns="45720" anchor="t" anchorCtr="0" upright="1">
                          <a:noAutofit/>
                        </wps:bodyPr>
                      </wps:wsp>
                      <wps:wsp>
                        <wps:cNvPr id="467" name="Text Box 797"/>
                        <wps:cNvSpPr txBox="1">
                          <a:spLocks noChangeArrowheads="1"/>
                        </wps:cNvSpPr>
                        <wps:spPr bwMode="auto">
                          <a:xfrm>
                            <a:off x="342900" y="2628900"/>
                            <a:ext cx="457200"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5C23" w:rsidRPr="00D7399B" w:rsidRDefault="00695C23" w:rsidP="00B0037A">
                              <w:pPr>
                                <w:rPr>
                                  <w:b/>
                                  <w:bCs/>
                                  <w:color w:val="008000"/>
                                  <w:sz w:val="32"/>
                                  <w:szCs w:val="32"/>
                                </w:rPr>
                              </w:pPr>
                              <w:r w:rsidRPr="00D7399B">
                                <w:rPr>
                                  <w:b/>
                                  <w:bCs/>
                                  <w:color w:val="008000"/>
                                  <w:szCs w:val="22"/>
                                </w:rPr>
                                <w:t>B</w:t>
                              </w:r>
                              <w:r w:rsidRPr="00D7399B">
                                <w:rPr>
                                  <w:b/>
                                  <w:bCs/>
                                  <w:color w:val="008000"/>
                                  <w:szCs w:val="22"/>
                                  <w:vertAlign w:val="subscript"/>
                                </w:rPr>
                                <w:t>2</w:t>
                              </w:r>
                            </w:p>
                          </w:txbxContent>
                        </wps:txbx>
                        <wps:bodyPr rot="0" vert="horz" wrap="square" lIns="91440" tIns="45720" rIns="91440" bIns="45720" anchor="t" anchorCtr="0" upright="1">
                          <a:noAutofit/>
                        </wps:bodyPr>
                      </wps:wsp>
                      <wps:wsp>
                        <wps:cNvPr id="468" name="Text Box 798"/>
                        <wps:cNvSpPr txBox="1">
                          <a:spLocks noChangeArrowheads="1"/>
                        </wps:cNvSpPr>
                        <wps:spPr bwMode="auto">
                          <a:xfrm>
                            <a:off x="571500" y="685800"/>
                            <a:ext cx="342900"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5C23" w:rsidRPr="00D7399B" w:rsidRDefault="00695C23" w:rsidP="00B0037A">
                              <w:pPr>
                                <w:rPr>
                                  <w:b/>
                                  <w:bCs/>
                                  <w:color w:val="FF0000"/>
                                  <w:sz w:val="32"/>
                                  <w:szCs w:val="32"/>
                                </w:rPr>
                              </w:pPr>
                              <w:r w:rsidRPr="00D7399B">
                                <w:rPr>
                                  <w:b/>
                                  <w:bCs/>
                                  <w:color w:val="FF0000"/>
                                  <w:szCs w:val="22"/>
                                </w:rPr>
                                <w:t>B</w:t>
                              </w:r>
                              <w:r>
                                <w:rPr>
                                  <w:b/>
                                  <w:bCs/>
                                  <w:color w:val="FF0000"/>
                                  <w:szCs w:val="22"/>
                                  <w:vertAlign w:val="subscript"/>
                                </w:rPr>
                                <w:t>1</w:t>
                              </w:r>
                            </w:p>
                          </w:txbxContent>
                        </wps:txbx>
                        <wps:bodyPr rot="0" vert="horz" wrap="square" lIns="91440" tIns="45720" rIns="91440" bIns="45720" anchor="t" anchorCtr="0" upright="1">
                          <a:noAutofit/>
                        </wps:bodyPr>
                      </wps:wsp>
                      <wps:wsp>
                        <wps:cNvPr id="470" name="Text Box 799"/>
                        <wps:cNvSpPr txBox="1">
                          <a:spLocks noChangeArrowheads="1"/>
                        </wps:cNvSpPr>
                        <wps:spPr bwMode="auto">
                          <a:xfrm>
                            <a:off x="2171700" y="342900"/>
                            <a:ext cx="2400300" cy="457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5C23" w:rsidRPr="00235317" w:rsidRDefault="00695C23" w:rsidP="00B0037A">
                              <w:pPr>
                                <w:pStyle w:val="Caption"/>
                                <w:spacing w:line="240" w:lineRule="auto"/>
                                <w:jc w:val="left"/>
                                <w:rPr>
                                  <w:b w:val="0"/>
                                  <w:bCs w:val="0"/>
                                </w:rPr>
                              </w:pPr>
                              <w:bookmarkStart w:id="262" w:name="_Ref140053813"/>
                              <w:r>
                                <w:t xml:space="preserve">Figure </w:t>
                              </w:r>
                              <w:fldSimple w:instr=" SEQ Figure \* ARABIC ">
                                <w:r w:rsidR="001301E4">
                                  <w:rPr>
                                    <w:noProof/>
                                  </w:rPr>
                                  <w:t>15</w:t>
                                </w:r>
                              </w:fldSimple>
                              <w:bookmarkEnd w:id="262"/>
                              <w:r>
                                <w:rPr>
                                  <w:b w:val="0"/>
                                  <w:bCs w:val="0"/>
                                </w:rPr>
                                <w:t>: Contact geometry for the Hertz/Hunt and Crossley model.</w:t>
                              </w:r>
                            </w:p>
                          </w:txbxContent>
                        </wps:txbx>
                        <wps:bodyPr rot="0" vert="horz" wrap="square" lIns="91440" tIns="45720" rIns="91440" bIns="45720" anchor="t" anchorCtr="0" upright="1">
                          <a:noAutofit/>
                        </wps:bodyPr>
                      </wps:wsp>
                    </wpc:wpc>
                  </a:graphicData>
                </a:graphic>
              </wp:inline>
            </w:drawing>
          </mc:Choice>
          <mc:Fallback>
            <w:pict>
              <v:group id="Canvas 763" o:spid="_x0000_s1476" editas="canvas" style="width:369pt;height:270pt;mso-position-horizontal-relative:char;mso-position-vertical-relative:line" coordsize="46863,342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">
                <v:shape id="_x0000_s1477" type="#_x0000_t75" style="position:absolute;width:46863;height:34290;visibility:visible;mso-wrap-style:square">
                  <v:fill o:detectmouseclick="t"/>
                  <v:path o:connecttype="none"/>
                </v:shape>
                <v:oval id="Oval 765" o:spid="_x0000_s1478" style="position:absolute;left:5715;top:1143;width:12573;height:12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81g8EA&#10;AADbAAAADwAAAGRycy9kb3ducmV2LnhtbERPzWrCQBC+F/oOyxS8lLqxFJHUVYq0oNCLxgcYsmOS&#10;NjsbsmOMb+8cBG8z3998s1yPoTUD9amJ7GA2zcAQl9E3XDk4Fj9vCzBJkD22kcnBlRKsV89PS8x9&#10;vPCehoNURkM45eigFulya1NZU8A0jR2xcqfYBxRd+8r6Hi8aHlr7nmVzG7BhvVBjR5uayv/DOTj4&#10;jae/72FXvDaF7OTjuN0ofnVu8jJ+fYIRGuUhvru3XutrWf1FB7CrG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ofNYPBAAAA2wAAAA8AAAAAAAAAAAAAAAAAmAIAAGRycy9kb3du&#10;cmV2LnhtbFBLBQYAAAAABAAEAPUAAACGAwAAAAA=&#10;" filled="f" strokecolor="red" strokeweight=".5pt"/>
                <v:oval id="Oval 766" o:spid="_x0000_s1479" style="position:absolute;left:1143;top:11430;width:21717;height:217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aURcQA&#10;AADbAAAADwAAAGRycy9kb3ducmV2LnhtbERPS2vCQBC+F/oflil4qxulShpdpZQGcik+2ou3SXZM&#10;0mZnY3Y16b93BaG3+fies1wPphEX6lxtWcFkHIEgLqyuuVTw/ZU+xyCcR9bYWCYFf+RgvXp8WGKi&#10;bc87uux9KUIIuwQVVN63iZSuqMigG9uWOHBH2xn0AXal1B32Idw0chpFc2mw5tBQYUvvFRW/+7NR&#10;kM82h9kLFvHp+JNn2/RjkvefjVKjp+FtAcLT4P/Fd3emw/xXuP0SDpCrK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l2lEXEAAAA2wAAAA8AAAAAAAAAAAAAAAAAmAIAAGRycy9k&#10;b3ducmV2LnhtbFBLBQYAAAAABAAEAPUAAACJAwAAAAA=&#10;" filled="f" strokecolor="green" strokeweight=".5pt"/>
                <v:line id="Line 767" o:spid="_x0000_s1480" style="position:absolute;flip:y;visibility:visible;mso-wrap-style:square" from="12001,17145" to="21717,220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hneeMAAAADbAAAADwAAAGRycy9kb3ducmV2LnhtbERPPW/CMBDdK/U/WFeJrThlqFCKQQiB&#10;lIEOBNhP8ZGkxOfIdkPg1/eGSoxP73uxGl2nBgqx9WzgY5qBIq68bbk2cDru3uegYkK22HkmA3eK&#10;sFq+viwwt/7GBxrKVCsJ4ZijgSalPtc6Vg05jFPfEwt38cFhEhhqbQPeJNx1epZln9phy9LQYE+b&#10;hqpr+euk5NL/HMttUYTrMN89vg/VudjujZm8jesvUInG9BT/uwtrYCbr5Yv8AL38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4Z3njAAAAA2wAAAA8AAAAAAAAAAAAAAAAA&#10;oQIAAGRycy9kb3ducmV2LnhtbFBLBQYAAAAABAAEAPkAAACOAwAAAAA=&#10;" strokecolor="green">
                  <v:stroke endarrow="block"/>
                </v:line>
                <v:shape id="Text Box 768" o:spid="_x0000_s1481" type="#_x0000_t202" style="position:absolute;left:16002;top:19431;width:3429;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638IA&#10;AADbAAAADwAAAGRycy9kb3ducmV2LnhtbESPQYvCMBSE78L+h/AEb5ooKto1yqIseFLUXWFvj+bZ&#10;FpuX0mRt/fdGEDwOM/MNs1i1thQ3qn3hWMNwoEAQp84UnGn4OX33ZyB8QDZYOiYNd/KwWn50FpgY&#10;1/CBbseQiQhhn6CGPIQqkdKnOVn0A1cRR+/iaoshyjqTpsYmwm0pR0pNpcWC40KOFa1zSq/Hf6vh&#10;d3f5O4/VPtvYSdW4Vkm2c6l1r9t+fYII1IZ3+NXeGg2jITy/xB8gl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9oLrfwgAAANsAAAAPAAAAAAAAAAAAAAAAAJgCAABkcnMvZG93&#10;bnJldi54bWxQSwUGAAAAAAQABAD1AAAAhwMAAAAA&#10;" filled="f" stroked="f">
                  <v:textbox>
                    <w:txbxContent>
                      <w:p w:rsidR="00695C23" w:rsidRDefault="00695C23" w:rsidP="00B0037A">
                        <w:r w:rsidRPr="00ED3C26">
                          <w:rPr>
                            <w:sz w:val="18"/>
                            <w:szCs w:val="18"/>
                          </w:rPr>
                          <w:t>R</w:t>
                        </w:r>
                        <w:r w:rsidRPr="00ED3C26">
                          <w:rPr>
                            <w:sz w:val="18"/>
                            <w:szCs w:val="18"/>
                            <w:vertAlign w:val="subscript"/>
                          </w:rPr>
                          <w:t>2</w:t>
                        </w:r>
                      </w:p>
                    </w:txbxContent>
                  </v:textbox>
                </v:shape>
                <v:line id="Line 769" o:spid="_x0000_s1482" style="position:absolute;flip:y;visibility:visible;mso-wrap-style:square" from="11912,4343" to="17481,738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lhNcEAAADbAAAADwAAAGRycy9kb3ducmV2LnhtbESPQYvCMBSE7wv+h/AEb2tqDyLVKKIo&#10;ngR1oXh7Ns+22rzUJmr990YQ9jjMfDPMZNaaSjyocaVlBYN+BII4s7rkXMHfYfU7AuE8ssbKMil4&#10;kYPZtPMzwUTbJ+/osfe5CCXsElRQeF8nUrqsIIOub2vi4J1tY9AH2eRSN/gM5aaScRQNpcGSw0KB&#10;NS0Kyq77u1EQn9PdbVvjUa5P0eU41KnXy1SpXredj0F4av1/+EtvdOBi+HwJP0BO3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8yWE1wQAAANsAAAAPAAAAAAAAAAAAAAAA&#10;AKECAABkcnMvZG93bnJldi54bWxQSwUGAAAAAAQABAD5AAAAjwMAAAAA&#10;" strokecolor="red">
                  <v:stroke endarrow="block"/>
                </v:line>
                <v:shape id="Text Box 770" o:spid="_x0000_s1483" type="#_x0000_t202" style="position:absolute;left:13716;top:5638;width:3429;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6BM8QA&#10;AADbAAAADwAAAGRycy9kb3ducmV2LnhtbESPQWvCQBSE7wX/w/IEb7qrtkXTbESUQk8tpip4e2Sf&#10;SWj2bchuTfrvuwWhx2FmvmHSzWAbcaPO1441zGcKBHHhTM2lhuPn63QFwgdkg41j0vBDHjbZ6CHF&#10;xLieD3TLQykihH2CGqoQ2kRKX1Rk0c9cSxy9q+sshii7UpoO+wi3jVwo9Swt1hwXKmxpV1HxlX9b&#10;Daf36+X8qD7KvX1qezcoyXYttZ6Mh+0LiEBD+A/f229Gw2IJf1/iD5DZ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I+gTPEAAAA2wAAAA8AAAAAAAAAAAAAAAAAmAIAAGRycy9k&#10;b3ducmV2LnhtbFBLBQYAAAAABAAEAPUAAACJAwAAAAA=&#10;" filled="f" stroked="f">
                  <v:textbox>
                    <w:txbxContent>
                      <w:p w:rsidR="00695C23" w:rsidRDefault="00695C23" w:rsidP="00B0037A">
                        <w:r w:rsidRPr="00ED3C26">
                          <w:rPr>
                            <w:sz w:val="18"/>
                            <w:szCs w:val="18"/>
                          </w:rPr>
                          <w:t>R</w:t>
                        </w:r>
                        <w:r>
                          <w:rPr>
                            <w:sz w:val="18"/>
                            <w:szCs w:val="18"/>
                            <w:vertAlign w:val="subscript"/>
                          </w:rPr>
                          <w:t>1</w:t>
                        </w:r>
                      </w:p>
                    </w:txbxContent>
                  </v:textbox>
                </v:shape>
                <v:shape id="Text Box 771" o:spid="_x0000_s1484" type="#_x0000_t202" style="position:absolute;top:1143;width:5715;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dcZR8IA&#10;AADbAAAADwAAAGRycy9kb3ducmV2LnhtbESPT4vCMBTE7wt+h/AEb2uiuItWo4gieFpZ/4G3R/Ns&#10;i81LaaKt394sLHgcZuY3zGzR2lI8qPaFYw2DvgJBnDpTcKbheNh8jkH4gGywdEwanuRhMe98zDAx&#10;ruFfeuxDJiKEfYIa8hCqREqf5mTR911FHL2rqy2GKOtMmhqbCLelHCr1LS0WHBdyrGiVU3rb362G&#10;08/1ch6pXba2X1XjWiXZTqTWvW67nIII1IZ3+L+9NRqGI/j7En+An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1xlHwgAAANsAAAAPAAAAAAAAAAAAAAAAAJgCAABkcnMvZG93&#10;bnJldi54bWxQSwUGAAAAAAQABAD1AAAAhwMAAAAA&#10;" filled="f" stroked="f">
                  <v:textbox>
                    <w:txbxContent>
                      <w:p w:rsidR="00695C23" w:rsidRDefault="00695C23" w:rsidP="00B0037A">
                        <w:r w:rsidRPr="009449C7">
                          <w:rPr>
                            <w:position w:val="-12"/>
                            <w:sz w:val="18"/>
                            <w:szCs w:val="18"/>
                          </w:rPr>
                          <w:object w:dxaOrig="580" w:dyaOrig="380">
                            <v:shape id="_x0000_i2079" type="#_x0000_t75" style="width:28.5pt;height:19.5pt" o:ole="">
                              <v:imagedata r:id="rId1807" o:title=""/>
                            </v:shape>
                            <o:OLEObject Type="Embed" ProgID="Equation.DSMT4" ShapeID="_x0000_i2079" DrawAspect="Content" ObjectID="_1498846232" r:id="rId1808"/>
                          </w:object>
                        </w:r>
                      </w:p>
                      <w:p w:rsidR="00695C23" w:rsidRDefault="00695C23" w:rsidP="00B0037A"/>
                    </w:txbxContent>
                  </v:textbox>
                </v:shape>
                <v:line id="Line 772" o:spid="_x0000_s1485" style="position:absolute;visibility:visible;mso-wrap-style:square" from="12573,13716" to="29718,1372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XnXTMUAAADbAAAADwAAAGRycy9kb3ducmV2LnhtbESPT2sCMRTE7wW/Q3hCL1KzlVbK1qxI&#10;aWnxpFHQ4+vm7R/cvCybVLd+eiMIHoeZ+Q0zm/e2EUfqfO1YwfM4AUGcO1NzqWC7+Xp6A+EDssHG&#10;MSn4Jw/zbPAww9S4E6/pqEMpIoR9igqqENpUSp9XZNGPXUscvcJ1FkOUXSlNh6cIt42cJMlUWqw5&#10;LlTY0kdF+UH/WQVa/u4+z6MlfW/7kdbFCvP9y1Spx2G/eAcRqA/38K39YxRMXuH6Jf4AmV0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5XnXTMUAAADbAAAADwAAAAAAAAAA&#10;AAAAAAChAgAAZHJzL2Rvd25yZXYueG1sUEsFBgAAAAAEAAQA+QAAAJMDAAAAAA==&#10;">
                  <v:stroke dashstyle="1 1" endcap="round"/>
                </v:line>
                <v:line id="Line 773" o:spid="_x0000_s1486" style="position:absolute;visibility:visible;mso-wrap-style:square" from="12573,11430" to="29718,114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ufsoMUAAADbAAAADwAAAGRycy9kb3ducmV2LnhtbESPQWvCQBSE7wX/w/KEXkQ3DWJLdBWR&#10;loqnuhXs8TX7TILZtyG7jdFf3xUKPQ4z8w2zWPW2Fh21vnKs4GmSgCDOnam4UHD4fBu/gPAB2WDt&#10;mBRcycNqOXhYYGbchffU6VCICGGfoYIyhCaT0uclWfQT1xBH7+RaiyHKtpCmxUuE21qmSTKTFiuO&#10;CyU2tCkpP+sfq0DL7+PrbbSj90M/0vr0gfnXdKbU47Bfz0EE6sN/+K+9NQrSZ7h/iT9ALn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ufsoMUAAADbAAAADwAAAAAAAAAA&#10;AAAAAAChAgAAZHJzL2Rvd25yZXYueG1sUEsFBgAAAAAEAAQA+QAAAJMDAAAAAA==&#10;">
                  <v:stroke dashstyle="1 1" endcap="round"/>
                </v:line>
                <v:shape id="Text Box 774" o:spid="_x0000_s1487" type="#_x0000_t202" style="position:absolute;left:27432;top:11430;width:5715;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oTQsAA&#10;AADbAAAADwAAAGRycy9kb3ducmV2LnhtbERPz2vCMBS+C/sfwht4s8nEyVYbZSiDnSbWTfD2aJ5t&#10;sXkJTWa7/94cBjt+fL+LzWg7caM+tI41PGUKBHHlTMu1hq/j++wFRIjIBjvHpOGXAmzWD5MCc+MG&#10;PtCtjLVIIRxy1NDE6HMpQ9WQxZA5T5y4i+stxgT7WpoehxRuOzlXaikttpwaGvS0bai6lj9Ww/fn&#10;5XxaqH29s89+cKOSbF+l1tPH8W0FItIY/8V/7g+jYZ7Gpi/pB8j1H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JoTQsAAAADbAAAADwAAAAAAAAAAAAAAAACYAgAAZHJzL2Rvd25y&#10;ZXYueG1sUEsFBgAAAAAEAAQA9QAAAIUDAAAAAA==&#10;" filled="f" stroked="f">
                  <v:textbox>
                    <w:txbxContent>
                      <w:p w:rsidR="00695C23" w:rsidRPr="00457546" w:rsidRDefault="00695C23" w:rsidP="00B0037A">
                        <w:pPr>
                          <w:rPr>
                            <w:i/>
                            <w:iCs/>
                          </w:rPr>
                        </w:pPr>
                        <w:r w:rsidRPr="003E3E2F">
                          <w:rPr>
                            <w:i/>
                            <w:iCs/>
                            <w:position w:val="-8"/>
                            <w:sz w:val="18"/>
                            <w:szCs w:val="18"/>
                          </w:rPr>
                          <w:object w:dxaOrig="360" w:dyaOrig="260">
                            <v:shape id="_x0000_i2080" type="#_x0000_t75" style="width:18pt;height:13.5pt" o:ole="">
                              <v:imagedata r:id="rId1809" o:title=""/>
                            </v:shape>
                            <o:OLEObject Type="Embed" ProgID="Equation.DSMT4" ShapeID="_x0000_i2080" DrawAspect="Content" ObjectID="_1498846233" r:id="rId1810"/>
                          </w:object>
                        </w:r>
                      </w:p>
                      <w:p w:rsidR="00695C23" w:rsidRDefault="00695C23" w:rsidP="00B0037A"/>
                    </w:txbxContent>
                  </v:textbox>
                </v:shape>
                <v:line id="Line 775" o:spid="_x0000_s1488" style="position:absolute;flip:y;visibility:visible;mso-wrap-style:square" from="12573,12871" to="22072,128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bbTO8MAAADbAAAADwAAAGRycy9kb3ducmV2LnhtbESPQWuDQBCF74X8h2UCuTVrA9Fqswkh&#10;IA09VWvvgztV0Z0VdxvNv+8WCj0+3rzvzTucFjOIG02us6zgaRuBIK6t7rhRUH3kj88gnEfWOFgm&#10;BXdycDquHg6YaTtzQbfSNyJA2GWooPV+zKR0dUsG3daOxMH7spNBH+TUSD3hHOBmkLsoiqXBjkND&#10;iyNdWqr78tuEN/K3Ki/Kz97sOUle3/t4SOdYqc16Ob+A8LT4/+O/9FUr2KXwuyUAQB5/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m20zvDAAAA2wAAAA8AAAAAAAAAAAAA&#10;AAAAoQIAAGRycy9kb3ducmV2LnhtbFBLBQYAAAAABAAEAPkAAACRAwAAAAA=&#10;">
                  <v:stroke dashstyle="1 1" endcap="round"/>
                </v:line>
                <v:shape id="Text Box 776" o:spid="_x0000_s1489" type="#_x0000_t202" style="position:absolute;left:20929;top:11074;width:2292;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z+18AA&#10;AADbAAAADwAAAGRycy9kb3ducmV2LnhtbERPTYvCMBC9L/gfwgje1tQVZK1GEXFBWBBrPXgcm7EN&#10;NpPaRO3+e3MQ9vh43/NlZ2vxoNYbxwpGwwQEceG04VLBMf/5/AbhA7LG2jEp+CMPy0XvY46pdk/O&#10;6HEIpYgh7FNUUIXQpFL6oiKLfuga4shdXGsxRNiWUrf4jOG2ll9JMpEWDceGChtaV1RcD3erYHXi&#10;bGNuu/M+u2Qmz6cJ/06uSg363WoGIlAX/sVv91YrGMf18Uv8AXLx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oz+18AAAADbAAAADwAAAAAAAAAAAAAAAACYAgAAZHJzL2Rvd25y&#10;ZXYueG1sUEsFBgAAAAAEAAQA9QAAAIUDAAAAAA==&#10;" filled="f" stroked="f">
                  <v:textbox inset="0,0,0,0">
                    <w:txbxContent>
                      <w:p w:rsidR="00695C23" w:rsidRDefault="00695C23" w:rsidP="00B0037A">
                        <w:r w:rsidRPr="003E3E2F">
                          <w:rPr>
                            <w:i/>
                            <w:iCs/>
                            <w:position w:val="-12"/>
                            <w:sz w:val="18"/>
                            <w:szCs w:val="18"/>
                          </w:rPr>
                          <w:object w:dxaOrig="460" w:dyaOrig="360">
                            <v:shape id="_x0000_i2081" type="#_x0000_t75" style="width:18pt;height:13.5pt" o:ole="">
                              <v:imagedata r:id="rId1811" o:title=""/>
                            </v:shape>
                            <o:OLEObject Type="Embed" ProgID="Equation.DSMT4" ShapeID="_x0000_i2081" DrawAspect="Content" ObjectID="_1498846234" r:id="rId1812"/>
                          </w:object>
                        </w:r>
                      </w:p>
                    </w:txbxContent>
                  </v:textbox>
                </v:shape>
                <v:line id="Line 777" o:spid="_x0000_s1490" style="position:absolute;flip:x;visibility:visible;mso-wrap-style:square" from="28130,11430" to="28168,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ZKi6MQAAADbAAAADwAAAGRycy9kb3ducmV2LnhtbESPT4vCMBTE7wt+h/AEb2uqwqrVKCLs&#10;sosn67/ro3m2xealJFG7fnqzsOBxmJnfMPNla2pxI+crywoG/QQEcW51xYWC/e7zfQLCB2SNtWVS&#10;8EselovO2xxTbe+8pVsWChEh7FNUUIbQpFL6vCSDvm8b4uidrTMYonSF1A7vEW5qOUySD2mw4rhQ&#10;YkPrkvJLdjUKvobZ5rE7+NN0fDqcf5Kx216PG6V63XY1AxGoDa/wf/tbKxgN4O9L/AFy8QQ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hkqLoxAAAANsAAAAPAAAAAAAAAAAA&#10;AAAAAKECAABkcnMvZG93bnJldi54bWxQSwUGAAAAAAQABAD5AAAAkgMAAAAA&#10;" strokeweight=".5pt">
                  <v:stroke startarrow="open" startarrowwidth="narrow" startarrowlength="short" endarrow="open" endarrowwidth="narrow" endarrowlength="short"/>
                </v:line>
                <v:shape id="Text Box 778" o:spid="_x0000_s1491" type="#_x0000_t202" style="position:absolute;left:24003;top:14859;width:10566;height:480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Dxt8AA&#10;AADcAAAADwAAAGRycy9kb3ducmV2LnhtbERPy4rCMBTdD/gP4QruxlTpiFajiI4wO58fcGmuTW1z&#10;U5qMdubrzUJweTjvxaqztbhT60vHCkbDBARx7nTJhYLLefc5BeEDssbaMSn4Iw+rZe9jgZl2Dz7S&#10;/RQKEUPYZ6jAhNBkUvrckEU/dA1x5K6utRgibAupW3zEcFvLcZJMpMWSY4PBhjaG8ur0axVME7uv&#10;qtn44G36P/oym637bm5KDfrdeg4iUBfe4pf7RytI07g2nolHQC6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CDxt8AAAADcAAAADwAAAAAAAAAAAAAAAACYAgAAZHJzL2Rvd25y&#10;ZXYueG1sUEsFBgAAAAAEAAQA9QAAAIUDAAAAAA==&#10;" filled="f" stroked="f">
                  <v:textbox style="mso-fit-shape-to-text:t">
                    <w:txbxContent>
                      <w:p w:rsidR="00695C23" w:rsidRDefault="00695C23" w:rsidP="00B0037A">
                        <w:r w:rsidRPr="006B4293">
                          <w:rPr>
                            <w:position w:val="-30"/>
                            <w:sz w:val="18"/>
                            <w:szCs w:val="18"/>
                          </w:rPr>
                          <w:object w:dxaOrig="2580" w:dyaOrig="720">
                            <v:shape id="_x0000_i2082" type="#_x0000_t75" style="width:69pt;height:19.5pt" o:ole="">
                              <v:imagedata r:id="rId1813" o:title=""/>
                            </v:shape>
                            <o:OLEObject Type="Embed" ProgID="Equation.DSMT4" ShapeID="_x0000_i2082" DrawAspect="Content" ObjectID="_1498846235" r:id="rId1814"/>
                          </w:object>
                        </w:r>
                      </w:p>
                    </w:txbxContent>
                  </v:textbox>
                </v:shape>
                <v:shape id="Text Box 779" o:spid="_x0000_s1492" type="#_x0000_t202" style="position:absolute;left:10502;top:6756;width:3214;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oGUsUA&#10;AADcAAAADwAAAGRycy9kb3ducmV2LnhtbESPW2vCQBCF3wX/wzIF33RTEbGpq3gFL2DRltK+Ddkx&#10;CWZnQ3bV6K93hUIfD+fycYbj2hTiQpXLLSt47UQgiBOrc04VfH0u2wMQziNrLCyTghs5GI+ajSHG&#10;2l55T5eDT0UYYRejgsz7MpbSJRkZdB1bEgfvaCuDPsgqlbrCaxg3hexGUV8azDkQMixpllFyOpxN&#10;gDBN5drYj02x/Z3/LHb7+/eyVqr1Uk/eQXiq/X/4r73SCnq9N3ieCUdAjh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mgZSxQAAANwAAAAPAAAAAAAAAAAAAAAAAJgCAABkcnMv&#10;ZG93bnJldi54bWxQSwUGAAAAAAQABAD1AAAAigMAAAAA&#10;" filled="f" stroked="f">
                  <v:textbox inset="0,0,,0">
                    <w:txbxContent>
                      <w:p w:rsidR="00695C23" w:rsidRDefault="00695C23" w:rsidP="00B0037A">
                        <w:pPr>
                          <w:autoSpaceDE w:val="0"/>
                          <w:autoSpaceDN w:val="0"/>
                          <w:adjustRightInd w:val="0"/>
                        </w:pPr>
                        <w:r w:rsidRPr="00D453E6">
                          <w:rPr>
                            <w:sz w:val="18"/>
                            <w:szCs w:val="18"/>
                          </w:rPr>
                          <w:t>O</w:t>
                        </w:r>
                        <w:r w:rsidRPr="00D453E6">
                          <w:rPr>
                            <w:sz w:val="18"/>
                            <w:szCs w:val="18"/>
                            <w:vertAlign w:val="subscript"/>
                          </w:rPr>
                          <w:t>1</w:t>
                        </w:r>
                        <w:r w:rsidRPr="00D453E6">
                          <w:rPr>
                            <w:sz w:val="18"/>
                            <w:szCs w:val="18"/>
                          </w:rPr>
                          <w:t>•</w:t>
                        </w:r>
                      </w:p>
                    </w:txbxContent>
                  </v:textbox>
                </v:shape>
                <v:shape id="Text Box 780" o:spid="_x0000_s1493" type="#_x0000_t202" style="position:absolute;left:10502;top:21564;width:2528;height:228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WGcwMQA&#10;AADcAAAADwAAAGRycy9kb3ducmV2LnhtbERPy2oCMRTdF/oP4RbclJpx1GKnRrFCRUQXvhbdXSa3&#10;M4OTm2mS6vj3ZiG4PJz3eNqaWpzJ+cqygl43AUGcW11xoeCw/34bgfABWWNtmRRcycN08vw0xkzb&#10;C2/pvAuFiCHsM1RQhtBkUvq8JIO+axviyP1aZzBE6AqpHV5iuKllmiTv0mDFsaHEhuYl5afdv1Hg&#10;vvCYvn6sf5rRsvc33G8Wqz6lSnVe2tkniEBteIjv7qVWMBjG+fFMPAJyc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VhnMDEAAAA3AAAAA8AAAAAAAAAAAAAAAAAmAIAAGRycy9k&#10;b3ducmV2LnhtbFBLBQYAAAAABAAEAPUAAACJAwAAAAA=&#10;" filled="f" stroked="f">
                  <v:textbox inset="0,0,,0">
                    <w:txbxContent>
                      <w:p w:rsidR="00695C23" w:rsidRDefault="00695C23" w:rsidP="00B0037A">
                        <w:pPr>
                          <w:autoSpaceDE w:val="0"/>
                          <w:autoSpaceDN w:val="0"/>
                          <w:adjustRightInd w:val="0"/>
                        </w:pPr>
                        <w:r w:rsidRPr="00D453E6">
                          <w:rPr>
                            <w:sz w:val="18"/>
                            <w:szCs w:val="18"/>
                          </w:rPr>
                          <w:t>O</w:t>
                        </w:r>
                        <w:r>
                          <w:rPr>
                            <w:sz w:val="18"/>
                            <w:szCs w:val="18"/>
                            <w:vertAlign w:val="subscript"/>
                          </w:rPr>
                          <w:t>2</w:t>
                        </w:r>
                        <w:r w:rsidRPr="00D453E6">
                          <w:rPr>
                            <w:sz w:val="18"/>
                            <w:szCs w:val="18"/>
                          </w:rPr>
                          <w:t>•</w:t>
                        </w:r>
                      </w:p>
                    </w:txbxContent>
                  </v:textbox>
                </v:shape>
                <v:line id="Line 781" o:spid="_x0000_s1494" style="position:absolute;flip:y;visibility:visible;mso-wrap-style:square" from="11912,10439" to="11918,127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VRx18QAAADcAAAADwAAAGRycy9kb3ducmV2LnhtbESPW2vCQBSE3wv+h+UIfRHdWOstukqp&#10;FXz0Br4esicXkj0bshuN/75bEPo4zMw3zHrbmUrcqXGFZQXjUQSCOLG64EzB9bIfLkA4j6yxskwK&#10;nuRgu+m9rTHW9sEnup99JgKEXYwKcu/rWEqX5GTQjWxNHLzUNgZ9kE0mdYOPADeV/IiimTRYcFjI&#10;sabvnJLy3BoFy2Oxe97aSbkfpOkPznVblmmr1Hu/+1qB8NT5//CrfdAKPqdj+DsTjoDc/A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xVHHXxAAAANwAAAAPAAAAAAAAAAAA&#10;AAAAAKECAABkcnMvZG93bnJldi54bWxQSwUGAAAAAAQABAD5AAAAkgMAAAAA&#10;" strokecolor="blue" strokeweight="1.25pt">
                  <v:stroke endarrow="classic" endarrowlength="short"/>
                </v:line>
                <v:shape id="Text Box 782" o:spid="_x0000_s1495" type="#_x0000_t202" style="position:absolute;left:9804;top:9499;width:2286;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OolcQA&#10;AADcAAAADwAAAGRycy9kb3ducmV2LnhtbESPQWvCQBSE74L/YXmF3sxuxUibZhVpEXqymLaCt0f2&#10;mYRm34bsauK/7wpCj8PMfMPk69G24kK9bxxreEoUCOLSmYYrDd9f29kzCB+QDbaOScOVPKxX00mO&#10;mXED7+lShEpECPsMNdQhdJmUvqzJok9cRxy9k+sthij7Spoehwi3rZwrtZQWG44LNXb0VlP5W5yt&#10;hp/d6XhYqM/q3abd4EYl2b5IrR8fxs0riEBj+A/f2x9GwyKdw+1MPAJy9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0TqJXEAAAA3AAAAA8AAAAAAAAAAAAAAAAAmAIAAGRycy9k&#10;b3ducmV2LnhtbFBLBQYAAAAABAAEAPUAAACJAwAAAAA=&#10;" filled="f" stroked="f">
                  <v:textbox>
                    <w:txbxContent>
                      <w:p w:rsidR="00695C23" w:rsidRPr="008763CE" w:rsidRDefault="00695C23" w:rsidP="00B0037A">
                        <w:pPr>
                          <w:rPr>
                            <w:b/>
                            <w:bCs/>
                            <w:color w:val="0000FF"/>
                          </w:rPr>
                        </w:pPr>
                        <w:r w:rsidRPr="008763CE">
                          <w:rPr>
                            <w:b/>
                            <w:bCs/>
                            <w:color w:val="0000FF"/>
                            <w:sz w:val="18"/>
                            <w:szCs w:val="18"/>
                          </w:rPr>
                          <w:t>n</w:t>
                        </w:r>
                      </w:p>
                      <w:p w:rsidR="00695C23" w:rsidRDefault="00695C23" w:rsidP="00B0037A"/>
                    </w:txbxContent>
                  </v:textbox>
                </v:shape>
                <v:shape id="Text Box 783" o:spid="_x0000_s1496" type="#_x0000_t202" style="position:absolute;left:11633;top:11836;width:1543;height:228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MCt8cA&#10;AADcAAAADwAAAGRycy9kb3ducmV2LnhtbESPT2sCMRTE74V+h/AKvRTNulbR1Si20CKiB/8dvD02&#10;z93Fzcs2SXX77ZuC0OMwM79hpvPW1OJKzleWFfS6CQji3OqKCwWH/UdnBMIHZI21ZVLwQx7ms8eH&#10;KWba3nhL110oRISwz1BBGUKTSenzkgz6rm2Io3e2zmCI0hVSO7xFuKllmiRDabDiuFBiQ+8l5Zfd&#10;t1Hg3vCYvozXp2a07H0N9pvPVZ9SpZ6f2sUERKA2/Ifv7aVW8Drow9+ZeATk7B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WzArfHAAAA3AAAAA8AAAAAAAAAAAAAAAAAmAIAAGRy&#10;cy9kb3ducmV2LnhtbFBLBQYAAAAABAAEAPUAAACMAwAAAAA=&#10;" filled="f" stroked="f">
                  <v:textbox inset="0,0,,0">
                    <w:txbxContent>
                      <w:p w:rsidR="00695C23" w:rsidRPr="008763CE" w:rsidRDefault="00695C23" w:rsidP="00B0037A">
                        <w:pPr>
                          <w:autoSpaceDE w:val="0"/>
                          <w:autoSpaceDN w:val="0"/>
                          <w:adjustRightInd w:val="0"/>
                          <w:rPr>
                            <w:color w:val="0000FF"/>
                            <w:sz w:val="28"/>
                            <w:szCs w:val="28"/>
                          </w:rPr>
                        </w:pPr>
                        <w:r w:rsidRPr="008763CE">
                          <w:rPr>
                            <w:color w:val="0000FF"/>
                            <w:sz w:val="28"/>
                            <w:szCs w:val="28"/>
                          </w:rPr>
                          <w:t>•</w:t>
                        </w:r>
                      </w:p>
                    </w:txbxContent>
                  </v:textbox>
                </v:shape>
                <v:shape id="Text Box 784" o:spid="_x0000_s1497" type="#_x0000_t202" style="position:absolute;left:10287;top:12420;width:3429;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baVesQA&#10;AADcAAAADwAAAGRycy9kb3ducmV2LnhtbESPT2vCQBTE74LfYXmCN7NbidKmboIoBU8V7R/o7ZF9&#10;JqHZtyG7Nem3dwsFj8PM/IbZFKNtxZV63zjW8JAoEMSlMw1XGt7fXhaPIHxANtg6Jg2/5KHIp5MN&#10;ZsYNfKLrOVQiQthnqKEOocuk9GVNFn3iOuLoXVxvMUTZV9L0OES4beVSqbW02HBcqLGjXU3l9/nH&#10;avh4vXx9pupY7e2qG9yoJNsnqfV8Nm6fQQQawz383z4YDekqhb8z8QjI/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22lXrEAAAA3AAAAA8AAAAAAAAAAAAAAAAAmAIAAGRycy9k&#10;b3ducmV2LnhtbFBLBQYAAAAABAAEAPUAAACJAwAAAAA=&#10;" filled="f" stroked="f">
                  <v:textbox>
                    <w:txbxContent>
                      <w:p w:rsidR="00695C23" w:rsidRPr="008763CE" w:rsidRDefault="00695C23" w:rsidP="00B0037A">
                        <w:pPr>
                          <w:rPr>
                            <w:color w:val="0000FF"/>
                          </w:rPr>
                        </w:pPr>
                        <w:r w:rsidRPr="008763CE">
                          <w:rPr>
                            <w:color w:val="0000FF"/>
                            <w:sz w:val="18"/>
                            <w:szCs w:val="18"/>
                          </w:rPr>
                          <w:t>P</w:t>
                        </w:r>
                      </w:p>
                    </w:txbxContent>
                  </v:textbox>
                </v:shape>
                <v:shape id="Text Box 785" o:spid="_x0000_s1498" type="#_x0000_t202" style="position:absolute;left:24257;top:20980;width:8502;height:727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I9MQA&#10;AADcAAAADwAAAGRycy9kb3ducmV2LnhtbESP0WrCQBRE3wv9h+UKfaubiCk2upGiFfpma/sBl+w1&#10;G5O9G7Krxn69Kwg+DjNzhlksB9uKE/W+dqwgHScgiEuna64U/P1uXmcgfEDW2DomBRfysCyenxaY&#10;a3fmHzrtQiUihH2OCkwIXS6lLw1Z9GPXEUdv73qLIcq+krrHc4TbVk6S5E1arDkuGOxoZahsdker&#10;YJbYbdO8T769nf6nmVmt3Wd3UOplNHzMQQQawiN8b39pBdMsg9uZeARkc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v4yPTEAAAA3AAAAA8AAAAAAAAAAAAAAAAAmAIAAGRycy9k&#10;b3ducmV2LnhtbFBLBQYAAAAABAAEAPUAAACJAwAAAAA=&#10;" filled="f" stroked="f">
                  <v:textbox style="mso-fit-shape-to-text:t">
                    <w:txbxContent>
                      <w:p w:rsidR="00695C23" w:rsidRDefault="00695C23" w:rsidP="00B0037A">
                        <w:r w:rsidRPr="008763CE">
                          <w:rPr>
                            <w:position w:val="-48"/>
                            <w:sz w:val="18"/>
                            <w:szCs w:val="18"/>
                          </w:rPr>
                          <w:object w:dxaOrig="1939" w:dyaOrig="1440">
                            <v:shape id="_x0000_i2083" type="#_x0000_t75" style="width:52.5pt;height:39pt" o:ole="">
                              <v:imagedata r:id="rId1815" o:title=""/>
                            </v:shape>
                            <o:OLEObject Type="Embed" ProgID="Equation.DSMT4" ShapeID="_x0000_i2083" DrawAspect="Content" ObjectID="_1498846236" r:id="rId1816"/>
                          </w:object>
                        </w:r>
                      </w:p>
                    </w:txbxContent>
                  </v:textbox>
                </v:shape>
                <v:shape id="Text Box 786" o:spid="_x0000_s1499" type="#_x0000_t202" style="position:absolute;left:19431;top:29718;width:5715;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iulsMA&#10;AADcAAAADwAAAGRycy9kb3ducmV2LnhtbESPT4vCMBTE7wt+h/AEb2vioqLVKLIi7ElZ/4G3R/Ns&#10;i81LaaLtfnsjLHgcZuY3zHzZ2lI8qPaFYw2DvgJBnDpTcKbheNh8TkD4gGywdEwa/sjDctH5mGNi&#10;XMO/9NiHTEQI+wQ15CFUiZQ+zcmi77uKOHpXV1sMUdaZNDU2EW5L+aXUWFosOC7kWNF3Tultf7ca&#10;Ttvr5TxUu2xtR1XjWiXZTqXWvW67moEI1IZ3+L/9YzQMR2N4nYlHQC6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iiulsMAAADcAAAADwAAAAAAAAAAAAAAAACYAgAAZHJzL2Rv&#10;d25yZXYueG1sUEsFBgAAAAAEAAQA9QAAAIgDAAAAAA==&#10;" filled="f" stroked="f">
                  <v:textbox>
                    <w:txbxContent>
                      <w:p w:rsidR="00695C23" w:rsidRDefault="00695C23" w:rsidP="00B0037A">
                        <w:r w:rsidRPr="009449C7">
                          <w:rPr>
                            <w:position w:val="-12"/>
                            <w:sz w:val="18"/>
                            <w:szCs w:val="18"/>
                          </w:rPr>
                          <w:object w:dxaOrig="620" w:dyaOrig="380">
                            <v:shape id="_x0000_i2084" type="#_x0000_t75" style="width:31.5pt;height:19.5pt" o:ole="">
                              <v:imagedata r:id="rId1817" o:title=""/>
                            </v:shape>
                            <o:OLEObject Type="Embed" ProgID="Equation.DSMT4" ShapeID="_x0000_i2084" DrawAspect="Content" ObjectID="_1498846237" r:id="rId1818"/>
                          </w:object>
                        </w:r>
                      </w:p>
                      <w:p w:rsidR="00695C23" w:rsidRDefault="00695C23" w:rsidP="00B0037A"/>
                    </w:txbxContent>
                  </v:textbox>
                </v:shape>
                <v:line id="Line 787" o:spid="_x0000_s1500" style="position:absolute;flip:x;visibility:visible;mso-wrap-style:square" from="8001,12776" to="16002,127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3wIU8UAAADcAAAADwAAAGRycy9kb3ducmV2LnhtbESP3YrCMBSE74V9h3AWvNN0F6vSNYr4&#10;A7Ii4s8DnG2ObbE5KU3U6tNvBMHLYWa+YUaTxpTiSrUrLCv46kYgiFOrC84UHA/LzhCE88gaS8uk&#10;4E4OJuOP1ggTbW+8o+veZyJA2CWoIPe+SqR0aU4GXddWxME72dqgD7LOpK7xFuCmlN9R1JcGCw4L&#10;OVY0yyk97y9GQd/5v/laT0/nxYxX27h5bH7vD6Xan830B4Snxr/Dr/ZKK+jFA3ieCUdAjv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3wIU8UAAADcAAAADwAAAAAAAAAA&#10;AAAAAAChAgAAZHJzL2Rvd25yZXYueG1sUEsFBgAAAAAEAAQA+QAAAJMDAAAAAA==&#10;" strokecolor="red" strokeweight="1.25pt"/>
                <v:line id="Line 788" o:spid="_x0000_s1501" style="position:absolute;flip:x;visibility:visible;mso-wrap-style:square" from="7975,12928" to="15976,129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SbsfMEAAADcAAAADwAAAGRycy9kb3ducmV2LnhtbERPz2vCMBS+D/wfwhvstqaK26QaRZzC&#10;wNO67f5onk1d81KTrO3+e3MQPH58v1eb0baiJx8axwqmWQ6CuHK64VrB99fheQEiRGSNrWNS8E8B&#10;NuvJwwoL7Qb+pL6MtUghHApUYGLsCilDZchiyFxHnLiT8xZjgr6W2uOQwm0rZ3n+Ki02nBoMdrQz&#10;VP2Wf1bBqby8/xx2JshhepaV9cdzv39T6ulx3C5BRBrjXXxzf2gF85e0Np1JR0Cur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tJux8wQAAANwAAAAPAAAAAAAAAAAAAAAA&#10;AKECAABkcnMvZG93bnJldi54bWxQSwUGAAAAAAQABAD5AAAAjwMAAAAA&#10;" strokecolor="green" strokeweight="1.25pt"/>
                <v:shape id="Text Box 789" o:spid="_x0000_s1502" type="#_x0000_t202" style="position:absolute;left:21913;top:12090;width:2102;height:261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K7icQA&#10;AADcAAAADwAAAGRycy9kb3ducmV2LnhtbESPQWsCMRSE74L/ITzBmyZbbNHVKFJa6KWC1ou35+a5&#10;u7p5WZKo239vhEKPw8x8wyxWnW3EjXyoHWvIxgoEceFMzaWG/c/naAoiRGSDjWPS8EsBVst+b4G5&#10;cXfe0m0XS5EgHHLUUMXY5lKGoiKLYexa4uSdnLcYk/SlNB7vCW4b+aLUm7RYc1qosKX3iorL7mo1&#10;nL43l/PHdavOpZrSIfPUHbON1sNBt56DiNTF//Bf+8tomLzO4HkmHQG5f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syu4nEAAAA3AAAAA8AAAAAAAAAAAAAAAAAmAIAAGRycy9k&#10;b3ducmV2LnhtbFBLBQYAAAAABAAEAPUAAACJAwAAAAA=&#10;" filled="f" stroked="f">
                  <v:textbox inset="0,0,0,0">
                    <w:txbxContent>
                      <w:p w:rsidR="00695C23" w:rsidRDefault="00695C23" w:rsidP="00B0037A">
                        <w:r w:rsidRPr="003E3E2F">
                          <w:rPr>
                            <w:i/>
                            <w:iCs/>
                            <w:position w:val="-12"/>
                            <w:sz w:val="18"/>
                            <w:szCs w:val="18"/>
                          </w:rPr>
                          <w:object w:dxaOrig="420" w:dyaOrig="360">
                            <v:shape id="_x0000_i2085" type="#_x0000_t75" style="width:16.5pt;height:13.5pt" o:ole="">
                              <v:imagedata r:id="rId1819" o:title=""/>
                            </v:shape>
                            <o:OLEObject Type="Embed" ProgID="Equation.DSMT4" ShapeID="_x0000_i2085" DrawAspect="Content" ObjectID="_1498846238" r:id="rId1820"/>
                          </w:object>
                        </w:r>
                      </w:p>
                    </w:txbxContent>
                  </v:textbox>
                </v:shape>
                <v:line id="Line 790" o:spid="_x0000_s1503" style="position:absolute;flip:x y;visibility:visible;mso-wrap-style:square" from="6915,11112" to="8051,127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KBUwsMAAADcAAAADwAAAGRycy9kb3ducmV2LnhtbERPz2vCMBS+C/sfwhvsIppOREY1LTKQ&#10;edqcnYi3R/NsuzUvXZLV+t+bw8Djx/d7lQ+mFT0531hW8DxNQBCXVjdcKfgqNpMXED4ga2wtk4Ir&#10;ecizh9EKU20v/En9PlQihrBPUUEdQpdK6cuaDPqp7Ygjd7bOYIjQVVI7vMRw08pZkiykwYZjQ40d&#10;vdZU/uz/jIKPX94ZeXzvXXs6bHbj9ff1LSmUenoc1ksQgYZwF/+7t1rBfBHnxzPxCMjsB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SgVMLDAAAA3AAAAA8AAAAAAAAAAAAA&#10;AAAAoQIAAGRycy9kb3ducmV2LnhtbFBLBQYAAAAABAAEAPkAAACRAwAAAAA=&#10;" strokecolor="red" strokeweight="1.25pt"/>
                <v:line id="Line 791" o:spid="_x0000_s1504" style="position:absolute;flip:y;visibility:visible;mso-wrap-style:square" from="15951,10915" to="17189,127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bX/AcUAAADcAAAADwAAAGRycy9kb3ducmV2LnhtbESP0WrCQBRE3wv+w3KFvtVNpA0SXSVE&#10;BWkppeoHXLPXJCR7N2RXjX59t1Do4zAzZ5jFajCtuFLvassK4kkEgriwuuZSwfGwfZmBcB5ZY2uZ&#10;FNzJwWo5elpgqu2Nv+m696UIEHYpKqi871IpXVGRQTexHXHwzrY36IPsS6l7vAW4aeU0ihJpsOaw&#10;UGFHeUVFs78YBYnzp/WHzs7NJufd19vw+Hy/P5R6Hg/ZHISnwf+H/9o7reA1ieH3TDgCcvk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bX/AcUAAADcAAAADwAAAAAAAAAA&#10;AAAAAAChAgAAZHJzL2Rvd25yZXYueG1sUEsFBgAAAAAEAAQA+QAAAJMDAAAAAA==&#10;" strokecolor="red" strokeweight="1.25pt"/>
                <v:line id="Line 792" o:spid="_x0000_s1505" style="position:absolute;flip:x;visibility:visible;mso-wrap-style:square" from="4292,12909" to="8007,145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qIRK8MAAADcAAAADwAAAGRycy9kb3ducmV2LnhtbESPQWsCMRSE74X+h/AEbzWriC2rUcRW&#10;EHrqau+PzXOzunnZJnF3/femUOhxmJlvmNVmsI3oyIfasYLpJANBXDpdc6XgdNy/vIEIEVlj45gU&#10;3CnAZv38tMJcu56/qCtiJRKEQ44KTIxtLmUoDVkME9cSJ+/svMWYpK+k9tgnuG3kLMsW0mLNacFg&#10;SztD5bW4WQXn4uf9e78zQfbTiyyt/7x0H69KjUfDdgki0hD/w3/tg1YwX8zg90w6AnL9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KiESvDAAAA3AAAAA8AAAAAAAAAAAAA&#10;AAAAoQIAAGRycy9kb3ducmV2LnhtbFBLBQYAAAAABAAEAPkAAACRAwAAAAA=&#10;" strokecolor="green" strokeweight="1.25pt"/>
                <v:line id="Line 793" o:spid="_x0000_s1506" style="position:absolute;flip:x y;visibility:visible;mso-wrap-style:square" from="15963,12890" to="19716,146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llcYccAAADcAAAADwAAAGRycy9kb3ducmV2LnhtbESPT0sDMRTE70K/Q3iCF2mzWillbVpE&#10;EPQg0u0fenzdPDdrNy9LErtrP31TEHocZuY3zGzR20YcyYfasYKHUQaCuHS65krBevU2nIIIEVlj&#10;45gU/FGAxXxwM8Ncu46XdCxiJRKEQ44KTIxtLmUoDVkMI9cSJ+/beYsxSV9J7bFLcNvIxyybSIs1&#10;pwWDLb0aKg/Fr1UQy0334/enj7E5fRbb5uue/I6UurvtX55BROrjNfzfftcKniZjuJxJR0DOz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WVxhxwAAANwAAAAPAAAAAAAA&#10;AAAAAAAAAKECAABkcnMvZG93bnJldi54bWxQSwUGAAAAAAQABAD5AAAAlQMAAAAA&#10;" strokecolor="green" strokeweight="1.25pt"/>
                <v:line id="Line 794" o:spid="_x0000_s1507" style="position:absolute;visibility:visible;mso-wrap-style:square" from="11836,12903" to="11842,163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kUZFMUAAADcAAAADwAAAGRycy9kb3ducmV2LnhtbESPQWvCQBSE70L/w/IKXqRulBBK6iql&#10;VBRPdRtoj6/ZZxKafRuyq0Z/fVcQehxm5htmsRpsK07U+8axgtk0AUFcOtNwpaD4XD89g/AB2WDr&#10;mBRcyMNq+TBaYG7cmfd00qESEcI+RwV1CF0upS9rsuinriOO3sH1FkOUfSVNj+cIt62cJ0kmLTYc&#10;F2rs6K2m8lcfrQItf77er5MdbYphovXhA8vvNFNq/Di8voAINIT/8L29NQrSLIXbmXgE5PI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kUZFMUAAADcAAAADwAAAAAAAAAA&#10;AAAAAAChAgAAZHJzL2Rvd25yZXYueG1sUEsFBgAAAAAEAAQA+QAAAJMDAAAAAA==&#10;">
                  <v:stroke dashstyle="1 1" endcap="round"/>
                </v:line>
                <v:line id="Line 795" o:spid="_x0000_s1508" style="position:absolute;visibility:visible;mso-wrap-style:square" from="8001,12903" to="8007,163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Qm8j8YAAADcAAAADwAAAGRycy9kb3ducmV2LnhtbESPQWvCQBSE70L/w/IKXqRuFA0ldZUi&#10;itJTXQPt8TX7TEKzb0N21dhf3y0UPA4z8w2zWPW2ERfqfO1YwWScgCAunKm5VJAft0/PIHxANtg4&#10;JgU38rBaPgwWmBl35QNddChFhLDPUEEVQptJ6YuKLPqxa4mjd3KdxRBlV0rT4TXCbSOnSZJKizXH&#10;hQpbWldUfOuzVaDl18fmZ/RGu7wfaX16x+Jzlio1fOxfX0AE6sM9/N/eGwWzdA5/Z+IRkMt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UJvI/GAAAA3AAAAA8AAAAAAAAA&#10;AAAAAAAAoQIAAGRycy9kb3ducmV2LnhtbFBLBQYAAAAABAAEAPkAAACUAwAAAAA=&#10;">
                  <v:stroke dashstyle="1 1" endcap="round"/>
                </v:line>
                <v:shape id="Text Box 796" o:spid="_x0000_s1509" type="#_x0000_t202" style="position:absolute;left:7010;top:14605;width:5715;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RkK8QA&#10;AADcAAAADwAAAGRycy9kb3ducmV2LnhtbESPT4vCMBTE7wt+h/AEb2uiaHG7RhFF8OSy/lnY26N5&#10;tsXmpTTR1m9vFhY8DjPzG2a+7Gwl7tT40rGG0VCBIM6cKTnXcDpu32cgfEA2WDkmDQ/ysFz03uaY&#10;GtfyN90PIRcRwj5FDUUIdSqlzwqy6IeuJo7exTUWQ5RNLk2DbYTbSo6VSqTFkuNCgTWtC8quh5vV&#10;cN5ffn8m6ivf2Gnduk5Jth9S60G/W32CCNSFV/i/vTMaJkkCf2fiEZCL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xEZCvEAAAA3AAAAA8AAAAAAAAAAAAAAAAAmAIAAGRycy9k&#10;b3ducmV2LnhtbFBLBQYAAAAABAAEAPUAAACJAwAAAAA=&#10;" filled="f" stroked="f">
                  <v:textbox>
                    <w:txbxContent>
                      <w:p w:rsidR="00695C23" w:rsidRDefault="00695C23" w:rsidP="00B0037A">
                        <w:r w:rsidRPr="002422D0">
                          <w:rPr>
                            <w:position w:val="-6"/>
                            <w:sz w:val="18"/>
                            <w:szCs w:val="18"/>
                          </w:rPr>
                          <w:object w:dxaOrig="780" w:dyaOrig="220">
                            <v:shape id="_x0000_i2086" type="#_x0000_t75" style="width:31.5pt;height:9pt" o:ole="">
                              <v:imagedata r:id="rId1821" o:title=""/>
                            </v:shape>
                            <o:OLEObject Type="Embed" ProgID="Equation.DSMT4" ShapeID="_x0000_i2086" DrawAspect="Content" ObjectID="_1498846239" r:id="rId1822"/>
                          </w:object>
                        </w:r>
                      </w:p>
                      <w:p w:rsidR="00695C23" w:rsidRDefault="00695C23" w:rsidP="00B0037A"/>
                    </w:txbxContent>
                  </v:textbox>
                </v:shape>
                <v:shape id="Text Box 797" o:spid="_x0000_s1510" type="#_x0000_t202" style="position:absolute;left:3429;top:26289;width:4572;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wjBsMUA&#10;AADcAAAADwAAAGRycy9kb3ducmV2LnhtbESPzWrDMBCE74G8g9hAb43UkL+6lkNIKPSUErcp9LZY&#10;G9vUWhlLjZ23jwqFHIeZ+YZJN4NtxIU6XzvW8DRVIIgLZ2ouNXx+vD6uQfiAbLBxTBqu5GGTjUcp&#10;Jsb1fKRLHkoRIewT1FCF0CZS+qIii37qWuLonV1nMUTZldJ02Ee4beRMqaW0WHNcqLClXUXFT/5r&#10;NZwO5++vuXov93bR9m5Qku2z1PphMmxfQAQawj38334zGubLFfydiUdAZj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CMGwxQAAANwAAAAPAAAAAAAAAAAAAAAAAJgCAABkcnMv&#10;ZG93bnJldi54bWxQSwUGAAAAAAQABAD1AAAAigMAAAAA&#10;" filled="f" stroked="f">
                  <v:textbox>
                    <w:txbxContent>
                      <w:p w:rsidR="00695C23" w:rsidRPr="00D7399B" w:rsidRDefault="00695C23" w:rsidP="00B0037A">
                        <w:pPr>
                          <w:rPr>
                            <w:b/>
                            <w:bCs/>
                            <w:color w:val="008000"/>
                            <w:sz w:val="32"/>
                            <w:szCs w:val="32"/>
                          </w:rPr>
                        </w:pPr>
                        <w:r w:rsidRPr="00D7399B">
                          <w:rPr>
                            <w:b/>
                            <w:bCs/>
                            <w:color w:val="008000"/>
                            <w:szCs w:val="22"/>
                          </w:rPr>
                          <w:t>B</w:t>
                        </w:r>
                        <w:r w:rsidRPr="00D7399B">
                          <w:rPr>
                            <w:b/>
                            <w:bCs/>
                            <w:color w:val="008000"/>
                            <w:szCs w:val="22"/>
                            <w:vertAlign w:val="subscript"/>
                          </w:rPr>
                          <w:t>2</w:t>
                        </w:r>
                      </w:p>
                    </w:txbxContent>
                  </v:textbox>
                </v:shape>
                <v:shape id="Text Box 798" o:spid="_x0000_s1511" type="#_x0000_t202" style="position:absolute;left:5715;top:6858;width:3429;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dVwr8A&#10;AADcAAAADwAAAGRycy9kb3ducmV2LnhtbERPTYvCMBC9C/6HMII3TRSVtRpFFMHTLroqeBuasS02&#10;k9JE2/335rDg8fG+l+vWluJFtS8caxgNFQji1JmCMw3n3/3gC4QPyAZLx6ThjzysV93OEhPjGj7S&#10;6xQyEUPYJ6ghD6FKpPRpThb90FXEkbu72mKIsM6kqbGJ4baUY6Vm0mLBsSHHirY5pY/T02q4fN9v&#10;14n6yXZ2WjWuVZLtXGrd77WbBYhAbfiI/90Ho2Eyi2vjmXgE5OoN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il1XCvwAAANwAAAAPAAAAAAAAAAAAAAAAAJgCAABkcnMvZG93bnJl&#10;di54bWxQSwUGAAAAAAQABAD1AAAAhAMAAAAA&#10;" filled="f" stroked="f">
                  <v:textbox>
                    <w:txbxContent>
                      <w:p w:rsidR="00695C23" w:rsidRPr="00D7399B" w:rsidRDefault="00695C23" w:rsidP="00B0037A">
                        <w:pPr>
                          <w:rPr>
                            <w:b/>
                            <w:bCs/>
                            <w:color w:val="FF0000"/>
                            <w:sz w:val="32"/>
                            <w:szCs w:val="32"/>
                          </w:rPr>
                        </w:pPr>
                        <w:r w:rsidRPr="00D7399B">
                          <w:rPr>
                            <w:b/>
                            <w:bCs/>
                            <w:color w:val="FF0000"/>
                            <w:szCs w:val="22"/>
                          </w:rPr>
                          <w:t>B</w:t>
                        </w:r>
                        <w:r>
                          <w:rPr>
                            <w:b/>
                            <w:bCs/>
                            <w:color w:val="FF0000"/>
                            <w:szCs w:val="22"/>
                            <w:vertAlign w:val="subscript"/>
                          </w:rPr>
                          <w:t>1</w:t>
                        </w:r>
                      </w:p>
                    </w:txbxContent>
                  </v:textbox>
                </v:shape>
                <v:shape id="Text Box 799" o:spid="_x0000_s1512" type="#_x0000_t202" style="position:absolute;left:21717;top:3429;width:24003;height:4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TjPGb8A&#10;AADcAAAADwAAAGRycy9kb3ducmV2LnhtbERPy4rCMBTdC/MP4Q7MThMHnx2jDIrgSvEJs7s017bY&#10;3JQmY+vfm4Xg8nDes0VrS3Gn2heONfR7CgRx6kzBmYbTcd2dgPAB2WDpmDQ8yMNi/tGZYWJcw3u6&#10;H0ImYgj7BDXkIVSJlD7NyaLvuYo4cldXWwwR1pk0NTYx3JbyW6mRtFhwbMixomVO6e3wbzWct9e/&#10;y0DtspUdVo1rlWQ7lVp/fba/PyACteEtfrk3RsNgHOfHM/EIyPkT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ZOM8ZvwAAANwAAAAPAAAAAAAAAAAAAAAAAJgCAABkcnMvZG93bnJl&#10;di54bWxQSwUGAAAAAAQABAD1AAAAhAMAAAAA&#10;" filled="f" stroked="f">
                  <v:textbox>
                    <w:txbxContent>
                      <w:p w:rsidR="00695C23" w:rsidRPr="00235317" w:rsidRDefault="00695C23" w:rsidP="00B0037A">
                        <w:pPr>
                          <w:pStyle w:val="Caption"/>
                          <w:spacing w:line="240" w:lineRule="auto"/>
                          <w:jc w:val="left"/>
                          <w:rPr>
                            <w:b w:val="0"/>
                            <w:bCs w:val="0"/>
                          </w:rPr>
                        </w:pPr>
                        <w:bookmarkStart w:id="277" w:name="_Ref140053813"/>
                        <w:r>
                          <w:t xml:space="preserve">Figure </w:t>
                        </w:r>
                        <w:r w:rsidR="00F40352">
                          <w:fldChar w:fldCharType="begin"/>
                        </w:r>
                        <w:r w:rsidR="00F40352">
                          <w:instrText xml:space="preserve"> SEQ Figure \* ARABIC </w:instrText>
                        </w:r>
                        <w:r w:rsidR="00F40352">
                          <w:fldChar w:fldCharType="separate"/>
                        </w:r>
                        <w:r w:rsidR="001301E4">
                          <w:rPr>
                            <w:noProof/>
                          </w:rPr>
                          <w:t>15</w:t>
                        </w:r>
                        <w:r w:rsidR="00F40352">
                          <w:rPr>
                            <w:noProof/>
                          </w:rPr>
                          <w:fldChar w:fldCharType="end"/>
                        </w:r>
                        <w:bookmarkEnd w:id="277"/>
                        <w:r>
                          <w:rPr>
                            <w:b w:val="0"/>
                            <w:bCs w:val="0"/>
                          </w:rPr>
                          <w:t>: Contact geometry for the Hertz/Hunt and Crossley model.</w:t>
                        </w:r>
                      </w:p>
                    </w:txbxContent>
                  </v:textbox>
                </v:shape>
                <w10:anchorlock/>
              </v:group>
            </w:pict>
          </mc:Fallback>
        </mc:AlternateContent>
      </w:r>
    </w:p>
    <w:p w:rsidR="00B0037A" w:rsidRDefault="00B0037A" w:rsidP="00B0037A">
      <w:r>
        <w:t>We expect to be given the following material properties for each body: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883"/>
        <w:gridCol w:w="1135"/>
        <w:gridCol w:w="4788"/>
      </w:tblGrid>
      <w:tr w:rsidR="00B0037A" w:rsidRPr="007E029D" w:rsidTr="0093216A">
        <w:trPr>
          <w:cantSplit/>
        </w:trPr>
        <w:tc>
          <w:tcPr>
            <w:tcW w:w="2050" w:type="dxa"/>
          </w:tcPr>
          <w:p w:rsidR="00B0037A" w:rsidRPr="007E029D" w:rsidRDefault="00B0037A" w:rsidP="0093216A">
            <w:pPr>
              <w:rPr>
                <w:rFonts w:ascii="Arial" w:hAnsi="Arial"/>
                <w:sz w:val="20"/>
                <w:szCs w:val="20"/>
              </w:rPr>
            </w:pPr>
            <w:r w:rsidRPr="007E029D">
              <w:rPr>
                <w:rFonts w:ascii="Arial" w:hAnsi="Arial"/>
                <w:sz w:val="20"/>
                <w:szCs w:val="20"/>
              </w:rPr>
              <w:t>Property</w:t>
            </w:r>
          </w:p>
        </w:tc>
        <w:tc>
          <w:tcPr>
            <w:tcW w:w="883" w:type="dxa"/>
          </w:tcPr>
          <w:p w:rsidR="00B0037A" w:rsidRPr="007E029D" w:rsidRDefault="00B0037A" w:rsidP="0093216A">
            <w:pPr>
              <w:rPr>
                <w:rFonts w:ascii="Arial" w:hAnsi="Arial"/>
                <w:sz w:val="20"/>
                <w:szCs w:val="20"/>
              </w:rPr>
            </w:pPr>
            <w:r w:rsidRPr="007E029D">
              <w:rPr>
                <w:rFonts w:ascii="Arial" w:hAnsi="Arial"/>
                <w:sz w:val="20"/>
                <w:szCs w:val="20"/>
              </w:rPr>
              <w:t>Symbol</w:t>
            </w:r>
          </w:p>
        </w:tc>
        <w:tc>
          <w:tcPr>
            <w:tcW w:w="1135" w:type="dxa"/>
          </w:tcPr>
          <w:p w:rsidR="00B0037A" w:rsidRPr="007E029D" w:rsidRDefault="00B0037A" w:rsidP="0093216A">
            <w:pPr>
              <w:rPr>
                <w:rFonts w:ascii="Arial" w:hAnsi="Arial"/>
                <w:sz w:val="20"/>
                <w:szCs w:val="20"/>
              </w:rPr>
            </w:pPr>
            <w:r w:rsidRPr="007E029D">
              <w:rPr>
                <w:rFonts w:ascii="Arial" w:hAnsi="Arial"/>
                <w:sz w:val="20"/>
                <w:szCs w:val="20"/>
              </w:rPr>
              <w:t>Units</w:t>
            </w:r>
          </w:p>
        </w:tc>
        <w:tc>
          <w:tcPr>
            <w:tcW w:w="4788" w:type="dxa"/>
          </w:tcPr>
          <w:p w:rsidR="00B0037A" w:rsidRPr="007E029D" w:rsidRDefault="00B0037A" w:rsidP="0093216A">
            <w:pPr>
              <w:rPr>
                <w:rFonts w:ascii="Arial" w:hAnsi="Arial"/>
                <w:sz w:val="20"/>
                <w:szCs w:val="20"/>
              </w:rPr>
            </w:pPr>
            <w:r w:rsidRPr="007E029D">
              <w:rPr>
                <w:rFonts w:ascii="Arial" w:hAnsi="Arial"/>
                <w:sz w:val="20"/>
                <w:szCs w:val="20"/>
              </w:rPr>
              <w:t>Comments</w:t>
            </w:r>
          </w:p>
        </w:tc>
      </w:tr>
      <w:tr w:rsidR="00B0037A" w:rsidTr="0093216A">
        <w:trPr>
          <w:cantSplit/>
        </w:trPr>
        <w:tc>
          <w:tcPr>
            <w:tcW w:w="2050" w:type="dxa"/>
          </w:tcPr>
          <w:p w:rsidR="00B0037A" w:rsidRPr="007E029D" w:rsidRDefault="00B0037A" w:rsidP="0093216A">
            <w:pPr>
              <w:spacing w:line="240" w:lineRule="auto"/>
              <w:jc w:val="left"/>
              <w:rPr>
                <w:sz w:val="20"/>
                <w:szCs w:val="20"/>
              </w:rPr>
            </w:pPr>
            <w:r w:rsidRPr="007E029D">
              <w:rPr>
                <w:sz w:val="20"/>
                <w:szCs w:val="20"/>
              </w:rPr>
              <w:t>Radius of curvature</w:t>
            </w:r>
          </w:p>
        </w:tc>
        <w:tc>
          <w:tcPr>
            <w:tcW w:w="883" w:type="dxa"/>
          </w:tcPr>
          <w:p w:rsidR="00B0037A" w:rsidRPr="007E029D" w:rsidRDefault="00B0037A" w:rsidP="0093216A">
            <w:pPr>
              <w:rPr>
                <w:i/>
                <w:iCs/>
                <w:sz w:val="20"/>
                <w:szCs w:val="20"/>
              </w:rPr>
            </w:pPr>
            <w:r w:rsidRPr="007E029D">
              <w:rPr>
                <w:i/>
                <w:iCs/>
                <w:sz w:val="20"/>
                <w:szCs w:val="20"/>
              </w:rPr>
              <w:t>R</w:t>
            </w:r>
          </w:p>
        </w:tc>
        <w:tc>
          <w:tcPr>
            <w:tcW w:w="1135" w:type="dxa"/>
          </w:tcPr>
          <w:p w:rsidR="00B0037A" w:rsidRPr="007E029D" w:rsidRDefault="00B0037A" w:rsidP="0093216A">
            <w:pPr>
              <w:spacing w:line="240" w:lineRule="auto"/>
              <w:rPr>
                <w:sz w:val="20"/>
                <w:szCs w:val="20"/>
              </w:rPr>
            </w:pPr>
            <w:r w:rsidRPr="007E029D">
              <w:rPr>
                <w:sz w:val="20"/>
                <w:szCs w:val="20"/>
              </w:rPr>
              <w:t>Length</w:t>
            </w:r>
          </w:p>
        </w:tc>
        <w:tc>
          <w:tcPr>
            <w:tcW w:w="4788" w:type="dxa"/>
          </w:tcPr>
          <w:p w:rsidR="00B0037A" w:rsidRPr="007E029D" w:rsidRDefault="00B0037A" w:rsidP="0093216A">
            <w:pPr>
              <w:spacing w:line="240" w:lineRule="auto"/>
              <w:jc w:val="left"/>
              <w:rPr>
                <w:sz w:val="20"/>
                <w:szCs w:val="20"/>
              </w:rPr>
            </w:pPr>
            <w:r w:rsidRPr="007E029D">
              <w:rPr>
                <w:sz w:val="20"/>
                <w:szCs w:val="20"/>
              </w:rPr>
              <w:t>Measured at the contact point</w:t>
            </w:r>
          </w:p>
        </w:tc>
      </w:tr>
      <w:tr w:rsidR="00B0037A" w:rsidTr="0093216A">
        <w:trPr>
          <w:cantSplit/>
        </w:trPr>
        <w:tc>
          <w:tcPr>
            <w:tcW w:w="2050" w:type="dxa"/>
          </w:tcPr>
          <w:p w:rsidR="00B0037A" w:rsidRPr="007E029D" w:rsidRDefault="00B0037A" w:rsidP="0093216A">
            <w:pPr>
              <w:spacing w:line="240" w:lineRule="auto"/>
              <w:jc w:val="left"/>
              <w:rPr>
                <w:sz w:val="20"/>
                <w:szCs w:val="20"/>
              </w:rPr>
            </w:pPr>
            <w:r w:rsidRPr="007E029D">
              <w:rPr>
                <w:sz w:val="20"/>
                <w:szCs w:val="20"/>
              </w:rPr>
              <w:t>Young’s modulus</w:t>
            </w:r>
          </w:p>
        </w:tc>
        <w:tc>
          <w:tcPr>
            <w:tcW w:w="883" w:type="dxa"/>
          </w:tcPr>
          <w:p w:rsidR="00B0037A" w:rsidRPr="007E029D" w:rsidRDefault="00B0037A" w:rsidP="0093216A">
            <w:pPr>
              <w:rPr>
                <w:i/>
                <w:iCs/>
                <w:sz w:val="20"/>
                <w:szCs w:val="20"/>
              </w:rPr>
            </w:pPr>
            <w:r w:rsidRPr="007E029D">
              <w:rPr>
                <w:i/>
                <w:iCs/>
                <w:sz w:val="20"/>
                <w:szCs w:val="20"/>
              </w:rPr>
              <w:t>E</w:t>
            </w:r>
          </w:p>
        </w:tc>
        <w:tc>
          <w:tcPr>
            <w:tcW w:w="1135" w:type="dxa"/>
          </w:tcPr>
          <w:p w:rsidR="00B0037A" w:rsidRPr="007E029D" w:rsidRDefault="00B0037A" w:rsidP="0093216A">
            <w:pPr>
              <w:spacing w:line="240" w:lineRule="auto"/>
              <w:rPr>
                <w:sz w:val="20"/>
                <w:szCs w:val="20"/>
              </w:rPr>
            </w:pPr>
            <w:r w:rsidRPr="007E029D">
              <w:rPr>
                <w:sz w:val="20"/>
                <w:szCs w:val="20"/>
              </w:rPr>
              <w:t>Pressure</w:t>
            </w:r>
          </w:p>
        </w:tc>
        <w:tc>
          <w:tcPr>
            <w:tcW w:w="4788" w:type="dxa"/>
          </w:tcPr>
          <w:p w:rsidR="00B0037A" w:rsidRPr="007E029D" w:rsidRDefault="00B0037A" w:rsidP="0093216A">
            <w:pPr>
              <w:spacing w:line="240" w:lineRule="auto"/>
              <w:jc w:val="left"/>
              <w:rPr>
                <w:sz w:val="20"/>
                <w:szCs w:val="20"/>
              </w:rPr>
            </w:pPr>
            <w:r w:rsidRPr="007E029D">
              <w:rPr>
                <w:sz w:val="20"/>
                <w:szCs w:val="20"/>
              </w:rPr>
              <w:t>stress/strain = (force/unit area) / (% deformation)</w:t>
            </w:r>
          </w:p>
        </w:tc>
      </w:tr>
      <w:tr w:rsidR="00B0037A" w:rsidTr="0093216A">
        <w:trPr>
          <w:cantSplit/>
          <w:trHeight w:val="878"/>
        </w:trPr>
        <w:tc>
          <w:tcPr>
            <w:tcW w:w="2050" w:type="dxa"/>
          </w:tcPr>
          <w:p w:rsidR="00B0037A" w:rsidRPr="007E029D" w:rsidRDefault="00B0037A" w:rsidP="0093216A">
            <w:pPr>
              <w:spacing w:line="240" w:lineRule="auto"/>
              <w:jc w:val="left"/>
              <w:rPr>
                <w:sz w:val="20"/>
                <w:szCs w:val="20"/>
              </w:rPr>
            </w:pPr>
            <w:r w:rsidRPr="007E029D">
              <w:rPr>
                <w:sz w:val="20"/>
                <w:szCs w:val="20"/>
              </w:rPr>
              <w:t>Poisson’s ratio</w:t>
            </w:r>
          </w:p>
        </w:tc>
        <w:tc>
          <w:tcPr>
            <w:tcW w:w="883" w:type="dxa"/>
          </w:tcPr>
          <w:p w:rsidR="00B0037A" w:rsidRPr="007E029D" w:rsidRDefault="00B0037A" w:rsidP="0093216A">
            <w:pPr>
              <w:rPr>
                <w:sz w:val="20"/>
                <w:szCs w:val="20"/>
              </w:rPr>
            </w:pPr>
            <w:r w:rsidRPr="007E029D">
              <w:rPr>
                <w:sz w:val="20"/>
                <w:szCs w:val="20"/>
              </w:rPr>
              <w:t>ν</w:t>
            </w:r>
          </w:p>
        </w:tc>
        <w:tc>
          <w:tcPr>
            <w:tcW w:w="1135" w:type="dxa"/>
          </w:tcPr>
          <w:p w:rsidR="00B0037A" w:rsidRPr="007E029D" w:rsidRDefault="00B0037A" w:rsidP="0093216A">
            <w:pPr>
              <w:spacing w:line="240" w:lineRule="auto"/>
              <w:rPr>
                <w:sz w:val="20"/>
                <w:szCs w:val="20"/>
              </w:rPr>
            </w:pPr>
            <w:r w:rsidRPr="007E029D">
              <w:rPr>
                <w:sz w:val="20"/>
                <w:szCs w:val="20"/>
              </w:rPr>
              <w:t>Unitless ratio</w:t>
            </w:r>
          </w:p>
        </w:tc>
        <w:tc>
          <w:tcPr>
            <w:tcW w:w="4788" w:type="dxa"/>
          </w:tcPr>
          <w:p w:rsidR="00B0037A" w:rsidRPr="007E029D" w:rsidRDefault="00B0037A" w:rsidP="0093216A">
            <w:pPr>
              <w:spacing w:line="240" w:lineRule="auto"/>
              <w:jc w:val="left"/>
              <w:rPr>
                <w:sz w:val="20"/>
                <w:szCs w:val="20"/>
              </w:rPr>
            </w:pPr>
            <w:r w:rsidRPr="007E029D">
              <w:rPr>
                <w:sz w:val="20"/>
                <w:szCs w:val="20"/>
              </w:rPr>
              <w:t xml:space="preserve">ratio of transverse contraction to deformation (0–½ for normal materials); related to preservation of volume during strain; rubber has ν=½ </w:t>
            </w:r>
          </w:p>
        </w:tc>
      </w:tr>
      <w:tr w:rsidR="00B0037A" w:rsidTr="0093216A">
        <w:trPr>
          <w:cantSplit/>
        </w:trPr>
        <w:tc>
          <w:tcPr>
            <w:tcW w:w="2050" w:type="dxa"/>
          </w:tcPr>
          <w:p w:rsidR="00B0037A" w:rsidRPr="007E029D" w:rsidRDefault="00B0037A" w:rsidP="0093216A">
            <w:pPr>
              <w:spacing w:line="240" w:lineRule="auto"/>
              <w:jc w:val="left"/>
              <w:rPr>
                <w:sz w:val="20"/>
                <w:szCs w:val="20"/>
              </w:rPr>
            </w:pPr>
            <w:r w:rsidRPr="007E029D">
              <w:rPr>
                <w:sz w:val="20"/>
                <w:szCs w:val="20"/>
              </w:rPr>
              <w:t>Dissipation coefficient</w:t>
            </w:r>
          </w:p>
        </w:tc>
        <w:tc>
          <w:tcPr>
            <w:tcW w:w="883" w:type="dxa"/>
          </w:tcPr>
          <w:p w:rsidR="00B0037A" w:rsidRPr="007E029D" w:rsidRDefault="00B0037A" w:rsidP="0093216A">
            <w:pPr>
              <w:rPr>
                <w:i/>
                <w:iCs/>
                <w:sz w:val="20"/>
                <w:szCs w:val="20"/>
              </w:rPr>
            </w:pPr>
            <w:r w:rsidRPr="007E029D">
              <w:rPr>
                <w:i/>
                <w:iCs/>
                <w:sz w:val="20"/>
                <w:szCs w:val="20"/>
              </w:rPr>
              <w:t>c</w:t>
            </w:r>
          </w:p>
        </w:tc>
        <w:tc>
          <w:tcPr>
            <w:tcW w:w="1135" w:type="dxa"/>
          </w:tcPr>
          <w:p w:rsidR="00B0037A" w:rsidRPr="007E029D" w:rsidRDefault="00B0037A" w:rsidP="0093216A">
            <w:pPr>
              <w:spacing w:line="240" w:lineRule="auto"/>
              <w:rPr>
                <w:sz w:val="20"/>
                <w:szCs w:val="20"/>
              </w:rPr>
            </w:pPr>
            <w:r w:rsidRPr="007E029D">
              <w:rPr>
                <w:sz w:val="20"/>
                <w:szCs w:val="20"/>
              </w:rPr>
              <w:t>1/velocity</w:t>
            </w:r>
          </w:p>
        </w:tc>
        <w:tc>
          <w:tcPr>
            <w:tcW w:w="4788" w:type="dxa"/>
          </w:tcPr>
          <w:p w:rsidR="00B0037A" w:rsidRPr="007E029D" w:rsidRDefault="00B0037A" w:rsidP="0093216A">
            <w:pPr>
              <w:spacing w:line="240" w:lineRule="auto"/>
              <w:jc w:val="left"/>
              <w:rPr>
                <w:sz w:val="20"/>
                <w:szCs w:val="20"/>
              </w:rPr>
            </w:pPr>
            <w:r w:rsidRPr="007E029D">
              <w:rPr>
                <w:sz w:val="20"/>
                <w:szCs w:val="20"/>
              </w:rPr>
              <w:t xml:space="preserve">−slope of coef. of restitution vs. velocity at low velocities; i.e., coef. of restitution </w:t>
            </w:r>
            <w:r w:rsidRPr="007E029D">
              <w:rPr>
                <w:i/>
                <w:iCs/>
                <w:sz w:val="20"/>
                <w:szCs w:val="20"/>
              </w:rPr>
              <w:t>e</w:t>
            </w:r>
            <w:r w:rsidRPr="007E029D">
              <w:rPr>
                <w:sz w:val="20"/>
                <w:szCs w:val="20"/>
              </w:rPr>
              <w:t>=1−</w:t>
            </w:r>
            <w:r w:rsidRPr="007E029D">
              <w:rPr>
                <w:i/>
                <w:iCs/>
                <w:sz w:val="20"/>
                <w:szCs w:val="20"/>
              </w:rPr>
              <w:t>cv</w:t>
            </w:r>
            <w:r w:rsidRPr="007E029D">
              <w:rPr>
                <w:i/>
                <w:iCs/>
                <w:sz w:val="20"/>
                <w:szCs w:val="20"/>
                <w:vertAlign w:val="subscript"/>
              </w:rPr>
              <w:t>i</w:t>
            </w:r>
            <w:r w:rsidRPr="007E029D">
              <w:rPr>
                <w:sz w:val="20"/>
                <w:szCs w:val="20"/>
              </w:rPr>
              <w:t xml:space="preserve"> for impact velocity </w:t>
            </w:r>
            <w:r w:rsidRPr="007E029D">
              <w:rPr>
                <w:i/>
                <w:iCs/>
                <w:sz w:val="20"/>
                <w:szCs w:val="20"/>
              </w:rPr>
              <w:t>v</w:t>
            </w:r>
            <w:r w:rsidRPr="007E029D">
              <w:rPr>
                <w:i/>
                <w:iCs/>
                <w:sz w:val="20"/>
                <w:szCs w:val="20"/>
                <w:vertAlign w:val="subscript"/>
              </w:rPr>
              <w:t>i</w:t>
            </w:r>
          </w:p>
        </w:tc>
      </w:tr>
    </w:tbl>
    <w:p w:rsidR="00B0037A" w:rsidRDefault="00B0037A" w:rsidP="00B0037A"/>
    <w:p w:rsidR="00B0037A" w:rsidRDefault="00B0037A" w:rsidP="00B0037A">
      <w:pPr>
        <w:autoSpaceDE w:val="0"/>
        <w:autoSpaceDN w:val="0"/>
        <w:adjustRightInd w:val="0"/>
      </w:pPr>
      <w:r>
        <w:t xml:space="preserve">For our purposes, we combine </w:t>
      </w:r>
      <w:r w:rsidRPr="00524002">
        <w:t xml:space="preserve">Young’s modulus </w:t>
      </w:r>
      <w:r>
        <w:t xml:space="preserve">E </w:t>
      </w:r>
      <w:r w:rsidRPr="00524002">
        <w:t>and Poisson’s ratio</w:t>
      </w:r>
      <w:r>
        <w:t xml:space="preserve"> </w:t>
      </w:r>
      <w:r w:rsidRPr="00654160">
        <w:rPr>
          <w:i/>
          <w:iCs/>
        </w:rPr>
        <w:t>ν</w:t>
      </w:r>
      <w:r w:rsidRPr="00524002">
        <w:t xml:space="preserve"> into a single </w:t>
      </w:r>
      <w:r>
        <w:t xml:space="preserve">“stiffness” </w:t>
      </w:r>
      <w:r w:rsidRPr="00524002">
        <w:t>property called the p</w:t>
      </w:r>
      <w:r>
        <w:t xml:space="preserve">lane-strain modulus </w:t>
      </w:r>
      <w:r w:rsidRPr="00524002">
        <w:t>E*=E/(1−</w:t>
      </w:r>
      <w:r w:rsidRPr="00654160">
        <w:rPr>
          <w:i/>
          <w:iCs/>
        </w:rPr>
        <w:t>ν</w:t>
      </w:r>
      <w:r w:rsidRPr="00524002">
        <w:rPr>
          <w:vertAlign w:val="superscript"/>
        </w:rPr>
        <w:t>2</w:t>
      </w:r>
      <w:r w:rsidRPr="00524002">
        <w:t>)</w:t>
      </w:r>
      <w:r>
        <w:t>. This is measured as the pressure per unit area induced by a fractional deformation (strain). The MKS unit is Pascals which are Newtons/m</w:t>
      </w:r>
      <w:r w:rsidRPr="00524002">
        <w:rPr>
          <w:vertAlign w:val="superscript"/>
        </w:rPr>
        <w:t>2</w:t>
      </w:r>
      <w:r>
        <w:t xml:space="preserve">. Below are some typical values as ballpark figures only; please don’t rely on them. (Note that the stiffnesses are given in </w:t>
      </w:r>
      <w:r w:rsidRPr="00654160">
        <w:rPr>
          <w:i/>
          <w:iCs/>
        </w:rPr>
        <w:t>giga</w:t>
      </w:r>
      <w:r>
        <w:t>pascals, i.e.</w:t>
      </w:r>
      <w:r w:rsidRPr="00654160">
        <w:rPr>
          <w:i/>
          <w:iCs/>
        </w:rPr>
        <w:t xml:space="preserve"> 10</w:t>
      </w:r>
      <w:r w:rsidRPr="00654160">
        <w:rPr>
          <w:i/>
          <w:iCs/>
          <w:vertAlign w:val="superscript"/>
        </w:rPr>
        <w:t>9</w:t>
      </w:r>
      <w:r>
        <w:t xml:space="preserve"> N/m</w:t>
      </w:r>
      <w:r w:rsidRPr="00654160">
        <w:rPr>
          <w:vertAlign w:val="superscript"/>
        </w:rPr>
        <w:t>2</w:t>
      </w:r>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28"/>
        <w:gridCol w:w="1260"/>
        <w:gridCol w:w="1260"/>
        <w:gridCol w:w="1260"/>
        <w:gridCol w:w="1260"/>
      </w:tblGrid>
      <w:tr w:rsidR="00B0037A" w:rsidRPr="007E029D" w:rsidTr="0093216A">
        <w:trPr>
          <w:jc w:val="center"/>
        </w:trPr>
        <w:tc>
          <w:tcPr>
            <w:tcW w:w="1728" w:type="dxa"/>
          </w:tcPr>
          <w:p w:rsidR="00B0037A" w:rsidRPr="007E029D" w:rsidRDefault="00B0037A" w:rsidP="0093216A">
            <w:pPr>
              <w:autoSpaceDE w:val="0"/>
              <w:autoSpaceDN w:val="0"/>
              <w:adjustRightInd w:val="0"/>
              <w:rPr>
                <w:rFonts w:ascii="Arial" w:hAnsi="Arial" w:cs="MS Shell Dlg"/>
                <w:sz w:val="20"/>
                <w:szCs w:val="20"/>
              </w:rPr>
            </w:pPr>
            <w:r w:rsidRPr="007E029D">
              <w:rPr>
                <w:rFonts w:ascii="Arial" w:hAnsi="Arial" w:cs="MS Shell Dlg"/>
                <w:sz w:val="20"/>
                <w:szCs w:val="20"/>
              </w:rPr>
              <w:lastRenderedPageBreak/>
              <w:t>Material</w:t>
            </w:r>
          </w:p>
        </w:tc>
        <w:tc>
          <w:tcPr>
            <w:tcW w:w="1260" w:type="dxa"/>
          </w:tcPr>
          <w:p w:rsidR="00B0037A" w:rsidRPr="007E029D" w:rsidRDefault="00B0037A" w:rsidP="0093216A">
            <w:pPr>
              <w:autoSpaceDE w:val="0"/>
              <w:autoSpaceDN w:val="0"/>
              <w:adjustRightInd w:val="0"/>
              <w:rPr>
                <w:rFonts w:ascii="Arial" w:hAnsi="Arial" w:cs="MS Shell Dlg"/>
                <w:sz w:val="20"/>
                <w:szCs w:val="20"/>
              </w:rPr>
            </w:pPr>
            <w:r w:rsidRPr="007E029D">
              <w:rPr>
                <w:rFonts w:ascii="Arial" w:hAnsi="Arial" w:cs="MS Shell Dlg"/>
                <w:sz w:val="20"/>
                <w:szCs w:val="20"/>
              </w:rPr>
              <w:t>Young’s modulus E (GPa)</w:t>
            </w:r>
          </w:p>
        </w:tc>
        <w:tc>
          <w:tcPr>
            <w:tcW w:w="1260" w:type="dxa"/>
          </w:tcPr>
          <w:p w:rsidR="00B0037A" w:rsidRPr="007E029D" w:rsidRDefault="00B0037A" w:rsidP="0093216A">
            <w:pPr>
              <w:autoSpaceDE w:val="0"/>
              <w:autoSpaceDN w:val="0"/>
              <w:adjustRightInd w:val="0"/>
              <w:rPr>
                <w:rFonts w:ascii="Arial" w:hAnsi="Arial" w:cs="MS Shell Dlg"/>
                <w:sz w:val="20"/>
                <w:szCs w:val="20"/>
              </w:rPr>
            </w:pPr>
            <w:r w:rsidRPr="007E029D">
              <w:rPr>
                <w:rFonts w:ascii="Arial" w:hAnsi="Arial" w:cs="MS Shell Dlg"/>
                <w:sz w:val="20"/>
                <w:szCs w:val="20"/>
              </w:rPr>
              <w:t>Poisson’s ratio</w:t>
            </w:r>
            <w:r w:rsidRPr="007E029D">
              <w:rPr>
                <w:rFonts w:ascii="Arial" w:hAnsi="Arial"/>
                <w:sz w:val="20"/>
                <w:szCs w:val="20"/>
              </w:rPr>
              <w:t xml:space="preserve"> </w:t>
            </w:r>
            <w:r w:rsidRPr="007E029D">
              <w:rPr>
                <w:szCs w:val="22"/>
              </w:rPr>
              <w:t>ν</w:t>
            </w:r>
            <w:r w:rsidRPr="007E029D">
              <w:rPr>
                <w:rFonts w:ascii="Arial" w:hAnsi="Arial"/>
                <w:sz w:val="20"/>
                <w:szCs w:val="20"/>
              </w:rPr>
              <w:t xml:space="preserve"> (unitless)</w:t>
            </w:r>
          </w:p>
        </w:tc>
        <w:tc>
          <w:tcPr>
            <w:tcW w:w="1260" w:type="dxa"/>
          </w:tcPr>
          <w:p w:rsidR="00B0037A" w:rsidRPr="007E029D" w:rsidRDefault="00B0037A" w:rsidP="0093216A">
            <w:pPr>
              <w:autoSpaceDE w:val="0"/>
              <w:autoSpaceDN w:val="0"/>
              <w:adjustRightInd w:val="0"/>
              <w:rPr>
                <w:rFonts w:ascii="Arial" w:hAnsi="Arial" w:cs="MS Shell Dlg"/>
                <w:sz w:val="20"/>
                <w:szCs w:val="20"/>
              </w:rPr>
            </w:pPr>
            <w:r w:rsidRPr="007E029D">
              <w:rPr>
                <w:rFonts w:ascii="Arial" w:hAnsi="Arial" w:cs="MS Shell Dlg"/>
                <w:sz w:val="20"/>
                <w:szCs w:val="20"/>
              </w:rPr>
              <w:t>Plane-strain modulus E* (GPa)</w:t>
            </w:r>
          </w:p>
        </w:tc>
        <w:tc>
          <w:tcPr>
            <w:tcW w:w="1260" w:type="dxa"/>
          </w:tcPr>
          <w:p w:rsidR="00B0037A" w:rsidRPr="007E029D" w:rsidRDefault="00B0037A" w:rsidP="0093216A">
            <w:pPr>
              <w:autoSpaceDE w:val="0"/>
              <w:autoSpaceDN w:val="0"/>
              <w:adjustRightInd w:val="0"/>
              <w:rPr>
                <w:rFonts w:ascii="Arial" w:hAnsi="Arial" w:cs="MS Shell Dlg"/>
                <w:sz w:val="20"/>
                <w:szCs w:val="20"/>
              </w:rPr>
            </w:pPr>
            <w:r w:rsidRPr="007E029D">
              <w:rPr>
                <w:rFonts w:ascii="Arial" w:hAnsi="Arial" w:cs="MS Shell Dlg"/>
                <w:sz w:val="20"/>
                <w:szCs w:val="20"/>
              </w:rPr>
              <w:t>Dissipation coefficient (s/m)</w:t>
            </w:r>
          </w:p>
        </w:tc>
      </w:tr>
      <w:tr w:rsidR="00B0037A" w:rsidRPr="007E029D" w:rsidTr="0093216A">
        <w:trPr>
          <w:jc w:val="center"/>
        </w:trPr>
        <w:tc>
          <w:tcPr>
            <w:tcW w:w="1728"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Rubber</w:t>
            </w:r>
          </w:p>
        </w:tc>
        <w:tc>
          <w:tcPr>
            <w:tcW w:w="1260"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0.01</w:t>
            </w:r>
          </w:p>
        </w:tc>
        <w:tc>
          <w:tcPr>
            <w:tcW w:w="1260"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0.5</w:t>
            </w:r>
          </w:p>
        </w:tc>
        <w:tc>
          <w:tcPr>
            <w:tcW w:w="1260"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.0133</w:t>
            </w:r>
          </w:p>
        </w:tc>
        <w:tc>
          <w:tcPr>
            <w:tcW w:w="1260"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0.05?</w:t>
            </w:r>
          </w:p>
        </w:tc>
      </w:tr>
      <w:tr w:rsidR="00B0037A" w:rsidRPr="007E029D" w:rsidTr="0093216A">
        <w:trPr>
          <w:jc w:val="center"/>
        </w:trPr>
        <w:tc>
          <w:tcPr>
            <w:tcW w:w="1728"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Bacteriophage capsid</w:t>
            </w:r>
          </w:p>
        </w:tc>
        <w:tc>
          <w:tcPr>
            <w:tcW w:w="1260"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2</w:t>
            </w:r>
          </w:p>
        </w:tc>
        <w:tc>
          <w:tcPr>
            <w:tcW w:w="1260"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0.4(?)</w:t>
            </w:r>
          </w:p>
        </w:tc>
        <w:tc>
          <w:tcPr>
            <w:tcW w:w="1260"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2.4</w:t>
            </w:r>
          </w:p>
        </w:tc>
        <w:tc>
          <w:tcPr>
            <w:tcW w:w="1260"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w:t>
            </w:r>
          </w:p>
        </w:tc>
      </w:tr>
      <w:tr w:rsidR="00B0037A" w:rsidRPr="007E029D" w:rsidTr="0093216A">
        <w:trPr>
          <w:jc w:val="center"/>
        </w:trPr>
        <w:tc>
          <w:tcPr>
            <w:tcW w:w="1728"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Nylon</w:t>
            </w:r>
          </w:p>
        </w:tc>
        <w:tc>
          <w:tcPr>
            <w:tcW w:w="1260"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3</w:t>
            </w:r>
          </w:p>
        </w:tc>
        <w:tc>
          <w:tcPr>
            <w:tcW w:w="1260"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0.4</w:t>
            </w:r>
          </w:p>
        </w:tc>
        <w:tc>
          <w:tcPr>
            <w:tcW w:w="1260"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3.6</w:t>
            </w:r>
          </w:p>
        </w:tc>
        <w:tc>
          <w:tcPr>
            <w:tcW w:w="1260"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w:t>
            </w:r>
          </w:p>
        </w:tc>
      </w:tr>
      <w:tr w:rsidR="00B0037A" w:rsidRPr="007E029D" w:rsidTr="0093216A">
        <w:trPr>
          <w:jc w:val="center"/>
        </w:trPr>
        <w:tc>
          <w:tcPr>
            <w:tcW w:w="1728"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Lead</w:t>
            </w:r>
          </w:p>
        </w:tc>
        <w:tc>
          <w:tcPr>
            <w:tcW w:w="1260"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14</w:t>
            </w:r>
          </w:p>
        </w:tc>
        <w:tc>
          <w:tcPr>
            <w:tcW w:w="1260"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0.42</w:t>
            </w:r>
          </w:p>
        </w:tc>
        <w:tc>
          <w:tcPr>
            <w:tcW w:w="1260"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17</w:t>
            </w:r>
          </w:p>
        </w:tc>
        <w:tc>
          <w:tcPr>
            <w:tcW w:w="1260"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0.4?</w:t>
            </w:r>
          </w:p>
        </w:tc>
      </w:tr>
      <w:tr w:rsidR="00B0037A" w:rsidRPr="007E029D" w:rsidTr="0093216A">
        <w:trPr>
          <w:jc w:val="center"/>
        </w:trPr>
        <w:tc>
          <w:tcPr>
            <w:tcW w:w="1728"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Concrete</w:t>
            </w:r>
          </w:p>
        </w:tc>
        <w:tc>
          <w:tcPr>
            <w:tcW w:w="1260"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25</w:t>
            </w:r>
          </w:p>
        </w:tc>
        <w:tc>
          <w:tcPr>
            <w:tcW w:w="1260"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0.15</w:t>
            </w:r>
          </w:p>
        </w:tc>
        <w:tc>
          <w:tcPr>
            <w:tcW w:w="1260"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25.6</w:t>
            </w:r>
          </w:p>
        </w:tc>
        <w:tc>
          <w:tcPr>
            <w:tcW w:w="1260"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w:t>
            </w:r>
          </w:p>
        </w:tc>
      </w:tr>
      <w:tr w:rsidR="00B0037A" w:rsidRPr="007E029D" w:rsidTr="0093216A">
        <w:trPr>
          <w:jc w:val="center"/>
        </w:trPr>
        <w:tc>
          <w:tcPr>
            <w:tcW w:w="1728"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Steel</w:t>
            </w:r>
          </w:p>
        </w:tc>
        <w:tc>
          <w:tcPr>
            <w:tcW w:w="1260"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200</w:t>
            </w:r>
          </w:p>
        </w:tc>
        <w:tc>
          <w:tcPr>
            <w:tcW w:w="1260"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0.3</w:t>
            </w:r>
          </w:p>
        </w:tc>
        <w:tc>
          <w:tcPr>
            <w:tcW w:w="1260"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220</w:t>
            </w:r>
          </w:p>
        </w:tc>
        <w:tc>
          <w:tcPr>
            <w:tcW w:w="1260"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0.08?</w:t>
            </w:r>
          </w:p>
        </w:tc>
      </w:tr>
      <w:tr w:rsidR="00B0037A" w:rsidRPr="007E029D" w:rsidTr="0093216A">
        <w:trPr>
          <w:jc w:val="center"/>
        </w:trPr>
        <w:tc>
          <w:tcPr>
            <w:tcW w:w="1728"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Diamond</w:t>
            </w:r>
          </w:p>
        </w:tc>
        <w:tc>
          <w:tcPr>
            <w:tcW w:w="1260"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1100</w:t>
            </w:r>
          </w:p>
        </w:tc>
        <w:tc>
          <w:tcPr>
            <w:tcW w:w="1260"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0.2</w:t>
            </w:r>
          </w:p>
        </w:tc>
        <w:tc>
          <w:tcPr>
            <w:tcW w:w="1260"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1150</w:t>
            </w:r>
          </w:p>
        </w:tc>
        <w:tc>
          <w:tcPr>
            <w:tcW w:w="1260"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w:t>
            </w:r>
          </w:p>
        </w:tc>
      </w:tr>
    </w:tbl>
    <w:p w:rsidR="00B0037A" w:rsidRDefault="00B0037A" w:rsidP="00B0037A">
      <w:pPr>
        <w:autoSpaceDE w:val="0"/>
        <w:autoSpaceDN w:val="0"/>
        <w:adjustRightInd w:val="0"/>
        <w:jc w:val="center"/>
      </w:pPr>
    </w:p>
    <w:p w:rsidR="00B0037A" w:rsidRDefault="00B0037A" w:rsidP="00B0037A">
      <w:r>
        <w:t xml:space="preserve">Of these, Young’s modulus and Poisson’s ratio can be obtained easily from handbooks for most materials, but the dissipation coefficient is harder to get. It would be very useful to relate this to standard properties such as hardness and yield stress (if that’s possible) but for now it has to be measured or estimated as the slope of the coefficient of restitution-vs.-velocity curve at low velocities. References </w:t>
      </w:r>
      <w:r w:rsidR="00C0463E">
        <w:fldChar w:fldCharType="begin"/>
      </w:r>
      <w:r>
        <w:instrText xml:space="preserve"> NOTEREF _Ref139962565 \h </w:instrText>
      </w:r>
      <w:r w:rsidR="00C0463E">
        <w:fldChar w:fldCharType="separate"/>
      </w:r>
      <w:r w:rsidR="001301E4">
        <w:t>12</w:t>
      </w:r>
      <w:r w:rsidR="00C0463E">
        <w:fldChar w:fldCharType="end"/>
      </w:r>
      <w:r>
        <w:t xml:space="preserve"> and </w:t>
      </w:r>
      <w:r w:rsidR="00C0463E">
        <w:fldChar w:fldCharType="begin"/>
      </w:r>
      <w:r>
        <w:instrText xml:space="preserve"> NOTEREF _Ref139962573 \h </w:instrText>
      </w:r>
      <w:r w:rsidR="00C0463E">
        <w:fldChar w:fldCharType="separate"/>
      </w:r>
      <w:r w:rsidR="001301E4">
        <w:t>13</w:t>
      </w:r>
      <w:r w:rsidR="00C0463E">
        <w:fldChar w:fldCharType="end"/>
      </w:r>
      <w:r>
        <w:t xml:space="preserve"> provide or imply some values for </w:t>
      </w:r>
      <w:r w:rsidRPr="00E615A8">
        <w:rPr>
          <w:i/>
          <w:iCs/>
        </w:rPr>
        <w:t>c</w:t>
      </w:r>
      <w:r>
        <w:t xml:space="preserve">, but they should be taken with a grain of salt. Note that this situation is still better than the standard approach of supplying a coefficient of restitution </w:t>
      </w:r>
      <w:r w:rsidRPr="00146333">
        <w:rPr>
          <w:i/>
          <w:iCs/>
        </w:rPr>
        <w:t>e</w:t>
      </w:r>
      <w:r>
        <w:t xml:space="preserve"> directly—at least </w:t>
      </w:r>
      <w:r w:rsidRPr="00146333">
        <w:rPr>
          <w:i/>
          <w:iCs/>
        </w:rPr>
        <w:t>c</w:t>
      </w:r>
      <w:r>
        <w:t xml:space="preserve"> is a material property so can be expected to produce correct behavior over a range of velocities. </w:t>
      </w:r>
    </w:p>
    <w:p w:rsidR="00B0037A" w:rsidRDefault="00B0037A" w:rsidP="00B0037A">
      <w:r>
        <w:t xml:space="preserve">Hertz contact theory says the relationship between force </w:t>
      </w:r>
      <w:r w:rsidRPr="000E0209">
        <w:rPr>
          <w:i/>
          <w:iCs/>
        </w:rPr>
        <w:t>f</w:t>
      </w:r>
      <w:r w:rsidRPr="000E0209">
        <w:rPr>
          <w:vertAlign w:val="subscript"/>
        </w:rPr>
        <w:t>Hz</w:t>
      </w:r>
      <w:r>
        <w:t xml:space="preserve"> and displacement </w:t>
      </w:r>
      <w:r w:rsidRPr="00EB79BA">
        <w:rPr>
          <w:i/>
          <w:iCs/>
        </w:rPr>
        <w:t>x</w:t>
      </w:r>
      <w:r>
        <w:t xml:space="preserve"> depends only on the relative curvature </w:t>
      </w:r>
      <w:r w:rsidRPr="00EB79BA">
        <w:rPr>
          <w:i/>
          <w:iCs/>
        </w:rPr>
        <w:t>R</w:t>
      </w:r>
      <w:r>
        <w:t xml:space="preserve"> of the two bodies at the contact point, and on an effective plane strain modulus </w:t>
      </w:r>
      <w:r w:rsidRPr="00EB79BA">
        <w:rPr>
          <w:i/>
          <w:iCs/>
        </w:rPr>
        <w:t>E</w:t>
      </w:r>
      <w:r w:rsidRPr="00EB79BA">
        <w:rPr>
          <w:vertAlign w:val="superscript"/>
        </w:rPr>
        <w:t>*</w:t>
      </w:r>
      <w:r>
        <w:t xml:space="preserve">, and the contact patch radius </w:t>
      </w:r>
      <w:r w:rsidRPr="0022133D">
        <w:rPr>
          <w:i/>
          <w:iCs/>
        </w:rPr>
        <w:t>a</w:t>
      </w:r>
      <w:r>
        <w:t xml:space="preserve"> is an even simpler function</w:t>
      </w:r>
    </w:p>
    <w:p w:rsidR="00B0037A" w:rsidRPr="009C626F" w:rsidRDefault="00B0037A" w:rsidP="00B0037A">
      <w:pPr>
        <w:jc w:val="center"/>
      </w:pPr>
      <w:r w:rsidRPr="0073457C">
        <w:rPr>
          <w:position w:val="-12"/>
        </w:rPr>
        <w:object w:dxaOrig="2940" w:dyaOrig="400">
          <v:shape id="_x0000_i1891" type="#_x0000_t75" style="width:147.05pt;height:19.35pt" o:ole="">
            <v:imagedata r:id="rId1823" o:title=""/>
          </v:shape>
          <o:OLEObject Type="Embed" ProgID="Equation.DSMT4" ShapeID="_x0000_i1891" DrawAspect="Content" ObjectID="_1505201700" r:id="rId1824"/>
        </w:object>
      </w:r>
    </w:p>
    <w:p w:rsidR="00B0037A" w:rsidRDefault="00B0037A" w:rsidP="00B0037A">
      <w:r>
        <w:t xml:space="preserve">Hunt and Crossley start with the above formula for </w:t>
      </w:r>
      <w:r w:rsidRPr="000E0209">
        <w:rPr>
          <w:i/>
          <w:iCs/>
        </w:rPr>
        <w:t>f</w:t>
      </w:r>
      <w:r w:rsidRPr="000E0209">
        <w:rPr>
          <w:vertAlign w:val="subscript"/>
        </w:rPr>
        <w:t>Hz</w:t>
      </w:r>
      <w:r>
        <w:t xml:space="preserve"> and add a dissipation term:</w:t>
      </w:r>
    </w:p>
    <w:p w:rsidR="00B0037A" w:rsidRDefault="00B0037A" w:rsidP="00B0037A">
      <w:pPr>
        <w:jc w:val="center"/>
      </w:pPr>
      <w:r w:rsidRPr="0073457C">
        <w:rPr>
          <w:position w:val="-12"/>
        </w:rPr>
        <w:object w:dxaOrig="1800" w:dyaOrig="360">
          <v:shape id="_x0000_i1892" type="#_x0000_t75" style="width:90.15pt;height:18.15pt" o:ole="">
            <v:imagedata r:id="rId1825" o:title=""/>
          </v:shape>
          <o:OLEObject Type="Embed" ProgID="Equation.DSMT4" ShapeID="_x0000_i1892" DrawAspect="Content" ObjectID="_1505201701" r:id="rId1826"/>
        </w:object>
      </w:r>
    </w:p>
    <w:p w:rsidR="00B0037A" w:rsidRDefault="00B0037A" w:rsidP="00B0037A">
      <w:r>
        <w:lastRenderedPageBreak/>
        <w:t xml:space="preserve">where </w:t>
      </w:r>
      <w:r w:rsidRPr="002B1DC8">
        <w:rPr>
          <w:i/>
          <w:iCs/>
        </w:rPr>
        <w:t>c</w:t>
      </w:r>
      <w:r>
        <w:t xml:space="preserve"> is an effective dissipation coefficient combining the material properties of the two contacting materials.</w:t>
      </w:r>
    </w:p>
    <w:p w:rsidR="00B0037A" w:rsidRDefault="00B0037A" w:rsidP="00B0037A">
      <w:r>
        <w:t xml:space="preserve">Note that although the materials are assumed linear, the force-displacement relationship is nonlinear because of the changing geometry during contact. This complicates the calculation of the effective stiffness </w:t>
      </w:r>
      <w:r w:rsidRPr="00EB79BA">
        <w:rPr>
          <w:i/>
          <w:iCs/>
        </w:rPr>
        <w:t>E</w:t>
      </w:r>
      <w:r w:rsidRPr="00EB79BA">
        <w:rPr>
          <w:vertAlign w:val="superscript"/>
        </w:rPr>
        <w:t>*</w:t>
      </w:r>
      <w:r>
        <w:t xml:space="preserve">. The literature seems to suggest </w:t>
      </w:r>
      <w:r w:rsidRPr="00EB79BA">
        <w:rPr>
          <w:position w:val="-12"/>
        </w:rPr>
        <w:object w:dxaOrig="2079" w:dyaOrig="380">
          <v:shape id="_x0000_i1893" type="#_x0000_t75" style="width:103.45pt;height:19.35pt" o:ole="">
            <v:imagedata r:id="rId1827" o:title=""/>
          </v:shape>
          <o:OLEObject Type="Embed" ProgID="Equation.DSMT4" ShapeID="_x0000_i1893" DrawAspect="Content" ObjectID="_1505201702" r:id="rId1828"/>
        </w:object>
      </w:r>
      <w:r>
        <w:t xml:space="preserve"> but this would be inconsistent with the Hertz relationship, by the following reasoning. First, the relative curvature is a geometric property and is straightforward to calculate: </w:t>
      </w:r>
      <w:r w:rsidRPr="00EB79BA">
        <w:rPr>
          <w:position w:val="-12"/>
        </w:rPr>
        <w:object w:dxaOrig="1860" w:dyaOrig="360">
          <v:shape id="_x0000_i1894" type="#_x0000_t75" style="width:93.2pt;height:18.15pt" o:ole="">
            <v:imagedata r:id="rId1829" o:title=""/>
          </v:shape>
          <o:OLEObject Type="Embed" ProgID="Equation.DSMT4" ShapeID="_x0000_i1894" DrawAspect="Content" ObjectID="_1505201703" r:id="rId1830"/>
        </w:object>
      </w:r>
      <w:r>
        <w:t>. Looking at the figure, note that the contact situation depicted should be indistinguishable from one in which B</w:t>
      </w:r>
      <w:r w:rsidRPr="0080353A">
        <w:rPr>
          <w:vertAlign w:val="subscript"/>
        </w:rPr>
        <w:t>1</w:t>
      </w:r>
      <w:r>
        <w:t xml:space="preserve"> (the top, red body) had met an infinitely rigid halfspace, with a displacement of </w:t>
      </w:r>
      <w:r w:rsidR="005864FF">
        <w:rPr>
          <w:noProof/>
          <w:position w:val="-12"/>
        </w:rPr>
        <w:drawing>
          <wp:inline distT="0" distB="0" distL="0" distR="0">
            <wp:extent cx="152400" cy="228600"/>
            <wp:effectExtent l="0" t="0" r="0" b="0"/>
            <wp:docPr id="737" name="Picture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7"/>
                    <pic:cNvPicPr>
                      <a:picLocks noChangeAspect="1" noChangeArrowheads="1"/>
                    </pic:cNvPicPr>
                  </pic:nvPicPr>
                  <pic:blipFill>
                    <a:blip r:embed="rId1831" cstate="print"/>
                    <a:srcRect/>
                    <a:stretch>
                      <a:fillRect/>
                    </a:stretch>
                  </pic:blipFill>
                  <pic:spPr bwMode="auto">
                    <a:xfrm>
                      <a:off x="0" y="0"/>
                      <a:ext cx="152400" cy="228600"/>
                    </a:xfrm>
                    <a:prstGeom prst="rect">
                      <a:avLst/>
                    </a:prstGeom>
                    <a:noFill/>
                    <a:ln w="9525">
                      <a:noFill/>
                      <a:miter lim="800000"/>
                      <a:headEnd/>
                      <a:tailEnd/>
                    </a:ln>
                  </pic:spPr>
                </pic:pic>
              </a:graphicData>
            </a:graphic>
          </wp:inline>
        </w:drawing>
      </w:r>
      <w:r>
        <w:t xml:space="preserve"> instead of </w:t>
      </w:r>
      <w:r w:rsidRPr="009E3EDC">
        <w:rPr>
          <w:i/>
          <w:iCs/>
        </w:rPr>
        <w:t>x</w:t>
      </w:r>
      <w:r>
        <w:t>, provided that B</w:t>
      </w:r>
      <w:r w:rsidRPr="0080353A">
        <w:rPr>
          <w:vertAlign w:val="subscript"/>
        </w:rPr>
        <w:t>1</w:t>
      </w:r>
      <w:r>
        <w:t xml:space="preserve">’s radius were </w:t>
      </w:r>
      <w:r w:rsidRPr="009E3EDC">
        <w:rPr>
          <w:i/>
          <w:iCs/>
        </w:rPr>
        <w:t>R</w:t>
      </w:r>
      <w:r>
        <w:t xml:space="preserve"> instead of </w:t>
      </w:r>
      <w:r w:rsidRPr="009E3EDC">
        <w:rPr>
          <w:i/>
          <w:iCs/>
        </w:rPr>
        <w:t>R</w:t>
      </w:r>
      <w:r w:rsidRPr="0080353A">
        <w:rPr>
          <w:vertAlign w:val="subscript"/>
        </w:rPr>
        <w:t>1</w:t>
      </w:r>
      <w:r>
        <w:t>. The effective stiffness in that case would be just the stiffness</w:t>
      </w:r>
      <w:r w:rsidRPr="00EB79BA">
        <w:rPr>
          <w:position w:val="-12"/>
        </w:rPr>
        <w:object w:dxaOrig="300" w:dyaOrig="380">
          <v:shape id="_x0000_i1895" type="#_x0000_t75" style="width:15.15pt;height:19.35pt" o:ole="">
            <v:imagedata r:id="rId1832" o:title=""/>
          </v:shape>
          <o:OLEObject Type="Embed" ProgID="Equation.DSMT4" ShapeID="_x0000_i1895" DrawAspect="Content" ObjectID="_1505201704" r:id="rId1833"/>
        </w:object>
      </w:r>
      <w:r>
        <w:t xml:space="preserve"> of B</w:t>
      </w:r>
      <w:r w:rsidRPr="0080353A">
        <w:rPr>
          <w:vertAlign w:val="subscript"/>
        </w:rPr>
        <w:t>1</w:t>
      </w:r>
      <w:r>
        <w:t xml:space="preserve">. Hertz theory would then give </w:t>
      </w:r>
      <w:r w:rsidRPr="0073457C">
        <w:rPr>
          <w:position w:val="-12"/>
        </w:rPr>
        <w:object w:dxaOrig="1520" w:dyaOrig="400">
          <v:shape id="_x0000_i1896" type="#_x0000_t75" style="width:76.25pt;height:19.35pt" o:ole="">
            <v:imagedata r:id="rId1834" o:title=""/>
          </v:shape>
          <o:OLEObject Type="Embed" ProgID="Equation.DSMT4" ShapeID="_x0000_i1896" DrawAspect="Content" ObjectID="_1505201705" r:id="rId1835"/>
        </w:object>
      </w:r>
      <w:r>
        <w:t>. By the same reasoning, we can view B</w:t>
      </w:r>
      <w:r w:rsidRPr="0080353A">
        <w:rPr>
          <w:vertAlign w:val="subscript"/>
        </w:rPr>
        <w:t>1</w:t>
      </w:r>
      <w:r>
        <w:t xml:space="preserve"> as a rigid half space and see that the force on B</w:t>
      </w:r>
      <w:r>
        <w:rPr>
          <w:vertAlign w:val="subscript"/>
        </w:rPr>
        <w:t>2</w:t>
      </w:r>
      <w:r>
        <w:t xml:space="preserve"> (with radius changed to </w:t>
      </w:r>
      <w:r w:rsidRPr="00CC27D0">
        <w:rPr>
          <w:i/>
          <w:iCs/>
        </w:rPr>
        <w:t>R</w:t>
      </w:r>
      <w:r>
        <w:t xml:space="preserve">) would be unchanged at </w:t>
      </w:r>
      <w:r w:rsidRPr="0073457C">
        <w:rPr>
          <w:position w:val="-12"/>
        </w:rPr>
        <w:object w:dxaOrig="1540" w:dyaOrig="400">
          <v:shape id="_x0000_i1897" type="#_x0000_t75" style="width:76.85pt;height:19.35pt" o:ole="">
            <v:imagedata r:id="rId1836" o:title=""/>
          </v:shape>
          <o:OLEObject Type="Embed" ProgID="Equation.DSMT4" ShapeID="_x0000_i1897" DrawAspect="Content" ObjectID="_1505201706" r:id="rId1837"/>
        </w:object>
      </w:r>
      <w:r>
        <w:t xml:space="preserve">. But the forces must be the same on both bodies and the same as </w:t>
      </w:r>
      <w:r w:rsidRPr="0073457C">
        <w:rPr>
          <w:position w:val="-12"/>
        </w:rPr>
        <w:object w:dxaOrig="1480" w:dyaOrig="400">
          <v:shape id="_x0000_i1898" type="#_x0000_t75" style="width:73.2pt;height:19.35pt" o:ole="">
            <v:imagedata r:id="rId1838" o:title=""/>
          </v:shape>
          <o:OLEObject Type="Embed" ProgID="Equation.DSMT4" ShapeID="_x0000_i1898" DrawAspect="Content" ObjectID="_1505201707" r:id="rId1839"/>
        </w:object>
      </w:r>
      <w:r>
        <w:t xml:space="preserve">. Recalling that </w:t>
      </w:r>
      <w:r w:rsidR="005864FF">
        <w:rPr>
          <w:noProof/>
          <w:position w:val="-12"/>
        </w:rPr>
        <w:drawing>
          <wp:inline distT="0" distB="0" distL="0" distR="0">
            <wp:extent cx="647700" cy="228600"/>
            <wp:effectExtent l="0" t="0" r="0" b="0"/>
            <wp:docPr id="742" name="Picture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2"/>
                    <pic:cNvPicPr>
                      <a:picLocks noChangeAspect="1" noChangeArrowheads="1"/>
                    </pic:cNvPicPr>
                  </pic:nvPicPr>
                  <pic:blipFill>
                    <a:blip r:embed="rId1840" cstate="print"/>
                    <a:srcRect/>
                    <a:stretch>
                      <a:fillRect/>
                    </a:stretch>
                  </pic:blipFill>
                  <pic:spPr bwMode="auto">
                    <a:xfrm>
                      <a:off x="0" y="0"/>
                      <a:ext cx="647700" cy="228600"/>
                    </a:xfrm>
                    <a:prstGeom prst="rect">
                      <a:avLst/>
                    </a:prstGeom>
                    <a:noFill/>
                    <a:ln w="9525">
                      <a:noFill/>
                      <a:miter lim="800000"/>
                      <a:headEnd/>
                      <a:tailEnd/>
                    </a:ln>
                  </pic:spPr>
                </pic:pic>
              </a:graphicData>
            </a:graphic>
          </wp:inline>
        </w:drawing>
      </w:r>
      <w:r>
        <w:t xml:space="preserve">, we now have enough information to write </w:t>
      </w:r>
      <w:r w:rsidRPr="00EB79BA">
        <w:rPr>
          <w:i/>
          <w:iCs/>
        </w:rPr>
        <w:t>E</w:t>
      </w:r>
      <w:r w:rsidRPr="00EB79BA">
        <w:rPr>
          <w:vertAlign w:val="superscript"/>
        </w:rPr>
        <w:t>*</w:t>
      </w:r>
      <w:r>
        <w:t xml:space="preserve"> in terms of </w:t>
      </w:r>
      <w:r w:rsidR="005864FF">
        <w:rPr>
          <w:noProof/>
          <w:position w:val="-12"/>
        </w:rPr>
        <w:drawing>
          <wp:inline distT="0" distB="0" distL="0" distR="0">
            <wp:extent cx="190500" cy="243840"/>
            <wp:effectExtent l="19050" t="0" r="0" b="0"/>
            <wp:docPr id="743" name="Picture 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3"/>
                    <pic:cNvPicPr>
                      <a:picLocks noChangeAspect="1" noChangeArrowheads="1"/>
                    </pic:cNvPicPr>
                  </pic:nvPicPr>
                  <pic:blipFill>
                    <a:blip r:embed="rId1841" cstate="print"/>
                    <a:srcRect/>
                    <a:stretch>
                      <a:fillRect/>
                    </a:stretch>
                  </pic:blipFill>
                  <pic:spPr bwMode="auto">
                    <a:xfrm>
                      <a:off x="0" y="0"/>
                      <a:ext cx="190500" cy="243840"/>
                    </a:xfrm>
                    <a:prstGeom prst="rect">
                      <a:avLst/>
                    </a:prstGeom>
                    <a:noFill/>
                    <a:ln w="9525">
                      <a:noFill/>
                      <a:miter lim="800000"/>
                      <a:headEnd/>
                      <a:tailEnd/>
                    </a:ln>
                  </pic:spPr>
                </pic:pic>
              </a:graphicData>
            </a:graphic>
          </wp:inline>
        </w:drawing>
      </w:r>
      <w:r>
        <w:t xml:space="preserve"> and </w:t>
      </w:r>
      <w:r w:rsidRPr="00EB79BA">
        <w:rPr>
          <w:position w:val="-12"/>
        </w:rPr>
        <w:object w:dxaOrig="300" w:dyaOrig="380">
          <v:shape id="_x0000_i1899" type="#_x0000_t75" style="width:15.15pt;height:19.35pt" o:ole="">
            <v:imagedata r:id="rId1842" o:title=""/>
          </v:shape>
          <o:OLEObject Type="Embed" ProgID="Equation.DSMT4" ShapeID="_x0000_i1899" DrawAspect="Content" ObjectID="_1505201708" r:id="rId1843"/>
        </w:object>
      </w:r>
      <w:r>
        <w:t>:</w:t>
      </w:r>
    </w:p>
    <w:p w:rsidR="00B0037A" w:rsidRPr="00E67D6E" w:rsidRDefault="00B0037A" w:rsidP="00B0037A">
      <w:pPr>
        <w:jc w:val="center"/>
      </w:pPr>
      <w:r w:rsidRPr="00E67D6E">
        <w:rPr>
          <w:position w:val="-98"/>
        </w:rPr>
        <w:object w:dxaOrig="3320" w:dyaOrig="1700">
          <v:shape id="_x0000_i1900" type="#_x0000_t75" style="width:166.4pt;height:85.3pt" o:ole="">
            <v:imagedata r:id="rId1844" o:title=""/>
          </v:shape>
          <o:OLEObject Type="Embed" ProgID="Equation.DSMT4" ShapeID="_x0000_i1900" DrawAspect="Content" ObjectID="_1505201709" r:id="rId1845"/>
        </w:object>
      </w:r>
    </w:p>
    <w:p w:rsidR="00B0037A" w:rsidRDefault="00B0037A" w:rsidP="00B0037A">
      <w:r>
        <w:t xml:space="preserve">Note that this combining formula is close, but not identical, to </w:t>
      </w:r>
      <w:r w:rsidR="005864FF">
        <w:rPr>
          <w:noProof/>
          <w:position w:val="-12"/>
        </w:rPr>
        <w:drawing>
          <wp:inline distT="0" distB="0" distL="0" distR="0">
            <wp:extent cx="1318260" cy="243840"/>
            <wp:effectExtent l="19050" t="0" r="0" b="0"/>
            <wp:docPr id="746" name="Picture 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6"/>
                    <pic:cNvPicPr>
                      <a:picLocks noChangeAspect="1" noChangeArrowheads="1"/>
                    </pic:cNvPicPr>
                  </pic:nvPicPr>
                  <pic:blipFill>
                    <a:blip r:embed="rId1846" cstate="print"/>
                    <a:srcRect/>
                    <a:stretch>
                      <a:fillRect/>
                    </a:stretch>
                  </pic:blipFill>
                  <pic:spPr bwMode="auto">
                    <a:xfrm>
                      <a:off x="0" y="0"/>
                      <a:ext cx="1318260" cy="243840"/>
                    </a:xfrm>
                    <a:prstGeom prst="rect">
                      <a:avLst/>
                    </a:prstGeom>
                    <a:noFill/>
                    <a:ln w="9525">
                      <a:noFill/>
                      <a:miter lim="800000"/>
                      <a:headEnd/>
                      <a:tailEnd/>
                    </a:ln>
                  </pic:spPr>
                </pic:pic>
              </a:graphicData>
            </a:graphic>
          </wp:inline>
        </w:drawing>
      </w:r>
      <w:r>
        <w:t xml:space="preserve">. The general scheme is that if your force/displacement dependency has an exponent </w:t>
      </w:r>
      <w:r w:rsidRPr="00603E5E">
        <w:rPr>
          <w:i/>
          <w:iCs/>
        </w:rPr>
        <w:t>n</w:t>
      </w:r>
      <w:r>
        <w:t xml:space="preserve">, as in </w:t>
      </w:r>
      <w:r w:rsidRPr="00E70887">
        <w:rPr>
          <w:position w:val="-10"/>
        </w:rPr>
        <w:object w:dxaOrig="760" w:dyaOrig="360">
          <v:shape id="_x0000_i1901" type="#_x0000_t75" style="width:37.5pt;height:18.15pt" o:ole="">
            <v:imagedata r:id="rId1847" o:title=""/>
          </v:shape>
          <o:OLEObject Type="Embed" ProgID="Equation.DSMT4" ShapeID="_x0000_i1901" DrawAspect="Content" ObjectID="_1505201710" r:id="rId1848"/>
        </w:object>
      </w:r>
      <w:r>
        <w:t>, then the combining scheme for the material stiffness is</w:t>
      </w:r>
    </w:p>
    <w:p w:rsidR="00B0037A" w:rsidRDefault="00B0037A" w:rsidP="00B0037A">
      <w:pPr>
        <w:jc w:val="center"/>
      </w:pPr>
      <w:r w:rsidRPr="00E70887">
        <w:rPr>
          <w:position w:val="-32"/>
        </w:rPr>
        <w:object w:dxaOrig="1980" w:dyaOrig="800">
          <v:shape id="_x0000_i1902" type="#_x0000_t75" style="width:99.25pt;height:40.55pt" o:ole="">
            <v:imagedata r:id="rId1849" o:title=""/>
          </v:shape>
          <o:OLEObject Type="Embed" ProgID="Equation.DSMT4" ShapeID="_x0000_i1902" DrawAspect="Content" ObjectID="_1505201711" r:id="rId1850"/>
        </w:object>
      </w:r>
    </w:p>
    <w:p w:rsidR="00B0037A" w:rsidRDefault="00B0037A" w:rsidP="00B0037A">
      <w:r>
        <w:lastRenderedPageBreak/>
        <w:t xml:space="preserve">We can now rearrange this for our case where </w:t>
      </w:r>
      <w:r w:rsidRPr="00E70887">
        <w:rPr>
          <w:i/>
          <w:iCs/>
        </w:rPr>
        <w:t>n</w:t>
      </w:r>
      <w:r>
        <w:t xml:space="preserve">=3/2 to determine how </w:t>
      </w:r>
      <w:r w:rsidRPr="00AA4697">
        <w:rPr>
          <w:i/>
          <w:iCs/>
        </w:rPr>
        <w:t>x</w:t>
      </w:r>
      <w:r>
        <w:t xml:space="preserve"> is split into </w:t>
      </w:r>
      <w:r w:rsidR="005864FF">
        <w:rPr>
          <w:noProof/>
          <w:position w:val="-12"/>
        </w:rPr>
        <w:drawing>
          <wp:inline distT="0" distB="0" distL="0" distR="0">
            <wp:extent cx="152400" cy="228600"/>
            <wp:effectExtent l="0" t="0" r="0" b="0"/>
            <wp:docPr id="749" name="Picture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9"/>
                    <pic:cNvPicPr>
                      <a:picLocks noChangeAspect="1" noChangeArrowheads="1"/>
                    </pic:cNvPicPr>
                  </pic:nvPicPr>
                  <pic:blipFill>
                    <a:blip r:embed="rId1831" cstate="print"/>
                    <a:srcRect/>
                    <a:stretch>
                      <a:fillRect/>
                    </a:stretch>
                  </pic:blipFill>
                  <pic:spPr bwMode="auto">
                    <a:xfrm>
                      <a:off x="0" y="0"/>
                      <a:ext cx="152400" cy="228600"/>
                    </a:xfrm>
                    <a:prstGeom prst="rect">
                      <a:avLst/>
                    </a:prstGeom>
                    <a:noFill/>
                    <a:ln w="9525">
                      <a:noFill/>
                      <a:miter lim="800000"/>
                      <a:headEnd/>
                      <a:tailEnd/>
                    </a:ln>
                  </pic:spPr>
                </pic:pic>
              </a:graphicData>
            </a:graphic>
          </wp:inline>
        </w:drawing>
      </w:r>
      <w:r>
        <w:t xml:space="preserve">and </w:t>
      </w:r>
      <w:r w:rsidRPr="00D859B3">
        <w:rPr>
          <w:position w:val="-12"/>
        </w:rPr>
        <w:object w:dxaOrig="260" w:dyaOrig="360">
          <v:shape id="_x0000_i1903" type="#_x0000_t75" style="width:13.3pt;height:18.15pt" o:ole="">
            <v:imagedata r:id="rId1785" o:title=""/>
          </v:shape>
          <o:OLEObject Type="Embed" ProgID="Equation.DSMT4" ShapeID="_x0000_i1903" DrawAspect="Content" ObjectID="_1505201712" r:id="rId1851"/>
        </w:object>
      </w:r>
      <w:r>
        <w:t xml:space="preserve"> given the stiffnesses of the materials, the result we need to determine the contact point location P:</w:t>
      </w:r>
    </w:p>
    <w:p w:rsidR="00B0037A" w:rsidRPr="00E67D6E" w:rsidRDefault="00B0037A" w:rsidP="00B0037A">
      <w:pPr>
        <w:jc w:val="center"/>
      </w:pPr>
      <w:r w:rsidRPr="00D71C62">
        <w:rPr>
          <w:position w:val="-78"/>
        </w:rPr>
        <w:object w:dxaOrig="3440" w:dyaOrig="1680">
          <v:shape id="_x0000_i1904" type="#_x0000_t75" style="width:172.45pt;height:84.1pt" o:ole="">
            <v:imagedata r:id="rId1852" o:title=""/>
          </v:shape>
          <o:OLEObject Type="Embed" ProgID="Equation.DSMT4" ShapeID="_x0000_i1904" DrawAspect="Content" ObjectID="_1505201713" r:id="rId1853"/>
        </w:object>
      </w:r>
    </w:p>
    <w:p w:rsidR="00B0037A" w:rsidRDefault="00B0037A" w:rsidP="00B0037A">
      <w:r>
        <w:t xml:space="preserve">By inspection, the time derivatives </w:t>
      </w:r>
      <w:r w:rsidRPr="00D859B3">
        <w:rPr>
          <w:position w:val="-12"/>
        </w:rPr>
        <w:object w:dxaOrig="240" w:dyaOrig="360">
          <v:shape id="_x0000_i1905" type="#_x0000_t75" style="width:12.1pt;height:18.15pt" o:ole="">
            <v:imagedata r:id="rId1854" o:title=""/>
          </v:shape>
          <o:OLEObject Type="Embed" ProgID="Equation.DSMT4" ShapeID="_x0000_i1905" DrawAspect="Content" ObjectID="_1505201714" r:id="rId1855"/>
        </w:object>
      </w:r>
      <w:r>
        <w:t xml:space="preserve"> and </w:t>
      </w:r>
      <w:r w:rsidRPr="00D859B3">
        <w:rPr>
          <w:position w:val="-12"/>
        </w:rPr>
        <w:object w:dxaOrig="260" w:dyaOrig="360">
          <v:shape id="_x0000_i1906" type="#_x0000_t75" style="width:13.3pt;height:18.15pt" o:ole="">
            <v:imagedata r:id="rId1856" o:title=""/>
          </v:shape>
          <o:OLEObject Type="Embed" ProgID="Equation.DSMT4" ShapeID="_x0000_i1906" DrawAspect="Content" ObjectID="_1505201715" r:id="rId1857"/>
        </w:object>
      </w:r>
      <w:r>
        <w:t xml:space="preserve">are split in the same ratios, which gives us a way to define an equivalent dissipation coefficient for </w:t>
      </w:r>
      <w:r w:rsidRPr="00AA4697">
        <w:rPr>
          <w:position w:val="-6"/>
        </w:rPr>
        <w:object w:dxaOrig="200" w:dyaOrig="279">
          <v:shape id="_x0000_i1907" type="#_x0000_t75" style="width:10.3pt;height:13.3pt" o:ole="">
            <v:imagedata r:id="rId1858" o:title=""/>
          </v:shape>
          <o:OLEObject Type="Embed" ProgID="Equation.DSMT4" ShapeID="_x0000_i1907" DrawAspect="Content" ObjectID="_1505201716" r:id="rId1859"/>
        </w:object>
      </w:r>
      <w:r>
        <w:t xml:space="preserve">: </w:t>
      </w:r>
      <w:r w:rsidRPr="00AA4697">
        <w:rPr>
          <w:position w:val="-14"/>
        </w:rPr>
        <w:object w:dxaOrig="1820" w:dyaOrig="400">
          <v:shape id="_x0000_i1908" type="#_x0000_t75" style="width:91.35pt;height:19.35pt" o:ole="">
            <v:imagedata r:id="rId1860" o:title=""/>
          </v:shape>
          <o:OLEObject Type="Embed" ProgID="Equation.DSMT4" ShapeID="_x0000_i1908" DrawAspect="Content" ObjectID="_1505201717" r:id="rId1861"/>
        </w:object>
      </w:r>
      <w:r>
        <w:t xml:space="preserve">, where </w:t>
      </w:r>
      <w:r w:rsidRPr="00D71C62">
        <w:rPr>
          <w:position w:val="-16"/>
        </w:rPr>
        <w:object w:dxaOrig="2100" w:dyaOrig="440">
          <v:shape id="_x0000_i1909" type="#_x0000_t75" style="width:105.3pt;height:22.4pt" o:ole="">
            <v:imagedata r:id="rId1862" o:title=""/>
          </v:shape>
          <o:OLEObject Type="Embed" ProgID="Equation.DSMT4" ShapeID="_x0000_i1909" DrawAspect="Content" ObjectID="_1505201718" r:id="rId1863"/>
        </w:object>
      </w:r>
      <w:r>
        <w:t>. To summarize, here are the combining rules we use:</w:t>
      </w:r>
    </w:p>
    <w:p w:rsidR="00B0037A" w:rsidRDefault="00B0037A" w:rsidP="00B0037A">
      <w:pPr>
        <w:jc w:val="center"/>
      </w:pPr>
      <w:r w:rsidRPr="00D71C62">
        <w:rPr>
          <w:position w:val="-108"/>
        </w:rPr>
        <w:object w:dxaOrig="3879" w:dyaOrig="2280">
          <v:shape id="_x0000_i1910" type="#_x0000_t75" style="width:193.6pt;height:113.75pt" o:ole="">
            <v:imagedata r:id="rId1864" o:title=""/>
          </v:shape>
          <o:OLEObject Type="Embed" ProgID="Equation.DSMT4" ShapeID="_x0000_i1910" DrawAspect="Content" ObjectID="_1505201719" r:id="rId1865"/>
        </w:object>
      </w:r>
    </w:p>
    <w:p w:rsidR="00B0037A" w:rsidRDefault="00B0037A" w:rsidP="00B0037A">
      <w:r>
        <w:t>Now we can apply the Hunt and Crossley model, which starts with Hertz contact and adds a dissipation term:</w:t>
      </w:r>
    </w:p>
    <w:p w:rsidR="00B0037A" w:rsidRDefault="00B0037A" w:rsidP="00B0037A">
      <w:pPr>
        <w:jc w:val="center"/>
      </w:pPr>
      <w:r w:rsidRPr="00CF5FA0">
        <w:rPr>
          <w:position w:val="-32"/>
        </w:rPr>
        <w:object w:dxaOrig="3120" w:dyaOrig="760">
          <v:shape id="_x0000_i1911" type="#_x0000_t75" style="width:156.1pt;height:37.5pt" o:ole="">
            <v:imagedata r:id="rId1866" o:title=""/>
          </v:shape>
          <o:OLEObject Type="Embed" ProgID="Equation.DSMT4" ShapeID="_x0000_i1911" DrawAspect="Content" ObjectID="_1505201720" r:id="rId1867"/>
        </w:object>
      </w:r>
    </w:p>
    <w:p w:rsidR="00B0037A" w:rsidRDefault="00B0037A" w:rsidP="00B0037A">
      <w:r>
        <w:t xml:space="preserve">The max() is needed only when an active force is “yanking” two contacting bodies apart; the force will never be negative in normal contact/response conditions (see reference </w:t>
      </w:r>
      <w:r w:rsidRPr="00B1053A">
        <w:rPr>
          <w:rStyle w:val="EndnoteReference"/>
          <w:vertAlign w:val="baseline"/>
        </w:rPr>
        <w:endnoteReference w:id="14"/>
      </w:r>
      <w:r>
        <w:t xml:space="preserve"> for proof). The “yanking” situation corresponds to pulling the bodies apart faster than they can undeform.</w:t>
      </w:r>
      <w:r>
        <w:tab/>
      </w:r>
      <w:r w:rsidRPr="00095683">
        <w:rPr>
          <w:position w:val="-4"/>
        </w:rPr>
        <w:object w:dxaOrig="180" w:dyaOrig="279">
          <v:shape id="_x0000_i1912" type="#_x0000_t75" style="width:9.1pt;height:13.3pt" o:ole="">
            <v:imagedata r:id="rId1868" o:title=""/>
          </v:shape>
          <o:OLEObject Type="Embed" ProgID="Equation.DSMT4" ShapeID="_x0000_i1912" DrawAspect="Content" ObjectID="_1505201721" r:id="rId1869"/>
        </w:object>
      </w:r>
    </w:p>
    <w:p w:rsidR="00B0037A" w:rsidRDefault="00B0037A" w:rsidP="00B0037A"/>
    <w:p w:rsidR="00B0037A" w:rsidRDefault="00B0037A" w:rsidP="00B0037A">
      <w:pPr>
        <w:pStyle w:val="Heading3"/>
      </w:pPr>
      <w:bookmarkStart w:id="263" w:name="_Toc142387543"/>
      <w:bookmarkStart w:id="264" w:name="_Toc351730355"/>
      <w:r>
        <w:lastRenderedPageBreak/>
        <w:t>Extension to include Friction</w:t>
      </w:r>
      <w:bookmarkEnd w:id="263"/>
      <w:bookmarkEnd w:id="264"/>
      <w:r>
        <w:tab/>
      </w:r>
    </w:p>
    <w:p w:rsidR="00B0037A" w:rsidRPr="00095683" w:rsidRDefault="00B0037A" w:rsidP="00B0037A">
      <w:r w:rsidRPr="00D71C62">
        <w:rPr>
          <w:highlight w:val="yellow"/>
        </w:rPr>
        <w:t>TBD</w:t>
      </w:r>
    </w:p>
    <w:p w:rsidR="00B0037A" w:rsidRDefault="00B0037A" w:rsidP="00B0037A">
      <w:r>
        <w:t xml:space="preserve">Friction models need to know the normal force, and sometimes the contact patch dimensions, and the Hertz/Hunt and Crossley model provides those. </w:t>
      </w:r>
    </w:p>
    <w:p w:rsidR="00B0037A" w:rsidRDefault="00B0037A" w:rsidP="00B0037A">
      <w:r>
        <w:t xml:space="preserve">We hope to provide a simple, continuous model with functionality like that described in reference </w:t>
      </w:r>
      <w:r w:rsidRPr="00D82D28">
        <w:rPr>
          <w:rStyle w:val="EndnoteReference"/>
          <w:vertAlign w:val="baseline"/>
        </w:rPr>
        <w:endnoteReference w:id="15"/>
      </w:r>
      <w:r>
        <w:t xml:space="preserve">, which is able to accurately model sticking, pre-sliding, and sliding friction behavior and exhibit empirically observed Stribeck, Coulomb and viscous friction effects </w:t>
      </w:r>
      <w:r w:rsidRPr="00C704F4">
        <w:rPr>
          <w:i/>
          <w:iCs/>
        </w:rPr>
        <w:t>without</w:t>
      </w:r>
      <w:r>
        <w:t xml:space="preserve"> adding intermittent constraints to the multibody model and event detection to the numerical methods.</w:t>
      </w:r>
    </w:p>
    <w:p w:rsidR="00B0037A" w:rsidRDefault="00B0037A" w:rsidP="00B0037A"/>
    <w:p w:rsidR="00B0037A" w:rsidRDefault="00B0037A" w:rsidP="00B0037A">
      <w:pPr>
        <w:pStyle w:val="Heading2"/>
      </w:pPr>
      <w:bookmarkStart w:id="265" w:name="_Toc351730356"/>
      <w:r>
        <w:t>DuMM — Molecular mechanics force field</w:t>
      </w:r>
      <w:bookmarkEnd w:id="265"/>
    </w:p>
    <w:p w:rsidR="00B0037A" w:rsidRDefault="00B0037A" w:rsidP="00B0037A">
      <w:r>
        <w:t xml:space="preserve">Simbody comes with a force subsystem class called </w:t>
      </w:r>
      <w:r w:rsidRPr="00C631B1">
        <w:rPr>
          <w:rFonts w:ascii="Courier New" w:hAnsi="Courier New"/>
        </w:rPr>
        <w:t>DuMMForceFieldSubsystem</w:t>
      </w:r>
      <w:r>
        <w:t>, which we’ll abbreviate “</w:t>
      </w:r>
      <w:r w:rsidRPr="00146E81">
        <w:rPr>
          <w:rFonts w:ascii="Courier New" w:hAnsi="Courier New"/>
        </w:rPr>
        <w:t>DuMM</w:t>
      </w:r>
      <w:r>
        <w:t xml:space="preserve">” below. This is intended to provide a straightforward implementation of conventional molecular mechanics force fields, for use in experimenting with rigid-body molecule models, and to serve as sample code for someone who would like to write or port a good molecular mechanics force field for Simbody. It is </w:t>
      </w:r>
      <w:r w:rsidRPr="00097E7E">
        <w:rPr>
          <w:i/>
          <w:iCs/>
        </w:rPr>
        <w:t>not</w:t>
      </w:r>
      <w:r>
        <w:t xml:space="preserve"> intended for production work!</w:t>
      </w:r>
    </w:p>
    <w:p w:rsidR="00B0037A" w:rsidRDefault="00B0037A" w:rsidP="00B0037A">
      <w:pPr>
        <w:pStyle w:val="Heading3"/>
      </w:pPr>
      <w:bookmarkStart w:id="266" w:name="_Toc351730357"/>
      <w:r>
        <w:t>Background</w:t>
      </w:r>
      <w:bookmarkEnd w:id="266"/>
    </w:p>
    <w:p w:rsidR="00B0037A" w:rsidRDefault="00B0037A" w:rsidP="00B0037A">
      <w:r>
        <w:t>Molecular mechanics (MM) uses classical approximations of molecular interactions. It is thus suited only for circumstances in which quantum effects are not dominant; in practice that means simulations which do not form or break covalent bonds between atoms. Fortunately this includes a lot of biologically interesting behavior such as binding, aggregation, protein folding, and other cases where molecules rearrange rather than form or break.</w:t>
      </w:r>
    </w:p>
    <w:p w:rsidR="00B0037A" w:rsidRDefault="00B0037A" w:rsidP="00B0037A">
      <w:r>
        <w:t>Atomic force models are conventionally divided into two categories: bonded and non-bonded. Bonded forces act between or among covalently-bound “neighbor” atoms. Since each atom can form only a small number of bonds, the number of bonded interactions is O(</w:t>
      </w:r>
      <w:r w:rsidRPr="003B1BF3">
        <w:rPr>
          <w:i/>
          <w:iCs/>
        </w:rPr>
        <w:t>n</w:t>
      </w:r>
      <w:r w:rsidRPr="003B1BF3">
        <w:rPr>
          <w:vertAlign w:val="subscript"/>
        </w:rPr>
        <w:t>a</w:t>
      </w:r>
      <w:r>
        <w:t xml:space="preserve">) in the number of atoms </w:t>
      </w:r>
      <w:r w:rsidRPr="003B1BF3">
        <w:rPr>
          <w:i/>
          <w:iCs/>
        </w:rPr>
        <w:t>n</w:t>
      </w:r>
      <w:r w:rsidRPr="003B1BF3">
        <w:rPr>
          <w:vertAlign w:val="subscript"/>
        </w:rPr>
        <w:t>a</w:t>
      </w:r>
      <w:r>
        <w:t xml:space="preserve">. Non-bonded forces, on the other hand, represent interactions between each atom and all the other atoms. These are electronic in nature and comprise Coulomb forces and </w:t>
      </w:r>
      <w:r>
        <w:lastRenderedPageBreak/>
        <w:t>van der Waals forces. Because the number of such forces is O(</w:t>
      </w:r>
      <w:r w:rsidRPr="003B1BF3">
        <w:rPr>
          <w:i/>
          <w:iCs/>
        </w:rPr>
        <w:t>n</w:t>
      </w:r>
      <w:r w:rsidRPr="003B1BF3">
        <w:rPr>
          <w:vertAlign w:val="subscript"/>
        </w:rPr>
        <w:t>a</w:t>
      </w:r>
      <w:r w:rsidRPr="003B1BF3">
        <w:rPr>
          <w:vertAlign w:val="superscript"/>
        </w:rPr>
        <w:t>2</w:t>
      </w:r>
      <w:r>
        <w:t>), these terms dominate the computational cost of the force field for all but the smallest systems.</w:t>
      </w:r>
    </w:p>
    <w:p w:rsidR="00B0037A" w:rsidRPr="00C90048" w:rsidRDefault="00B0037A" w:rsidP="00B0037A">
      <w:pPr>
        <w:pStyle w:val="Heading3"/>
      </w:pPr>
      <w:bookmarkStart w:id="267" w:name="_Toc351730358"/>
      <w:r w:rsidRPr="00C90048">
        <w:t>Basic concepts</w:t>
      </w:r>
      <w:bookmarkEnd w:id="267"/>
    </w:p>
    <w:p w:rsidR="00B0037A" w:rsidRDefault="00B0037A" w:rsidP="00B0037A">
      <w:r>
        <w:t>The primary concepts supported by DuMM are the force field, molecule, and body. The resulting model permits matter to be coarse-grained  (that is, large bodies interconnected by mobilizers and constraints) while retaining detailed atomic forces and geometry. The same methods are used to produce systems from ones where atoms are free to move anywhere in Cartesian space, to systems where all the atoms move together as a rigid body, to anything in between. Different molecules or pieces of molecules can be modeled at different granularity in the same simulation.</w:t>
      </w:r>
    </w:p>
    <w:p w:rsidR="00B0037A" w:rsidRDefault="00B0037A" w:rsidP="00B0037A">
      <w:pPr>
        <w:pStyle w:val="Heading4"/>
      </w:pPr>
      <w:r>
        <w:t>Force field</w:t>
      </w:r>
    </w:p>
    <w:p w:rsidR="00B0037A" w:rsidRDefault="00B0037A" w:rsidP="00B0037A">
      <w:r>
        <w:t xml:space="preserve">The force field provides broad </w:t>
      </w:r>
      <w:r w:rsidRPr="00C631B1">
        <w:rPr>
          <w:i/>
          <w:iCs/>
        </w:rPr>
        <w:t>atom classes</w:t>
      </w:r>
      <w:r>
        <w:t xml:space="preserve"> providing van der Waals parameters for particular elements in particular covalent environments. All bonded terms are specified in terms of these atom classes. A larger set of </w:t>
      </w:r>
      <w:r w:rsidRPr="00C631B1">
        <w:rPr>
          <w:i/>
          <w:iCs/>
        </w:rPr>
        <w:t>charged atom types</w:t>
      </w:r>
      <w:r>
        <w:t xml:space="preserve"> is defined which combine atom classes with particular partial charges. Each atom in the molecule is classified as a particular charged atom type, which implicitly provides the partial charge, van der Waals parameters, and element. Then the force field provides bonded terms for stretch, bend, and torsion, defined as a pair, triple, or quad of atom classes.</w:t>
      </w:r>
    </w:p>
    <w:p w:rsidR="00B0037A" w:rsidRDefault="00B0037A" w:rsidP="00B0037A">
      <w:r>
        <w:t>The force field definition includes a few global parameters as well, such as how to scale charge and van der Waals forces for closely-bonded atoms, and how to mix van der Waals parameters for dissimilar atom classes.</w:t>
      </w:r>
    </w:p>
    <w:p w:rsidR="00B0037A" w:rsidRDefault="00B0037A" w:rsidP="00B0037A">
      <w:pPr>
        <w:pStyle w:val="Heading4"/>
      </w:pPr>
      <w:r>
        <w:t>Molecules</w:t>
      </w:r>
    </w:p>
    <w:p w:rsidR="00B0037A" w:rsidRDefault="00B0037A" w:rsidP="00B0037A">
      <w:r>
        <w:t xml:space="preserve">Molecules are built from three concepts: atoms, bonds, and clusters. The only information required in the definition of an atom is its charged atom type as described above. An integer </w:t>
      </w:r>
      <w:r w:rsidRPr="007920D2">
        <w:rPr>
          <w:i/>
          <w:iCs/>
        </w:rPr>
        <w:t>atomId</w:t>
      </w:r>
      <w:r>
        <w:t xml:space="preserve"> is assigned and returned to the caller, so that every atom in the system has a unique atomId. A bond connects a pair of atoms, with at most one bond allowed between any pair. </w:t>
      </w:r>
    </w:p>
    <w:p w:rsidR="00B0037A" w:rsidRDefault="00B0037A" w:rsidP="00B0037A">
      <w:r>
        <w:t xml:space="preserve">A cluster is a rigid grouping of atoms. When a cluster is defined it is assigned a unique </w:t>
      </w:r>
      <w:r w:rsidRPr="00D36E23">
        <w:rPr>
          <w:i/>
          <w:iCs/>
        </w:rPr>
        <w:t>clusterId</w:t>
      </w:r>
      <w:r>
        <w:t xml:space="preserve">, which is returned to the caller as a handle for future references to that cluster. Each </w:t>
      </w:r>
      <w:r>
        <w:lastRenderedPageBreak/>
        <w:t>cluster has its own reference frame, like a body, and when initially created a cluster consists only of that reference frame. Whenever an atom is placed in a cluster, it is given a station (position) with respect to that cluster’s reference frame. Clusters may be placed within larger clusters, in which case a Transform is used to specify the configuration (location and orientation) of the child cluster’s reference frame with respect to the parent cluster’s frame. An atom may appear only once within a cluster or any of its subclusters. However, an atom may be placed in multiple clusters as long as those clusters are independent.</w:t>
      </w:r>
    </w:p>
    <w:p w:rsidR="00B0037A" w:rsidRDefault="00B0037A" w:rsidP="00B0037A">
      <w:r>
        <w:t>Once a cluster has been populated with atoms, it can calculate its own mass properties which can then be used in the construction of bodies.</w:t>
      </w:r>
    </w:p>
    <w:p w:rsidR="00B0037A" w:rsidRDefault="00B0037A" w:rsidP="00B0037A">
      <w:pPr>
        <w:pStyle w:val="Heading4"/>
      </w:pPr>
      <w:r>
        <w:t>Bodies</w:t>
      </w:r>
    </w:p>
    <w:p w:rsidR="00B0037A" w:rsidRDefault="00B0037A" w:rsidP="00B0037A">
      <w:r>
        <w:t xml:space="preserve">Once molecules have been constructed by adding atoms and bonds and then partitioning the atoms into clusters, a mapping of the atoms to </w:t>
      </w:r>
      <w:r w:rsidRPr="003E6A6A">
        <w:rPr>
          <w:rFonts w:ascii="Courier New" w:hAnsi="Courier New"/>
        </w:rPr>
        <w:t>SimbodyMatterSubsystem</w:t>
      </w:r>
      <w:r>
        <w:t xml:space="preserve"> bodies can be made. Bodies serve as a “top level” cluster, and atoms and clusters can be attached to bodies. Any time an atom is attached to a body it is given a station in the body’s reference frame, and a cluster is given a configuration (Transform).</w:t>
      </w:r>
    </w:p>
    <w:p w:rsidR="00B0037A" w:rsidRDefault="00B0037A" w:rsidP="00B0037A">
      <w:r>
        <w:t xml:space="preserve">Note that mass properties are not automatically determined by attaching atoms and clusters to bodies. Rather, bodies must have mass properties assigned at the time they are defined in the </w:t>
      </w:r>
      <w:r w:rsidRPr="00146E81">
        <w:rPr>
          <w:rFonts w:ascii="Courier New" w:hAnsi="Courier New"/>
        </w:rPr>
        <w:t>SimbodyMatterSubsystem</w:t>
      </w:r>
      <w:r>
        <w:t>. Typically, the mass properties as calculated by clusters, and the masses of individual atoms, will be used in calculating the appropriate mass properties but that is not required.</w:t>
      </w:r>
    </w:p>
    <w:p w:rsidR="00B0037A" w:rsidRDefault="00B0037A" w:rsidP="00B0037A">
      <w:r>
        <w:t xml:space="preserve">Once the bodies are assigned, </w:t>
      </w:r>
      <w:r w:rsidRPr="00C631B1">
        <w:rPr>
          <w:rFonts w:ascii="Courier New" w:hAnsi="Courier New"/>
        </w:rPr>
        <w:t>DuMMForceFieldSubsystem</w:t>
      </w:r>
      <w:r>
        <w:t xml:space="preserve"> will figure out which of its atoms are on different bodies, and consequently which of the bonded terms cross bodies. Bonded and nonbonded terms that act only within a single body are ignored.</w:t>
      </w:r>
    </w:p>
    <w:p w:rsidR="00B0037A" w:rsidRDefault="00B0037A" w:rsidP="00B0037A">
      <w:r>
        <w:t xml:space="preserve">There is no automatic mapping of mobilizer coordinates to bonds, and in fact there is not necessarily any direct mapping possible. Optionally, you may assign particular mobilities to any of the cross-body bonded terms (such as a sliding mobility to a bond stretch term or a rotating mobility to a bond torsion angle). Bonded terms which depend directly on mobilities can be calculated very efficiently, and it can be very convenient to have a coordinate which corresponds directly to a bonded term.  </w:t>
      </w:r>
      <w:r w:rsidRPr="00E47BEF">
        <w:rPr>
          <w:highlight w:val="yellow"/>
        </w:rPr>
        <w:t>(TODO: bond mapping not implemented yet)</w:t>
      </w:r>
      <w:r>
        <w:t>.</w:t>
      </w:r>
    </w:p>
    <w:p w:rsidR="00B0037A" w:rsidRDefault="00B0037A" w:rsidP="00B0037A">
      <w:pPr>
        <w:pStyle w:val="Heading3"/>
      </w:pPr>
      <w:bookmarkStart w:id="268" w:name="_Toc351730359"/>
      <w:r>
        <w:lastRenderedPageBreak/>
        <w:t>Units</w:t>
      </w:r>
      <w:bookmarkEnd w:id="268"/>
    </w:p>
    <w:p w:rsidR="00B0037A" w:rsidRDefault="00B0037A" w:rsidP="00B0037A">
      <w:r>
        <w:t>There are a number of molecular mechanics unit systems in popular use. DuMM supports a single “native” unit system but provides conversions to and from the others. The native unit system is sometimes called “MD units” and is defined by the following units: length in nanometers (nm, 10</w:t>
      </w:r>
      <w:r>
        <w:rPr>
          <w:vertAlign w:val="superscript"/>
        </w:rPr>
        <w:t xml:space="preserve">-9 </w:t>
      </w:r>
      <w:r>
        <w:t>m), mass in daltons (Da, g/mol, atomic mass units), and time in picoseconds (ps, 10</w:t>
      </w:r>
      <w:r>
        <w:rPr>
          <w:vertAlign w:val="superscript"/>
        </w:rPr>
        <w:t>-12</w:t>
      </w:r>
      <w:r>
        <w:t xml:space="preserve"> seconds). Angles are measured as unitless radians. In this set of units, a typical bond has a length of about 0.15 nm, a hydrogen atom has mass about 1 Da, and substantial motion occurs on a scale of about 1 ps.</w:t>
      </w:r>
    </w:p>
    <w:p w:rsidR="00B0037A" w:rsidRDefault="00B0037A" w:rsidP="00B0037A">
      <w:r>
        <w:t xml:space="preserve">This is a particularly appealing set of units because when combined consistently into energy (mass </w:t>
      </w:r>
      <w:r w:rsidRPr="001E2673">
        <w:rPr>
          <w:rFonts w:ascii="Arial" w:hAnsi="Arial"/>
        </w:rPr>
        <w:t>x</w:t>
      </w:r>
      <w:r>
        <w:t xml:space="preserve"> length</w:t>
      </w:r>
      <w:r w:rsidRPr="007374BB">
        <w:rPr>
          <w:vertAlign w:val="superscript"/>
        </w:rPr>
        <w:t>2</w:t>
      </w:r>
      <w:r>
        <w:t>/time</w:t>
      </w:r>
      <w:r w:rsidRPr="007374BB">
        <w:rPr>
          <w:vertAlign w:val="superscript"/>
        </w:rPr>
        <w:t>2</w:t>
      </w:r>
      <w:r>
        <w:t>) we get energy per mole in g-nm</w:t>
      </w:r>
      <w:r w:rsidRPr="007374BB">
        <w:rPr>
          <w:vertAlign w:val="superscript"/>
        </w:rPr>
        <w:t>2</w:t>
      </w:r>
      <w:r>
        <w:t>/ps</w:t>
      </w:r>
      <w:r w:rsidRPr="007374BB">
        <w:rPr>
          <w:vertAlign w:val="superscript"/>
        </w:rPr>
        <w:t>2</w:t>
      </w:r>
      <w:r>
        <w:t>=10</w:t>
      </w:r>
      <w:r>
        <w:rPr>
          <w:vertAlign w:val="superscript"/>
        </w:rPr>
        <w:t>3</w:t>
      </w:r>
      <w:r>
        <w:t>kg-m</w:t>
      </w:r>
      <w:r w:rsidRPr="007374BB">
        <w:rPr>
          <w:vertAlign w:val="superscript"/>
        </w:rPr>
        <w:t>2</w:t>
      </w:r>
      <w:r>
        <w:t>/s</w:t>
      </w:r>
      <w:r w:rsidRPr="007374BB">
        <w:rPr>
          <w:vertAlign w:val="superscript"/>
        </w:rPr>
        <w:t>2</w:t>
      </w:r>
      <w:r>
        <w:t xml:space="preserve"> =1kJ. That is, our energy unit is 1 kilojoule/mol which is one of the energy units popular among molecular mechanics practitioners. (Our consistent unit of force is then the kJ/nm = 1 Da-nm/ps</w:t>
      </w:r>
      <w:r w:rsidRPr="007374BB">
        <w:rPr>
          <w:vertAlign w:val="superscript"/>
        </w:rPr>
        <w:t>2</w:t>
      </w:r>
      <w:r>
        <w:t>.)</w:t>
      </w:r>
    </w:p>
    <w:p w:rsidR="00B0037A" w:rsidRDefault="00B0037A" w:rsidP="00B0037A">
      <w:r>
        <w:t>The other popular unit system, perhaps somewhat more chemist-friendly than ours, is the kcal-</w:t>
      </w:r>
      <w:r w:rsidRPr="008260CD">
        <w:rPr>
          <w:szCs w:val="22"/>
        </w:rPr>
        <w:t>Å</w:t>
      </w:r>
      <w:r>
        <w:t>ngstr</w:t>
      </w:r>
      <w:r w:rsidRPr="00EA378A">
        <w:rPr>
          <w:szCs w:val="22"/>
        </w:rPr>
        <w:t>ö</w:t>
      </w:r>
      <w:r>
        <w:t xml:space="preserve">ms (KA) system. It uses the kilocalorie (kcal) for energy, where 1 kcal = 4.184 kJ, and the </w:t>
      </w:r>
      <w:r w:rsidRPr="008260CD">
        <w:rPr>
          <w:szCs w:val="22"/>
        </w:rPr>
        <w:t>Å</w:t>
      </w:r>
      <w:r>
        <w:t>ngstr</w:t>
      </w:r>
      <w:r w:rsidRPr="00EA378A">
        <w:rPr>
          <w:szCs w:val="22"/>
        </w:rPr>
        <w:t>ö</w:t>
      </w:r>
      <w:r>
        <w:t>m (</w:t>
      </w:r>
      <w:r w:rsidRPr="008260CD">
        <w:rPr>
          <w:szCs w:val="22"/>
        </w:rPr>
        <w:t>Å</w:t>
      </w:r>
      <w:r>
        <w:rPr>
          <w:szCs w:val="22"/>
        </w:rPr>
        <w:t xml:space="preserve">, </w:t>
      </w:r>
      <w:r>
        <w:t>0.1 nm) for length (those are both exact conversions), degrees for angles, and ps for time. However, there is no reasonable consistent set of units in which energy is measured in kcals, so there is always a conversion involved in this system.</w:t>
      </w:r>
      <w:r>
        <w:rPr>
          <w:rStyle w:val="FootnoteReference"/>
        </w:rPr>
        <w:footnoteReference w:id="16"/>
      </w:r>
      <w:r>
        <w:t xml:space="preserve"> The DuMM subsystem provides alternate methods dealing directly in kcals, </w:t>
      </w:r>
      <w:r w:rsidRPr="008260CD">
        <w:rPr>
          <w:szCs w:val="22"/>
        </w:rPr>
        <w:t>Å</w:t>
      </w:r>
      <w:r>
        <w:t>ngstroms, and degrees so that users who think better in KA units can continue to do so, hopefully resulting in a smaller chance of errors being made. Whenever we use these nonstandard units we include “KA” in the method and argument names; any time no unit system is specified you may assume we are using MD units as described above. And no matter which methods were called initially, anyone who looks at internal data should be aware that our internal units are kJ, nm, ps, and radians.</w:t>
      </w:r>
    </w:p>
    <w:p w:rsidR="00B0037A" w:rsidRDefault="00B0037A" w:rsidP="00B0037A">
      <w:pPr>
        <w:pStyle w:val="Heading3"/>
      </w:pPr>
      <w:bookmarkStart w:id="269" w:name="_Toc351730360"/>
      <w:r>
        <w:lastRenderedPageBreak/>
        <w:t>Defining a force field</w:t>
      </w:r>
      <w:bookmarkEnd w:id="269"/>
    </w:p>
    <w:p w:rsidR="00B0037A" w:rsidRPr="002E11C2" w:rsidRDefault="00B0037A" w:rsidP="00B0037A">
      <w:r w:rsidRPr="00D30091">
        <w:rPr>
          <w:highlight w:val="yellow"/>
        </w:rPr>
        <w:t>TODO</w:t>
      </w:r>
    </w:p>
    <w:p w:rsidR="00B0037A" w:rsidRDefault="00B0037A" w:rsidP="00B0037A">
      <w:pPr>
        <w:pStyle w:val="Heading3"/>
      </w:pPr>
      <w:bookmarkStart w:id="270" w:name="_Toc351730361"/>
      <w:r>
        <w:t>Defining the molecules</w:t>
      </w:r>
      <w:bookmarkEnd w:id="270"/>
    </w:p>
    <w:p w:rsidR="00B0037A" w:rsidRPr="002E11C2" w:rsidRDefault="00B0037A" w:rsidP="00B0037A">
      <w:r w:rsidRPr="00D30091">
        <w:rPr>
          <w:highlight w:val="yellow"/>
        </w:rPr>
        <w:t>TODO</w:t>
      </w:r>
    </w:p>
    <w:p w:rsidR="00B0037A" w:rsidRDefault="00B0037A" w:rsidP="00B0037A">
      <w:pPr>
        <w:pStyle w:val="Heading3"/>
      </w:pPr>
      <w:bookmarkStart w:id="271" w:name="_Toc351730362"/>
      <w:r>
        <w:t>Defining bodies and attaching the molecule to them</w:t>
      </w:r>
      <w:bookmarkEnd w:id="271"/>
    </w:p>
    <w:p w:rsidR="00B0037A" w:rsidRPr="002E11C2" w:rsidRDefault="00B0037A" w:rsidP="00B0037A">
      <w:r w:rsidRPr="00D30091">
        <w:rPr>
          <w:highlight w:val="yellow"/>
        </w:rPr>
        <w:t>TODO</w:t>
      </w:r>
    </w:p>
    <w:p w:rsidR="00B0037A" w:rsidRDefault="00B0037A" w:rsidP="00B0037A">
      <w:pPr>
        <w:pStyle w:val="Heading3"/>
      </w:pPr>
      <w:bookmarkStart w:id="272" w:name="_Toc351730363"/>
      <w:r>
        <w:t>Running a simulation</w:t>
      </w:r>
      <w:bookmarkEnd w:id="272"/>
    </w:p>
    <w:p w:rsidR="00B0037A" w:rsidRPr="002E11C2" w:rsidRDefault="00B0037A" w:rsidP="00B0037A">
      <w:r w:rsidRPr="00D30091">
        <w:rPr>
          <w:highlight w:val="yellow"/>
        </w:rPr>
        <w:t>TODO</w:t>
      </w:r>
    </w:p>
    <w:p w:rsidR="00B0037A" w:rsidRDefault="00B0037A" w:rsidP="00B0037A">
      <w:pPr>
        <w:pStyle w:val="Heading3"/>
      </w:pPr>
      <w:bookmarkStart w:id="273" w:name="_Toc351730364"/>
      <w:r>
        <w:t>Theory</w:t>
      </w:r>
      <w:bookmarkEnd w:id="273"/>
    </w:p>
    <w:p w:rsidR="00B0037A" w:rsidRDefault="00B0037A" w:rsidP="00B0037A">
      <w:r w:rsidRPr="00D30091">
        <w:rPr>
          <w:highlight w:val="yellow"/>
        </w:rPr>
        <w:t>TODO</w:t>
      </w:r>
    </w:p>
    <w:p w:rsidR="007A606C" w:rsidRDefault="007A606C" w:rsidP="00C6349B">
      <w:pPr>
        <w:pStyle w:val="Heading1"/>
        <w:sectPr w:rsidR="007A606C" w:rsidSect="004E2FFA">
          <w:footnotePr>
            <w:numFmt w:val="chicago"/>
            <w:numRestart w:val="eachPage"/>
          </w:footnotePr>
          <w:endnotePr>
            <w:numFmt w:val="decimal"/>
          </w:endnotePr>
          <w:type w:val="oddPage"/>
          <w:pgSz w:w="12240" w:h="15840" w:code="1"/>
          <w:pgMar w:top="1440" w:right="1440" w:bottom="1440" w:left="1800" w:header="720" w:footer="720" w:gutter="0"/>
          <w:cols w:space="547"/>
          <w:docGrid w:linePitch="360"/>
        </w:sectPr>
      </w:pPr>
    </w:p>
    <w:p w:rsidR="00DB4945" w:rsidRDefault="00DB4945" w:rsidP="00C6349B">
      <w:pPr>
        <w:pStyle w:val="Heading1"/>
      </w:pPr>
      <w:bookmarkStart w:id="274" w:name="_Ref240868242"/>
      <w:bookmarkStart w:id="275" w:name="_Toc351730365"/>
      <w:r>
        <w:lastRenderedPageBreak/>
        <w:t>Appendix: derivations</w:t>
      </w:r>
      <w:bookmarkEnd w:id="274"/>
      <w:bookmarkEnd w:id="275"/>
    </w:p>
    <w:p w:rsidR="00DB4945" w:rsidRDefault="00C0463E" w:rsidP="00DB4945">
      <w:r>
        <w:fldChar w:fldCharType="begin"/>
      </w:r>
      <w:r w:rsidR="00117E96">
        <w:instrText xml:space="preserve"> MACROBUTTON MTEditEquationSection2 </w:instrText>
      </w:r>
      <w:r w:rsidR="00117E96" w:rsidRPr="005E30A2">
        <w:rPr>
          <w:rStyle w:val="MTEquationSection"/>
        </w:rPr>
        <w:instrText>Equation Section (Next)</w:instrText>
      </w:r>
      <w:r>
        <w:fldChar w:fldCharType="begin"/>
      </w:r>
      <w:r w:rsidR="00117E96">
        <w:instrText xml:space="preserve"> SEQ MTEqn \r \h \* MERGEFORMAT </w:instrText>
      </w:r>
      <w:r>
        <w:fldChar w:fldCharType="end"/>
      </w:r>
      <w:r>
        <w:fldChar w:fldCharType="begin"/>
      </w:r>
      <w:r w:rsidR="00117E96">
        <w:instrText xml:space="preserve"> SEQ MTSec \h \* MERGEFORMAT </w:instrText>
      </w:r>
      <w:r>
        <w:fldChar w:fldCharType="end"/>
      </w:r>
      <w:r>
        <w:fldChar w:fldCharType="end"/>
      </w:r>
      <w:r w:rsidR="00DB4945">
        <w:t xml:space="preserve">This collects detailed derivations for </w:t>
      </w:r>
      <w:r w:rsidR="00865670">
        <w:t xml:space="preserve">and discussion about </w:t>
      </w:r>
      <w:r w:rsidR="00DB4945">
        <w:t>some of the results presented earlier.</w:t>
      </w:r>
    </w:p>
    <w:p w:rsidR="00865670" w:rsidRDefault="00865670" w:rsidP="00865670">
      <w:pPr>
        <w:pStyle w:val="Heading2"/>
      </w:pPr>
      <w:bookmarkStart w:id="276" w:name="_Toc351730366"/>
      <w:r>
        <w:t>Notation for multibody theory</w:t>
      </w:r>
      <w:bookmarkEnd w:id="276"/>
    </w:p>
    <w:p w:rsidR="00865670" w:rsidRDefault="00865670" w:rsidP="00865670">
      <w:r>
        <w:t>When discussing physical quantities that arise in multibody dynamics, we must be very precise. We need to describe exactly what quantity we mean, how it was measured, and in what coordinate system we have decided to express the result. In the worst case, this can result in a complicated forest of super- and subscripts, however there are defaults which cover most cases. Here is the worst-case, fully-decorated symbol:</w:t>
      </w:r>
    </w:p>
    <w:p w:rsidR="00865670" w:rsidRDefault="004D2FCA" w:rsidP="00865670">
      <w:pPr>
        <w:jc w:val="center"/>
      </w:pPr>
      <w:r>
        <w:rPr>
          <w:noProof/>
        </w:rPr>
        <mc:AlternateContent>
          <mc:Choice Requires="wpc">
            <w:drawing>
              <wp:inline distT="0" distB="0" distL="0" distR="0">
                <wp:extent cx="3657600" cy="1485900"/>
                <wp:effectExtent l="0" t="1905" r="0" b="0"/>
                <wp:docPr id="933" name="Canvas 93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3" name="Text Box 935"/>
                        <wps:cNvSpPr txBox="1">
                          <a:spLocks noChangeArrowheads="1"/>
                        </wps:cNvSpPr>
                        <wps:spPr bwMode="auto">
                          <a:xfrm>
                            <a:off x="1257300" y="457200"/>
                            <a:ext cx="1019810" cy="766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5C23" w:rsidRDefault="00695C23" w:rsidP="00865670">
                              <w:r w:rsidRPr="00894AA7">
                                <w:rPr>
                                  <w:position w:val="-32"/>
                                </w:rPr>
                                <w:object w:dxaOrig="1320" w:dyaOrig="800">
                                  <v:shape id="_x0000_i2087" type="#_x0000_t75" style="width:65.95pt;height:40.55pt" o:ole="">
                                    <v:imagedata r:id="rId1870" o:title=""/>
                                  </v:shape>
                                  <o:OLEObject Type="Embed" ProgID="Equation.DSMT4" ShapeID="_x0000_i2087" DrawAspect="Content" ObjectID="_1505201901" r:id="rId1871"/>
                                </w:object>
                              </w:r>
                            </w:p>
                          </w:txbxContent>
                        </wps:txbx>
                        <wps:bodyPr rot="0" vert="horz" wrap="none" lIns="91440" tIns="45720" rIns="91440" bIns="45720" anchor="t" anchorCtr="0" upright="1">
                          <a:spAutoFit/>
                        </wps:bodyPr>
                      </wps:wsp>
                      <wps:wsp>
                        <wps:cNvPr id="14" name="Text Box 936"/>
                        <wps:cNvSpPr txBox="1">
                          <a:spLocks noChangeArrowheads="1"/>
                        </wps:cNvSpPr>
                        <wps:spPr bwMode="auto">
                          <a:xfrm>
                            <a:off x="809625" y="152400"/>
                            <a:ext cx="810895" cy="3448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5C23" w:rsidRPr="00CF6319" w:rsidRDefault="00695C23" w:rsidP="00894AA7">
                              <w:pPr>
                                <w:spacing w:after="0" w:line="240" w:lineRule="auto"/>
                                <w:jc w:val="right"/>
                                <w:rPr>
                                  <w:color w:val="00FF00"/>
                                  <w:sz w:val="18"/>
                                  <w:szCs w:val="20"/>
                                </w:rPr>
                              </w:pPr>
                              <w:r>
                                <w:rPr>
                                  <w:color w:val="00FF00"/>
                                  <w:sz w:val="18"/>
                                  <w:szCs w:val="20"/>
                                </w:rPr>
                                <w:t>“From” point or frame</w:t>
                              </w:r>
                            </w:p>
                          </w:txbxContent>
                        </wps:txbx>
                        <wps:bodyPr rot="0" vert="horz" wrap="square" lIns="0" tIns="0" rIns="0" bIns="0" anchor="t" anchorCtr="0" upright="1">
                          <a:noAutofit/>
                        </wps:bodyPr>
                      </wps:wsp>
                      <wps:wsp>
                        <wps:cNvPr id="15" name="Text Box 937"/>
                        <wps:cNvSpPr txBox="1">
                          <a:spLocks noChangeArrowheads="1"/>
                        </wps:cNvSpPr>
                        <wps:spPr bwMode="auto">
                          <a:xfrm>
                            <a:off x="524510" y="635000"/>
                            <a:ext cx="732790"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5C23" w:rsidRPr="00CF6319" w:rsidRDefault="00695C23" w:rsidP="00865670">
                              <w:pPr>
                                <w:spacing w:line="240" w:lineRule="auto"/>
                                <w:rPr>
                                  <w:color w:val="0000FF"/>
                                  <w:sz w:val="18"/>
                                  <w:szCs w:val="20"/>
                                </w:rPr>
                              </w:pPr>
                              <w:r w:rsidRPr="00CF6319">
                                <w:rPr>
                                  <w:color w:val="0000FF"/>
                                  <w:sz w:val="18"/>
                                  <w:szCs w:val="20"/>
                                </w:rPr>
                                <w:t>Expressed-in</w:t>
                              </w:r>
                              <w:r>
                                <w:rPr>
                                  <w:color w:val="0000FF"/>
                                  <w:sz w:val="18"/>
                                  <w:szCs w:val="20"/>
                                </w:rPr>
                                <w:t xml:space="preserve">, if not </w:t>
                              </w:r>
                              <w:r w:rsidRPr="00C609FC">
                                <w:rPr>
                                  <w:i/>
                                  <w:iCs/>
                                  <w:color w:val="00B050"/>
                                  <w:sz w:val="18"/>
                                  <w:szCs w:val="20"/>
                                </w:rPr>
                                <w:t>M</w:t>
                              </w:r>
                            </w:p>
                          </w:txbxContent>
                        </wps:txbx>
                        <wps:bodyPr rot="0" vert="horz" wrap="square" lIns="0" tIns="0" rIns="0" bIns="0" anchor="t" anchorCtr="0" upright="1">
                          <a:noAutofit/>
                        </wps:bodyPr>
                      </wps:wsp>
                      <wps:wsp>
                        <wps:cNvPr id="16" name="Text Box 938"/>
                        <wps:cNvSpPr txBox="1">
                          <a:spLocks noChangeArrowheads="1"/>
                        </wps:cNvSpPr>
                        <wps:spPr bwMode="auto">
                          <a:xfrm>
                            <a:off x="2026920" y="152400"/>
                            <a:ext cx="670560" cy="3448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5C23" w:rsidRPr="00CF6319" w:rsidRDefault="00695C23" w:rsidP="00894AA7">
                              <w:pPr>
                                <w:spacing w:after="0" w:line="240" w:lineRule="auto"/>
                                <w:rPr>
                                  <w:color w:val="FF0000"/>
                                  <w:sz w:val="18"/>
                                  <w:szCs w:val="20"/>
                                </w:rPr>
                              </w:pPr>
                              <w:r>
                                <w:rPr>
                                  <w:color w:val="FF0000"/>
                                  <w:sz w:val="18"/>
                                  <w:szCs w:val="20"/>
                                </w:rPr>
                                <w:t>“To” point or frame</w:t>
                              </w:r>
                            </w:p>
                          </w:txbxContent>
                        </wps:txbx>
                        <wps:bodyPr rot="0" vert="horz" wrap="square" lIns="0" tIns="0" rIns="0" bIns="0" anchor="t" anchorCtr="0" upright="1">
                          <a:noAutofit/>
                        </wps:bodyPr>
                      </wps:wsp>
                      <wps:wsp>
                        <wps:cNvPr id="17" name="Text Box 939"/>
                        <wps:cNvSpPr txBox="1">
                          <a:spLocks noChangeArrowheads="1"/>
                        </wps:cNvSpPr>
                        <wps:spPr bwMode="auto">
                          <a:xfrm>
                            <a:off x="1620520" y="977900"/>
                            <a:ext cx="914400" cy="4578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5C23" w:rsidRPr="00CF6319" w:rsidRDefault="00695C23" w:rsidP="00865670">
                              <w:pPr>
                                <w:spacing w:line="240" w:lineRule="auto"/>
                                <w:jc w:val="center"/>
                                <w:rPr>
                                  <w:sz w:val="18"/>
                                  <w:szCs w:val="20"/>
                                </w:rPr>
                              </w:pPr>
                              <w:r>
                                <w:rPr>
                                  <w:sz w:val="18"/>
                                  <w:szCs w:val="20"/>
                                </w:rPr>
                                <w:t>Type of quantity and which instance</w:t>
                              </w:r>
                            </w:p>
                          </w:txbxContent>
                        </wps:txbx>
                        <wps:bodyPr rot="0" vert="horz" wrap="square" lIns="0" tIns="0" rIns="0" bIns="0" anchor="t" anchorCtr="0" upright="1">
                          <a:noAutofit/>
                        </wps:bodyPr>
                      </wps:wsp>
                    </wpc:wpc>
                  </a:graphicData>
                </a:graphic>
              </wp:inline>
            </w:drawing>
          </mc:Choice>
          <mc:Fallback>
            <w:pict>
              <v:group id="Canvas 933" o:spid="_x0000_s1513" editas="canvas" style="width:4in;height:117pt;mso-position-horizontal-relative:char;mso-position-vertical-relative:line" coordsize="36576,148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">
                <v:shape id="_x0000_s1514" type="#_x0000_t75" style="position:absolute;width:36576;height:14859;visibility:visible;mso-wrap-style:square">
                  <v:fill o:detectmouseclick="t"/>
                  <v:path o:connecttype="none"/>
                </v:shape>
                <v:shape id="Text Box 935" o:spid="_x0000_s1515" type="#_x0000_t202" style="position:absolute;left:12573;top:4572;width:10198;height:766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ZJkrMEA&#10;AADbAAAADwAAAGRycy9kb3ducmV2LnhtbERPyW7CMBC9V+IfrEHiBg5LEU0xCLFI3NpCP2AUT+OQ&#10;eBzFBgJfj5GQepunt8582dpKXKjxhWMFw0ECgjhzuuBcwe9x15+B8AFZY+WYFNzIw3LReZtjqt2V&#10;f+hyCLmIIexTVGBCqFMpfWbIoh+4mjhyf66xGCJscqkbvMZwW8lRkkylxYJjg8Ga1oay8nC2CmaJ&#10;/SrLj9G3t5P78N2sN25bn5TqddvVJ4hAbfgXv9x7HeeP4flLPEAuH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GSZKzBAAAA2wAAAA8AAAAAAAAAAAAAAAAAmAIAAGRycy9kb3du&#10;cmV2LnhtbFBLBQYAAAAABAAEAPUAAACGAwAAAAA=&#10;" filled="f" stroked="f">
                  <v:textbox style="mso-fit-shape-to-text:t">
                    <w:txbxContent>
                      <w:p w:rsidR="00695C23" w:rsidRDefault="00695C23" w:rsidP="00865670">
                        <w:r w:rsidRPr="00894AA7">
                          <w:rPr>
                            <w:position w:val="-32"/>
                          </w:rPr>
                          <w:object w:dxaOrig="1320" w:dyaOrig="800">
                            <v:shape id="_x0000_i2087" type="#_x0000_t75" style="width:66pt;height:40.5pt" o:ole="">
                              <v:imagedata r:id="rId1872" o:title=""/>
                            </v:shape>
                            <o:OLEObject Type="Embed" ProgID="Equation.DSMT4" ShapeID="_x0000_i2087" DrawAspect="Content" ObjectID="_1495285518" r:id="rId1873"/>
                          </w:object>
                        </w:r>
                      </w:p>
                    </w:txbxContent>
                  </v:textbox>
                </v:shape>
                <v:shape id="Text Box 936" o:spid="_x0000_s1516" type="#_x0000_t202" style="position:absolute;left:8096;top:1524;width:8109;height:34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KktMEA&#10;AADbAAAADwAAAGRycy9kb3ducmV2LnhtbERPTYvCMBC9L/gfwgje1tRFZK1GEXFhQVis9eBxbMY2&#10;2Exqk9X67zfCgrd5vM+ZLztbixu13jhWMBomIIgLpw2XCg751/snCB+QNdaOScGDPCwXvbc5ptrd&#10;OaPbPpQihrBPUUEVQpNK6YuKLPqha4gjd3atxRBhW0rd4j2G21p+JMlEWjQcGypsaF1Rcdn/WgWr&#10;I2cbc/057bJzZvJ8mvB2clFq0O9WMxCBuvAS/7u/dZw/hucv8QC5+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oCpLTBAAAA2wAAAA8AAAAAAAAAAAAAAAAAmAIAAGRycy9kb3du&#10;cmV2LnhtbFBLBQYAAAAABAAEAPUAAACGAwAAAAA=&#10;" filled="f" stroked="f">
                  <v:textbox inset="0,0,0,0">
                    <w:txbxContent>
                      <w:p w:rsidR="00695C23" w:rsidRPr="00CF6319" w:rsidRDefault="00695C23" w:rsidP="00894AA7">
                        <w:pPr>
                          <w:spacing w:after="0" w:line="240" w:lineRule="auto"/>
                          <w:jc w:val="right"/>
                          <w:rPr>
                            <w:color w:val="00FF00"/>
                            <w:sz w:val="18"/>
                            <w:szCs w:val="20"/>
                          </w:rPr>
                        </w:pPr>
                        <w:r>
                          <w:rPr>
                            <w:color w:val="00FF00"/>
                            <w:sz w:val="18"/>
                            <w:szCs w:val="20"/>
                          </w:rPr>
                          <w:t>“From” point or frame</w:t>
                        </w:r>
                      </w:p>
                    </w:txbxContent>
                  </v:textbox>
                </v:shape>
                <v:shape id="Text Box 937" o:spid="_x0000_s1517" type="#_x0000_t202" style="position:absolute;left:5245;top:6350;width:7328;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U4BL8EA&#10;AADbAAAADwAAAGRycy9kb3ducmV2LnhtbERPTYvCMBC9L/gfwgje1tQFZa1GEXFhQVis9eBxbMY2&#10;2Exqk9X67zfCgrd5vM+ZLztbixu13jhWMBomIIgLpw2XCg751/snCB+QNdaOScGDPCwXvbc5ptrd&#10;OaPbPpQihrBPUUEVQpNK6YuKLPqha4gjd3atxRBhW0rd4j2G21p+JMlEWjQcGypsaF1Rcdn/WgWr&#10;I2cbc/057bJzZvJ8mvB2clFq0O9WMxCBuvAS/7u/dZw/hucv8QC5+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VOAS/BAAAA2wAAAA8AAAAAAAAAAAAAAAAAmAIAAGRycy9kb3du&#10;cmV2LnhtbFBLBQYAAAAABAAEAPUAAACGAwAAAAA=&#10;" filled="f" stroked="f">
                  <v:textbox inset="0,0,0,0">
                    <w:txbxContent>
                      <w:p w:rsidR="00695C23" w:rsidRPr="00CF6319" w:rsidRDefault="00695C23" w:rsidP="00865670">
                        <w:pPr>
                          <w:spacing w:line="240" w:lineRule="auto"/>
                          <w:rPr>
                            <w:color w:val="0000FF"/>
                            <w:sz w:val="18"/>
                            <w:szCs w:val="20"/>
                          </w:rPr>
                        </w:pPr>
                        <w:r w:rsidRPr="00CF6319">
                          <w:rPr>
                            <w:color w:val="0000FF"/>
                            <w:sz w:val="18"/>
                            <w:szCs w:val="20"/>
                          </w:rPr>
                          <w:t>Expressed-in</w:t>
                        </w:r>
                        <w:r>
                          <w:rPr>
                            <w:color w:val="0000FF"/>
                            <w:sz w:val="18"/>
                            <w:szCs w:val="20"/>
                          </w:rPr>
                          <w:t xml:space="preserve">, if not </w:t>
                        </w:r>
                        <w:r w:rsidRPr="00C609FC">
                          <w:rPr>
                            <w:i/>
                            <w:iCs/>
                            <w:color w:val="00B050"/>
                            <w:sz w:val="18"/>
                            <w:szCs w:val="20"/>
                          </w:rPr>
                          <w:t>M</w:t>
                        </w:r>
                      </w:p>
                    </w:txbxContent>
                  </v:textbox>
                </v:shape>
                <v:shape id="Text Box 938" o:spid="_x0000_s1518" type="#_x0000_t202" style="position:absolute;left:20269;top:1524;width:6705;height:34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ZyfWMEA&#10;AADbAAAADwAAAGRycy9kb3ducmV2LnhtbERPTYvCMBC9L/gfwix4W9P1UNxqFFlcEASx1oPH2WZs&#10;g82k20St/94Iwt7m8T5ntuhtI67UeeNYwecoAUFcOm24UnAofj4mIHxA1tg4JgV38rCYD95mmGl3&#10;45yu+1CJGMI+QwV1CG0mpS9rsuhHriWO3Ml1FkOEXSV1h7cYbhs5TpJUWjQcG2ps6bum8ry/WAXL&#10;I+cr87f93eWn3BTFV8Kb9KzU8L1fTkEE6sO/+OVe6zg/hecv8QA5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Wcn1jBAAAA2wAAAA8AAAAAAAAAAAAAAAAAmAIAAGRycy9kb3du&#10;cmV2LnhtbFBLBQYAAAAABAAEAPUAAACGAwAAAAA=&#10;" filled="f" stroked="f">
                  <v:textbox inset="0,0,0,0">
                    <w:txbxContent>
                      <w:p w:rsidR="00695C23" w:rsidRPr="00CF6319" w:rsidRDefault="00695C23" w:rsidP="00894AA7">
                        <w:pPr>
                          <w:spacing w:after="0" w:line="240" w:lineRule="auto"/>
                          <w:rPr>
                            <w:color w:val="FF0000"/>
                            <w:sz w:val="18"/>
                            <w:szCs w:val="20"/>
                          </w:rPr>
                        </w:pPr>
                        <w:r>
                          <w:rPr>
                            <w:color w:val="FF0000"/>
                            <w:sz w:val="18"/>
                            <w:szCs w:val="20"/>
                          </w:rPr>
                          <w:t>“To” point or frame</w:t>
                        </w:r>
                      </w:p>
                    </w:txbxContent>
                  </v:textbox>
                </v:shape>
                <v:shape id="Text Box 939" o:spid="_x0000_s1519" type="#_x0000_t202" style="position:absolute;left:16205;top:9779;width:9144;height:45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A6w8EA&#10;AADbAAAADwAAAGRycy9kb3ducmV2LnhtbERPTYvCMBC9L/gfwgh7W1M9uLvVKCIKwoJY68Hj2Ixt&#10;sJnUJmr99xthYW/zeJ8znXe2FndqvXGsYDhIQBAXThsuFRzy9ccXCB+QNdaOScGTPMxnvbcppto9&#10;OKP7PpQihrBPUUEVQpNK6YuKLPqBa4gjd3atxRBhW0rd4iOG21qOkmQsLRqODRU2tKyouOxvVsHi&#10;yNnKXLenXXbOTJ5/J/wzvij13u8WExCBuvAv/nNvdJz/Ca9f4gFy9g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rQOsPBAAAA2wAAAA8AAAAAAAAAAAAAAAAAmAIAAGRycy9kb3du&#10;cmV2LnhtbFBLBQYAAAAABAAEAPUAAACGAwAAAAA=&#10;" filled="f" stroked="f">
                  <v:textbox inset="0,0,0,0">
                    <w:txbxContent>
                      <w:p w:rsidR="00695C23" w:rsidRPr="00CF6319" w:rsidRDefault="00695C23" w:rsidP="00865670">
                        <w:pPr>
                          <w:spacing w:line="240" w:lineRule="auto"/>
                          <w:jc w:val="center"/>
                          <w:rPr>
                            <w:sz w:val="18"/>
                            <w:szCs w:val="20"/>
                          </w:rPr>
                        </w:pPr>
                        <w:r>
                          <w:rPr>
                            <w:sz w:val="18"/>
                            <w:szCs w:val="20"/>
                          </w:rPr>
                          <w:t>Type of quantity and which instance</w:t>
                        </w:r>
                      </w:p>
                    </w:txbxContent>
                  </v:textbox>
                </v:shape>
                <w10:anchorlock/>
              </v:group>
            </w:pict>
          </mc:Fallback>
        </mc:AlternateContent>
      </w:r>
    </w:p>
    <w:p w:rsidR="00D10273" w:rsidRDefault="00865670" w:rsidP="00865670">
      <w:r>
        <w:t xml:space="preserve">The type of quantity (the central black symbol) is the only required piece. The right subscript </w:t>
      </w:r>
      <w:r w:rsidR="00894AA7">
        <w:t xml:space="preserve">conveys the </w:t>
      </w:r>
      <w:r w:rsidR="00D10273">
        <w:t>particular instance being measured</w:t>
      </w:r>
      <w:r>
        <w:t xml:space="preserve">. </w:t>
      </w:r>
      <w:r w:rsidR="00D10273">
        <w:t>The superscripts are bodies, frames, or points. When useful, points are considered to be the origin of a frame that is parallel to the point’s body frame, but with the origin shifted to the point. That frame is then considered the “measured in” and “expressed in” frame unless otherwise stated.</w:t>
      </w:r>
    </w:p>
    <w:p w:rsidR="00865670" w:rsidRDefault="00865670" w:rsidP="00865670">
      <w:r>
        <w:t>Here are the symbols we conventionally use for particular quantities, shown in nice typography and then the crude equivalent we have to use in code.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67"/>
        <w:gridCol w:w="1081"/>
        <w:gridCol w:w="6149"/>
      </w:tblGrid>
      <w:tr w:rsidR="00865670" w:rsidTr="00AF6729">
        <w:trPr>
          <w:cantSplit/>
          <w:jc w:val="center"/>
        </w:trPr>
        <w:tc>
          <w:tcPr>
            <w:tcW w:w="882" w:type="dxa"/>
          </w:tcPr>
          <w:p w:rsidR="00865670" w:rsidRPr="00894AA7" w:rsidRDefault="00865670" w:rsidP="00860130">
            <w:pPr>
              <w:spacing w:after="0" w:line="240" w:lineRule="auto"/>
              <w:rPr>
                <w:i/>
              </w:rPr>
            </w:pPr>
            <w:r w:rsidRPr="00894AA7">
              <w:rPr>
                <w:i/>
              </w:rPr>
              <w:t>G</w:t>
            </w:r>
          </w:p>
          <w:p w:rsidR="00865670" w:rsidRPr="007E029D" w:rsidRDefault="00865670" w:rsidP="00860130">
            <w:pPr>
              <w:spacing w:after="0" w:line="240" w:lineRule="auto"/>
              <w:rPr>
                <w:i/>
                <w:iCs/>
              </w:rPr>
            </w:pPr>
          </w:p>
        </w:tc>
        <w:tc>
          <w:tcPr>
            <w:tcW w:w="745" w:type="dxa"/>
          </w:tcPr>
          <w:p w:rsidR="00865670" w:rsidRPr="007E029D" w:rsidRDefault="00865670" w:rsidP="00860130">
            <w:pPr>
              <w:spacing w:after="0" w:line="240" w:lineRule="auto"/>
              <w:jc w:val="left"/>
              <w:rPr>
                <w:rFonts w:ascii="Courier New" w:hAnsi="Courier New"/>
              </w:rPr>
            </w:pPr>
            <w:r w:rsidRPr="007E029D">
              <w:rPr>
                <w:rFonts w:ascii="Courier New" w:hAnsi="Courier New"/>
              </w:rPr>
              <w:t>G</w:t>
            </w:r>
          </w:p>
          <w:p w:rsidR="00865670" w:rsidRPr="007E029D" w:rsidRDefault="00865670" w:rsidP="00860130">
            <w:pPr>
              <w:spacing w:after="0" w:line="240" w:lineRule="auto"/>
              <w:jc w:val="left"/>
              <w:rPr>
                <w:rFonts w:ascii="Courier New" w:hAnsi="Courier New"/>
              </w:rPr>
            </w:pPr>
          </w:p>
        </w:tc>
        <w:tc>
          <w:tcPr>
            <w:tcW w:w="6149" w:type="dxa"/>
          </w:tcPr>
          <w:p w:rsidR="00865670" w:rsidRDefault="00865670" w:rsidP="00860130">
            <w:pPr>
              <w:spacing w:line="240" w:lineRule="auto"/>
              <w:jc w:val="left"/>
            </w:pPr>
            <w:r>
              <w:t>The unique Ground body, and the inertial (Cartesian) reference frame fixed to it. Technically this is a MobilizedBody, although it doesn’t do a lot of moving.</w:t>
            </w:r>
          </w:p>
        </w:tc>
      </w:tr>
      <w:tr w:rsidR="00865670" w:rsidTr="00AF6729">
        <w:trPr>
          <w:cantSplit/>
          <w:jc w:val="center"/>
        </w:trPr>
        <w:tc>
          <w:tcPr>
            <w:tcW w:w="882" w:type="dxa"/>
          </w:tcPr>
          <w:p w:rsidR="00865670" w:rsidRPr="00894AA7" w:rsidRDefault="00865670" w:rsidP="00860130">
            <w:pPr>
              <w:spacing w:after="0" w:line="240" w:lineRule="auto"/>
              <w:rPr>
                <w:i/>
              </w:rPr>
            </w:pPr>
            <w:r w:rsidRPr="00894AA7">
              <w:rPr>
                <w:i/>
              </w:rPr>
              <w:t>B</w:t>
            </w:r>
          </w:p>
          <w:p w:rsidR="00865670" w:rsidRPr="007E029D" w:rsidRDefault="00865670" w:rsidP="00860130">
            <w:pPr>
              <w:spacing w:after="0" w:line="240" w:lineRule="auto"/>
              <w:rPr>
                <w:i/>
                <w:iCs/>
              </w:rPr>
            </w:pPr>
            <w:r w:rsidRPr="00894AA7">
              <w:rPr>
                <w:i/>
              </w:rPr>
              <w:t>B</w:t>
            </w:r>
            <w:r w:rsidRPr="007E029D">
              <w:rPr>
                <w:i/>
                <w:iCs/>
                <w:vertAlign w:val="subscript"/>
              </w:rPr>
              <w:t>i</w:t>
            </w:r>
          </w:p>
        </w:tc>
        <w:tc>
          <w:tcPr>
            <w:tcW w:w="745" w:type="dxa"/>
          </w:tcPr>
          <w:p w:rsidR="00865670" w:rsidRPr="007E029D" w:rsidRDefault="00865670" w:rsidP="00860130">
            <w:pPr>
              <w:spacing w:after="0" w:line="240" w:lineRule="auto"/>
              <w:jc w:val="left"/>
              <w:rPr>
                <w:rFonts w:ascii="Courier New" w:hAnsi="Courier New"/>
              </w:rPr>
            </w:pPr>
            <w:r w:rsidRPr="007E029D">
              <w:rPr>
                <w:rFonts w:ascii="Courier New" w:hAnsi="Courier New"/>
              </w:rPr>
              <w:t>B</w:t>
            </w:r>
          </w:p>
          <w:p w:rsidR="00865670" w:rsidRPr="007E029D" w:rsidRDefault="00865670" w:rsidP="00860130">
            <w:pPr>
              <w:spacing w:after="0" w:line="240" w:lineRule="auto"/>
              <w:jc w:val="left"/>
              <w:rPr>
                <w:rFonts w:ascii="Courier New" w:hAnsi="Courier New"/>
              </w:rPr>
            </w:pPr>
            <w:r w:rsidRPr="007E029D">
              <w:rPr>
                <w:rFonts w:ascii="Courier New" w:hAnsi="Courier New"/>
              </w:rPr>
              <w:t>Bi</w:t>
            </w:r>
          </w:p>
        </w:tc>
        <w:tc>
          <w:tcPr>
            <w:tcW w:w="6149" w:type="dxa"/>
          </w:tcPr>
          <w:p w:rsidR="00865670" w:rsidRDefault="00865670" w:rsidP="00860130">
            <w:pPr>
              <w:spacing w:line="240" w:lineRule="auto"/>
              <w:jc w:val="left"/>
            </w:pPr>
            <w:r>
              <w:t>The mobilized body under discussion. The same symbol is used to mean the body frame associated with that body.</w:t>
            </w:r>
          </w:p>
        </w:tc>
      </w:tr>
      <w:tr w:rsidR="00865670" w:rsidTr="00AF6729">
        <w:trPr>
          <w:cantSplit/>
          <w:jc w:val="center"/>
        </w:trPr>
        <w:tc>
          <w:tcPr>
            <w:tcW w:w="882" w:type="dxa"/>
          </w:tcPr>
          <w:p w:rsidR="00865670" w:rsidRPr="00894AA7" w:rsidRDefault="00865670" w:rsidP="00860130">
            <w:pPr>
              <w:spacing w:after="0" w:line="240" w:lineRule="auto"/>
              <w:rPr>
                <w:i/>
              </w:rPr>
            </w:pPr>
            <w:r w:rsidRPr="00894AA7">
              <w:rPr>
                <w:i/>
              </w:rPr>
              <w:t>P</w:t>
            </w:r>
          </w:p>
          <w:p w:rsidR="00865670" w:rsidRDefault="00865670" w:rsidP="00860130">
            <w:pPr>
              <w:spacing w:after="0" w:line="240" w:lineRule="auto"/>
            </w:pPr>
            <w:r w:rsidRPr="00894AA7">
              <w:rPr>
                <w:i/>
              </w:rPr>
              <w:t>P</w:t>
            </w:r>
            <w:r w:rsidRPr="007E029D">
              <w:rPr>
                <w:i/>
                <w:iCs/>
                <w:vertAlign w:val="subscript"/>
              </w:rPr>
              <w:t>B</w:t>
            </w:r>
          </w:p>
        </w:tc>
        <w:tc>
          <w:tcPr>
            <w:tcW w:w="745" w:type="dxa"/>
          </w:tcPr>
          <w:p w:rsidR="00865670" w:rsidRPr="007E029D" w:rsidRDefault="00865670" w:rsidP="00860130">
            <w:pPr>
              <w:spacing w:after="0" w:line="240" w:lineRule="auto"/>
              <w:jc w:val="left"/>
              <w:rPr>
                <w:rFonts w:ascii="Courier New" w:hAnsi="Courier New"/>
              </w:rPr>
            </w:pPr>
            <w:r w:rsidRPr="007E029D">
              <w:rPr>
                <w:rFonts w:ascii="Courier New" w:hAnsi="Courier New"/>
              </w:rPr>
              <w:t>P</w:t>
            </w:r>
          </w:p>
          <w:p w:rsidR="00865670" w:rsidRPr="007E029D" w:rsidRDefault="00865670" w:rsidP="00860130">
            <w:pPr>
              <w:spacing w:after="0" w:line="240" w:lineRule="auto"/>
              <w:jc w:val="left"/>
              <w:rPr>
                <w:rFonts w:ascii="Courier New" w:hAnsi="Courier New"/>
              </w:rPr>
            </w:pPr>
            <w:r w:rsidRPr="007E029D">
              <w:rPr>
                <w:rFonts w:ascii="Courier New" w:hAnsi="Courier New"/>
              </w:rPr>
              <w:t>Pb</w:t>
            </w:r>
          </w:p>
        </w:tc>
        <w:tc>
          <w:tcPr>
            <w:tcW w:w="6149" w:type="dxa"/>
          </w:tcPr>
          <w:p w:rsidR="00865670" w:rsidRDefault="00865670" w:rsidP="00860130">
            <w:pPr>
              <w:spacing w:line="240" w:lineRule="auto"/>
              <w:jc w:val="left"/>
            </w:pPr>
            <w:r>
              <w:t xml:space="preserve">The parent (inboard) body of the mobilized body under discussion, or the parent of a particular body </w:t>
            </w:r>
            <w:r w:rsidRPr="007E029D">
              <w:rPr>
                <w:i/>
                <w:iCs/>
              </w:rPr>
              <w:t>B</w:t>
            </w:r>
            <w:r>
              <w:t>.</w:t>
            </w:r>
          </w:p>
        </w:tc>
      </w:tr>
      <w:tr w:rsidR="00865670" w:rsidTr="00AF6729">
        <w:trPr>
          <w:cantSplit/>
          <w:jc w:val="center"/>
        </w:trPr>
        <w:tc>
          <w:tcPr>
            <w:tcW w:w="882" w:type="dxa"/>
          </w:tcPr>
          <w:p w:rsidR="00865670" w:rsidRPr="00894AA7" w:rsidRDefault="00865670" w:rsidP="00860130">
            <w:pPr>
              <w:spacing w:after="0" w:line="240" w:lineRule="auto"/>
              <w:rPr>
                <w:i/>
              </w:rPr>
            </w:pPr>
            <w:r w:rsidRPr="00894AA7">
              <w:rPr>
                <w:i/>
              </w:rPr>
              <w:lastRenderedPageBreak/>
              <w:t>M</w:t>
            </w:r>
          </w:p>
          <w:p w:rsidR="00865670" w:rsidRDefault="00865670" w:rsidP="00860130">
            <w:pPr>
              <w:spacing w:after="0" w:line="240" w:lineRule="auto"/>
            </w:pPr>
            <w:r w:rsidRPr="00894AA7">
              <w:rPr>
                <w:i/>
              </w:rPr>
              <w:t>M</w:t>
            </w:r>
            <w:r w:rsidRPr="007E029D">
              <w:rPr>
                <w:i/>
                <w:iCs/>
                <w:vertAlign w:val="subscript"/>
              </w:rPr>
              <w:t>B</w:t>
            </w:r>
          </w:p>
        </w:tc>
        <w:tc>
          <w:tcPr>
            <w:tcW w:w="745" w:type="dxa"/>
          </w:tcPr>
          <w:p w:rsidR="00865670" w:rsidRPr="007E029D" w:rsidRDefault="00865670" w:rsidP="00860130">
            <w:pPr>
              <w:spacing w:after="0" w:line="240" w:lineRule="auto"/>
              <w:jc w:val="left"/>
              <w:rPr>
                <w:rFonts w:ascii="Courier New" w:hAnsi="Courier New"/>
              </w:rPr>
            </w:pPr>
            <w:r w:rsidRPr="007E029D">
              <w:rPr>
                <w:rFonts w:ascii="Courier New" w:hAnsi="Courier New"/>
              </w:rPr>
              <w:t>M</w:t>
            </w:r>
          </w:p>
          <w:p w:rsidR="00865670" w:rsidRPr="007E029D" w:rsidRDefault="00865670" w:rsidP="00860130">
            <w:pPr>
              <w:spacing w:after="0" w:line="240" w:lineRule="auto"/>
              <w:jc w:val="left"/>
              <w:rPr>
                <w:rFonts w:ascii="Courier New" w:hAnsi="Courier New"/>
              </w:rPr>
            </w:pPr>
            <w:r w:rsidRPr="007E029D">
              <w:rPr>
                <w:rFonts w:ascii="Courier New" w:hAnsi="Courier New"/>
              </w:rPr>
              <w:t>Mb</w:t>
            </w:r>
          </w:p>
        </w:tc>
        <w:tc>
          <w:tcPr>
            <w:tcW w:w="6149" w:type="dxa"/>
          </w:tcPr>
          <w:p w:rsidR="00865670" w:rsidRDefault="00865670" w:rsidP="00860130">
            <w:pPr>
              <w:spacing w:line="240" w:lineRule="auto"/>
              <w:jc w:val="left"/>
            </w:pPr>
            <w:r>
              <w:t xml:space="preserve">The mobilizer frame for the mobilized body under discussion, or for a particular mobilized body </w:t>
            </w:r>
            <w:r w:rsidRPr="007E029D">
              <w:rPr>
                <w:i/>
                <w:iCs/>
              </w:rPr>
              <w:t>B</w:t>
            </w:r>
            <w:r>
              <w:t xml:space="preserve">. The </w:t>
            </w:r>
            <w:r w:rsidRPr="00894AA7">
              <w:rPr>
                <w:i/>
              </w:rPr>
              <w:t>M</w:t>
            </w:r>
            <w:r>
              <w:t xml:space="preserve"> frame is fixed to the body, and is related to the body frame by the constant transform </w:t>
            </w:r>
            <w:r w:rsidRPr="007E029D">
              <w:rPr>
                <w:position w:val="-4"/>
              </w:rPr>
              <w:object w:dxaOrig="540" w:dyaOrig="279">
                <v:shape id="_x0000_i1913" type="#_x0000_t75" style="width:27.25pt;height:13.3pt" o:ole="">
                  <v:imagedata r:id="rId1874" o:title=""/>
                </v:shape>
                <o:OLEObject Type="Embed" ProgID="Equation.DSMT4" ShapeID="_x0000_i1913" DrawAspect="Content" ObjectID="_1505201722" r:id="rId1875"/>
              </w:object>
            </w:r>
            <w:r>
              <w:t>.</w:t>
            </w:r>
          </w:p>
        </w:tc>
      </w:tr>
      <w:tr w:rsidR="00865670" w:rsidTr="00AF6729">
        <w:trPr>
          <w:cantSplit/>
          <w:jc w:val="center"/>
        </w:trPr>
        <w:tc>
          <w:tcPr>
            <w:tcW w:w="882" w:type="dxa"/>
          </w:tcPr>
          <w:p w:rsidR="00865670" w:rsidRPr="00894AA7" w:rsidRDefault="00865670" w:rsidP="00860130">
            <w:pPr>
              <w:spacing w:after="0" w:line="240" w:lineRule="auto"/>
              <w:rPr>
                <w:i/>
              </w:rPr>
            </w:pPr>
            <w:r w:rsidRPr="00894AA7">
              <w:rPr>
                <w:i/>
              </w:rPr>
              <w:t>F</w:t>
            </w:r>
          </w:p>
          <w:p w:rsidR="00865670" w:rsidRDefault="00865670" w:rsidP="00860130">
            <w:pPr>
              <w:spacing w:after="0" w:line="240" w:lineRule="auto"/>
            </w:pPr>
            <w:r w:rsidRPr="00894AA7">
              <w:rPr>
                <w:i/>
              </w:rPr>
              <w:t>F</w:t>
            </w:r>
            <w:r w:rsidRPr="007E029D">
              <w:rPr>
                <w:i/>
                <w:iCs/>
                <w:vertAlign w:val="subscript"/>
              </w:rPr>
              <w:t>B</w:t>
            </w:r>
          </w:p>
        </w:tc>
        <w:tc>
          <w:tcPr>
            <w:tcW w:w="745" w:type="dxa"/>
          </w:tcPr>
          <w:p w:rsidR="00865670" w:rsidRPr="007E029D" w:rsidRDefault="00865670" w:rsidP="00860130">
            <w:pPr>
              <w:spacing w:after="0" w:line="240" w:lineRule="auto"/>
              <w:jc w:val="left"/>
              <w:rPr>
                <w:rFonts w:ascii="Courier New" w:hAnsi="Courier New"/>
              </w:rPr>
            </w:pPr>
            <w:r w:rsidRPr="007E029D">
              <w:rPr>
                <w:rFonts w:ascii="Courier New" w:hAnsi="Courier New"/>
              </w:rPr>
              <w:t>F</w:t>
            </w:r>
          </w:p>
          <w:p w:rsidR="00865670" w:rsidRPr="007E029D" w:rsidRDefault="00865670" w:rsidP="00860130">
            <w:pPr>
              <w:spacing w:after="0" w:line="240" w:lineRule="auto"/>
              <w:jc w:val="left"/>
              <w:rPr>
                <w:rFonts w:ascii="Courier New" w:hAnsi="Courier New"/>
              </w:rPr>
            </w:pPr>
            <w:r w:rsidRPr="007E029D">
              <w:rPr>
                <w:rFonts w:ascii="Courier New" w:hAnsi="Courier New"/>
              </w:rPr>
              <w:t>Fb</w:t>
            </w:r>
          </w:p>
        </w:tc>
        <w:tc>
          <w:tcPr>
            <w:tcW w:w="6149" w:type="dxa"/>
          </w:tcPr>
          <w:p w:rsidR="00865670" w:rsidRDefault="00865670" w:rsidP="00860130">
            <w:pPr>
              <w:spacing w:line="240" w:lineRule="auto"/>
              <w:jc w:val="left"/>
            </w:pPr>
            <w:r>
              <w:t xml:space="preserve">The fixed (reference) frame for the mobilized body under discussion, or for a particular body </w:t>
            </w:r>
            <w:r w:rsidRPr="007E029D">
              <w:rPr>
                <w:i/>
                <w:iCs/>
              </w:rPr>
              <w:t>B</w:t>
            </w:r>
            <w:r>
              <w:t xml:space="preserve">. The F frame is fixed to the </w:t>
            </w:r>
            <w:r w:rsidRPr="007E029D">
              <w:rPr>
                <w:i/>
                <w:iCs/>
              </w:rPr>
              <w:t>parent</w:t>
            </w:r>
            <w:r>
              <w:t xml:space="preserve"> body P, and is related to the parent’s body frame by the constant transform </w:t>
            </w:r>
            <w:r w:rsidRPr="007E029D">
              <w:rPr>
                <w:position w:val="-4"/>
              </w:rPr>
              <w:object w:dxaOrig="499" w:dyaOrig="279">
                <v:shape id="_x0000_i1914" type="#_x0000_t75" style="width:25.4pt;height:13.3pt" o:ole="">
                  <v:imagedata r:id="rId326" o:title=""/>
                </v:shape>
                <o:OLEObject Type="Embed" ProgID="Equation.DSMT4" ShapeID="_x0000_i1914" DrawAspect="Content" ObjectID="_1505201723" r:id="rId1876"/>
              </w:object>
            </w:r>
            <w:r>
              <w:t>.</w:t>
            </w:r>
          </w:p>
        </w:tc>
      </w:tr>
      <w:tr w:rsidR="00865670" w:rsidTr="00AF6729">
        <w:trPr>
          <w:cantSplit/>
          <w:jc w:val="center"/>
        </w:trPr>
        <w:tc>
          <w:tcPr>
            <w:tcW w:w="882" w:type="dxa"/>
          </w:tcPr>
          <w:p w:rsidR="00865670" w:rsidRDefault="0016604B" w:rsidP="0016604B">
            <w:pPr>
              <w:spacing w:after="0" w:line="240" w:lineRule="auto"/>
            </w:pPr>
            <w:r w:rsidRPr="00894AA7">
              <w:rPr>
                <w:i/>
              </w:rPr>
              <w:t>F</w:t>
            </w:r>
            <w:r>
              <w:rPr>
                <w:i/>
                <w:iCs/>
                <w:vertAlign w:val="subscript"/>
              </w:rPr>
              <w:t>O</w:t>
            </w:r>
          </w:p>
        </w:tc>
        <w:tc>
          <w:tcPr>
            <w:tcW w:w="745" w:type="dxa"/>
          </w:tcPr>
          <w:p w:rsidR="00865670" w:rsidRPr="007E029D" w:rsidRDefault="0016604B" w:rsidP="00860130">
            <w:pPr>
              <w:spacing w:after="0" w:line="240" w:lineRule="auto"/>
              <w:jc w:val="left"/>
              <w:rPr>
                <w:rFonts w:ascii="Courier New" w:hAnsi="Courier New"/>
              </w:rPr>
            </w:pPr>
            <w:r>
              <w:rPr>
                <w:rFonts w:ascii="Courier New" w:hAnsi="Courier New"/>
              </w:rPr>
              <w:t>Fo</w:t>
            </w:r>
          </w:p>
        </w:tc>
        <w:tc>
          <w:tcPr>
            <w:tcW w:w="6149" w:type="dxa"/>
          </w:tcPr>
          <w:p w:rsidR="00865670" w:rsidRDefault="00865670" w:rsidP="00860130">
            <w:pPr>
              <w:spacing w:line="240" w:lineRule="auto"/>
              <w:jc w:val="left"/>
            </w:pPr>
            <w:r>
              <w:t xml:space="preserve">The origin point of some frame </w:t>
            </w:r>
            <w:r w:rsidRPr="007E029D">
              <w:rPr>
                <w:i/>
                <w:iCs/>
              </w:rPr>
              <w:t>F</w:t>
            </w:r>
            <w:r>
              <w:t>.</w:t>
            </w:r>
          </w:p>
        </w:tc>
      </w:tr>
      <w:tr w:rsidR="00865670" w:rsidTr="00AF6729">
        <w:trPr>
          <w:cantSplit/>
          <w:jc w:val="center"/>
        </w:trPr>
        <w:tc>
          <w:tcPr>
            <w:tcW w:w="882" w:type="dxa"/>
          </w:tcPr>
          <w:p w:rsidR="00865670" w:rsidRDefault="0016604B" w:rsidP="0016604B">
            <w:pPr>
              <w:spacing w:after="0" w:line="240" w:lineRule="auto"/>
            </w:pPr>
            <w:r w:rsidRPr="00894AA7">
              <w:rPr>
                <w:i/>
              </w:rPr>
              <w:t>B</w:t>
            </w:r>
            <w:r>
              <w:rPr>
                <w:i/>
                <w:iCs/>
                <w:vertAlign w:val="subscript"/>
              </w:rPr>
              <w:t>C</w:t>
            </w:r>
          </w:p>
        </w:tc>
        <w:tc>
          <w:tcPr>
            <w:tcW w:w="745" w:type="dxa"/>
          </w:tcPr>
          <w:p w:rsidR="00865670" w:rsidRPr="007E029D" w:rsidRDefault="0016604B" w:rsidP="00860130">
            <w:pPr>
              <w:spacing w:after="0" w:line="240" w:lineRule="auto"/>
              <w:jc w:val="left"/>
              <w:rPr>
                <w:rFonts w:ascii="Courier New" w:hAnsi="Courier New"/>
              </w:rPr>
            </w:pPr>
            <w:r>
              <w:rPr>
                <w:rFonts w:ascii="Courier New" w:hAnsi="Courier New"/>
              </w:rPr>
              <w:t>Bc</w:t>
            </w:r>
          </w:p>
        </w:tc>
        <w:tc>
          <w:tcPr>
            <w:tcW w:w="6149" w:type="dxa"/>
          </w:tcPr>
          <w:p w:rsidR="00865670" w:rsidRDefault="00865670" w:rsidP="00860130">
            <w:pPr>
              <w:spacing w:line="240" w:lineRule="auto"/>
              <w:jc w:val="left"/>
            </w:pPr>
            <w:r>
              <w:t xml:space="preserve">The mass center (a point) of some body </w:t>
            </w:r>
            <w:r w:rsidRPr="007E029D">
              <w:rPr>
                <w:i/>
                <w:iCs/>
              </w:rPr>
              <w:t>B</w:t>
            </w:r>
            <w:r>
              <w:t xml:space="preserve">. By default this is the vector from the </w:t>
            </w:r>
            <w:r w:rsidRPr="0075365D">
              <w:rPr>
                <w:i/>
              </w:rPr>
              <w:t>B</w:t>
            </w:r>
            <w:r>
              <w:t xml:space="preserve"> origin to t</w:t>
            </w:r>
            <w:r w:rsidR="00D10273">
              <w:t xml:space="preserve">he mass center, expressed in </w:t>
            </w:r>
            <w:r w:rsidR="00D10273" w:rsidRPr="0075365D">
              <w:rPr>
                <w:i/>
              </w:rPr>
              <w:t>B</w:t>
            </w:r>
            <w:r w:rsidR="00D10273">
              <w:t>.</w:t>
            </w:r>
          </w:p>
        </w:tc>
      </w:tr>
      <w:tr w:rsidR="00865670" w:rsidTr="00AF6729">
        <w:trPr>
          <w:cantSplit/>
          <w:jc w:val="center"/>
        </w:trPr>
        <w:tc>
          <w:tcPr>
            <w:tcW w:w="882" w:type="dxa"/>
          </w:tcPr>
          <w:p w:rsidR="00865670" w:rsidRDefault="00865670" w:rsidP="00860130">
            <w:pPr>
              <w:spacing w:after="0" w:line="240" w:lineRule="auto"/>
            </w:pPr>
            <w:r w:rsidRPr="007E029D">
              <w:rPr>
                <w:i/>
                <w:iCs/>
              </w:rPr>
              <w:t>m</w:t>
            </w:r>
            <w:r w:rsidRPr="007E029D">
              <w:rPr>
                <w:i/>
                <w:iCs/>
                <w:vertAlign w:val="subscript"/>
              </w:rPr>
              <w:t>B</w:t>
            </w:r>
          </w:p>
        </w:tc>
        <w:tc>
          <w:tcPr>
            <w:tcW w:w="745" w:type="dxa"/>
          </w:tcPr>
          <w:p w:rsidR="00865670" w:rsidRPr="007E029D" w:rsidRDefault="00865670" w:rsidP="00860130">
            <w:pPr>
              <w:spacing w:after="0" w:line="240" w:lineRule="auto"/>
              <w:jc w:val="left"/>
              <w:rPr>
                <w:rFonts w:ascii="Courier New" w:hAnsi="Courier New"/>
              </w:rPr>
            </w:pPr>
            <w:r w:rsidRPr="007E029D">
              <w:rPr>
                <w:rFonts w:ascii="Courier New" w:hAnsi="Courier New"/>
              </w:rPr>
              <w:t>mb</w:t>
            </w:r>
          </w:p>
        </w:tc>
        <w:tc>
          <w:tcPr>
            <w:tcW w:w="6149" w:type="dxa"/>
          </w:tcPr>
          <w:p w:rsidR="00865670" w:rsidRDefault="00865670" w:rsidP="00860130">
            <w:pPr>
              <w:spacing w:line="240" w:lineRule="auto"/>
              <w:jc w:val="left"/>
            </w:pPr>
            <w:r>
              <w:t xml:space="preserve">The mass of some body </w:t>
            </w:r>
            <w:r w:rsidRPr="007E029D">
              <w:rPr>
                <w:i/>
                <w:iCs/>
              </w:rPr>
              <w:t>B</w:t>
            </w:r>
            <w:r>
              <w:t>.</w:t>
            </w:r>
          </w:p>
        </w:tc>
      </w:tr>
      <w:tr w:rsidR="00865670" w:rsidTr="00AF6729">
        <w:trPr>
          <w:cantSplit/>
          <w:jc w:val="center"/>
        </w:trPr>
        <w:tc>
          <w:tcPr>
            <w:tcW w:w="882" w:type="dxa"/>
          </w:tcPr>
          <w:p w:rsidR="00865670" w:rsidRDefault="00865670" w:rsidP="00860130">
            <w:pPr>
              <w:spacing w:after="0" w:line="240" w:lineRule="auto"/>
            </w:pPr>
            <w:r w:rsidRPr="00E966FC">
              <w:rPr>
                <w:rFonts w:ascii="Monotype Corsiva" w:hAnsi="Monotype Corsiva"/>
                <w:b/>
              </w:rPr>
              <w:t>G</w:t>
            </w:r>
            <w:r w:rsidRPr="007E029D">
              <w:rPr>
                <w:i/>
                <w:iCs/>
                <w:vertAlign w:val="subscript"/>
              </w:rPr>
              <w:t>B</w:t>
            </w:r>
          </w:p>
        </w:tc>
        <w:tc>
          <w:tcPr>
            <w:tcW w:w="745" w:type="dxa"/>
          </w:tcPr>
          <w:p w:rsidR="00865670" w:rsidRPr="007E029D" w:rsidRDefault="00865670" w:rsidP="00860130">
            <w:pPr>
              <w:spacing w:after="0" w:line="240" w:lineRule="auto"/>
              <w:jc w:val="left"/>
              <w:rPr>
                <w:rFonts w:ascii="Courier New" w:hAnsi="Courier New"/>
              </w:rPr>
            </w:pPr>
            <w:r>
              <w:rPr>
                <w:rFonts w:ascii="Courier New" w:hAnsi="Courier New"/>
              </w:rPr>
              <w:t>G</w:t>
            </w:r>
            <w:r w:rsidRPr="007E029D">
              <w:rPr>
                <w:rFonts w:ascii="Courier New" w:hAnsi="Courier New"/>
              </w:rPr>
              <w:t>b</w:t>
            </w:r>
          </w:p>
        </w:tc>
        <w:tc>
          <w:tcPr>
            <w:tcW w:w="6149" w:type="dxa"/>
          </w:tcPr>
          <w:p w:rsidR="00865670" w:rsidRDefault="00865670" w:rsidP="00860130">
            <w:pPr>
              <w:spacing w:line="240" w:lineRule="auto"/>
              <w:jc w:val="left"/>
            </w:pPr>
            <w:r>
              <w:t>The gyration matrix of body B. By default this is taken about the B origin and expressed in the B frame.</w:t>
            </w:r>
          </w:p>
        </w:tc>
      </w:tr>
      <w:tr w:rsidR="00865670" w:rsidTr="00AF6729">
        <w:trPr>
          <w:cantSplit/>
          <w:jc w:val="center"/>
        </w:trPr>
        <w:tc>
          <w:tcPr>
            <w:tcW w:w="882" w:type="dxa"/>
          </w:tcPr>
          <w:p w:rsidR="00865670" w:rsidRDefault="00865670" w:rsidP="00860130">
            <w:pPr>
              <w:spacing w:after="0" w:line="240" w:lineRule="auto"/>
            </w:pPr>
            <w:r>
              <w:rPr>
                <w:rFonts w:ascii="Monotype Corsiva" w:hAnsi="Monotype Corsiva"/>
                <w:b/>
              </w:rPr>
              <w:t>J</w:t>
            </w:r>
            <w:r w:rsidRPr="007E029D">
              <w:rPr>
                <w:i/>
                <w:iCs/>
                <w:vertAlign w:val="subscript"/>
              </w:rPr>
              <w:t>B</w:t>
            </w:r>
          </w:p>
        </w:tc>
        <w:tc>
          <w:tcPr>
            <w:tcW w:w="745" w:type="dxa"/>
          </w:tcPr>
          <w:p w:rsidR="00865670" w:rsidRPr="007E029D" w:rsidRDefault="00865670" w:rsidP="00860130">
            <w:pPr>
              <w:spacing w:after="0" w:line="240" w:lineRule="auto"/>
              <w:jc w:val="left"/>
              <w:rPr>
                <w:rFonts w:ascii="Courier New" w:hAnsi="Courier New"/>
              </w:rPr>
            </w:pPr>
            <w:r>
              <w:rPr>
                <w:rFonts w:ascii="Courier New" w:hAnsi="Courier New"/>
              </w:rPr>
              <w:t>J</w:t>
            </w:r>
            <w:r w:rsidRPr="007E029D">
              <w:rPr>
                <w:rFonts w:ascii="Courier New" w:hAnsi="Courier New"/>
              </w:rPr>
              <w:t>b</w:t>
            </w:r>
          </w:p>
        </w:tc>
        <w:tc>
          <w:tcPr>
            <w:tcW w:w="6149" w:type="dxa"/>
          </w:tcPr>
          <w:p w:rsidR="00865670" w:rsidRDefault="00865670" w:rsidP="00860130">
            <w:pPr>
              <w:spacing w:line="240" w:lineRule="auto"/>
              <w:jc w:val="left"/>
            </w:pPr>
            <w:r>
              <w:t xml:space="preserve">The inertia of body </w:t>
            </w:r>
            <w:r w:rsidRPr="0075365D">
              <w:rPr>
                <w:i/>
              </w:rPr>
              <w:t>B</w:t>
            </w:r>
            <w:r>
              <w:t xml:space="preserve">, where </w:t>
            </w:r>
            <w:r>
              <w:rPr>
                <w:rFonts w:ascii="Monotype Corsiva" w:hAnsi="Monotype Corsiva"/>
                <w:b/>
              </w:rPr>
              <w:t>J</w:t>
            </w:r>
            <w:r w:rsidRPr="007E029D">
              <w:rPr>
                <w:i/>
                <w:iCs/>
                <w:vertAlign w:val="subscript"/>
              </w:rPr>
              <w:t>B</w:t>
            </w:r>
            <w:r>
              <w:t>=</w:t>
            </w:r>
            <w:r w:rsidRPr="007E029D">
              <w:rPr>
                <w:i/>
                <w:iCs/>
              </w:rPr>
              <w:t>m</w:t>
            </w:r>
            <w:r w:rsidRPr="007E029D">
              <w:rPr>
                <w:i/>
                <w:iCs/>
                <w:vertAlign w:val="subscript"/>
              </w:rPr>
              <w:t>B</w:t>
            </w:r>
            <w:r w:rsidRPr="00E966FC">
              <w:rPr>
                <w:rFonts w:ascii="Monotype Corsiva" w:hAnsi="Monotype Corsiva"/>
                <w:b/>
              </w:rPr>
              <w:t>G</w:t>
            </w:r>
            <w:r w:rsidRPr="007E029D">
              <w:rPr>
                <w:i/>
                <w:iCs/>
                <w:vertAlign w:val="subscript"/>
              </w:rPr>
              <w:t>B</w:t>
            </w:r>
            <w:r>
              <w:t xml:space="preserve">. By default this is taken about the </w:t>
            </w:r>
            <w:r w:rsidRPr="0075365D">
              <w:rPr>
                <w:i/>
              </w:rPr>
              <w:t>B</w:t>
            </w:r>
            <w:r>
              <w:t xml:space="preserve"> origin and expressed in the B frame.</w:t>
            </w:r>
          </w:p>
        </w:tc>
      </w:tr>
      <w:tr w:rsidR="00865670" w:rsidTr="00AF6729">
        <w:trPr>
          <w:cantSplit/>
          <w:jc w:val="center"/>
        </w:trPr>
        <w:tc>
          <w:tcPr>
            <w:tcW w:w="882" w:type="dxa"/>
          </w:tcPr>
          <w:p w:rsidR="00865670" w:rsidRDefault="00865670" w:rsidP="00860130">
            <w:pPr>
              <w:spacing w:after="0" w:line="240" w:lineRule="auto"/>
            </w:pPr>
            <w:r w:rsidRPr="007E029D">
              <w:rPr>
                <w:position w:val="-4"/>
              </w:rPr>
              <w:object w:dxaOrig="440" w:dyaOrig="279">
                <v:shape id="_x0000_i1915" type="#_x0000_t75" style="width:22.4pt;height:13.3pt" o:ole="">
                  <v:imagedata r:id="rId1877" o:title=""/>
                </v:shape>
                <o:OLEObject Type="Embed" ProgID="Equation.DSMT4" ShapeID="_x0000_i1915" DrawAspect="Content" ObjectID="_1505201724" r:id="rId1878"/>
              </w:object>
            </w:r>
          </w:p>
        </w:tc>
        <w:tc>
          <w:tcPr>
            <w:tcW w:w="745" w:type="dxa"/>
          </w:tcPr>
          <w:p w:rsidR="00865670" w:rsidRPr="007E029D" w:rsidRDefault="00865670" w:rsidP="00860130">
            <w:pPr>
              <w:spacing w:after="0" w:line="240" w:lineRule="auto"/>
              <w:jc w:val="left"/>
              <w:rPr>
                <w:rFonts w:ascii="Courier New" w:hAnsi="Courier New"/>
              </w:rPr>
            </w:pPr>
            <w:r w:rsidRPr="007E029D">
              <w:rPr>
                <w:rFonts w:ascii="Courier New" w:hAnsi="Courier New"/>
              </w:rPr>
              <w:t>R_AB</w:t>
            </w:r>
          </w:p>
        </w:tc>
        <w:tc>
          <w:tcPr>
            <w:tcW w:w="6149" w:type="dxa"/>
          </w:tcPr>
          <w:p w:rsidR="00865670" w:rsidRDefault="00865670" w:rsidP="00860130">
            <w:pPr>
              <w:spacing w:line="240" w:lineRule="auto"/>
              <w:jc w:val="left"/>
            </w:pPr>
            <w:r>
              <w:t xml:space="preserve">The 3x3 rotation matrix whose columns are the </w:t>
            </w:r>
            <w:r w:rsidRPr="0075365D">
              <w:rPr>
                <w:i/>
              </w:rPr>
              <w:t>B</w:t>
            </w:r>
            <w:r>
              <w:t xml:space="preserve"> frame’s axes expressed in the </w:t>
            </w:r>
            <w:r w:rsidRPr="0075365D">
              <w:rPr>
                <w:i/>
              </w:rPr>
              <w:t>A</w:t>
            </w:r>
            <w:r>
              <w:t xml:space="preserve"> frame.</w:t>
            </w:r>
          </w:p>
        </w:tc>
      </w:tr>
      <w:tr w:rsidR="00865670" w:rsidTr="00AF6729">
        <w:trPr>
          <w:cantSplit/>
          <w:jc w:val="center"/>
        </w:trPr>
        <w:tc>
          <w:tcPr>
            <w:tcW w:w="882" w:type="dxa"/>
          </w:tcPr>
          <w:p w:rsidR="00865670" w:rsidRDefault="00865670" w:rsidP="00860130">
            <w:pPr>
              <w:spacing w:after="0" w:line="240" w:lineRule="auto"/>
            </w:pPr>
            <w:r w:rsidRPr="007E029D">
              <w:rPr>
                <w:position w:val="-10"/>
              </w:rPr>
              <w:object w:dxaOrig="440" w:dyaOrig="340">
                <v:shape id="_x0000_i1916" type="#_x0000_t75" style="width:22.4pt;height:16.35pt" o:ole="">
                  <v:imagedata r:id="rId1879" o:title=""/>
                </v:shape>
                <o:OLEObject Type="Embed" ProgID="Equation.DSMT4" ShapeID="_x0000_i1916" DrawAspect="Content" ObjectID="_1505201725" r:id="rId1880"/>
              </w:object>
            </w:r>
          </w:p>
          <w:p w:rsidR="00865670" w:rsidRDefault="00865670" w:rsidP="00860130">
            <w:pPr>
              <w:spacing w:after="0" w:line="240" w:lineRule="auto"/>
              <w:rPr>
                <w:position w:val="-10"/>
              </w:rPr>
            </w:pPr>
            <w:r w:rsidRPr="007E029D">
              <w:rPr>
                <w:position w:val="-10"/>
              </w:rPr>
              <w:object w:dxaOrig="440" w:dyaOrig="340">
                <v:shape id="_x0000_i1917" type="#_x0000_t75" style="width:22.4pt;height:16.35pt" o:ole="">
                  <v:imagedata r:id="rId1881" o:title=""/>
                </v:shape>
                <o:OLEObject Type="Embed" ProgID="Equation.DSMT4" ShapeID="_x0000_i1917" DrawAspect="Content" ObjectID="_1505201726" r:id="rId1882"/>
              </w:object>
            </w:r>
          </w:p>
          <w:p w:rsidR="00D31BC0" w:rsidRDefault="00D31BC0" w:rsidP="00860130">
            <w:pPr>
              <w:spacing w:after="0" w:line="240" w:lineRule="auto"/>
              <w:rPr>
                <w:position w:val="-10"/>
              </w:rPr>
            </w:pPr>
          </w:p>
          <w:p w:rsidR="00894AA7" w:rsidRDefault="00894AA7" w:rsidP="00860130">
            <w:pPr>
              <w:spacing w:after="0" w:line="240" w:lineRule="auto"/>
            </w:pPr>
            <w:r w:rsidRPr="00894AA7">
              <w:rPr>
                <w:position w:val="-10"/>
              </w:rPr>
              <w:object w:dxaOrig="740" w:dyaOrig="360">
                <v:shape id="_x0000_i1918" type="#_x0000_t75" style="width:37.5pt;height:18.15pt" o:ole="">
                  <v:imagedata r:id="rId1883" o:title=""/>
                </v:shape>
                <o:OLEObject Type="Embed" ProgID="Equation.DSMT4" ShapeID="_x0000_i1918" DrawAspect="Content" ObjectID="_1505201727" r:id="rId1884"/>
              </w:object>
            </w:r>
          </w:p>
        </w:tc>
        <w:tc>
          <w:tcPr>
            <w:tcW w:w="745" w:type="dxa"/>
          </w:tcPr>
          <w:p w:rsidR="00865670" w:rsidRPr="007E029D" w:rsidRDefault="00865670" w:rsidP="00860130">
            <w:pPr>
              <w:spacing w:after="0" w:line="240" w:lineRule="auto"/>
              <w:jc w:val="left"/>
              <w:rPr>
                <w:rFonts w:ascii="Courier New" w:hAnsi="Courier New"/>
              </w:rPr>
            </w:pPr>
            <w:r w:rsidRPr="007E029D">
              <w:rPr>
                <w:rFonts w:ascii="Courier New" w:hAnsi="Courier New"/>
              </w:rPr>
              <w:t>p_RS</w:t>
            </w:r>
          </w:p>
          <w:p w:rsidR="00865670" w:rsidRPr="007E029D" w:rsidRDefault="00865670" w:rsidP="00860130">
            <w:pPr>
              <w:spacing w:after="0" w:line="240" w:lineRule="auto"/>
              <w:jc w:val="left"/>
              <w:rPr>
                <w:rFonts w:ascii="Courier New" w:hAnsi="Courier New"/>
                <w:sz w:val="12"/>
                <w:szCs w:val="14"/>
              </w:rPr>
            </w:pPr>
          </w:p>
          <w:p w:rsidR="00865670" w:rsidRDefault="00865670" w:rsidP="00860130">
            <w:pPr>
              <w:spacing w:after="0" w:line="240" w:lineRule="auto"/>
              <w:jc w:val="left"/>
              <w:rPr>
                <w:rFonts w:ascii="Courier New" w:hAnsi="Courier New"/>
              </w:rPr>
            </w:pPr>
            <w:r w:rsidRPr="007E029D">
              <w:rPr>
                <w:rFonts w:ascii="Courier New" w:hAnsi="Courier New"/>
              </w:rPr>
              <w:t>p_AB</w:t>
            </w:r>
          </w:p>
          <w:p w:rsidR="00D31BC0" w:rsidRDefault="00D31BC0" w:rsidP="00860130">
            <w:pPr>
              <w:spacing w:after="0" w:line="240" w:lineRule="auto"/>
              <w:jc w:val="left"/>
              <w:rPr>
                <w:rFonts w:ascii="Courier New" w:hAnsi="Courier New"/>
              </w:rPr>
            </w:pPr>
          </w:p>
          <w:p w:rsidR="00894AA7" w:rsidRPr="007E029D" w:rsidRDefault="00894AA7" w:rsidP="00894AA7">
            <w:pPr>
              <w:spacing w:before="120" w:after="0" w:line="240" w:lineRule="auto"/>
              <w:jc w:val="left"/>
              <w:rPr>
                <w:rFonts w:ascii="Courier New" w:hAnsi="Courier New"/>
              </w:rPr>
            </w:pPr>
            <w:r>
              <w:rPr>
                <w:rFonts w:ascii="Courier New" w:hAnsi="Courier New"/>
              </w:rPr>
              <w:t>p_AB_G</w:t>
            </w:r>
          </w:p>
        </w:tc>
        <w:tc>
          <w:tcPr>
            <w:tcW w:w="6149" w:type="dxa"/>
          </w:tcPr>
          <w:p w:rsidR="00865670" w:rsidRDefault="00865670" w:rsidP="00894AA7">
            <w:pPr>
              <w:spacing w:line="240" w:lineRule="auto"/>
              <w:jc w:val="left"/>
            </w:pPr>
            <w:r>
              <w:t xml:space="preserve">The </w:t>
            </w:r>
            <w:r w:rsidR="00894AA7">
              <w:t>position</w:t>
            </w:r>
            <w:r>
              <w:t xml:space="preserve"> vector from point </w:t>
            </w:r>
            <w:r w:rsidRPr="00894AA7">
              <w:rPr>
                <w:i/>
              </w:rPr>
              <w:t>R</w:t>
            </w:r>
            <w:r>
              <w:t xml:space="preserve"> to point </w:t>
            </w:r>
            <w:r w:rsidRPr="00894AA7">
              <w:rPr>
                <w:i/>
              </w:rPr>
              <w:t>S</w:t>
            </w:r>
            <w:r>
              <w:t xml:space="preserve">, expressed in the same frame as </w:t>
            </w:r>
            <w:r w:rsidRPr="00894AA7">
              <w:rPr>
                <w:i/>
              </w:rPr>
              <w:t>R</w:t>
            </w:r>
            <w:r>
              <w:t xml:space="preserve">. If </w:t>
            </w:r>
            <w:r w:rsidRPr="00894AA7">
              <w:rPr>
                <w:i/>
              </w:rPr>
              <w:t>R</w:t>
            </w:r>
            <w:r>
              <w:t xml:space="preserve"> or </w:t>
            </w:r>
            <w:r w:rsidRPr="00894AA7">
              <w:rPr>
                <w:i/>
              </w:rPr>
              <w:t>S</w:t>
            </w:r>
            <w:r>
              <w:t xml:space="preserve"> are the names of bodies or coordinate frames, the origins of those frames are used as the points; that is, </w:t>
            </w:r>
            <w:r w:rsidR="00894AA7" w:rsidRPr="007E029D">
              <w:rPr>
                <w:position w:val="-10"/>
              </w:rPr>
              <w:object w:dxaOrig="1260" w:dyaOrig="340">
                <v:shape id="_x0000_i1919" type="#_x0000_t75" style="width:62.9pt;height:16.35pt" o:ole="">
                  <v:imagedata r:id="rId1885" o:title=""/>
                </v:shape>
                <o:OLEObject Type="Embed" ProgID="Equation.DSMT4" ShapeID="_x0000_i1919" DrawAspect="Content" ObjectID="_1505201728" r:id="rId1886"/>
              </w:object>
            </w:r>
            <w:r>
              <w:t>.</w:t>
            </w:r>
            <w:r w:rsidR="00AA1782">
              <w:t xml:space="preserve"> If the position vector is expressed in a frame other than the “from” point’s frame, we use the bracket notation shown.</w:t>
            </w:r>
          </w:p>
        </w:tc>
      </w:tr>
      <w:tr w:rsidR="00865670" w:rsidTr="00AF6729">
        <w:trPr>
          <w:cantSplit/>
          <w:jc w:val="center"/>
        </w:trPr>
        <w:tc>
          <w:tcPr>
            <w:tcW w:w="882" w:type="dxa"/>
          </w:tcPr>
          <w:p w:rsidR="00865670" w:rsidRDefault="00865670" w:rsidP="00860130">
            <w:pPr>
              <w:spacing w:after="0" w:line="240" w:lineRule="auto"/>
            </w:pPr>
            <w:r w:rsidRPr="007E029D">
              <w:rPr>
                <w:position w:val="-4"/>
              </w:rPr>
              <w:object w:dxaOrig="480" w:dyaOrig="279">
                <v:shape id="_x0000_i1920" type="#_x0000_t75" style="width:24.2pt;height:13.3pt" o:ole="">
                  <v:imagedata r:id="rId1887" o:title=""/>
                </v:shape>
                <o:OLEObject Type="Embed" ProgID="Equation.DSMT4" ShapeID="_x0000_i1920" DrawAspect="Content" ObjectID="_1505201729" r:id="rId1888"/>
              </w:object>
            </w:r>
          </w:p>
        </w:tc>
        <w:tc>
          <w:tcPr>
            <w:tcW w:w="745" w:type="dxa"/>
          </w:tcPr>
          <w:p w:rsidR="00865670" w:rsidRPr="007E029D" w:rsidRDefault="00865670" w:rsidP="00860130">
            <w:pPr>
              <w:spacing w:after="0" w:line="240" w:lineRule="auto"/>
              <w:jc w:val="left"/>
              <w:rPr>
                <w:rFonts w:ascii="Courier New" w:hAnsi="Courier New"/>
              </w:rPr>
            </w:pPr>
            <w:r w:rsidRPr="007E029D">
              <w:rPr>
                <w:rFonts w:ascii="Courier New" w:hAnsi="Courier New"/>
              </w:rPr>
              <w:t>X_AB</w:t>
            </w:r>
          </w:p>
        </w:tc>
        <w:tc>
          <w:tcPr>
            <w:tcW w:w="6149" w:type="dxa"/>
          </w:tcPr>
          <w:p w:rsidR="00865670" w:rsidRDefault="00865670" w:rsidP="00860130">
            <w:pPr>
              <w:spacing w:line="240" w:lineRule="auto"/>
              <w:jc w:val="left"/>
            </w:pPr>
            <w:r>
              <w:t xml:space="preserve">The </w:t>
            </w:r>
            <w:r w:rsidRPr="007E029D">
              <w:rPr>
                <w:i/>
                <w:iCs/>
              </w:rPr>
              <w:t>spatial transform</w:t>
            </w:r>
            <w:r>
              <w:t xml:space="preserve"> (rotation and translation) expressing frame </w:t>
            </w:r>
            <w:r w:rsidRPr="00894AA7">
              <w:rPr>
                <w:i/>
              </w:rPr>
              <w:t>B</w:t>
            </w:r>
            <w:r>
              <w:t xml:space="preserve"> in frame </w:t>
            </w:r>
            <w:r w:rsidRPr="00894AA7">
              <w:rPr>
                <w:i/>
              </w:rPr>
              <w:t>A</w:t>
            </w:r>
            <w:r>
              <w:t xml:space="preserve">. </w:t>
            </w:r>
            <w:r w:rsidRPr="007E029D">
              <w:rPr>
                <w:position w:val="-14"/>
              </w:rPr>
              <w:object w:dxaOrig="1860" w:dyaOrig="400">
                <v:shape id="_x0000_i1921" type="#_x0000_t75" style="width:93.2pt;height:19.35pt" o:ole="">
                  <v:imagedata r:id="rId1889" o:title=""/>
                </v:shape>
                <o:OLEObject Type="Embed" ProgID="Equation.DSMT4" ShapeID="_x0000_i1921" DrawAspect="Content" ObjectID="_1505201730" r:id="rId1890"/>
              </w:object>
            </w:r>
            <w:r>
              <w:t>.</w:t>
            </w:r>
          </w:p>
        </w:tc>
      </w:tr>
      <w:tr w:rsidR="00865670" w:rsidTr="00AF6729">
        <w:trPr>
          <w:cantSplit/>
          <w:jc w:val="center"/>
        </w:trPr>
        <w:tc>
          <w:tcPr>
            <w:tcW w:w="882" w:type="dxa"/>
          </w:tcPr>
          <w:p w:rsidR="00865670" w:rsidRDefault="00865670" w:rsidP="00860130">
            <w:pPr>
              <w:spacing w:after="0"/>
            </w:pPr>
            <w:r w:rsidRPr="007E029D">
              <w:rPr>
                <w:position w:val="-6"/>
              </w:rPr>
              <w:object w:dxaOrig="440" w:dyaOrig="300">
                <v:shape id="_x0000_i1922" type="#_x0000_t75" style="width:22.4pt;height:15.15pt" o:ole="">
                  <v:imagedata r:id="rId1891" o:title=""/>
                </v:shape>
                <o:OLEObject Type="Embed" ProgID="Equation.DSMT4" ShapeID="_x0000_i1922" DrawAspect="Content" ObjectID="_1505201731" r:id="rId1892"/>
              </w:object>
            </w:r>
          </w:p>
          <w:p w:rsidR="00865670" w:rsidRDefault="00894AA7" w:rsidP="00860130">
            <w:pPr>
              <w:spacing w:after="0"/>
            </w:pPr>
            <w:r w:rsidRPr="007E029D">
              <w:rPr>
                <w:position w:val="-6"/>
              </w:rPr>
              <w:object w:dxaOrig="440" w:dyaOrig="300">
                <v:shape id="_x0000_i1923" type="#_x0000_t75" style="width:21.8pt;height:15.15pt" o:ole="">
                  <v:imagedata r:id="rId1893" o:title=""/>
                </v:shape>
                <o:OLEObject Type="Embed" ProgID="Equation.DSMT4" ShapeID="_x0000_i1923" DrawAspect="Content" ObjectID="_1505201732" r:id="rId1894"/>
              </w:object>
            </w:r>
          </w:p>
        </w:tc>
        <w:tc>
          <w:tcPr>
            <w:tcW w:w="745" w:type="dxa"/>
          </w:tcPr>
          <w:p w:rsidR="00865670" w:rsidRPr="007E029D" w:rsidRDefault="00865670" w:rsidP="00860130">
            <w:pPr>
              <w:spacing w:after="0" w:line="240" w:lineRule="auto"/>
              <w:jc w:val="left"/>
              <w:rPr>
                <w:rFonts w:ascii="Courier New" w:hAnsi="Courier New"/>
              </w:rPr>
            </w:pPr>
            <w:r w:rsidRPr="007E029D">
              <w:rPr>
                <w:rFonts w:ascii="Courier New" w:hAnsi="Courier New"/>
              </w:rPr>
              <w:t>V_AB</w:t>
            </w:r>
          </w:p>
          <w:p w:rsidR="00865670" w:rsidRPr="007E029D" w:rsidRDefault="00865670" w:rsidP="00860130">
            <w:pPr>
              <w:spacing w:after="0" w:line="240" w:lineRule="auto"/>
              <w:jc w:val="left"/>
              <w:rPr>
                <w:rFonts w:ascii="Courier New" w:hAnsi="Courier New"/>
                <w:sz w:val="18"/>
                <w:szCs w:val="20"/>
              </w:rPr>
            </w:pPr>
          </w:p>
          <w:p w:rsidR="00865670" w:rsidRPr="007E029D" w:rsidRDefault="00865670" w:rsidP="00860130">
            <w:pPr>
              <w:spacing w:after="0" w:line="240" w:lineRule="auto"/>
              <w:jc w:val="left"/>
              <w:rPr>
                <w:rFonts w:ascii="Courier New" w:hAnsi="Courier New"/>
              </w:rPr>
            </w:pPr>
            <w:r w:rsidRPr="007E029D">
              <w:rPr>
                <w:rFonts w:ascii="Courier New" w:hAnsi="Courier New"/>
              </w:rPr>
              <w:t>V_AQ</w:t>
            </w:r>
          </w:p>
        </w:tc>
        <w:tc>
          <w:tcPr>
            <w:tcW w:w="6149" w:type="dxa"/>
          </w:tcPr>
          <w:p w:rsidR="00865670" w:rsidRDefault="00865670" w:rsidP="00D31BC0">
            <w:pPr>
              <w:spacing w:line="240" w:lineRule="auto"/>
              <w:jc w:val="left"/>
            </w:pPr>
            <w:r>
              <w:t>The</w:t>
            </w:r>
            <w:r w:rsidRPr="007E029D">
              <w:rPr>
                <w:i/>
                <w:iCs/>
              </w:rPr>
              <w:t xml:space="preserve"> spatial velocity </w:t>
            </w:r>
            <w:r>
              <w:t xml:space="preserve">of frame </w:t>
            </w:r>
            <w:r w:rsidRPr="00D31BC0">
              <w:rPr>
                <w:i/>
              </w:rPr>
              <w:t>B</w:t>
            </w:r>
            <w:r>
              <w:t xml:space="preserve"> in </w:t>
            </w:r>
            <w:r w:rsidRPr="00D31BC0">
              <w:rPr>
                <w:i/>
              </w:rPr>
              <w:t>A</w:t>
            </w:r>
            <w:r w:rsidR="00D31BC0">
              <w:t xml:space="preserve">, expressed in </w:t>
            </w:r>
            <w:r w:rsidR="00D31BC0" w:rsidRPr="00D31BC0">
              <w:rPr>
                <w:i/>
              </w:rPr>
              <w:t>A</w:t>
            </w:r>
            <w:r w:rsidR="00D31BC0">
              <w:t>.</w:t>
            </w:r>
            <w:r>
              <w:t xml:space="preserve"> This includes the angular velocity of </w:t>
            </w:r>
            <w:r w:rsidRPr="00D31BC0">
              <w:rPr>
                <w:i/>
              </w:rPr>
              <w:t>B</w:t>
            </w:r>
            <w:r>
              <w:t xml:space="preserve"> in </w:t>
            </w:r>
            <w:r w:rsidRPr="00D31BC0">
              <w:rPr>
                <w:i/>
              </w:rPr>
              <w:t>A</w:t>
            </w:r>
            <w:r>
              <w:t xml:space="preserve"> and the linear velocity of </w:t>
            </w:r>
            <w:r w:rsidR="00D31BC0" w:rsidRPr="00D31BC0">
              <w:rPr>
                <w:i/>
              </w:rPr>
              <w:t>B</w:t>
            </w:r>
            <w:r w:rsidR="00D31BC0" w:rsidRPr="00D31BC0">
              <w:rPr>
                <w:i/>
                <w:vertAlign w:val="subscript"/>
              </w:rPr>
              <w:t>O</w:t>
            </w:r>
            <w:r>
              <w:t xml:space="preserve"> in </w:t>
            </w:r>
            <w:r w:rsidRPr="00D31BC0">
              <w:rPr>
                <w:i/>
              </w:rPr>
              <w:t>A</w:t>
            </w:r>
            <w:r>
              <w:t xml:space="preserve"> as a stacked pair of vectors expressed in </w:t>
            </w:r>
            <w:r w:rsidRPr="00D31BC0">
              <w:rPr>
                <w:i/>
              </w:rPr>
              <w:t>A</w:t>
            </w:r>
            <w:r>
              <w:t xml:space="preserve">. A different point </w:t>
            </w:r>
            <w:r w:rsidRPr="007E029D">
              <w:rPr>
                <w:i/>
                <w:iCs/>
              </w:rPr>
              <w:t>Q</w:t>
            </w:r>
            <w:r>
              <w:t xml:space="preserve"> (fixed in </w:t>
            </w:r>
            <w:r w:rsidRPr="00D31BC0">
              <w:rPr>
                <w:i/>
              </w:rPr>
              <w:t>B</w:t>
            </w:r>
            <w:r>
              <w:t xml:space="preserve">) can be specified as shown in which case the linear velocity is of </w:t>
            </w:r>
            <w:r w:rsidRPr="007E029D">
              <w:rPr>
                <w:i/>
                <w:iCs/>
              </w:rPr>
              <w:t>Q</w:t>
            </w:r>
            <w:r>
              <w:t xml:space="preserve"> in </w:t>
            </w:r>
            <w:r w:rsidRPr="00D31BC0">
              <w:rPr>
                <w:i/>
              </w:rPr>
              <w:t>A</w:t>
            </w:r>
            <w:r>
              <w:t xml:space="preserve"> rather than of </w:t>
            </w:r>
            <w:r w:rsidR="00D31BC0" w:rsidRPr="00D31BC0">
              <w:rPr>
                <w:i/>
              </w:rPr>
              <w:t>B</w:t>
            </w:r>
            <w:r w:rsidR="00D31BC0" w:rsidRPr="00D31BC0">
              <w:rPr>
                <w:i/>
                <w:vertAlign w:val="subscript"/>
              </w:rPr>
              <w:t>O</w:t>
            </w:r>
            <w:r w:rsidR="00D31BC0">
              <w:t xml:space="preserve">. </w:t>
            </w:r>
            <w:r w:rsidRPr="00D31BC0">
              <w:rPr>
                <w:i/>
              </w:rPr>
              <w:t>Q</w:t>
            </w:r>
            <w:r>
              <w:t xml:space="preserve"> can be considered a coordinate frame parallel to </w:t>
            </w:r>
            <w:r w:rsidRPr="00D31BC0">
              <w:rPr>
                <w:i/>
              </w:rPr>
              <w:t>B</w:t>
            </w:r>
            <w:r>
              <w:t xml:space="preserve"> but with its origin shifted to </w:t>
            </w:r>
            <w:r w:rsidRPr="00D31BC0">
              <w:rPr>
                <w:i/>
              </w:rPr>
              <w:t>Q</w:t>
            </w:r>
            <w:r>
              <w:t>.</w:t>
            </w:r>
          </w:p>
        </w:tc>
      </w:tr>
      <w:tr w:rsidR="00D31BC0" w:rsidTr="00AF6729">
        <w:trPr>
          <w:cantSplit/>
          <w:jc w:val="center"/>
        </w:trPr>
        <w:tc>
          <w:tcPr>
            <w:tcW w:w="882" w:type="dxa"/>
          </w:tcPr>
          <w:p w:rsidR="00D31BC0" w:rsidRDefault="00D31BC0" w:rsidP="00D31BC0">
            <w:pPr>
              <w:spacing w:after="0"/>
            </w:pPr>
            <w:r w:rsidRPr="00D31BC0">
              <w:rPr>
                <w:position w:val="-4"/>
              </w:rPr>
              <w:object w:dxaOrig="440" w:dyaOrig="279">
                <v:shape id="_x0000_i1924" type="#_x0000_t75" style="width:22.4pt;height:13.3pt" o:ole="">
                  <v:imagedata r:id="rId1895" o:title=""/>
                </v:shape>
                <o:OLEObject Type="Embed" ProgID="Equation.DSMT4" ShapeID="_x0000_i1924" DrawAspect="Content" ObjectID="_1505201733" r:id="rId1896"/>
              </w:object>
            </w:r>
          </w:p>
          <w:p w:rsidR="00D31BC0" w:rsidRPr="007E029D" w:rsidRDefault="00D31BC0" w:rsidP="00D31BC0">
            <w:pPr>
              <w:spacing w:after="0"/>
              <w:rPr>
                <w:position w:val="-6"/>
              </w:rPr>
            </w:pPr>
            <w:r w:rsidRPr="00D31BC0">
              <w:rPr>
                <w:position w:val="-4"/>
              </w:rPr>
              <w:object w:dxaOrig="440" w:dyaOrig="279">
                <v:shape id="_x0000_i1925" type="#_x0000_t75" style="width:21.8pt;height:13.3pt" o:ole="">
                  <v:imagedata r:id="rId1897" o:title=""/>
                </v:shape>
                <o:OLEObject Type="Embed" ProgID="Equation.DSMT4" ShapeID="_x0000_i1925" DrawAspect="Content" ObjectID="_1505201734" r:id="rId1898"/>
              </w:object>
            </w:r>
          </w:p>
        </w:tc>
        <w:tc>
          <w:tcPr>
            <w:tcW w:w="745" w:type="dxa"/>
          </w:tcPr>
          <w:p w:rsidR="00D31BC0" w:rsidRPr="007E029D" w:rsidRDefault="00D31BC0" w:rsidP="00D31BC0">
            <w:pPr>
              <w:spacing w:after="0" w:line="240" w:lineRule="auto"/>
              <w:jc w:val="left"/>
              <w:rPr>
                <w:rFonts w:ascii="Courier New" w:hAnsi="Courier New"/>
              </w:rPr>
            </w:pPr>
            <w:r>
              <w:rPr>
                <w:rFonts w:ascii="Courier New" w:hAnsi="Courier New"/>
              </w:rPr>
              <w:t>A</w:t>
            </w:r>
            <w:r w:rsidRPr="007E029D">
              <w:rPr>
                <w:rFonts w:ascii="Courier New" w:hAnsi="Courier New"/>
              </w:rPr>
              <w:t>_AB</w:t>
            </w:r>
          </w:p>
          <w:p w:rsidR="00D31BC0" w:rsidRPr="007E029D" w:rsidRDefault="00D31BC0" w:rsidP="00D31BC0">
            <w:pPr>
              <w:spacing w:after="0" w:line="240" w:lineRule="auto"/>
              <w:jc w:val="left"/>
              <w:rPr>
                <w:rFonts w:ascii="Courier New" w:hAnsi="Courier New"/>
                <w:sz w:val="18"/>
                <w:szCs w:val="20"/>
              </w:rPr>
            </w:pPr>
          </w:p>
          <w:p w:rsidR="00D31BC0" w:rsidRPr="007E029D" w:rsidRDefault="00D31BC0" w:rsidP="00D31BC0">
            <w:pPr>
              <w:spacing w:after="0" w:line="240" w:lineRule="auto"/>
              <w:jc w:val="left"/>
              <w:rPr>
                <w:rFonts w:ascii="Courier New" w:hAnsi="Courier New"/>
              </w:rPr>
            </w:pPr>
            <w:r>
              <w:rPr>
                <w:rFonts w:ascii="Courier New" w:hAnsi="Courier New"/>
              </w:rPr>
              <w:t>A</w:t>
            </w:r>
            <w:r w:rsidRPr="007E029D">
              <w:rPr>
                <w:rFonts w:ascii="Courier New" w:hAnsi="Courier New"/>
              </w:rPr>
              <w:t>_AQ</w:t>
            </w:r>
          </w:p>
        </w:tc>
        <w:tc>
          <w:tcPr>
            <w:tcW w:w="6149" w:type="dxa"/>
          </w:tcPr>
          <w:p w:rsidR="00D31BC0" w:rsidRDefault="00D31BC0" w:rsidP="00D31BC0">
            <w:pPr>
              <w:spacing w:line="240" w:lineRule="auto"/>
              <w:jc w:val="left"/>
            </w:pPr>
            <w:r>
              <w:t>The</w:t>
            </w:r>
            <w:r w:rsidRPr="007E029D">
              <w:rPr>
                <w:i/>
                <w:iCs/>
              </w:rPr>
              <w:t xml:space="preserve"> spatial </w:t>
            </w:r>
            <w:r>
              <w:rPr>
                <w:i/>
                <w:iCs/>
              </w:rPr>
              <w:t>acceleration</w:t>
            </w:r>
            <w:r w:rsidRPr="007E029D">
              <w:rPr>
                <w:i/>
                <w:iCs/>
              </w:rPr>
              <w:t xml:space="preserve"> </w:t>
            </w:r>
            <w:r>
              <w:t xml:space="preserve">of frame </w:t>
            </w:r>
            <w:r w:rsidRPr="00D31BC0">
              <w:rPr>
                <w:i/>
              </w:rPr>
              <w:t>B</w:t>
            </w:r>
            <w:r>
              <w:t xml:space="preserve"> in </w:t>
            </w:r>
            <w:r w:rsidRPr="00D31BC0">
              <w:rPr>
                <w:i/>
              </w:rPr>
              <w:t>A</w:t>
            </w:r>
            <w:r>
              <w:t xml:space="preserve">, expressed in </w:t>
            </w:r>
            <w:r w:rsidRPr="00D31BC0">
              <w:rPr>
                <w:i/>
              </w:rPr>
              <w:t>A</w:t>
            </w:r>
            <w:r>
              <w:t xml:space="preserve">. This includes the angular acceleration of </w:t>
            </w:r>
            <w:r w:rsidRPr="00D31BC0">
              <w:rPr>
                <w:i/>
              </w:rPr>
              <w:t>B</w:t>
            </w:r>
            <w:r>
              <w:t xml:space="preserve"> in </w:t>
            </w:r>
            <w:r w:rsidRPr="00D31BC0">
              <w:rPr>
                <w:i/>
              </w:rPr>
              <w:t>A</w:t>
            </w:r>
            <w:r>
              <w:t xml:space="preserve"> and the linear acceleration of </w:t>
            </w:r>
            <w:r w:rsidRPr="00D31BC0">
              <w:rPr>
                <w:i/>
              </w:rPr>
              <w:t>B</w:t>
            </w:r>
            <w:r w:rsidRPr="00D31BC0">
              <w:rPr>
                <w:i/>
                <w:vertAlign w:val="subscript"/>
              </w:rPr>
              <w:t>O</w:t>
            </w:r>
            <w:r>
              <w:t xml:space="preserve"> in </w:t>
            </w:r>
            <w:r w:rsidRPr="00D31BC0">
              <w:rPr>
                <w:i/>
              </w:rPr>
              <w:t>A</w:t>
            </w:r>
            <w:r>
              <w:t xml:space="preserve"> as a stacked pair of vectors expressed in </w:t>
            </w:r>
            <w:r w:rsidRPr="00D31BC0">
              <w:rPr>
                <w:i/>
              </w:rPr>
              <w:t>A</w:t>
            </w:r>
            <w:r>
              <w:t xml:space="preserve">. A different point </w:t>
            </w:r>
            <w:r w:rsidRPr="007E029D">
              <w:rPr>
                <w:i/>
                <w:iCs/>
              </w:rPr>
              <w:t>Q</w:t>
            </w:r>
            <w:r>
              <w:t xml:space="preserve"> (fixed in </w:t>
            </w:r>
            <w:r w:rsidRPr="00D31BC0">
              <w:rPr>
                <w:i/>
              </w:rPr>
              <w:t>B</w:t>
            </w:r>
            <w:r>
              <w:t xml:space="preserve">) can be specified as shown in which case the linear acceleration is of </w:t>
            </w:r>
            <w:r w:rsidRPr="007E029D">
              <w:rPr>
                <w:i/>
                <w:iCs/>
              </w:rPr>
              <w:t>Q</w:t>
            </w:r>
            <w:r>
              <w:t xml:space="preserve"> in </w:t>
            </w:r>
            <w:r w:rsidRPr="00D31BC0">
              <w:rPr>
                <w:i/>
              </w:rPr>
              <w:t>A</w:t>
            </w:r>
            <w:r>
              <w:t xml:space="preserve"> rather than of </w:t>
            </w:r>
            <w:r w:rsidRPr="00D31BC0">
              <w:rPr>
                <w:i/>
              </w:rPr>
              <w:t>B</w:t>
            </w:r>
            <w:r w:rsidRPr="00D31BC0">
              <w:rPr>
                <w:i/>
                <w:vertAlign w:val="subscript"/>
              </w:rPr>
              <w:t>O</w:t>
            </w:r>
            <w:r>
              <w:t xml:space="preserve">. </w:t>
            </w:r>
            <w:r w:rsidRPr="00D31BC0">
              <w:rPr>
                <w:i/>
              </w:rPr>
              <w:t>Q</w:t>
            </w:r>
            <w:r>
              <w:t xml:space="preserve"> can be considered a coordinate frame parallel to </w:t>
            </w:r>
            <w:r w:rsidRPr="00D31BC0">
              <w:rPr>
                <w:i/>
              </w:rPr>
              <w:t>B</w:t>
            </w:r>
            <w:r>
              <w:t xml:space="preserve"> but with its origin shifted to </w:t>
            </w:r>
            <w:r w:rsidRPr="00D31BC0">
              <w:rPr>
                <w:i/>
              </w:rPr>
              <w:t>Q</w:t>
            </w:r>
            <w:r>
              <w:t>.</w:t>
            </w:r>
          </w:p>
        </w:tc>
      </w:tr>
      <w:tr w:rsidR="00865670" w:rsidTr="00AF6729">
        <w:trPr>
          <w:cantSplit/>
          <w:jc w:val="center"/>
        </w:trPr>
        <w:tc>
          <w:tcPr>
            <w:tcW w:w="882" w:type="dxa"/>
          </w:tcPr>
          <w:p w:rsidR="00865670" w:rsidRDefault="00865670" w:rsidP="00860130">
            <w:pPr>
              <w:spacing w:after="0"/>
            </w:pPr>
            <w:r w:rsidRPr="007E029D">
              <w:rPr>
                <w:highlight w:val="yellow"/>
              </w:rPr>
              <w:t>MORE TODO</w:t>
            </w:r>
          </w:p>
        </w:tc>
        <w:tc>
          <w:tcPr>
            <w:tcW w:w="745" w:type="dxa"/>
          </w:tcPr>
          <w:p w:rsidR="00865670" w:rsidRPr="007E029D" w:rsidRDefault="00865670" w:rsidP="00860130">
            <w:pPr>
              <w:spacing w:after="0" w:line="240" w:lineRule="auto"/>
              <w:jc w:val="left"/>
              <w:rPr>
                <w:rFonts w:ascii="Courier New" w:hAnsi="Courier New"/>
              </w:rPr>
            </w:pPr>
          </w:p>
        </w:tc>
        <w:tc>
          <w:tcPr>
            <w:tcW w:w="6149" w:type="dxa"/>
          </w:tcPr>
          <w:p w:rsidR="00865670" w:rsidRDefault="00865670" w:rsidP="00860130">
            <w:pPr>
              <w:spacing w:line="240" w:lineRule="auto"/>
              <w:jc w:val="left"/>
            </w:pPr>
          </w:p>
        </w:tc>
      </w:tr>
    </w:tbl>
    <w:p w:rsidR="00865670" w:rsidRDefault="00865670" w:rsidP="00865670"/>
    <w:p w:rsidR="00865670" w:rsidRDefault="00865670" w:rsidP="00865670">
      <w:r>
        <w:t xml:space="preserve">The right superscript defines the physical quantity by specifying the frame to which a physical quantity is attached, and optionally a point other than the frame’s origin to which the physical quantity is referred. The inertia of body B, taken about B’s origin would be </w:t>
      </w:r>
      <w:r w:rsidRPr="009F6981">
        <w:rPr>
          <w:rFonts w:ascii="Monotype Corsiva" w:hAnsi="Monotype Corsiva"/>
          <w:b/>
          <w:i/>
        </w:rPr>
        <w:t>J</w:t>
      </w:r>
      <w:r w:rsidRPr="005A3A34">
        <w:rPr>
          <w:vertAlign w:val="subscript"/>
        </w:rPr>
        <w:t>B</w:t>
      </w:r>
      <w:r>
        <w:t xml:space="preserve">, but if the inertia were instead taken about B’s center of mass point </w:t>
      </w:r>
      <w:r w:rsidR="0016604B" w:rsidRPr="005A3A34">
        <w:rPr>
          <w:position w:val="-12"/>
        </w:rPr>
        <w:object w:dxaOrig="320" w:dyaOrig="360">
          <v:shape id="_x0000_i1926" type="#_x0000_t75" style="width:16.35pt;height:18.15pt" o:ole="">
            <v:imagedata r:id="rId1899" o:title=""/>
          </v:shape>
          <o:OLEObject Type="Embed" ProgID="Equation.DSMT4" ShapeID="_x0000_i1926" DrawAspect="Content" ObjectID="_1505201735" r:id="rId1900"/>
        </w:object>
      </w:r>
      <w:r>
        <w:t xml:space="preserve">, the symbol would be </w:t>
      </w:r>
      <w:r w:rsidR="0016604B" w:rsidRPr="005A3A34">
        <w:rPr>
          <w:position w:val="-12"/>
        </w:rPr>
        <w:object w:dxaOrig="400" w:dyaOrig="380">
          <v:shape id="_x0000_i1927" type="#_x0000_t75" style="width:19.35pt;height:19.35pt" o:ole="">
            <v:imagedata r:id="rId1901" o:title=""/>
          </v:shape>
          <o:OLEObject Type="Embed" ProgID="Equation.DSMT4" ShapeID="_x0000_i1927" DrawAspect="Content" ObjectID="_1505201736" r:id="rId1902"/>
        </w:object>
      </w:r>
      <w:r>
        <w:t xml:space="preserve">. </w:t>
      </w:r>
    </w:p>
    <w:p w:rsidR="00865670" w:rsidRDefault="00865670" w:rsidP="00865670">
      <w:r>
        <w:t xml:space="preserve">The left superscript specifies how we are to take the measurement of the physical quantity. Typically this is just a frame F, so that the measurement is done with respect to that frame’s coordinate system and from the frame’s origin, and by default the resulting measure numbers are expressed in F. However, a “measured about” point can be provided which is different from the origin. As an example, if body B’s center of mass point </w:t>
      </w:r>
      <w:r w:rsidR="0016604B" w:rsidRPr="009709B9">
        <w:rPr>
          <w:position w:val="-12"/>
        </w:rPr>
        <w:object w:dxaOrig="320" w:dyaOrig="360">
          <v:shape id="_x0000_i1928" type="#_x0000_t75" style="width:16.35pt;height:18.15pt" o:ole="">
            <v:imagedata r:id="rId1903" o:title=""/>
          </v:shape>
          <o:OLEObject Type="Embed" ProgID="Equation.DSMT4" ShapeID="_x0000_i1928" DrawAspect="Content" ObjectID="_1505201737" r:id="rId1904"/>
        </w:object>
      </w:r>
      <w:r>
        <w:t xml:space="preserve"> is to be measured in the local frame of another body A, we would write </w:t>
      </w:r>
      <w:r w:rsidR="0016604B" w:rsidRPr="009709B9">
        <w:rPr>
          <w:position w:val="-10"/>
        </w:rPr>
        <w:object w:dxaOrig="540" w:dyaOrig="340">
          <v:shape id="_x0000_i1929" type="#_x0000_t75" style="width:27.25pt;height:16.35pt" o:ole="">
            <v:imagedata r:id="rId1905" o:title=""/>
          </v:shape>
          <o:OLEObject Type="Embed" ProgID="Equation.DSMT4" ShapeID="_x0000_i1929" DrawAspect="Content" ObjectID="_1505201738" r:id="rId1906"/>
        </w:object>
      </w:r>
      <w:r>
        <w:t xml:space="preserve"> (a vector from body A’s origin to body B’s center of mass point). If instead we want the vector from A’s center of mass to B’s, the symbol would be </w:t>
      </w:r>
      <w:r w:rsidR="0016604B" w:rsidRPr="009709B9">
        <w:rPr>
          <w:position w:val="-10"/>
        </w:rPr>
        <w:object w:dxaOrig="600" w:dyaOrig="340">
          <v:shape id="_x0000_i1930" type="#_x0000_t75" style="width:30.25pt;height:16.35pt" o:ole="">
            <v:imagedata r:id="rId1907" o:title=""/>
          </v:shape>
          <o:OLEObject Type="Embed" ProgID="Equation.DSMT4" ShapeID="_x0000_i1930" DrawAspect="Content" ObjectID="_1505201739" r:id="rId1908"/>
        </w:object>
      </w:r>
      <w:r>
        <w:t xml:space="preserve"> where the expressed-in frame A is inferred from </w:t>
      </w:r>
      <w:r w:rsidR="0016604B" w:rsidRPr="009709B9">
        <w:rPr>
          <w:position w:val="-12"/>
        </w:rPr>
        <w:object w:dxaOrig="320" w:dyaOrig="360">
          <v:shape id="_x0000_i1931" type="#_x0000_t75" style="width:15.75pt;height:18.15pt" o:ole="">
            <v:imagedata r:id="rId1909" o:title=""/>
          </v:shape>
          <o:OLEObject Type="Embed" ProgID="Equation.DSMT4" ShapeID="_x0000_i1931" DrawAspect="Content" ObjectID="_1505201740" r:id="rId1910"/>
        </w:object>
      </w:r>
      <w:r>
        <w:t xml:space="preserve">. In both cases the vector would be expressed in A. If instead it was to be expressed in the ground frame G, we would write </w:t>
      </w:r>
      <w:r w:rsidR="0016604B" w:rsidRPr="0016604B">
        <w:rPr>
          <w:position w:val="-14"/>
        </w:rPr>
        <w:object w:dxaOrig="2280" w:dyaOrig="440">
          <v:shape id="_x0000_i1932" type="#_x0000_t75" style="width:113.75pt;height:22.4pt" o:ole="">
            <v:imagedata r:id="rId1911" o:title=""/>
          </v:shape>
          <o:OLEObject Type="Embed" ProgID="Equation.DSMT4" ShapeID="_x0000_i1932" DrawAspect="Content" ObjectID="_1505201741" r:id="rId1912"/>
        </w:object>
      </w:r>
      <w:r>
        <w:t>.</w:t>
      </w:r>
    </w:p>
    <w:p w:rsidR="00865670" w:rsidRDefault="00865670" w:rsidP="00865670">
      <w:r>
        <w:t>Time derivatives with respect to the expressed-in frame are denoted with an overdot. For example</w:t>
      </w:r>
    </w:p>
    <w:p w:rsidR="00865670" w:rsidRDefault="006A0A90" w:rsidP="00865670">
      <w:r w:rsidRPr="006A0A90">
        <w:rPr>
          <w:position w:val="-72"/>
        </w:rPr>
        <w:object w:dxaOrig="5060" w:dyaOrig="1880">
          <v:shape id="_x0000_i1933" type="#_x0000_t75" style="width:253.5pt;height:93.8pt" o:ole="">
            <v:imagedata r:id="rId1913" o:title=""/>
          </v:shape>
          <o:OLEObject Type="Embed" ProgID="Equation.DSMT4" ShapeID="_x0000_i1933" DrawAspect="Content" ObjectID="_1505201742" r:id="rId1914"/>
        </w:object>
      </w:r>
    </w:p>
    <w:p w:rsidR="00865670" w:rsidRDefault="00865670" w:rsidP="00865670">
      <w:r>
        <w:t>where for any quantity Q expressed in frame A and an arbitrary frame B:</w:t>
      </w:r>
    </w:p>
    <w:p w:rsidR="00865670" w:rsidRDefault="00EA61BE" w:rsidP="00865670">
      <w:r w:rsidRPr="00EA61BE">
        <w:rPr>
          <w:position w:val="-156"/>
        </w:rPr>
        <w:object w:dxaOrig="5200" w:dyaOrig="3240">
          <v:shape id="_x0000_i1934" type="#_x0000_t75" style="width:259.55pt;height:162.15pt" o:ole="">
            <v:imagedata r:id="rId1915" o:title=""/>
          </v:shape>
          <o:OLEObject Type="Embed" ProgID="Equation.DSMT4" ShapeID="_x0000_i1934" DrawAspect="Content" ObjectID="_1505201743" r:id="rId1916"/>
        </w:object>
      </w:r>
    </w:p>
    <w:p w:rsidR="00C63D14" w:rsidRDefault="00C63D14" w:rsidP="00C63D14">
      <w:pPr>
        <w:pStyle w:val="Heading2"/>
      </w:pPr>
      <w:bookmarkStart w:id="277" w:name="_Toc351730367"/>
      <w:r>
        <w:t>Re-expressing spatial quantities</w:t>
      </w:r>
      <w:bookmarkEnd w:id="277"/>
    </w:p>
    <w:p w:rsidR="00C63D14" w:rsidRDefault="00C63D14" w:rsidP="00C63D14">
      <w:r>
        <w:t xml:space="preserve">For any quantity </w:t>
      </w:r>
      <w:r w:rsidRPr="00B138BF">
        <w:rPr>
          <w:i/>
          <w:iCs/>
        </w:rPr>
        <w:t>Q</w:t>
      </w:r>
      <w:r>
        <w:t xml:space="preserve"> we use the notation </w:t>
      </w:r>
      <w:r w:rsidR="0016604B" w:rsidRPr="00B138BF">
        <w:rPr>
          <w:position w:val="-14"/>
        </w:rPr>
        <w:object w:dxaOrig="560" w:dyaOrig="440">
          <v:shape id="_x0000_i1935" type="#_x0000_t75" style="width:28.45pt;height:21.8pt" o:ole="">
            <v:imagedata r:id="rId1917" o:title=""/>
          </v:shape>
          <o:OLEObject Type="Embed" ProgID="Equation.DSMT4" ShapeID="_x0000_i1935" DrawAspect="Content" ObjectID="_1505201744" r:id="rId1918"/>
        </w:object>
      </w:r>
      <w:r>
        <w:t xml:space="preserve"> to mean “</w:t>
      </w:r>
      <w:r w:rsidRPr="00B138BF">
        <w:rPr>
          <w:i/>
          <w:iCs/>
        </w:rPr>
        <w:t>Q</w:t>
      </w:r>
      <w:r>
        <w:t xml:space="preserve"> re-expressed in frame Z.” Note that this never changes the physical quantity being represented, just the frame in which the measure numbers of that quantity are expressed. If </w:t>
      </w:r>
      <w:r>
        <w:rPr>
          <w:i/>
          <w:iCs/>
        </w:rPr>
        <w:t>v</w:t>
      </w:r>
      <w:r>
        <w:t xml:space="preserve"> is a vector currently expressed in frame </w:t>
      </w:r>
      <w:r w:rsidRPr="00EA61BE">
        <w:rPr>
          <w:i/>
        </w:rPr>
        <w:t>A</w:t>
      </w:r>
      <w:r>
        <w:t xml:space="preserve">, then </w:t>
      </w:r>
      <w:r w:rsidR="00EA61BE" w:rsidRPr="00B138BF">
        <w:rPr>
          <w:position w:val="-14"/>
        </w:rPr>
        <w:object w:dxaOrig="1380" w:dyaOrig="440">
          <v:shape id="_x0000_i1936" type="#_x0000_t75" style="width:68.95pt;height:21.8pt" o:ole="">
            <v:imagedata r:id="rId1919" o:title=""/>
          </v:shape>
          <o:OLEObject Type="Embed" ProgID="Equation.DSMT4" ShapeID="_x0000_i1936" DrawAspect="Content" ObjectID="_1505201745" r:id="rId1920"/>
        </w:object>
      </w:r>
      <w:r>
        <w:t xml:space="preserve">. If </w:t>
      </w:r>
      <w:r>
        <w:rPr>
          <w:i/>
          <w:iCs/>
        </w:rPr>
        <w:t>M</w:t>
      </w:r>
      <w:r>
        <w:t xml:space="preserve"> is a tensor (matrix) currently expressed in frame </w:t>
      </w:r>
      <w:r w:rsidRPr="00EA61BE">
        <w:rPr>
          <w:i/>
        </w:rPr>
        <w:t>A</w:t>
      </w:r>
      <w:r>
        <w:t>, then</w:t>
      </w:r>
      <w:r w:rsidR="00EA61BE" w:rsidRPr="00F80065">
        <w:rPr>
          <w:position w:val="-16"/>
        </w:rPr>
        <w:object w:dxaOrig="4000" w:dyaOrig="499">
          <v:shape id="_x0000_i1937" type="#_x0000_t75" style="width:199.65pt;height:25.4pt" o:ole="">
            <v:imagedata r:id="rId1921" o:title=""/>
          </v:shape>
          <o:OLEObject Type="Embed" ProgID="Equation.DSMT4" ShapeID="_x0000_i1937" DrawAspect="Content" ObjectID="_1505201746" r:id="rId1922"/>
        </w:object>
      </w:r>
      <w:r>
        <w:t xml:space="preserve">. We use similar definitions for spatial quantities. If </w:t>
      </w:r>
      <w:r>
        <w:rPr>
          <w:i/>
          <w:iCs/>
        </w:rPr>
        <w:t>V</w:t>
      </w:r>
      <w:r>
        <w:t xml:space="preserve"> is a </w:t>
      </w:r>
      <w:r w:rsidRPr="007F0B6D">
        <w:rPr>
          <w:i/>
          <w:iCs/>
        </w:rPr>
        <w:t>spatial</w:t>
      </w:r>
      <w:r>
        <w:t xml:space="preserve"> vector currently expressed in frame A, then we define  </w:t>
      </w:r>
      <w:r w:rsidRPr="00E41E09">
        <w:rPr>
          <w:position w:val="-32"/>
        </w:rPr>
        <w:object w:dxaOrig="2560" w:dyaOrig="760">
          <v:shape id="_x0000_i1938" type="#_x0000_t75" style="width:127.65pt;height:37.5pt" o:ole="">
            <v:imagedata r:id="rId1923" o:title=""/>
          </v:shape>
          <o:OLEObject Type="Embed" ProgID="Equation.DSMT4" ShapeID="_x0000_i1938" DrawAspect="Content" ObjectID="_1505201747" r:id="rId1924"/>
        </w:object>
      </w:r>
      <w:r>
        <w:t xml:space="preserve"> . For example,</w:t>
      </w:r>
    </w:p>
    <w:p w:rsidR="00C63D14" w:rsidRDefault="00EA61BE" w:rsidP="00C63D14">
      <w:pPr>
        <w:jc w:val="center"/>
      </w:pPr>
      <w:r w:rsidRPr="00EA61BE">
        <w:rPr>
          <w:position w:val="-46"/>
        </w:rPr>
        <w:object w:dxaOrig="6780" w:dyaOrig="1040">
          <v:shape id="_x0000_i1939" type="#_x0000_t75" style="width:338.8pt;height:50.8pt" o:ole="">
            <v:imagedata r:id="rId1925" o:title=""/>
          </v:shape>
          <o:OLEObject Type="Embed" ProgID="Equation.DSMT4" ShapeID="_x0000_i1939" DrawAspect="Content" ObjectID="_1505201748" r:id="rId1926"/>
        </w:object>
      </w:r>
      <w:r w:rsidR="00C63D14">
        <w:t>.</w:t>
      </w:r>
    </w:p>
    <w:p w:rsidR="00C63D14" w:rsidRDefault="00C63D14" w:rsidP="00C63D14">
      <w:r>
        <w:t xml:space="preserve">To re-express a spatial inertia matrix </w:t>
      </w:r>
      <w:r w:rsidRPr="00C56ABA">
        <w:rPr>
          <w:i/>
          <w:iCs/>
        </w:rPr>
        <w:t>M</w:t>
      </w:r>
      <w:r>
        <w:t xml:space="preserve"> from frame </w:t>
      </w:r>
      <w:r w:rsidRPr="00EA61BE">
        <w:rPr>
          <w:i/>
        </w:rPr>
        <w:t>A</w:t>
      </w:r>
      <w:r>
        <w:t xml:space="preserve"> to frame </w:t>
      </w:r>
      <w:r w:rsidRPr="00EA61BE">
        <w:rPr>
          <w:i/>
        </w:rPr>
        <w:t>Z</w:t>
      </w:r>
      <w:r>
        <w:t>, write</w:t>
      </w:r>
    </w:p>
    <w:p w:rsidR="00C63D14" w:rsidRDefault="00EA61BE" w:rsidP="00C63D14">
      <w:r w:rsidRPr="00EA61BE">
        <w:rPr>
          <w:position w:val="-126"/>
        </w:rPr>
        <w:object w:dxaOrig="6220" w:dyaOrig="2160">
          <v:shape id="_x0000_i1940" type="#_x0000_t75" style="width:309.8pt;height:108.3pt" o:ole="">
            <v:imagedata r:id="rId1927" o:title=""/>
          </v:shape>
          <o:OLEObject Type="Embed" ProgID="Equation.DSMT4" ShapeID="_x0000_i1940" DrawAspect="Content" ObjectID="_1505201749" r:id="rId1928"/>
        </w:object>
      </w:r>
    </w:p>
    <w:p w:rsidR="00C63D14" w:rsidRDefault="00C63D14" w:rsidP="00C63D14">
      <w:r>
        <w:t xml:space="preserve">where we have made use of identity </w:t>
      </w:r>
      <w:r w:rsidR="00C0463E">
        <w:fldChar w:fldCharType="begin"/>
      </w:r>
      <w:r>
        <w:instrText xml:space="preserve"> GOTOBUTTON ZEqnNum860333  \* MERGEFORMAT </w:instrText>
      </w:r>
      <w:fldSimple w:instr=" REF ZEqnNum860333 \* Charformat \! \* MERGEFORMAT ">
        <w:r w:rsidR="001301E4">
          <w:instrText>(3.6)</w:instrText>
        </w:r>
      </w:fldSimple>
      <w:r w:rsidR="00C0463E">
        <w:fldChar w:fldCharType="end"/>
      </w:r>
      <w:r>
        <w:t>, the fact that if U is a 3</w:t>
      </w:r>
      <w:r w:rsidRPr="00AC04AF">
        <w:rPr>
          <w:rFonts w:ascii="Arial" w:hAnsi="Arial"/>
        </w:rPr>
        <w:t>x</w:t>
      </w:r>
      <w:r>
        <w:t xml:space="preserve">3 orthogonal matrix, then </w:t>
      </w:r>
      <w:r w:rsidRPr="002D36A4">
        <w:rPr>
          <w:position w:val="-12"/>
        </w:rPr>
        <w:object w:dxaOrig="1939" w:dyaOrig="380">
          <v:shape id="_x0000_i1941" type="#_x0000_t75" style="width:97.4pt;height:19.35pt" o:ole="">
            <v:imagedata r:id="rId1929" o:title=""/>
          </v:shape>
          <o:OLEObject Type="Embed" ProgID="Equation.DSMT4" ShapeID="_x0000_i1941" DrawAspect="Content" ObjectID="_1505201750" r:id="rId1930"/>
        </w:object>
      </w:r>
      <w:r>
        <w:t>. (Recall that rotation matrices are orthogonal.)</w:t>
      </w:r>
    </w:p>
    <w:p w:rsidR="00C63D14" w:rsidRDefault="00C63D14" w:rsidP="00C63D14">
      <w:pPr>
        <w:pStyle w:val="Heading2"/>
      </w:pPr>
      <w:bookmarkStart w:id="278" w:name="_Toc351730368"/>
      <w:r>
        <w:t>Rigid body shifting of spatial quantities</w:t>
      </w:r>
      <w:bookmarkEnd w:id="278"/>
    </w:p>
    <w:p w:rsidR="00C63D14" w:rsidRDefault="00C63D14" w:rsidP="00C63D14">
      <w:r>
        <w:t xml:space="preserve">Rigid body shifting is used during processing of the multibody tree to transfer the effect of inboard kinematic quantities (velocities and accelerations) in an outboard direction, and to shift applied forces and spatial inertias from outboard bodies in an inward direction. The rigid body shift matrix </w:t>
      </w:r>
      <w:r w:rsidR="002B2F3C" w:rsidRPr="002B2F3C">
        <w:rPr>
          <w:position w:val="-6"/>
        </w:rPr>
        <w:object w:dxaOrig="440" w:dyaOrig="320">
          <v:shape id="_x0000_i1942" type="#_x0000_t75" style="width:22.4pt;height:16.35pt" o:ole="">
            <v:imagedata r:id="rId1931" o:title=""/>
          </v:shape>
          <o:OLEObject Type="Embed" ProgID="Equation.DSMT4" ShapeID="_x0000_i1942" DrawAspect="Content" ObjectID="_1505201751" r:id="rId1932"/>
        </w:object>
      </w:r>
      <w:r>
        <w:t xml:space="preserve"> is used to shift a spatial </w:t>
      </w:r>
      <w:r w:rsidR="002B2F3C">
        <w:t>motion vector (e.g., velocity or acceleration)</w:t>
      </w:r>
      <w:r>
        <w:t xml:space="preserve"> at point </w:t>
      </w:r>
      <w:r w:rsidRPr="005B61A5">
        <w:rPr>
          <w:i/>
          <w:iCs/>
        </w:rPr>
        <w:t>Q</w:t>
      </w:r>
      <w:r>
        <w:t xml:space="preserve"> to the equivalent spatial </w:t>
      </w:r>
      <w:r w:rsidR="002B2F3C">
        <w:t>motion vector</w:t>
      </w:r>
      <w:r>
        <w:t xml:space="preserve"> acting at point </w:t>
      </w:r>
      <w:r w:rsidRPr="005B61A5">
        <w:rPr>
          <w:i/>
          <w:iCs/>
        </w:rPr>
        <w:t>P</w:t>
      </w:r>
      <w:r>
        <w:t xml:space="preserve">. The transpose of that matrix </w:t>
      </w:r>
      <w:r w:rsidR="002B2F3C" w:rsidRPr="00912ABA">
        <w:rPr>
          <w:position w:val="-16"/>
        </w:rPr>
        <w:object w:dxaOrig="1520" w:dyaOrig="499">
          <v:shape id="_x0000_i1943" type="#_x0000_t75" style="width:76.25pt;height:25.4pt" o:ole="">
            <v:imagedata r:id="rId1933" o:title=""/>
          </v:shape>
          <o:OLEObject Type="Embed" ProgID="Equation.DSMT4" ShapeID="_x0000_i1943" DrawAspect="Content" ObjectID="_1505201752" r:id="rId1934"/>
        </w:object>
      </w:r>
      <w:r>
        <w:t xml:space="preserve"> is used to shift a spatial </w:t>
      </w:r>
      <w:r w:rsidR="002B2F3C">
        <w:t>force vector (e.g., force or impulse)</w:t>
      </w:r>
      <w:r>
        <w:t xml:space="preserve"> </w:t>
      </w:r>
      <w:r w:rsidR="002B2F3C">
        <w:t>acting at</w:t>
      </w:r>
      <w:r>
        <w:t xml:space="preserve"> point P to the equivalent spatial </w:t>
      </w:r>
      <w:r w:rsidR="002B2F3C">
        <w:t>force acting at</w:t>
      </w:r>
      <w:r>
        <w:t xml:space="preserve"> point Q, and both forms are used when shifting inertias. The operators are</w:t>
      </w:r>
    </w:p>
    <w:p w:rsidR="00C63D14" w:rsidRDefault="002B2F3C" w:rsidP="00C63D14">
      <w:pPr>
        <w:jc w:val="center"/>
      </w:pPr>
      <w:r w:rsidRPr="00E41E09">
        <w:rPr>
          <w:position w:val="-32"/>
        </w:rPr>
        <w:object w:dxaOrig="1700" w:dyaOrig="760">
          <v:shape id="_x0000_i1944" type="#_x0000_t75" style="width:85.3pt;height:37.5pt" o:ole="">
            <v:imagedata r:id="rId1935" o:title=""/>
          </v:shape>
          <o:OLEObject Type="Embed" ProgID="Equation.DSMT4" ShapeID="_x0000_i1944" DrawAspect="Content" ObjectID="_1505201753" r:id="rId1936"/>
        </w:object>
      </w:r>
      <w:r w:rsidR="00C63D14">
        <w:t xml:space="preserve"> </w:t>
      </w:r>
      <w:r w:rsidR="00C63D14">
        <w:tab/>
        <w:t xml:space="preserve">    and     </w:t>
      </w:r>
      <w:r w:rsidRPr="00E41E09">
        <w:rPr>
          <w:position w:val="-32"/>
        </w:rPr>
        <w:object w:dxaOrig="2920" w:dyaOrig="760">
          <v:shape id="_x0000_i1945" type="#_x0000_t75" style="width:145.8pt;height:37.5pt" o:ole="">
            <v:imagedata r:id="rId1937" o:title=""/>
          </v:shape>
          <o:OLEObject Type="Embed" ProgID="Equation.DSMT4" ShapeID="_x0000_i1945" DrawAspect="Content" ObjectID="_1505201754" r:id="rId1938"/>
        </w:object>
      </w:r>
    </w:p>
    <w:p w:rsidR="00C63D14" w:rsidRDefault="00C63D14" w:rsidP="00C63D14">
      <w:r>
        <w:t xml:space="preserve">so that </w:t>
      </w:r>
      <w:r>
        <w:tab/>
      </w:r>
      <w:r>
        <w:tab/>
      </w:r>
      <w:r w:rsidR="005D6555" w:rsidRPr="00B543A2">
        <w:rPr>
          <w:position w:val="-30"/>
        </w:rPr>
        <w:object w:dxaOrig="3840" w:dyaOrig="720">
          <v:shape id="_x0000_i1946" type="#_x0000_t75" style="width:191.8pt;height:36.3pt" o:ole="">
            <v:imagedata r:id="rId1939" o:title=""/>
          </v:shape>
          <o:OLEObject Type="Embed" ProgID="Equation.DSMT4" ShapeID="_x0000_i1946" DrawAspect="Content" ObjectID="_1505201755" r:id="rId1940"/>
        </w:object>
      </w:r>
      <w:r>
        <w:t xml:space="preserve"> </w:t>
      </w:r>
    </w:p>
    <w:p w:rsidR="00C63D14" w:rsidRDefault="00C63D14" w:rsidP="00C63D14">
      <w:r>
        <w:t xml:space="preserve">and </w:t>
      </w:r>
      <w:r>
        <w:tab/>
      </w:r>
      <w:r>
        <w:tab/>
      </w:r>
      <w:r w:rsidR="007D173D" w:rsidRPr="00E41E09">
        <w:rPr>
          <w:position w:val="-32"/>
        </w:rPr>
        <w:object w:dxaOrig="4080" w:dyaOrig="760">
          <v:shape id="_x0000_i1947" type="#_x0000_t75" style="width:203.9pt;height:37.5pt" o:ole="">
            <v:imagedata r:id="rId1941" o:title=""/>
          </v:shape>
          <o:OLEObject Type="Embed" ProgID="Equation.DSMT4" ShapeID="_x0000_i1947" DrawAspect="Content" ObjectID="_1505201756" r:id="rId1942"/>
        </w:object>
      </w:r>
      <w:r>
        <w:t>.</w:t>
      </w:r>
    </w:p>
    <w:p w:rsidR="00A15870" w:rsidRDefault="00A15870" w:rsidP="00A15870">
      <w:pPr>
        <w:pStyle w:val="Heading3"/>
      </w:pPr>
      <w:bookmarkStart w:id="279" w:name="_Toc351730369"/>
      <w:r>
        <w:t>Rigid body shift of rigid body spatial inertia</w:t>
      </w:r>
      <w:bookmarkEnd w:id="279"/>
    </w:p>
    <w:p w:rsidR="00C63D14" w:rsidRDefault="00C63D14" w:rsidP="00C63D14">
      <w:r>
        <w:t>To shift a spatial inertia matrix about a point Q to another point P of the same rigid body, if stored using a gyration matrix, use</w:t>
      </w:r>
    </w:p>
    <w:p w:rsidR="00C63D14" w:rsidRDefault="007D173D" w:rsidP="00C63D14">
      <w:r w:rsidRPr="0015412B">
        <w:rPr>
          <w:position w:val="-166"/>
        </w:rPr>
        <w:object w:dxaOrig="6200" w:dyaOrig="3440">
          <v:shape id="_x0000_i1948" type="#_x0000_t75" style="width:310.4pt;height:172.45pt" o:ole="">
            <v:imagedata r:id="rId1943" o:title=""/>
          </v:shape>
          <o:OLEObject Type="Embed" ProgID="Equation.DSMT4" ShapeID="_x0000_i1948" DrawAspect="Content" ObjectID="_1505201757" r:id="rId1944"/>
        </w:object>
      </w:r>
    </w:p>
    <w:p w:rsidR="00C63D14" w:rsidRDefault="00C63D14" w:rsidP="00C63D14">
      <w:r>
        <w:t xml:space="preserve">where </w:t>
      </w:r>
      <w:r w:rsidRPr="00855FFB">
        <w:rPr>
          <w:position w:val="-10"/>
        </w:rPr>
        <w:object w:dxaOrig="1760" w:dyaOrig="360">
          <v:shape id="_x0000_i1949" type="#_x0000_t75" style="width:88.35pt;height:18.15pt" o:ole="">
            <v:imagedata r:id="rId1945" o:title=""/>
          </v:shape>
          <o:OLEObject Type="Embed" ProgID="Equation.DSMT4" ShapeID="_x0000_i1949" DrawAspect="Content" ObjectID="_1505201758" r:id="rId1946"/>
        </w:object>
      </w:r>
      <w:r>
        <w:t>.</w:t>
      </w:r>
    </w:p>
    <w:p w:rsidR="00C63D14" w:rsidRDefault="00C63D14" w:rsidP="00C63D14">
      <w:r>
        <w:t>Note that there is no mention of expressed-in frame; the shifting operators assume that all quantities are expressed in the same frame.</w:t>
      </w:r>
      <w:r w:rsidR="002C130B">
        <w:t xml:space="preserve"> Op counts for the above are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13"/>
        <w:gridCol w:w="1530"/>
      </w:tblGrid>
      <w:tr w:rsidR="002C130B" w:rsidTr="00B72414">
        <w:trPr>
          <w:jc w:val="center"/>
        </w:trPr>
        <w:tc>
          <w:tcPr>
            <w:tcW w:w="2313" w:type="dxa"/>
            <w:vAlign w:val="center"/>
          </w:tcPr>
          <w:p w:rsidR="002C130B" w:rsidRDefault="002C130B" w:rsidP="00B72414">
            <w:pPr>
              <w:spacing w:after="0" w:line="240" w:lineRule="auto"/>
              <w:jc w:val="center"/>
            </w:pPr>
            <w:r w:rsidRPr="00B72414">
              <w:rPr>
                <w:position w:val="-10"/>
              </w:rPr>
              <w:object w:dxaOrig="1760" w:dyaOrig="360">
                <v:shape id="_x0000_i1950" type="#_x0000_t75" style="width:88.35pt;height:18.15pt" o:ole="">
                  <v:imagedata r:id="rId1945" o:title=""/>
                </v:shape>
                <o:OLEObject Type="Embed" ProgID="Equation.DSMT4" ShapeID="_x0000_i1950" DrawAspect="Content" ObjectID="_1505201759" r:id="rId1947"/>
              </w:object>
            </w:r>
          </w:p>
        </w:tc>
        <w:tc>
          <w:tcPr>
            <w:tcW w:w="1530" w:type="dxa"/>
            <w:vAlign w:val="center"/>
          </w:tcPr>
          <w:p w:rsidR="002C130B" w:rsidRDefault="002C130B" w:rsidP="00B72414">
            <w:pPr>
              <w:spacing w:after="0" w:line="240" w:lineRule="auto"/>
              <w:jc w:val="center"/>
            </w:pPr>
            <w:r>
              <w:t>3</w:t>
            </w:r>
          </w:p>
        </w:tc>
      </w:tr>
      <w:tr w:rsidR="002C130B" w:rsidTr="00B72414">
        <w:trPr>
          <w:jc w:val="center"/>
        </w:trPr>
        <w:tc>
          <w:tcPr>
            <w:tcW w:w="2313" w:type="dxa"/>
            <w:vAlign w:val="center"/>
          </w:tcPr>
          <w:p w:rsidR="002C130B" w:rsidRDefault="002C130B" w:rsidP="00B72414">
            <w:pPr>
              <w:spacing w:after="0" w:line="240" w:lineRule="auto"/>
              <w:jc w:val="center"/>
            </w:pPr>
            <w:r w:rsidRPr="00B72414">
              <w:rPr>
                <w:position w:val="-16"/>
              </w:rPr>
              <w:object w:dxaOrig="760" w:dyaOrig="499">
                <v:shape id="_x0000_i1951" type="#_x0000_t75" style="width:37.5pt;height:25.4pt" o:ole="">
                  <v:imagedata r:id="rId1948" o:title=""/>
                </v:shape>
                <o:OLEObject Type="Embed" ProgID="Equation.DSMT4" ShapeID="_x0000_i1951" DrawAspect="Content" ObjectID="_1505201760" r:id="rId1949"/>
              </w:object>
            </w:r>
            <w:r>
              <w:t xml:space="preserve">, </w:t>
            </w:r>
            <w:r w:rsidRPr="00B72414">
              <w:rPr>
                <w:position w:val="-16"/>
              </w:rPr>
              <w:object w:dxaOrig="760" w:dyaOrig="499">
                <v:shape id="_x0000_i1952" type="#_x0000_t75" style="width:37.5pt;height:25.4pt" o:ole="">
                  <v:imagedata r:id="rId1950" o:title=""/>
                </v:shape>
                <o:OLEObject Type="Embed" ProgID="Equation.DSMT4" ShapeID="_x0000_i1952" DrawAspect="Content" ObjectID="_1505201761" r:id="rId1951"/>
              </w:object>
            </w:r>
          </w:p>
        </w:tc>
        <w:tc>
          <w:tcPr>
            <w:tcW w:w="1530" w:type="dxa"/>
            <w:vAlign w:val="center"/>
          </w:tcPr>
          <w:p w:rsidR="002C130B" w:rsidRDefault="002C130B" w:rsidP="00B72414">
            <w:pPr>
              <w:spacing w:after="0" w:line="240" w:lineRule="auto"/>
              <w:jc w:val="center"/>
            </w:pPr>
            <w:r>
              <w:t>22 (11 each)</w:t>
            </w:r>
          </w:p>
        </w:tc>
      </w:tr>
      <w:tr w:rsidR="002C130B" w:rsidTr="00B72414">
        <w:trPr>
          <w:jc w:val="center"/>
        </w:trPr>
        <w:tc>
          <w:tcPr>
            <w:tcW w:w="2313" w:type="dxa"/>
            <w:vAlign w:val="center"/>
          </w:tcPr>
          <w:p w:rsidR="002C130B" w:rsidRDefault="002C130B" w:rsidP="00B72414">
            <w:pPr>
              <w:spacing w:after="0" w:line="240" w:lineRule="auto"/>
              <w:jc w:val="center"/>
            </w:pPr>
            <w:r w:rsidRPr="00B72414">
              <w:rPr>
                <w:position w:val="-10"/>
              </w:rPr>
              <w:object w:dxaOrig="340" w:dyaOrig="360">
                <v:shape id="_x0000_i1953" type="#_x0000_t75" style="width:16.35pt;height:18.15pt" o:ole="">
                  <v:imagedata r:id="rId1952" o:title=""/>
                </v:shape>
                <o:OLEObject Type="Embed" ProgID="Equation.DSMT4" ShapeID="_x0000_i1953" DrawAspect="Content" ObjectID="_1505201762" r:id="rId1953"/>
              </w:object>
            </w:r>
            <w:r>
              <w:t xml:space="preserve"> </w:t>
            </w:r>
          </w:p>
        </w:tc>
        <w:tc>
          <w:tcPr>
            <w:tcW w:w="1530" w:type="dxa"/>
            <w:vAlign w:val="center"/>
          </w:tcPr>
          <w:p w:rsidR="002C130B" w:rsidRDefault="002C130B" w:rsidP="00B72414">
            <w:pPr>
              <w:spacing w:after="0" w:line="240" w:lineRule="auto"/>
              <w:jc w:val="center"/>
            </w:pPr>
            <w:r>
              <w:t>12 (2 adds)</w:t>
            </w:r>
          </w:p>
        </w:tc>
      </w:tr>
      <w:tr w:rsidR="002C130B" w:rsidTr="00B72414">
        <w:trPr>
          <w:jc w:val="center"/>
        </w:trPr>
        <w:tc>
          <w:tcPr>
            <w:tcW w:w="2313" w:type="dxa"/>
            <w:vAlign w:val="center"/>
          </w:tcPr>
          <w:p w:rsidR="002C130B" w:rsidRDefault="002C130B" w:rsidP="00B72414">
            <w:pPr>
              <w:spacing w:after="0" w:line="240" w:lineRule="auto"/>
              <w:jc w:val="center"/>
            </w:pPr>
            <w:r>
              <w:t>TOTAL</w:t>
            </w:r>
          </w:p>
        </w:tc>
        <w:tc>
          <w:tcPr>
            <w:tcW w:w="1530" w:type="dxa"/>
            <w:vAlign w:val="center"/>
          </w:tcPr>
          <w:p w:rsidR="002C130B" w:rsidRDefault="002C130B" w:rsidP="00B72414">
            <w:pPr>
              <w:spacing w:after="0" w:line="240" w:lineRule="auto"/>
              <w:jc w:val="center"/>
            </w:pPr>
            <w:r>
              <w:t>37 flops</w:t>
            </w:r>
          </w:p>
        </w:tc>
      </w:tr>
    </w:tbl>
    <w:p w:rsidR="002C130B" w:rsidRDefault="002C130B" w:rsidP="00C63D14"/>
    <w:p w:rsidR="00A15870" w:rsidRDefault="00A15870" w:rsidP="00D877A1">
      <w:pPr>
        <w:pStyle w:val="Heading2"/>
      </w:pPr>
      <w:bookmarkStart w:id="280" w:name="_Ref238305923"/>
      <w:bookmarkStart w:id="281" w:name="_Toc351730370"/>
      <w:r>
        <w:t xml:space="preserve">Inversion of rigid body </w:t>
      </w:r>
      <w:r w:rsidR="00556AFD">
        <w:t xml:space="preserve">spatial </w:t>
      </w:r>
      <w:r>
        <w:t>inertia</w:t>
      </w:r>
      <w:bookmarkEnd w:id="280"/>
      <w:bookmarkEnd w:id="281"/>
    </w:p>
    <w:p w:rsidR="00A15870" w:rsidRDefault="00A15870" w:rsidP="00A15870">
      <w:r>
        <w:t>In case you find yourself with a need</w:t>
      </w:r>
      <w:r w:rsidR="00556AFD">
        <w:t xml:space="preserve"> to invert a rigid body spatial inertia, </w:t>
      </w:r>
      <w:r>
        <w:t>you can do it very efficiently. We have</w:t>
      </w:r>
      <w:r w:rsidR="00D542D8">
        <w:t xml:space="preserve"> symmetric, positive definite</w:t>
      </w:r>
    </w:p>
    <w:p w:rsidR="00AE21E7" w:rsidRDefault="00AE21E7" w:rsidP="00AE21E7">
      <w:pPr>
        <w:pStyle w:val="MTDisplayEquation"/>
      </w:pPr>
      <w:r>
        <w:tab/>
      </w:r>
      <w:r w:rsidRPr="00AE21E7">
        <w:rPr>
          <w:position w:val="-32"/>
        </w:rPr>
        <w:object w:dxaOrig="1840" w:dyaOrig="760">
          <v:shape id="_x0000_i1954" type="#_x0000_t75" style="width:91.35pt;height:37.5pt" o:ole="">
            <v:imagedata r:id="rId1954" o:title=""/>
          </v:shape>
          <o:OLEObject Type="Embed" ProgID="Equation.DSMT4" ShapeID="_x0000_i1954" DrawAspect="Content" ObjectID="_1505201763" r:id="rId1955"/>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1301E4">
          <w:rPr>
            <w:noProof/>
          </w:rPr>
          <w:instrText>12</w:instrText>
        </w:r>
      </w:fldSimple>
      <w:r>
        <w:instrText>.</w:instrText>
      </w:r>
      <w:fldSimple w:instr=" SEQ MTEqn \c \* Arabic \* MERGEFORMAT ">
        <w:r w:rsidR="001301E4">
          <w:rPr>
            <w:noProof/>
          </w:rPr>
          <w:instrText>1</w:instrText>
        </w:r>
      </w:fldSimple>
      <w:r>
        <w:instrText>)</w:instrText>
      </w:r>
      <w:r w:rsidR="00C0463E">
        <w:fldChar w:fldCharType="end"/>
      </w:r>
    </w:p>
    <w:p w:rsidR="001B2CF6" w:rsidRDefault="001B2CF6" w:rsidP="00A15870">
      <w:r>
        <w:t>Then</w:t>
      </w:r>
      <w:r w:rsidR="007140EB">
        <w:t xml:space="preserve"> its inverse is also a symmetric matrix</w:t>
      </w:r>
      <w:r>
        <w:t xml:space="preserve"> </w:t>
      </w:r>
    </w:p>
    <w:p w:rsidR="001B2CF6" w:rsidRPr="00A15870" w:rsidRDefault="00AE21E7" w:rsidP="00AE21E7">
      <w:pPr>
        <w:pStyle w:val="MTDisplayEquation"/>
      </w:pPr>
      <w:r>
        <w:tab/>
      </w:r>
      <w:r w:rsidRPr="00AE21E7">
        <w:rPr>
          <w:position w:val="-52"/>
        </w:rPr>
        <w:object w:dxaOrig="3360" w:dyaOrig="1160">
          <v:shape id="_x0000_i1955" type="#_x0000_t75" style="width:168.2pt;height:58.7pt" o:ole="">
            <v:imagedata r:id="rId1956" o:title=""/>
          </v:shape>
          <o:OLEObject Type="Embed" ProgID="Equation.DSMT4" ShapeID="_x0000_i1955" DrawAspect="Content" ObjectID="_1505201764" r:id="rId1957"/>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1301E4">
          <w:rPr>
            <w:noProof/>
          </w:rPr>
          <w:instrText>12</w:instrText>
        </w:r>
      </w:fldSimple>
      <w:r>
        <w:instrText>.</w:instrText>
      </w:r>
      <w:fldSimple w:instr=" SEQ MTEqn \c \* Arabic \* MERGEFORMAT ">
        <w:r w:rsidR="001301E4">
          <w:rPr>
            <w:noProof/>
          </w:rPr>
          <w:instrText>2</w:instrText>
        </w:r>
      </w:fldSimple>
      <w:r>
        <w:instrText>)</w:instrText>
      </w:r>
      <w:r w:rsidR="00C0463E">
        <w:fldChar w:fldCharType="end"/>
      </w:r>
    </w:p>
    <w:p w:rsidR="007140EB" w:rsidRDefault="007140EB" w:rsidP="007140EB">
      <w:r>
        <w:t>So even though this is a 6x6 matrix, only a symmetric 3x3 need be inverted.</w:t>
      </w:r>
    </w:p>
    <w:p w:rsidR="00556AFD" w:rsidRDefault="00556AFD" w:rsidP="007140EB">
      <w:r>
        <w:t xml:space="preserve">This can be a very useful optimization for lone rigid bodies on free joints to Ground, where the joint matrix </w:t>
      </w:r>
      <w:r w:rsidRPr="00556AFD">
        <w:rPr>
          <w:i/>
        </w:rPr>
        <w:t>H</w:t>
      </w:r>
      <w:r>
        <w:t xml:space="preserve"> is a constant identity matrix in Ground. In that case the mobility space mass </w:t>
      </w:r>
      <w:r>
        <w:lastRenderedPageBreak/>
        <w:t xml:space="preserve">matrix </w:t>
      </w:r>
      <w:r w:rsidRPr="00556AFD">
        <w:rPr>
          <w:position w:val="-4"/>
        </w:rPr>
        <w:object w:dxaOrig="1180" w:dyaOrig="300">
          <v:shape id="_x0000_i1956" type="#_x0000_t75" style="width:58.7pt;height:15.15pt" o:ole="">
            <v:imagedata r:id="rId1958" o:title=""/>
          </v:shape>
          <o:OLEObject Type="Embed" ProgID="Equation.DSMT4" ShapeID="_x0000_i1956" DrawAspect="Content" ObjectID="_1505201765" r:id="rId1959"/>
        </w:object>
      </w:r>
      <w:r>
        <w:t xml:space="preserve"> (see below) is just the body’s rigid body spatial inertia </w:t>
      </w:r>
      <w:r w:rsidRPr="00556AFD">
        <w:rPr>
          <w:i/>
        </w:rPr>
        <w:t>M</w:t>
      </w:r>
      <w:r>
        <w:t xml:space="preserve"> re-expressed in Ground and is itself a rigid body spatial inertia.</w:t>
      </w:r>
    </w:p>
    <w:p w:rsidR="0017554C" w:rsidRDefault="0017554C" w:rsidP="007140EB">
      <w:r>
        <w:t>Because of the orthogonality of rotation matrices, we also have</w:t>
      </w:r>
    </w:p>
    <w:p w:rsidR="00DB017B" w:rsidRDefault="00DB017B" w:rsidP="00DB017B">
      <w:pPr>
        <w:pStyle w:val="MTDisplayEquation"/>
      </w:pPr>
      <w:r>
        <w:tab/>
      </w:r>
      <w:r w:rsidRPr="00DB017B">
        <w:rPr>
          <w:position w:val="-18"/>
        </w:rPr>
        <w:object w:dxaOrig="5660" w:dyaOrig="499">
          <v:shape id="_x0000_i1957" type="#_x0000_t75" style="width:283.75pt;height:25.4pt" o:ole="">
            <v:imagedata r:id="rId1960" o:title=""/>
          </v:shape>
          <o:OLEObject Type="Embed" ProgID="Equation.DSMT4" ShapeID="_x0000_i1957" DrawAspect="Content" ObjectID="_1505201766" r:id="rId1961"/>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1301E4">
          <w:rPr>
            <w:noProof/>
          </w:rPr>
          <w:instrText>12</w:instrText>
        </w:r>
      </w:fldSimple>
      <w:r>
        <w:instrText>.</w:instrText>
      </w:r>
      <w:fldSimple w:instr=" SEQ MTEqn \c \* Arabic \* MERGEFORMAT ">
        <w:r w:rsidR="001301E4">
          <w:rPr>
            <w:noProof/>
          </w:rPr>
          <w:instrText>3</w:instrText>
        </w:r>
      </w:fldSimple>
      <w:r>
        <w:instrText>)</w:instrText>
      </w:r>
      <w:r w:rsidR="00C0463E">
        <w:fldChar w:fldCharType="end"/>
      </w:r>
    </w:p>
    <w:p w:rsidR="0017554C" w:rsidRDefault="00DB017B" w:rsidP="007140EB">
      <w:r>
        <w:t>which may permit the inverse spatial inertia to</w:t>
      </w:r>
      <w:r w:rsidR="00C00BD8">
        <w:t xml:space="preserve"> be usefully precalculated in some cases.</w:t>
      </w:r>
      <w:r>
        <w:t xml:space="preserve"> </w:t>
      </w:r>
    </w:p>
    <w:p w:rsidR="00326EF5" w:rsidRDefault="00326EF5" w:rsidP="007140EB">
      <w:r>
        <w:t>Note that an articulated body inertia is a general symmetric matrix so there is no “trick” way to invert it as there is for a rigid body spatial inertia.</w:t>
      </w:r>
    </w:p>
    <w:p w:rsidR="00D877A1" w:rsidRDefault="00D877A1" w:rsidP="00D877A1">
      <w:pPr>
        <w:pStyle w:val="Heading2"/>
      </w:pPr>
      <w:bookmarkStart w:id="282" w:name="_Toc351730371"/>
      <w:r>
        <w:t>Articulated body inertia</w:t>
      </w:r>
      <w:bookmarkEnd w:id="282"/>
    </w:p>
    <w:p w:rsidR="00D877A1" w:rsidRDefault="00D877A1" w:rsidP="00D877A1">
      <w:pPr>
        <w:rPr>
          <w:noProof/>
        </w:rPr>
      </w:pPr>
      <w:r>
        <w:rPr>
          <w:noProof/>
        </w:rPr>
        <w:t xml:space="preserve">An articulated body inertia (ABI) matrix </w:t>
      </w:r>
      <w:r w:rsidRPr="009567A5">
        <w:rPr>
          <w:i/>
          <w:noProof/>
        </w:rPr>
        <w:t>P</w:t>
      </w:r>
      <w:r>
        <w:rPr>
          <w:noProof/>
        </w:rPr>
        <w:t>(</w:t>
      </w:r>
      <w:r w:rsidRPr="009567A5">
        <w:rPr>
          <w:i/>
          <w:noProof/>
        </w:rPr>
        <w:t>q</w:t>
      </w:r>
      <w:r>
        <w:rPr>
          <w:noProof/>
        </w:rPr>
        <w:t xml:space="preserve">) contains the spatial inertia properties that a body appears to have when it is the free base body of an articulated multibody tree in a given configuration </w:t>
      </w:r>
      <w:r w:rsidRPr="009567A5">
        <w:rPr>
          <w:i/>
          <w:noProof/>
        </w:rPr>
        <w:t>q</w:t>
      </w:r>
      <w:r>
        <w:rPr>
          <w:noProof/>
        </w:rPr>
        <w:t xml:space="preserve">. Despite the complex relative motion that occurs within a multibody tree, at any given configuration </w:t>
      </w:r>
      <w:r w:rsidRPr="009567A5">
        <w:rPr>
          <w:i/>
          <w:noProof/>
        </w:rPr>
        <w:t>q</w:t>
      </w:r>
      <w:r>
        <w:rPr>
          <w:noProof/>
        </w:rPr>
        <w:t xml:space="preserve"> there is still a linear relationship between a spatial force </w:t>
      </w:r>
      <w:r w:rsidRPr="009567A5">
        <w:rPr>
          <w:i/>
          <w:noProof/>
        </w:rPr>
        <w:t>F</w:t>
      </w:r>
      <w:r>
        <w:rPr>
          <w:noProof/>
        </w:rPr>
        <w:t xml:space="preserve"> applied to a point of the base body and the resulting acceleration </w:t>
      </w:r>
      <w:r w:rsidRPr="009567A5">
        <w:rPr>
          <w:i/>
          <w:noProof/>
        </w:rPr>
        <w:t>A</w:t>
      </w:r>
      <w:r>
        <w:rPr>
          <w:noProof/>
        </w:rPr>
        <w:t xml:space="preserve"> of that body and that point: </w:t>
      </w:r>
      <w:r w:rsidR="009567A5" w:rsidRPr="009567A5">
        <w:rPr>
          <w:noProof/>
          <w:position w:val="-10"/>
        </w:rPr>
        <w:object w:dxaOrig="1440" w:dyaOrig="320">
          <v:shape id="_x0000_i1958" type="#_x0000_t75" style="width:1in;height:16.35pt" o:ole="">
            <v:imagedata r:id="rId1962" o:title=""/>
          </v:shape>
          <o:OLEObject Type="Embed" ProgID="Equation.DSMT4" ShapeID="_x0000_i1958" DrawAspect="Content" ObjectID="_1505201767" r:id="rId1963"/>
        </w:object>
      </w:r>
      <w:r>
        <w:rPr>
          <w:noProof/>
        </w:rPr>
        <w:t xml:space="preserve">, where </w:t>
      </w:r>
      <w:r w:rsidRPr="009567A5">
        <w:rPr>
          <w:i/>
          <w:noProof/>
        </w:rPr>
        <w:t>c</w:t>
      </w:r>
      <w:r>
        <w:rPr>
          <w:noProof/>
        </w:rPr>
        <w:t xml:space="preserve"> is a velocity-dependent inertial bias force. </w:t>
      </w:r>
      <w:r w:rsidRPr="009567A5">
        <w:rPr>
          <w:i/>
          <w:noProof/>
        </w:rPr>
        <w:t>P</w:t>
      </w:r>
      <w:r>
        <w:rPr>
          <w:noProof/>
        </w:rPr>
        <w:t xml:space="preserve"> is thus analogous to a rigid body spatial inertia (RBI), but for a body which has other bodies connected to it by joints which are free to move.</w:t>
      </w:r>
    </w:p>
    <w:p w:rsidR="00D877A1" w:rsidRPr="00D877A1" w:rsidRDefault="00D877A1" w:rsidP="00D877A1">
      <w:r>
        <w:rPr>
          <w:noProof/>
        </w:rPr>
        <w:t xml:space="preserve">An ABI </w:t>
      </w:r>
      <w:r w:rsidRPr="009567A5">
        <w:rPr>
          <w:i/>
          <w:noProof/>
        </w:rPr>
        <w:t>P</w:t>
      </w:r>
      <w:r>
        <w:rPr>
          <w:noProof/>
        </w:rPr>
        <w:t xml:space="preserve"> is a symmetric 6</w:t>
      </w:r>
      <w:r w:rsidRPr="009567A5">
        <w:rPr>
          <w:rFonts w:ascii="Arial" w:hAnsi="Arial" w:cs="Arial"/>
          <w:noProof/>
        </w:rPr>
        <w:t>x</w:t>
      </w:r>
      <w:r>
        <w:rPr>
          <w:noProof/>
        </w:rPr>
        <w:t>6 spatial matrix, consisting of 2</w:t>
      </w:r>
      <w:r w:rsidR="009567A5" w:rsidRPr="009567A5">
        <w:rPr>
          <w:rFonts w:ascii="Arial" w:hAnsi="Arial" w:cs="Arial"/>
          <w:noProof/>
        </w:rPr>
        <w:t>x</w:t>
      </w:r>
      <w:r>
        <w:rPr>
          <w:noProof/>
        </w:rPr>
        <w:t>2 blocks of 3</w:t>
      </w:r>
      <w:r w:rsidR="009567A5" w:rsidRPr="009567A5">
        <w:rPr>
          <w:rFonts w:ascii="Arial" w:hAnsi="Arial" w:cs="Arial"/>
          <w:noProof/>
        </w:rPr>
        <w:t>x</w:t>
      </w:r>
      <w:r>
        <w:rPr>
          <w:noProof/>
        </w:rPr>
        <w:t>3</w:t>
      </w:r>
      <w:r w:rsidR="009567A5">
        <w:rPr>
          <w:noProof/>
        </w:rPr>
        <w:t xml:space="preserve"> </w:t>
      </w:r>
      <w:r>
        <w:rPr>
          <w:noProof/>
        </w:rPr>
        <w:t>matrices, similar to the RBI. However, unlike the RBI which has only 10 independent</w:t>
      </w:r>
      <w:r w:rsidR="009567A5">
        <w:rPr>
          <w:noProof/>
        </w:rPr>
        <w:t xml:space="preserve"> </w:t>
      </w:r>
      <w:r>
        <w:rPr>
          <w:noProof/>
        </w:rPr>
        <w:t xml:space="preserve">elements, all 21 </w:t>
      </w:r>
      <w:r w:rsidR="009567A5">
        <w:rPr>
          <w:noProof/>
        </w:rPr>
        <w:t xml:space="preserve">non-repeated </w:t>
      </w:r>
      <w:r>
        <w:rPr>
          <w:noProof/>
        </w:rPr>
        <w:t xml:space="preserve">elements of </w:t>
      </w:r>
      <w:r w:rsidR="009567A5" w:rsidRPr="009567A5">
        <w:rPr>
          <w:i/>
          <w:noProof/>
        </w:rPr>
        <w:t>P</w:t>
      </w:r>
      <w:r w:rsidR="009567A5">
        <w:rPr>
          <w:noProof/>
        </w:rPr>
        <w:t xml:space="preserve"> </w:t>
      </w:r>
      <w:r>
        <w:rPr>
          <w:noProof/>
        </w:rPr>
        <w:t>are significant. For example,</w:t>
      </w:r>
      <w:r w:rsidR="009567A5">
        <w:rPr>
          <w:noProof/>
        </w:rPr>
        <w:t xml:space="preserve"> </w:t>
      </w:r>
      <w:r>
        <w:rPr>
          <w:noProof/>
        </w:rPr>
        <w:t xml:space="preserve">the apparent mass of </w:t>
      </w:r>
      <w:r w:rsidR="009567A5">
        <w:rPr>
          <w:noProof/>
        </w:rPr>
        <w:t xml:space="preserve">an articulated </w:t>
      </w:r>
      <w:r>
        <w:rPr>
          <w:noProof/>
        </w:rPr>
        <w:t xml:space="preserve">body depends on which way you push </w:t>
      </w:r>
      <w:r w:rsidR="009567A5">
        <w:rPr>
          <w:noProof/>
        </w:rPr>
        <w:t xml:space="preserve">on </w:t>
      </w:r>
      <w:r>
        <w:rPr>
          <w:noProof/>
        </w:rPr>
        <w:t>it,</w:t>
      </w:r>
      <w:r w:rsidR="009567A5">
        <w:rPr>
          <w:noProof/>
        </w:rPr>
        <w:t xml:space="preserve"> </w:t>
      </w:r>
      <w:r>
        <w:rPr>
          <w:noProof/>
        </w:rPr>
        <w:t>and in general there is no well-defined center of mass. This</w:t>
      </w:r>
      <w:r w:rsidR="009567A5">
        <w:rPr>
          <w:noProof/>
        </w:rPr>
        <w:t xml:space="preserve"> </w:t>
      </w:r>
      <w:r>
        <w:rPr>
          <w:noProof/>
        </w:rPr>
        <w:t>is a much more expensive matrix to manipulate than an RBI. In Simbody's formulation,</w:t>
      </w:r>
      <w:r w:rsidR="009567A5">
        <w:rPr>
          <w:noProof/>
        </w:rPr>
        <w:t xml:space="preserve"> </w:t>
      </w:r>
      <w:r>
        <w:rPr>
          <w:noProof/>
        </w:rPr>
        <w:t>we only work with ABIs in the Ground frame, so there</w:t>
      </w:r>
      <w:r w:rsidR="009567A5">
        <w:rPr>
          <w:noProof/>
        </w:rPr>
        <w:t xml:space="preserve"> </w:t>
      </w:r>
      <w:r>
        <w:rPr>
          <w:noProof/>
        </w:rPr>
        <w:t xml:space="preserve">is never a need to rotate or re-express them. (That is </w:t>
      </w:r>
      <w:r w:rsidR="009567A5">
        <w:rPr>
          <w:noProof/>
        </w:rPr>
        <w:t>achieved</w:t>
      </w:r>
      <w:r>
        <w:rPr>
          <w:noProof/>
        </w:rPr>
        <w:t xml:space="preserve"> by rotating RBIs</w:t>
      </w:r>
      <w:r w:rsidR="009567A5">
        <w:rPr>
          <w:noProof/>
        </w:rPr>
        <w:t xml:space="preserve"> </w:t>
      </w:r>
      <w:r>
        <w:rPr>
          <w:noProof/>
        </w:rPr>
        <w:t>prior to using them to construct the ABIs.) Thus only shifting operations need</w:t>
      </w:r>
      <w:r w:rsidR="009567A5">
        <w:rPr>
          <w:noProof/>
        </w:rPr>
        <w:t xml:space="preserve"> </w:t>
      </w:r>
      <w:r>
        <w:rPr>
          <w:noProof/>
        </w:rPr>
        <w:t>be performed when transforming ABIs from body to body.</w:t>
      </w:r>
      <w:r w:rsidR="009567A5">
        <w:rPr>
          <w:noProof/>
        </w:rPr>
        <w:t xml:space="preserve"> </w:t>
      </w:r>
      <w:r>
        <w:rPr>
          <w:noProof/>
        </w:rPr>
        <w:t>Cheap rigid body shifting is done when moving an ABI</w:t>
      </w:r>
      <w:r w:rsidR="009567A5">
        <w:rPr>
          <w:noProof/>
        </w:rPr>
        <w:t xml:space="preserve"> </w:t>
      </w:r>
      <w:r>
        <w:rPr>
          <w:noProof/>
        </w:rPr>
        <w:t>within a body or across a prescribed mobilizer; otherwise we have to perform</w:t>
      </w:r>
      <w:r w:rsidR="009567A5">
        <w:rPr>
          <w:noProof/>
        </w:rPr>
        <w:t xml:space="preserve"> </w:t>
      </w:r>
      <w:r>
        <w:rPr>
          <w:noProof/>
        </w:rPr>
        <w:t>an articulated shift operation which is quite expensive.</w:t>
      </w:r>
      <w:r w:rsidR="009567A5">
        <w:rPr>
          <w:noProof/>
        </w:rPr>
        <w:t xml:space="preserve"> </w:t>
      </w:r>
      <w:r>
        <w:rPr>
          <w:noProof/>
        </w:rPr>
        <w:t>For a full discussion of the properties of articulated body inertias, see</w:t>
      </w:r>
      <w:r w:rsidR="009567A5">
        <w:rPr>
          <w:noProof/>
        </w:rPr>
        <w:t xml:space="preserve"> </w:t>
      </w:r>
      <w:r>
        <w:rPr>
          <w:noProof/>
        </w:rPr>
        <w:t>Section 7.1 (pp. 119-123) of Roy Featherstone's excellent 2008 book, Rigid</w:t>
      </w:r>
      <w:r w:rsidR="009567A5">
        <w:rPr>
          <w:noProof/>
        </w:rPr>
        <w:t xml:space="preserve"> </w:t>
      </w:r>
      <w:r>
        <w:rPr>
          <w:noProof/>
        </w:rPr>
        <w:t>Body Dynamics Algorithms.</w:t>
      </w:r>
      <w:r w:rsidR="00B6779F">
        <w:fldChar w:fldCharType="begin"/>
      </w:r>
      <w:r w:rsidR="00B6779F">
        <w:instrText xml:space="preserve"> NOTEREF _Ref240901164 \h  \* MERGEFORMAT </w:instrText>
      </w:r>
      <w:r w:rsidR="00B6779F">
        <w:fldChar w:fldCharType="separate"/>
      </w:r>
      <w:r w:rsidR="001301E4">
        <w:t>2</w:t>
      </w:r>
      <w:r w:rsidR="00B6779F">
        <w:fldChar w:fldCharType="end"/>
      </w:r>
    </w:p>
    <w:p w:rsidR="00D877A1" w:rsidRDefault="009567A5" w:rsidP="00D877A1">
      <w:r>
        <w:lastRenderedPageBreak/>
        <w:t>As a spatial matrix, a</w:t>
      </w:r>
      <w:r w:rsidR="00D877A1">
        <w:t xml:space="preserve">n articulated body inertia is </w:t>
      </w:r>
      <w:r>
        <w:t xml:space="preserve">composed these </w:t>
      </w:r>
      <w:r w:rsidR="00D877A1">
        <w:t>of 3</w:t>
      </w:r>
      <w:r w:rsidRPr="009567A5">
        <w:rPr>
          <w:rFonts w:ascii="Arial" w:hAnsi="Arial" w:cs="Arial"/>
          <w:noProof/>
        </w:rPr>
        <w:t>x</w:t>
      </w:r>
      <w:r w:rsidR="00D877A1">
        <w:t>3 subblocks:</w:t>
      </w:r>
    </w:p>
    <w:p w:rsidR="00D877A1" w:rsidRDefault="00D877A1" w:rsidP="00D877A1">
      <w:pPr>
        <w:pStyle w:val="MTDisplayEquation"/>
      </w:pPr>
      <w:r>
        <w:tab/>
      </w:r>
      <w:r w:rsidR="00EE7DC5" w:rsidRPr="00D877A1">
        <w:rPr>
          <w:position w:val="-30"/>
        </w:rPr>
        <w:object w:dxaOrig="1560" w:dyaOrig="720">
          <v:shape id="_x0000_i1959" type="#_x0000_t75" style="width:78.05pt;height:36.3pt" o:ole="">
            <v:imagedata r:id="rId1964" o:title=""/>
          </v:shape>
          <o:OLEObject Type="Embed" ProgID="Equation.DSMT4" ShapeID="_x0000_i1959" DrawAspect="Content" ObjectID="_1505201768" r:id="rId1965"/>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1301E4">
          <w:rPr>
            <w:noProof/>
          </w:rPr>
          <w:instrText>12</w:instrText>
        </w:r>
      </w:fldSimple>
      <w:r>
        <w:instrText>.</w:instrText>
      </w:r>
      <w:fldSimple w:instr=" SEQ MTEqn \c \* Arabic \* MERGEFORMAT ">
        <w:r w:rsidR="001301E4">
          <w:rPr>
            <w:noProof/>
          </w:rPr>
          <w:instrText>4</w:instrText>
        </w:r>
      </w:fldSimple>
      <w:r>
        <w:instrText>)</w:instrText>
      </w:r>
      <w:r w:rsidR="00C0463E">
        <w:fldChar w:fldCharType="end"/>
      </w:r>
    </w:p>
    <w:p w:rsidR="009567A5" w:rsidRDefault="009567A5" w:rsidP="009567A5">
      <w:r>
        <w:t xml:space="preserve">Here </w:t>
      </w:r>
      <w:r w:rsidRPr="009567A5">
        <w:rPr>
          <w:position w:val="-6"/>
        </w:rPr>
        <w:object w:dxaOrig="300" w:dyaOrig="260">
          <v:shape id="_x0000_i1960" type="#_x0000_t75" style="width:15.15pt;height:13.3pt" o:ole="">
            <v:imagedata r:id="rId1966" o:title=""/>
          </v:shape>
          <o:OLEObject Type="Embed" ProgID="Equation.DSMT4" ShapeID="_x0000_i1960" DrawAspect="Content" ObjectID="_1505201769" r:id="rId1967"/>
        </w:object>
      </w:r>
      <w:r>
        <w:t xml:space="preserve"> is the mass distribution (symmetric), </w:t>
      </w:r>
      <w:r w:rsidR="00EE7DC5" w:rsidRPr="00EE7DC5">
        <w:rPr>
          <w:position w:val="-4"/>
        </w:rPr>
        <w:object w:dxaOrig="240" w:dyaOrig="220">
          <v:shape id="_x0000_i1961" type="#_x0000_t75" style="width:12.1pt;height:10.3pt" o:ole="">
            <v:imagedata r:id="rId1968" o:title=""/>
          </v:shape>
          <o:OLEObject Type="Embed" ProgID="Equation.DSMT4" ShapeID="_x0000_i1961" DrawAspect="Content" ObjectID="_1505201770" r:id="rId1969"/>
        </w:object>
      </w:r>
      <w:r>
        <w:t xml:space="preserve"> is the first mass moment distribution (full), and </w:t>
      </w:r>
      <w:r w:rsidRPr="009567A5">
        <w:rPr>
          <w:position w:val="-8"/>
        </w:rPr>
        <w:object w:dxaOrig="200" w:dyaOrig="260">
          <v:shape id="_x0000_i1962" type="#_x0000_t75" style="width:10.3pt;height:13.3pt" o:ole="">
            <v:imagedata r:id="rId1970" o:title=""/>
          </v:shape>
          <o:OLEObject Type="Embed" ProgID="Equation.DSMT4" ShapeID="_x0000_i1962" DrawAspect="Content" ObjectID="_1505201771" r:id="rId1971"/>
        </w:object>
      </w:r>
      <w:r>
        <w:t xml:space="preserve"> is an inertia (second mass moment, symmetric).</w:t>
      </w:r>
    </w:p>
    <w:p w:rsidR="000722EA" w:rsidRDefault="000722EA" w:rsidP="000722EA">
      <w:pPr>
        <w:pStyle w:val="Heading3"/>
      </w:pPr>
      <w:bookmarkStart w:id="283" w:name="_Toc351730372"/>
      <w:r>
        <w:t>Rigid body shift of articulated body inertia</w:t>
      </w:r>
      <w:bookmarkEnd w:id="283"/>
    </w:p>
    <w:p w:rsidR="00D51AD3" w:rsidRDefault="00CE5F28" w:rsidP="00D51AD3">
      <w:r>
        <w:t xml:space="preserve">Rigid body shifting of ABIs is done when an ABI is shifted across a prescribed (or welded) mobilizer. This is done with a rigid body shift operator </w:t>
      </w:r>
      <w:r w:rsidR="008542D7" w:rsidRPr="008542D7">
        <w:rPr>
          <w:position w:val="-6"/>
        </w:rPr>
        <w:object w:dxaOrig="420" w:dyaOrig="320">
          <v:shape id="_x0000_i1963" type="#_x0000_t75" style="width:21.2pt;height:16.35pt" o:ole="">
            <v:imagedata r:id="rId1972" o:title=""/>
          </v:shape>
          <o:OLEObject Type="Embed" ProgID="Equation.DSMT4" ShapeID="_x0000_i1963" DrawAspect="Content" ObjectID="_1505201772" r:id="rId1973"/>
        </w:object>
      </w:r>
      <w:r>
        <w:t xml:space="preserve"> as above. Here we’re given an ABI </w:t>
      </w:r>
      <w:r w:rsidR="00151D44" w:rsidRPr="00151D44">
        <w:rPr>
          <w:i/>
        </w:rPr>
        <w:t>P</w:t>
      </w:r>
      <w:r w:rsidR="00151D44" w:rsidRPr="00151D44">
        <w:rPr>
          <w:i/>
          <w:vertAlign w:val="superscript"/>
        </w:rPr>
        <w:t>B</w:t>
      </w:r>
      <w:r w:rsidR="00151D44">
        <w:t xml:space="preserve"> expressed </w:t>
      </w:r>
      <w:r>
        <w:t xml:space="preserve">in the Ground frame, taken about the origin </w:t>
      </w:r>
      <w:r w:rsidR="0007672D">
        <w:rPr>
          <w:i/>
        </w:rPr>
        <w:t>B</w:t>
      </w:r>
      <w:r w:rsidR="0007672D" w:rsidRPr="0007672D">
        <w:rPr>
          <w:i/>
          <w:vertAlign w:val="subscript"/>
        </w:rPr>
        <w:t>O</w:t>
      </w:r>
      <w:r>
        <w:t xml:space="preserve"> of body </w:t>
      </w:r>
      <w:r w:rsidRPr="00CE5F28">
        <w:rPr>
          <w:i/>
        </w:rPr>
        <w:t>B</w:t>
      </w:r>
      <w:r>
        <w:t xml:space="preserve">. We would like to shift it to the origin </w:t>
      </w:r>
      <w:r w:rsidR="001205E3">
        <w:rPr>
          <w:i/>
        </w:rPr>
        <w:t>P</w:t>
      </w:r>
      <w:r w:rsidR="001205E3" w:rsidRPr="001205E3">
        <w:rPr>
          <w:i/>
          <w:vertAlign w:val="subscript"/>
        </w:rPr>
        <w:t>O</w:t>
      </w:r>
      <w:r>
        <w:t xml:space="preserve"> of its parent body’s frame </w:t>
      </w:r>
      <w:r w:rsidRPr="00CE5F28">
        <w:rPr>
          <w:i/>
        </w:rPr>
        <w:t>P</w:t>
      </w:r>
      <w:r w:rsidR="00151D44">
        <w:t xml:space="preserve">, crossing the prescribed mobilizer connecting </w:t>
      </w:r>
      <w:r w:rsidR="00151D44" w:rsidRPr="00151D44">
        <w:rPr>
          <w:i/>
        </w:rPr>
        <w:t>B</w:t>
      </w:r>
      <w:r w:rsidR="00151D44">
        <w:t xml:space="preserve"> to </w:t>
      </w:r>
      <w:r w:rsidR="00151D44" w:rsidRPr="00151D44">
        <w:rPr>
          <w:i/>
        </w:rPr>
        <w:t>P</w:t>
      </w:r>
      <w:r w:rsidR="00151D44">
        <w:t>.</w:t>
      </w:r>
    </w:p>
    <w:p w:rsidR="00CE5F28" w:rsidRDefault="00872904" w:rsidP="00872904">
      <w:pPr>
        <w:pStyle w:val="MTDisplayEquation"/>
      </w:pPr>
      <w:r>
        <w:tab/>
      </w:r>
      <w:r w:rsidR="008542D7" w:rsidRPr="00872904">
        <w:rPr>
          <w:position w:val="-68"/>
        </w:rPr>
        <w:object w:dxaOrig="5000" w:dyaOrig="1480">
          <v:shape id="_x0000_i1964" type="#_x0000_t75" style="width:250.5pt;height:73.2pt" o:ole="">
            <v:imagedata r:id="rId1974" o:title=""/>
          </v:shape>
          <o:OLEObject Type="Embed" ProgID="Equation.DSMT4" ShapeID="_x0000_i1964" DrawAspect="Content" ObjectID="_1505201773" r:id="rId1975"/>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1301E4">
          <w:rPr>
            <w:noProof/>
          </w:rPr>
          <w:instrText>12</w:instrText>
        </w:r>
      </w:fldSimple>
      <w:r>
        <w:instrText>.</w:instrText>
      </w:r>
      <w:fldSimple w:instr=" SEQ MTEqn \c \* Arabic \* MERGEFORMAT ">
        <w:r w:rsidR="001301E4">
          <w:rPr>
            <w:noProof/>
          </w:rPr>
          <w:instrText>5</w:instrText>
        </w:r>
      </w:fldSimple>
      <w:r>
        <w:instrText>)</w:instrText>
      </w:r>
      <w:r w:rsidR="00C0463E">
        <w:fldChar w:fldCharType="end"/>
      </w:r>
    </w:p>
    <w:p w:rsidR="00872904" w:rsidRDefault="00872904" w:rsidP="00D51AD3">
      <w:r>
        <w:t>where</w:t>
      </w:r>
    </w:p>
    <w:p w:rsidR="00872904" w:rsidRDefault="00872904" w:rsidP="00872904">
      <w:pPr>
        <w:pStyle w:val="MTDisplayEquation"/>
      </w:pPr>
      <w:r>
        <w:tab/>
      </w:r>
      <w:r w:rsidRPr="00872904">
        <w:rPr>
          <w:position w:val="-12"/>
        </w:rPr>
        <w:object w:dxaOrig="3120" w:dyaOrig="360">
          <v:shape id="_x0000_i1965" type="#_x0000_t75" style="width:156.1pt;height:18.15pt" o:ole="">
            <v:imagedata r:id="rId1976" o:title=""/>
          </v:shape>
          <o:OLEObject Type="Embed" ProgID="Equation.DSMT4" ShapeID="_x0000_i1965" DrawAspect="Content" ObjectID="_1505201774" r:id="rId1977"/>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1301E4">
          <w:rPr>
            <w:noProof/>
          </w:rPr>
          <w:instrText>12</w:instrText>
        </w:r>
      </w:fldSimple>
      <w:r>
        <w:instrText>.</w:instrText>
      </w:r>
      <w:fldSimple w:instr=" SEQ MTEqn \c \* Arabic \* MERGEFORMAT ">
        <w:r w:rsidR="001301E4">
          <w:rPr>
            <w:noProof/>
          </w:rPr>
          <w:instrText>6</w:instrText>
        </w:r>
      </w:fldSimple>
      <w:r>
        <w:instrText>)</w:instrText>
      </w:r>
      <w:r w:rsidR="00C0463E">
        <w:fldChar w:fldCharType="end"/>
      </w:r>
    </w:p>
    <w:p w:rsidR="00872904" w:rsidRDefault="00872904" w:rsidP="00872904">
      <w:pPr>
        <w:pStyle w:val="MTDisplayEquation"/>
      </w:pPr>
      <w:r>
        <w:tab/>
      </w:r>
      <w:r w:rsidRPr="00872904">
        <w:rPr>
          <w:position w:val="-12"/>
        </w:rPr>
        <w:object w:dxaOrig="3739" w:dyaOrig="380">
          <v:shape id="_x0000_i1966" type="#_x0000_t75" style="width:187.55pt;height:19.35pt" o:ole="">
            <v:imagedata r:id="rId1978" o:title=""/>
          </v:shape>
          <o:OLEObject Type="Embed" ProgID="Equation.DSMT4" ShapeID="_x0000_i1966" DrawAspect="Content" ObjectID="_1505201775" r:id="rId1979"/>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284" w:name="ZEqnNum966598"/>
      <w:r>
        <w:instrText>(</w:instrText>
      </w:r>
      <w:fldSimple w:instr=" SEQ MTSec \c \* Arabic \* MERGEFORMAT ">
        <w:r w:rsidR="001301E4">
          <w:rPr>
            <w:noProof/>
          </w:rPr>
          <w:instrText>12</w:instrText>
        </w:r>
      </w:fldSimple>
      <w:r>
        <w:instrText>.</w:instrText>
      </w:r>
      <w:fldSimple w:instr=" SEQ MTEqn \c \* Arabic \* MERGEFORMAT ">
        <w:r w:rsidR="001301E4">
          <w:rPr>
            <w:noProof/>
          </w:rPr>
          <w:instrText>7</w:instrText>
        </w:r>
      </w:fldSimple>
      <w:r>
        <w:instrText>)</w:instrText>
      </w:r>
      <w:bookmarkEnd w:id="284"/>
      <w:r w:rsidR="00C0463E">
        <w:fldChar w:fldCharType="end"/>
      </w:r>
    </w:p>
    <w:p w:rsidR="00BD1998" w:rsidRDefault="00E34A58" w:rsidP="00D51AD3">
      <w:r>
        <w:t xml:space="preserve">Note that symmetry </w:t>
      </w:r>
      <w:r w:rsidR="00F06CFD">
        <w:t xml:space="preserve">of </w:t>
      </w:r>
      <w:r w:rsidR="00F06CFD" w:rsidRPr="00F06CFD">
        <w:rPr>
          <w:position w:val="-8"/>
        </w:rPr>
        <w:object w:dxaOrig="200" w:dyaOrig="260">
          <v:shape id="_x0000_i1967" type="#_x0000_t75" style="width:10.3pt;height:13.3pt" o:ole="">
            <v:imagedata r:id="rId1980" o:title=""/>
          </v:shape>
          <o:OLEObject Type="Embed" ProgID="Equation.DSMT4" ShapeID="_x0000_i1967" DrawAspect="Content" ObjectID="_1505201776" r:id="rId1981"/>
        </w:object>
      </w:r>
      <w:r w:rsidR="00F06CFD">
        <w:t xml:space="preserve"> </w:t>
      </w:r>
      <w:r>
        <w:t xml:space="preserve">is preserved </w:t>
      </w:r>
      <w:r w:rsidR="00872904">
        <w:t xml:space="preserve">in equation </w:t>
      </w:r>
      <w:r w:rsidR="00C0463E">
        <w:fldChar w:fldCharType="begin"/>
      </w:r>
      <w:r w:rsidR="00872904">
        <w:instrText xml:space="preserve"> GOTOBUTTON ZEqnNum966598  \* MERGEFORMAT </w:instrText>
      </w:r>
      <w:fldSimple w:instr=" REF ZEqnNum966598 \* Charformat \! \* MERGEFORMAT ">
        <w:r w:rsidR="001301E4">
          <w:instrText>(12.7)</w:instrText>
        </w:r>
      </w:fldSimple>
      <w:r w:rsidR="00C0463E">
        <w:fldChar w:fldCharType="end"/>
      </w:r>
      <w:r w:rsidR="00872904">
        <w:t xml:space="preserve"> </w:t>
      </w:r>
      <w:r>
        <w:t xml:space="preserve">because </w:t>
      </w:r>
    </w:p>
    <w:p w:rsidR="00E34A58" w:rsidRDefault="00872904" w:rsidP="00872904">
      <w:pPr>
        <w:pStyle w:val="MTDisplayEquation"/>
      </w:pPr>
      <w:r>
        <w:tab/>
      </w:r>
      <w:r w:rsidRPr="00872904">
        <w:rPr>
          <w:position w:val="-36"/>
        </w:rPr>
        <w:object w:dxaOrig="5080" w:dyaOrig="840">
          <v:shape id="_x0000_i1968" type="#_x0000_t75" style="width:253.5pt;height:41.75pt" o:ole="">
            <v:imagedata r:id="rId1982" o:title=""/>
          </v:shape>
          <o:OLEObject Type="Embed" ProgID="Equation.DSMT4" ShapeID="_x0000_i1968" DrawAspect="Content" ObjectID="_1505201777" r:id="rId1983"/>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285" w:name="ZEqnNum983691"/>
      <w:r>
        <w:instrText>(</w:instrText>
      </w:r>
      <w:fldSimple w:instr=" SEQ MTSec \c \* Arabic \* MERGEFORMAT ">
        <w:r w:rsidR="001301E4">
          <w:rPr>
            <w:noProof/>
          </w:rPr>
          <w:instrText>12</w:instrText>
        </w:r>
      </w:fldSimple>
      <w:r>
        <w:instrText>.</w:instrText>
      </w:r>
      <w:fldSimple w:instr=" SEQ MTEqn \c \* Arabic \* MERGEFORMAT ">
        <w:r w:rsidR="001301E4">
          <w:rPr>
            <w:noProof/>
          </w:rPr>
          <w:instrText>8</w:instrText>
        </w:r>
      </w:fldSimple>
      <w:r>
        <w:instrText>)</w:instrText>
      </w:r>
      <w:bookmarkEnd w:id="285"/>
      <w:r w:rsidR="00C0463E">
        <w:fldChar w:fldCharType="end"/>
      </w:r>
    </w:p>
    <w:p w:rsidR="006401A2" w:rsidRDefault="00E34A58" w:rsidP="00E34A58">
      <w:pPr>
        <w:jc w:val="left"/>
      </w:pPr>
      <w:r>
        <w:t>and each of the quantities in {} is symmetric.</w:t>
      </w:r>
      <w:r w:rsidR="0084454D">
        <w:t xml:space="preserve"> Therefore we need only calculate the lower halves of </w:t>
      </w:r>
      <w:r w:rsidR="00EE7DC5" w:rsidRPr="0084454D">
        <w:rPr>
          <w:position w:val="-12"/>
        </w:rPr>
        <w:object w:dxaOrig="560" w:dyaOrig="380">
          <v:shape id="_x0000_i1969" type="#_x0000_t75" style="width:28.45pt;height:19.35pt" o:ole="">
            <v:imagedata r:id="rId1984" o:title=""/>
          </v:shape>
          <o:OLEObject Type="Embed" ProgID="Equation.DSMT4" ShapeID="_x0000_i1969" DrawAspect="Content" ObjectID="_1505201778" r:id="rId1985"/>
        </w:object>
      </w:r>
      <w:r w:rsidR="0084454D">
        <w:t xml:space="preserve"> and </w:t>
      </w:r>
      <w:r w:rsidR="00EE7DC5" w:rsidRPr="0084454D">
        <w:rPr>
          <w:position w:val="-12"/>
        </w:rPr>
        <w:object w:dxaOrig="499" w:dyaOrig="360">
          <v:shape id="_x0000_i1970" type="#_x0000_t75" style="width:25.4pt;height:18.15pt" o:ole="">
            <v:imagedata r:id="rId1986" o:title=""/>
          </v:shape>
          <o:OLEObject Type="Embed" ProgID="Equation.DSMT4" ShapeID="_x0000_i1970" DrawAspect="Content" ObjectID="_1505201779" r:id="rId1987"/>
        </w:object>
      </w:r>
      <w:r w:rsidR="00872904">
        <w:t xml:space="preserve"> which, if done carefully, requires fewer calculations than calculating the symmetric terms in </w:t>
      </w:r>
      <w:r w:rsidR="00C0463E">
        <w:fldChar w:fldCharType="begin"/>
      </w:r>
      <w:r w:rsidR="00872904">
        <w:instrText xml:space="preserve"> GOTOBUTTON ZEqnNum983691  \* MERGEFORMAT </w:instrText>
      </w:r>
      <w:fldSimple w:instr=" REF ZEqnNum983691 \* Charformat \! \* MERGEFORMAT ">
        <w:r w:rsidR="001301E4">
          <w:instrText>(12.8)</w:instrText>
        </w:r>
      </w:fldSimple>
      <w:r w:rsidR="00C0463E">
        <w:fldChar w:fldCharType="end"/>
      </w:r>
      <w:r w:rsidR="00872904">
        <w:t xml:space="preserve"> directly would.</w:t>
      </w:r>
      <w:r w:rsidR="006401A2">
        <w:t xml:space="preserve"> </w:t>
      </w:r>
      <w:r w:rsidR="0034382E">
        <w:t>Flop</w:t>
      </w:r>
      <w:r w:rsidR="006401A2">
        <w:t xml:space="preserve"> counts are: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13"/>
        <w:gridCol w:w="1530"/>
      </w:tblGrid>
      <w:tr w:rsidR="006401A2" w:rsidTr="00B72414">
        <w:trPr>
          <w:jc w:val="center"/>
        </w:trPr>
        <w:tc>
          <w:tcPr>
            <w:tcW w:w="2313" w:type="dxa"/>
            <w:vAlign w:val="center"/>
          </w:tcPr>
          <w:p w:rsidR="006401A2" w:rsidRDefault="006401A2" w:rsidP="00B72414">
            <w:pPr>
              <w:spacing w:after="0" w:line="240" w:lineRule="auto"/>
              <w:jc w:val="center"/>
            </w:pPr>
            <w:r w:rsidRPr="00B72414">
              <w:rPr>
                <w:position w:val="-12"/>
              </w:rPr>
              <w:object w:dxaOrig="520" w:dyaOrig="360">
                <v:shape id="_x0000_i1971" type="#_x0000_t75" style="width:25.4pt;height:18.15pt" o:ole="">
                  <v:imagedata r:id="rId1988" o:title=""/>
                </v:shape>
                <o:OLEObject Type="Embed" ProgID="Equation.DSMT4" ShapeID="_x0000_i1971" DrawAspect="Content" ObjectID="_1505201780" r:id="rId1989"/>
              </w:object>
            </w:r>
            <w:r w:rsidR="0034382E">
              <w:t xml:space="preserve"> (full)</w:t>
            </w:r>
          </w:p>
        </w:tc>
        <w:tc>
          <w:tcPr>
            <w:tcW w:w="1530" w:type="dxa"/>
            <w:vAlign w:val="center"/>
          </w:tcPr>
          <w:p w:rsidR="006401A2" w:rsidRDefault="006401A2" w:rsidP="0034382E">
            <w:pPr>
              <w:spacing w:after="0" w:line="240" w:lineRule="auto"/>
              <w:jc w:val="center"/>
            </w:pPr>
            <w:r>
              <w:t>2</w:t>
            </w:r>
            <w:r w:rsidR="0034382E">
              <w:t>4</w:t>
            </w:r>
          </w:p>
        </w:tc>
      </w:tr>
      <w:tr w:rsidR="006401A2" w:rsidTr="00B72414">
        <w:trPr>
          <w:jc w:val="center"/>
        </w:trPr>
        <w:tc>
          <w:tcPr>
            <w:tcW w:w="2313" w:type="dxa"/>
            <w:vAlign w:val="center"/>
          </w:tcPr>
          <w:p w:rsidR="006401A2" w:rsidRDefault="00EE7DC5" w:rsidP="00B72414">
            <w:pPr>
              <w:spacing w:after="0" w:line="240" w:lineRule="auto"/>
              <w:jc w:val="center"/>
            </w:pPr>
            <w:r w:rsidRPr="00B72414">
              <w:rPr>
                <w:position w:val="-12"/>
              </w:rPr>
              <w:object w:dxaOrig="1340" w:dyaOrig="360">
                <v:shape id="_x0000_i1972" type="#_x0000_t75" style="width:67.75pt;height:18.15pt" o:ole="">
                  <v:imagedata r:id="rId1990" o:title=""/>
                </v:shape>
                <o:OLEObject Type="Embed" ProgID="Equation.DSMT4" ShapeID="_x0000_i1972" DrawAspect="Content" ObjectID="_1505201781" r:id="rId1991"/>
              </w:object>
            </w:r>
          </w:p>
        </w:tc>
        <w:tc>
          <w:tcPr>
            <w:tcW w:w="1530" w:type="dxa"/>
            <w:vAlign w:val="center"/>
          </w:tcPr>
          <w:p w:rsidR="006401A2" w:rsidRDefault="006401A2" w:rsidP="00B72414">
            <w:pPr>
              <w:spacing w:after="0" w:line="240" w:lineRule="auto"/>
              <w:jc w:val="center"/>
            </w:pPr>
            <w:r>
              <w:t>9</w:t>
            </w:r>
          </w:p>
        </w:tc>
      </w:tr>
      <w:tr w:rsidR="006401A2" w:rsidTr="00B72414">
        <w:trPr>
          <w:jc w:val="center"/>
        </w:trPr>
        <w:tc>
          <w:tcPr>
            <w:tcW w:w="2313" w:type="dxa"/>
            <w:vAlign w:val="center"/>
          </w:tcPr>
          <w:p w:rsidR="006401A2" w:rsidRDefault="006401A2" w:rsidP="00B72414">
            <w:pPr>
              <w:spacing w:after="0" w:line="240" w:lineRule="auto"/>
              <w:jc w:val="center"/>
            </w:pPr>
            <w:r>
              <w:t>half of</w:t>
            </w:r>
            <w:r w:rsidR="00642269" w:rsidRPr="00B72414">
              <w:rPr>
                <w:position w:val="-12"/>
              </w:rPr>
              <w:object w:dxaOrig="1219" w:dyaOrig="380">
                <v:shape id="_x0000_i1973" type="#_x0000_t75" style="width:61.7pt;height:19.35pt" o:ole="">
                  <v:imagedata r:id="rId1992" o:title=""/>
                </v:shape>
                <o:OLEObject Type="Embed" ProgID="Equation.DSMT4" ShapeID="_x0000_i1973" DrawAspect="Content" ObjectID="_1505201782" r:id="rId1993"/>
              </w:object>
            </w:r>
          </w:p>
        </w:tc>
        <w:tc>
          <w:tcPr>
            <w:tcW w:w="1530" w:type="dxa"/>
            <w:vAlign w:val="center"/>
          </w:tcPr>
          <w:p w:rsidR="006401A2" w:rsidRDefault="00642269" w:rsidP="00B72414">
            <w:pPr>
              <w:spacing w:after="0" w:line="240" w:lineRule="auto"/>
              <w:jc w:val="center"/>
            </w:pPr>
            <w:r>
              <w:t>33</w:t>
            </w:r>
          </w:p>
        </w:tc>
      </w:tr>
      <w:tr w:rsidR="00F06CFD" w:rsidTr="00B72414">
        <w:trPr>
          <w:jc w:val="center"/>
        </w:trPr>
        <w:tc>
          <w:tcPr>
            <w:tcW w:w="2313" w:type="dxa"/>
            <w:vAlign w:val="center"/>
          </w:tcPr>
          <w:p w:rsidR="00F06CFD" w:rsidRDefault="00F06CFD" w:rsidP="00B72414">
            <w:pPr>
              <w:spacing w:after="0" w:line="240" w:lineRule="auto"/>
              <w:jc w:val="center"/>
            </w:pPr>
            <w:r w:rsidRPr="00B72414">
              <w:rPr>
                <w:position w:val="-8"/>
              </w:rPr>
              <w:object w:dxaOrig="260" w:dyaOrig="300">
                <v:shape id="_x0000_i1974" type="#_x0000_t75" style="width:13.3pt;height:15.15pt" o:ole="">
                  <v:imagedata r:id="rId1994" o:title=""/>
                </v:shape>
                <o:OLEObject Type="Embed" ProgID="Equation.DSMT4" ShapeID="_x0000_i1974" DrawAspect="Content" ObjectID="_1505201783" r:id="rId1995"/>
              </w:object>
            </w:r>
          </w:p>
        </w:tc>
        <w:tc>
          <w:tcPr>
            <w:tcW w:w="1530" w:type="dxa"/>
            <w:vAlign w:val="center"/>
          </w:tcPr>
          <w:p w:rsidR="00F06CFD" w:rsidRDefault="00642269" w:rsidP="00642269">
            <w:pPr>
              <w:spacing w:after="0" w:line="240" w:lineRule="auto"/>
              <w:jc w:val="center"/>
            </w:pPr>
            <w:r>
              <w:t>6</w:t>
            </w:r>
          </w:p>
        </w:tc>
      </w:tr>
      <w:tr w:rsidR="006401A2" w:rsidTr="00B72414">
        <w:trPr>
          <w:jc w:val="center"/>
        </w:trPr>
        <w:tc>
          <w:tcPr>
            <w:tcW w:w="2313" w:type="dxa"/>
            <w:vAlign w:val="center"/>
          </w:tcPr>
          <w:p w:rsidR="006401A2" w:rsidRDefault="006401A2" w:rsidP="00B72414">
            <w:pPr>
              <w:spacing w:after="0" w:line="240" w:lineRule="auto"/>
              <w:jc w:val="center"/>
            </w:pPr>
            <w:r>
              <w:lastRenderedPageBreak/>
              <w:t>TOTAL</w:t>
            </w:r>
          </w:p>
        </w:tc>
        <w:tc>
          <w:tcPr>
            <w:tcW w:w="1530" w:type="dxa"/>
            <w:vAlign w:val="center"/>
          </w:tcPr>
          <w:p w:rsidR="006401A2" w:rsidRDefault="00642269" w:rsidP="0034382E">
            <w:pPr>
              <w:spacing w:after="0" w:line="240" w:lineRule="auto"/>
              <w:jc w:val="center"/>
            </w:pPr>
            <w:r>
              <w:t>72</w:t>
            </w:r>
            <w:r w:rsidR="006401A2">
              <w:t xml:space="preserve"> flops</w:t>
            </w:r>
          </w:p>
        </w:tc>
      </w:tr>
    </w:tbl>
    <w:p w:rsidR="002C130B" w:rsidRDefault="002C130B" w:rsidP="00F06CFD">
      <w:pPr>
        <w:spacing w:after="0"/>
        <w:jc w:val="left"/>
      </w:pPr>
    </w:p>
    <w:p w:rsidR="006401A2" w:rsidRDefault="00DE3EDB" w:rsidP="006401A2">
      <w:pPr>
        <w:jc w:val="left"/>
      </w:pPr>
      <w:r>
        <w:t xml:space="preserve">This is </w:t>
      </w:r>
      <w:r w:rsidR="00151D44">
        <w:t xml:space="preserve">a little </w:t>
      </w:r>
      <w:r w:rsidR="00FD481B">
        <w:t>less</w:t>
      </w:r>
      <w:r w:rsidR="00151D44">
        <w:t xml:space="preserve"> than twice</w:t>
      </w:r>
      <w:r>
        <w:t xml:space="preserve"> as expensive as a rigid body shift of a </w:t>
      </w:r>
      <w:r w:rsidRPr="00151D44">
        <w:rPr>
          <w:i/>
        </w:rPr>
        <w:t>rigid</w:t>
      </w:r>
      <w:r>
        <w:t xml:space="preserve"> body inertia</w:t>
      </w:r>
      <w:r w:rsidR="00BD5AAF">
        <w:t>, which isn’t bad considering there are more than twice as many meaningful elements in an ABI than an RBI</w:t>
      </w:r>
      <w:r>
        <w:t>.</w:t>
      </w:r>
      <w:r w:rsidR="00151D44">
        <w:t xml:space="preserve"> Unfortunately, th</w:t>
      </w:r>
      <w:r w:rsidR="00EF1EF4">
        <w:t xml:space="preserve">is is the easy </w:t>
      </w:r>
      <w:r w:rsidR="00151D44">
        <w:t>case!</w:t>
      </w:r>
    </w:p>
    <w:p w:rsidR="00151D44" w:rsidRDefault="00151D44" w:rsidP="00151D44">
      <w:pPr>
        <w:pStyle w:val="Heading3"/>
      </w:pPr>
      <w:bookmarkStart w:id="286" w:name="_Toc351730373"/>
      <w:r>
        <w:t>Articulated shift of an articulated body inertia</w:t>
      </w:r>
      <w:bookmarkEnd w:id="286"/>
    </w:p>
    <w:p w:rsidR="00151D44" w:rsidRDefault="00151D44" w:rsidP="00151D44">
      <w:r>
        <w:t xml:space="preserve">This is the single most expensive operation in the Simbody kernel. We have the articulated body inertia </w:t>
      </w:r>
      <w:r w:rsidRPr="00151D44">
        <w:rPr>
          <w:i/>
        </w:rPr>
        <w:t>P</w:t>
      </w:r>
      <w:r w:rsidRPr="00151D44">
        <w:rPr>
          <w:i/>
          <w:vertAlign w:val="superscript"/>
        </w:rPr>
        <w:t>B</w:t>
      </w:r>
      <w:r>
        <w:t xml:space="preserve"> of a child body </w:t>
      </w:r>
      <w:r w:rsidRPr="00151D44">
        <w:rPr>
          <w:i/>
        </w:rPr>
        <w:t>B</w:t>
      </w:r>
      <w:r>
        <w:t xml:space="preserve"> which we would like to shift to its parent body </w:t>
      </w:r>
      <w:r w:rsidR="00AE5D6C">
        <w:rPr>
          <w:i/>
        </w:rPr>
        <w:t>A</w:t>
      </w:r>
      <w:r>
        <w:t>, but accounting for the movable (</w:t>
      </w:r>
      <w:r w:rsidR="00A92201">
        <w:t>free</w:t>
      </w:r>
      <w:r>
        <w:t xml:space="preserve">, non-prescribed) mobilizer connecting </w:t>
      </w:r>
      <w:r w:rsidRPr="00151D44">
        <w:rPr>
          <w:i/>
        </w:rPr>
        <w:t>B</w:t>
      </w:r>
      <w:r>
        <w:t xml:space="preserve"> to </w:t>
      </w:r>
      <w:r w:rsidR="00AE5D6C">
        <w:rPr>
          <w:i/>
        </w:rPr>
        <w:t>A</w:t>
      </w:r>
      <w:r>
        <w:t>.</w:t>
      </w:r>
      <w:r w:rsidR="00EE7DC5">
        <w:t xml:space="preserve"> That means that prior to a final rigid body shift from child to parent we have to remove the inertia projected on the current directions of the mobilities, since the parent can’t “feel” that inertia through the floppy mobilizer in those directions. The projection of the ABI onto the mobilities is </w:t>
      </w:r>
      <w:r w:rsidR="00AE5D6C" w:rsidRPr="00EE7DC5">
        <w:rPr>
          <w:position w:val="-4"/>
        </w:rPr>
        <w:object w:dxaOrig="1900" w:dyaOrig="300">
          <v:shape id="_x0000_i1975" type="#_x0000_t75" style="width:94.4pt;height:15.15pt" o:ole="">
            <v:imagedata r:id="rId1996" o:title=""/>
          </v:shape>
          <o:OLEObject Type="Embed" ProgID="Equation.DSMT4" ShapeID="_x0000_i1975" DrawAspect="Content" ObjectID="_1505201784" r:id="rId1997"/>
        </w:object>
      </w:r>
      <w:r w:rsidR="00AE5D6C">
        <w:t xml:space="preserve"> and the final result we’re looking for is </w:t>
      </w:r>
      <w:r w:rsidR="008542D7" w:rsidRPr="00AE5D6C">
        <w:rPr>
          <w:position w:val="-10"/>
        </w:rPr>
        <w:object w:dxaOrig="2560" w:dyaOrig="360">
          <v:shape id="_x0000_i1976" type="#_x0000_t75" style="width:127.65pt;height:18.15pt" o:ole="">
            <v:imagedata r:id="rId1998" o:title=""/>
          </v:shape>
          <o:OLEObject Type="Embed" ProgID="Equation.DSMT4" ShapeID="_x0000_i1976" DrawAspect="Content" ObjectID="_1505201785" r:id="rId1999"/>
        </w:object>
      </w:r>
      <w:r w:rsidR="00AE5D6C">
        <w:t xml:space="preserve">. Here </w:t>
      </w:r>
      <w:r w:rsidR="00AE5D6C" w:rsidRPr="00EE7DC5">
        <w:rPr>
          <w:position w:val="-4"/>
        </w:rPr>
        <w:object w:dxaOrig="1300" w:dyaOrig="300">
          <v:shape id="_x0000_i1977" type="#_x0000_t75" style="width:64.75pt;height:15.15pt" o:ole="">
            <v:imagedata r:id="rId2000" o:title=""/>
          </v:shape>
          <o:OLEObject Type="Embed" ProgID="Equation.DSMT4" ShapeID="_x0000_i1977" DrawAspect="Content" ObjectID="_1505201786" r:id="rId2001"/>
        </w:object>
      </w:r>
      <w:r w:rsidR="00AE5D6C">
        <w:t xml:space="preserve"> </w:t>
      </w:r>
      <w:r w:rsidR="009B4E19">
        <w:t xml:space="preserve">is a symmetric, positive definite </w:t>
      </w:r>
      <w:r w:rsidR="00A64CE0" w:rsidRPr="00A64CE0">
        <w:rPr>
          <w:i/>
        </w:rPr>
        <w:t>n</w:t>
      </w:r>
      <w:r w:rsidR="00A64CE0" w:rsidRPr="009567A5">
        <w:rPr>
          <w:rFonts w:ascii="Arial" w:hAnsi="Arial" w:cs="Arial"/>
          <w:noProof/>
        </w:rPr>
        <w:t>x</w:t>
      </w:r>
      <w:r w:rsidR="00A64CE0" w:rsidRPr="00A64CE0">
        <w:rPr>
          <w:i/>
        </w:rPr>
        <w:t>n</w:t>
      </w:r>
      <w:r w:rsidR="00A64CE0">
        <w:t xml:space="preserve"> </w:t>
      </w:r>
      <w:r w:rsidR="009B4E19">
        <w:t xml:space="preserve">mobility-space mass matrix; </w:t>
      </w:r>
      <w:r w:rsidR="00AE5D6C" w:rsidRPr="00AE5D6C">
        <w:rPr>
          <w:i/>
        </w:rPr>
        <w:t>H</w:t>
      </w:r>
      <w:r w:rsidR="00AE5D6C">
        <w:t xml:space="preserve"> is the </w:t>
      </w:r>
      <w:r w:rsidR="00A64CE0">
        <w:t>6</w:t>
      </w:r>
      <w:r w:rsidR="00A64CE0" w:rsidRPr="009567A5">
        <w:rPr>
          <w:rFonts w:ascii="Arial" w:hAnsi="Arial" w:cs="Arial"/>
          <w:noProof/>
        </w:rPr>
        <w:t>x</w:t>
      </w:r>
      <w:r w:rsidR="00A64CE0" w:rsidRPr="00A64CE0">
        <w:rPr>
          <w:i/>
        </w:rPr>
        <w:t>n</w:t>
      </w:r>
      <w:r w:rsidR="00A64CE0">
        <w:t xml:space="preserve"> </w:t>
      </w:r>
      <w:r w:rsidR="00AE5D6C">
        <w:t>hinge matrix associated with the connecting mobilizer.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31"/>
        <w:gridCol w:w="2875"/>
        <w:gridCol w:w="1285"/>
        <w:gridCol w:w="1285"/>
      </w:tblGrid>
      <w:tr w:rsidR="008225AF" w:rsidTr="00223B44">
        <w:trPr>
          <w:jc w:val="center"/>
        </w:trPr>
        <w:tc>
          <w:tcPr>
            <w:tcW w:w="2731" w:type="dxa"/>
            <w:vAlign w:val="center"/>
          </w:tcPr>
          <w:p w:rsidR="008225AF" w:rsidRDefault="008225AF" w:rsidP="00B72414">
            <w:pPr>
              <w:spacing w:after="0" w:line="240" w:lineRule="auto"/>
              <w:jc w:val="center"/>
            </w:pPr>
          </w:p>
        </w:tc>
        <w:tc>
          <w:tcPr>
            <w:tcW w:w="2875" w:type="dxa"/>
            <w:vAlign w:val="center"/>
          </w:tcPr>
          <w:p w:rsidR="008225AF" w:rsidRDefault="008225AF" w:rsidP="00B72414">
            <w:pPr>
              <w:spacing w:after="0" w:line="240" w:lineRule="auto"/>
              <w:jc w:val="center"/>
            </w:pPr>
          </w:p>
        </w:tc>
        <w:tc>
          <w:tcPr>
            <w:tcW w:w="1285" w:type="dxa"/>
          </w:tcPr>
          <w:p w:rsidR="008225AF" w:rsidRDefault="008225AF" w:rsidP="00B72414">
            <w:pPr>
              <w:spacing w:after="0" w:line="240" w:lineRule="auto"/>
              <w:jc w:val="center"/>
            </w:pPr>
            <w:r>
              <w:t>Pin/slider joint</w:t>
            </w:r>
          </w:p>
        </w:tc>
        <w:tc>
          <w:tcPr>
            <w:tcW w:w="1285" w:type="dxa"/>
          </w:tcPr>
          <w:p w:rsidR="008225AF" w:rsidRDefault="008225AF" w:rsidP="00B72414">
            <w:pPr>
              <w:spacing w:after="0" w:line="240" w:lineRule="auto"/>
              <w:jc w:val="center"/>
            </w:pPr>
            <w:r>
              <w:t>Free joint</w:t>
            </w:r>
          </w:p>
        </w:tc>
      </w:tr>
      <w:tr w:rsidR="008225AF" w:rsidTr="00223B44">
        <w:trPr>
          <w:jc w:val="center"/>
        </w:trPr>
        <w:tc>
          <w:tcPr>
            <w:tcW w:w="2731" w:type="dxa"/>
            <w:vAlign w:val="center"/>
          </w:tcPr>
          <w:p w:rsidR="008225AF" w:rsidRDefault="008225AF" w:rsidP="00B72414">
            <w:pPr>
              <w:spacing w:after="0" w:line="240" w:lineRule="auto"/>
              <w:jc w:val="center"/>
            </w:pPr>
            <w:r w:rsidRPr="00B72414">
              <w:rPr>
                <w:position w:val="-12"/>
              </w:rPr>
              <w:object w:dxaOrig="960" w:dyaOrig="380">
                <v:shape id="_x0000_i1978" type="#_x0000_t75" style="width:47.8pt;height:19.35pt" o:ole="">
                  <v:imagedata r:id="rId2002" o:title=""/>
                </v:shape>
                <o:OLEObject Type="Embed" ProgID="Equation.DSMT4" ShapeID="_x0000_i1978" DrawAspect="Content" ObjectID="_1505201787" r:id="rId2003"/>
              </w:object>
            </w:r>
          </w:p>
        </w:tc>
        <w:tc>
          <w:tcPr>
            <w:tcW w:w="2875" w:type="dxa"/>
            <w:vAlign w:val="center"/>
          </w:tcPr>
          <w:p w:rsidR="008225AF" w:rsidRPr="00B72414" w:rsidRDefault="008225AF" w:rsidP="00B72414">
            <w:pPr>
              <w:spacing w:after="0" w:line="240" w:lineRule="auto"/>
              <w:jc w:val="center"/>
              <w:rPr>
                <w:i/>
              </w:rPr>
            </w:pPr>
            <w:r>
              <w:t>66</w:t>
            </w:r>
            <w:r w:rsidRPr="00B72414">
              <w:rPr>
                <w:i/>
              </w:rPr>
              <w:t>n</w:t>
            </w:r>
          </w:p>
        </w:tc>
        <w:tc>
          <w:tcPr>
            <w:tcW w:w="1285" w:type="dxa"/>
          </w:tcPr>
          <w:p w:rsidR="008225AF" w:rsidRDefault="008225AF" w:rsidP="00B72414">
            <w:pPr>
              <w:spacing w:after="0" w:line="240" w:lineRule="auto"/>
              <w:jc w:val="center"/>
            </w:pPr>
            <w:r>
              <w:t>66</w:t>
            </w:r>
          </w:p>
        </w:tc>
        <w:tc>
          <w:tcPr>
            <w:tcW w:w="1285" w:type="dxa"/>
          </w:tcPr>
          <w:p w:rsidR="008225AF" w:rsidRDefault="00D06EF3" w:rsidP="00B72414">
            <w:pPr>
              <w:spacing w:after="0" w:line="240" w:lineRule="auto"/>
              <w:jc w:val="center"/>
            </w:pPr>
            <w:r>
              <w:t>396</w:t>
            </w:r>
          </w:p>
        </w:tc>
      </w:tr>
      <w:tr w:rsidR="008225AF" w:rsidTr="00223B44">
        <w:trPr>
          <w:jc w:val="center"/>
        </w:trPr>
        <w:tc>
          <w:tcPr>
            <w:tcW w:w="2731" w:type="dxa"/>
            <w:vAlign w:val="center"/>
          </w:tcPr>
          <w:p w:rsidR="008225AF" w:rsidRDefault="008225AF" w:rsidP="00B72414">
            <w:pPr>
              <w:spacing w:after="0" w:line="240" w:lineRule="auto"/>
              <w:jc w:val="left"/>
            </w:pPr>
            <w:r>
              <w:t xml:space="preserve">sym: </w:t>
            </w:r>
            <w:r w:rsidRPr="00B72414">
              <w:rPr>
                <w:position w:val="-12"/>
              </w:rPr>
              <w:object w:dxaOrig="1719" w:dyaOrig="380">
                <v:shape id="_x0000_i1979" type="#_x0000_t75" style="width:85.3pt;height:19.35pt" o:ole="">
                  <v:imagedata r:id="rId2004" o:title=""/>
                </v:shape>
                <o:OLEObject Type="Embed" ProgID="Equation.DSMT4" ShapeID="_x0000_i1979" DrawAspect="Content" ObjectID="_1505201788" r:id="rId2005"/>
              </w:object>
            </w:r>
          </w:p>
        </w:tc>
        <w:tc>
          <w:tcPr>
            <w:tcW w:w="2875" w:type="dxa"/>
            <w:vAlign w:val="center"/>
          </w:tcPr>
          <w:p w:rsidR="008225AF" w:rsidRPr="00C325B7" w:rsidRDefault="008225AF" w:rsidP="00B72414">
            <w:pPr>
              <w:spacing w:after="0" w:line="240" w:lineRule="auto"/>
              <w:jc w:val="center"/>
            </w:pPr>
            <w:r w:rsidRPr="00B72414">
              <w:rPr>
                <w:position w:val="-12"/>
              </w:rPr>
              <w:object w:dxaOrig="1020" w:dyaOrig="380">
                <v:shape id="_x0000_i1980" type="#_x0000_t75" style="width:50.8pt;height:19.35pt" o:ole="">
                  <v:imagedata r:id="rId2006" o:title=""/>
                </v:shape>
                <o:OLEObject Type="Embed" ProgID="Equation.DSMT4" ShapeID="_x0000_i1980" DrawAspect="Content" ObjectID="_1505201789" r:id="rId2007"/>
              </w:object>
            </w:r>
          </w:p>
        </w:tc>
        <w:tc>
          <w:tcPr>
            <w:tcW w:w="1285" w:type="dxa"/>
          </w:tcPr>
          <w:p w:rsidR="008225AF" w:rsidRDefault="008225AF" w:rsidP="00B72414">
            <w:pPr>
              <w:spacing w:after="0" w:line="240" w:lineRule="auto"/>
              <w:jc w:val="center"/>
            </w:pPr>
            <w:r>
              <w:t>11</w:t>
            </w:r>
          </w:p>
        </w:tc>
        <w:tc>
          <w:tcPr>
            <w:tcW w:w="1285" w:type="dxa"/>
          </w:tcPr>
          <w:p w:rsidR="008225AF" w:rsidRDefault="00D06EF3" w:rsidP="00B72414">
            <w:pPr>
              <w:spacing w:after="0" w:line="240" w:lineRule="auto"/>
              <w:jc w:val="center"/>
            </w:pPr>
            <w:r>
              <w:t>231</w:t>
            </w:r>
          </w:p>
        </w:tc>
      </w:tr>
      <w:tr w:rsidR="008225AF" w:rsidTr="00223B44">
        <w:trPr>
          <w:jc w:val="center"/>
        </w:trPr>
        <w:tc>
          <w:tcPr>
            <w:tcW w:w="2731" w:type="dxa"/>
            <w:vAlign w:val="center"/>
          </w:tcPr>
          <w:p w:rsidR="008225AF" w:rsidRDefault="008225AF" w:rsidP="00B72414">
            <w:pPr>
              <w:spacing w:after="0" w:line="240" w:lineRule="auto"/>
              <w:jc w:val="left"/>
            </w:pPr>
            <w:r>
              <w:t xml:space="preserve">sym: </w:t>
            </w:r>
            <w:r w:rsidRPr="00B72414">
              <w:rPr>
                <w:position w:val="-4"/>
              </w:rPr>
              <w:object w:dxaOrig="400" w:dyaOrig="300">
                <v:shape id="_x0000_i1981" type="#_x0000_t75" style="width:19.35pt;height:15.15pt" o:ole="">
                  <v:imagedata r:id="rId2008" o:title=""/>
                </v:shape>
                <o:OLEObject Type="Embed" ProgID="Equation.DSMT4" ShapeID="_x0000_i1981" DrawAspect="Content" ObjectID="_1505201790" r:id="rId2009"/>
              </w:object>
            </w:r>
            <w:r>
              <w:t xml:space="preserve"> (use Cholesky)</w:t>
            </w:r>
          </w:p>
        </w:tc>
        <w:tc>
          <w:tcPr>
            <w:tcW w:w="2875" w:type="dxa"/>
            <w:vAlign w:val="center"/>
          </w:tcPr>
          <w:p w:rsidR="008225AF" w:rsidRDefault="008225AF" w:rsidP="00B72414">
            <w:pPr>
              <w:spacing w:after="0" w:line="240" w:lineRule="auto"/>
              <w:jc w:val="center"/>
            </w:pPr>
            <w:r w:rsidRPr="00B72414">
              <w:rPr>
                <w:position w:val="-12"/>
              </w:rPr>
              <w:object w:dxaOrig="420" w:dyaOrig="380">
                <v:shape id="_x0000_i1982" type="#_x0000_t75" style="width:21.2pt;height:19.35pt" o:ole="">
                  <v:imagedata r:id="rId2010" o:title=""/>
                </v:shape>
                <o:OLEObject Type="Embed" ProgID="Equation.DSMT4" ShapeID="_x0000_i1982" DrawAspect="Content" ObjectID="_1505201791" r:id="rId2011"/>
              </w:object>
            </w:r>
            <w:r>
              <w:t>+</w:t>
            </w:r>
            <w:r w:rsidRPr="00B72414">
              <w:rPr>
                <w:i/>
              </w:rPr>
              <w:t>n</w:t>
            </w:r>
            <w:r>
              <w:t>/, / = 10 (</w:t>
            </w:r>
            <w:r w:rsidRPr="00B72414">
              <w:rPr>
                <w:highlight w:val="yellow"/>
              </w:rPr>
              <w:t>?</w:t>
            </w:r>
            <w:r>
              <w:t>)</w:t>
            </w:r>
          </w:p>
        </w:tc>
        <w:tc>
          <w:tcPr>
            <w:tcW w:w="1285" w:type="dxa"/>
          </w:tcPr>
          <w:p w:rsidR="008225AF" w:rsidRDefault="008225AF" w:rsidP="00B72414">
            <w:pPr>
              <w:spacing w:after="0" w:line="240" w:lineRule="auto"/>
              <w:jc w:val="center"/>
            </w:pPr>
            <w:r>
              <w:t>10</w:t>
            </w:r>
          </w:p>
        </w:tc>
        <w:tc>
          <w:tcPr>
            <w:tcW w:w="1285" w:type="dxa"/>
          </w:tcPr>
          <w:p w:rsidR="008225AF" w:rsidRDefault="008225AF" w:rsidP="00B72414">
            <w:pPr>
              <w:spacing w:after="0" w:line="240" w:lineRule="auto"/>
              <w:jc w:val="center"/>
            </w:pPr>
            <w:r>
              <w:t>240</w:t>
            </w:r>
          </w:p>
        </w:tc>
      </w:tr>
      <w:tr w:rsidR="008225AF" w:rsidTr="00223B44">
        <w:trPr>
          <w:jc w:val="center"/>
        </w:trPr>
        <w:tc>
          <w:tcPr>
            <w:tcW w:w="2731" w:type="dxa"/>
            <w:vAlign w:val="center"/>
          </w:tcPr>
          <w:p w:rsidR="008225AF" w:rsidRDefault="008225AF" w:rsidP="00B72414">
            <w:pPr>
              <w:spacing w:after="0" w:line="240" w:lineRule="auto"/>
              <w:jc w:val="center"/>
            </w:pPr>
            <w:r w:rsidRPr="00B72414">
              <w:rPr>
                <w:position w:val="-12"/>
              </w:rPr>
              <w:object w:dxaOrig="1700" w:dyaOrig="380">
                <v:shape id="_x0000_i1983" type="#_x0000_t75" style="width:85.3pt;height:19.35pt" o:ole="">
                  <v:imagedata r:id="rId2012" o:title=""/>
                </v:shape>
                <o:OLEObject Type="Embed" ProgID="Equation.DSMT4" ShapeID="_x0000_i1983" DrawAspect="Content" ObjectID="_1505201792" r:id="rId2013"/>
              </w:object>
            </w:r>
          </w:p>
        </w:tc>
        <w:tc>
          <w:tcPr>
            <w:tcW w:w="2875" w:type="dxa"/>
            <w:vAlign w:val="center"/>
          </w:tcPr>
          <w:p w:rsidR="008225AF" w:rsidRDefault="008225AF" w:rsidP="00B72414">
            <w:pPr>
              <w:spacing w:after="0" w:line="240" w:lineRule="auto"/>
              <w:jc w:val="center"/>
            </w:pPr>
            <w:r>
              <w:t>12</w:t>
            </w:r>
            <w:r w:rsidRPr="00B72414">
              <w:rPr>
                <w:i/>
              </w:rPr>
              <w:t>n</w:t>
            </w:r>
            <w:r w:rsidRPr="00B72414">
              <w:rPr>
                <w:vertAlign w:val="superscript"/>
              </w:rPr>
              <w:t>2</w:t>
            </w:r>
            <w:r>
              <w:t>–6</w:t>
            </w:r>
            <w:r w:rsidRPr="00B72414">
              <w:rPr>
                <w:i/>
              </w:rPr>
              <w:t>n</w:t>
            </w:r>
          </w:p>
        </w:tc>
        <w:tc>
          <w:tcPr>
            <w:tcW w:w="1285" w:type="dxa"/>
          </w:tcPr>
          <w:p w:rsidR="008225AF" w:rsidRDefault="008225AF" w:rsidP="00B72414">
            <w:pPr>
              <w:spacing w:after="0" w:line="240" w:lineRule="auto"/>
              <w:jc w:val="center"/>
            </w:pPr>
            <w:r>
              <w:t>6</w:t>
            </w:r>
          </w:p>
        </w:tc>
        <w:tc>
          <w:tcPr>
            <w:tcW w:w="1285" w:type="dxa"/>
          </w:tcPr>
          <w:p w:rsidR="008225AF" w:rsidRDefault="008225AF" w:rsidP="00B72414">
            <w:pPr>
              <w:spacing w:after="0" w:line="240" w:lineRule="auto"/>
              <w:jc w:val="center"/>
            </w:pPr>
            <w:r>
              <w:t>396</w:t>
            </w:r>
          </w:p>
        </w:tc>
      </w:tr>
      <w:tr w:rsidR="008225AF" w:rsidTr="00223B44">
        <w:trPr>
          <w:jc w:val="center"/>
        </w:trPr>
        <w:tc>
          <w:tcPr>
            <w:tcW w:w="2731" w:type="dxa"/>
            <w:vAlign w:val="center"/>
          </w:tcPr>
          <w:p w:rsidR="008225AF" w:rsidRPr="00B72414" w:rsidRDefault="008225AF" w:rsidP="00B72414">
            <w:pPr>
              <w:spacing w:after="0" w:line="240" w:lineRule="auto"/>
              <w:jc w:val="left"/>
              <w:rPr>
                <w:i/>
              </w:rPr>
            </w:pPr>
            <w:r>
              <w:t xml:space="preserve">sym: </w:t>
            </w:r>
            <w:r w:rsidRPr="00B72414">
              <w:rPr>
                <w:position w:val="-12"/>
              </w:rPr>
              <w:object w:dxaOrig="1600" w:dyaOrig="380">
                <v:shape id="_x0000_i1984" type="#_x0000_t75" style="width:79.25pt;height:19.35pt" o:ole="">
                  <v:imagedata r:id="rId2014" o:title=""/>
                </v:shape>
                <o:OLEObject Type="Embed" ProgID="Equation.DSMT4" ShapeID="_x0000_i1984" DrawAspect="Content" ObjectID="_1505201793" r:id="rId2015"/>
              </w:object>
            </w:r>
          </w:p>
        </w:tc>
        <w:tc>
          <w:tcPr>
            <w:tcW w:w="2875" w:type="dxa"/>
            <w:vAlign w:val="center"/>
          </w:tcPr>
          <w:p w:rsidR="008225AF" w:rsidRDefault="008225AF" w:rsidP="00B72414">
            <w:pPr>
              <w:spacing w:after="0" w:line="240" w:lineRule="auto"/>
              <w:jc w:val="center"/>
            </w:pPr>
            <w:r>
              <w:t>42</w:t>
            </w:r>
            <w:r w:rsidRPr="00B72414">
              <w:rPr>
                <w:i/>
              </w:rPr>
              <w:t>n</w:t>
            </w:r>
            <w:r>
              <w:t>–21</w:t>
            </w:r>
          </w:p>
        </w:tc>
        <w:tc>
          <w:tcPr>
            <w:tcW w:w="1285" w:type="dxa"/>
          </w:tcPr>
          <w:p w:rsidR="008225AF" w:rsidRDefault="008225AF" w:rsidP="00B72414">
            <w:pPr>
              <w:spacing w:after="0" w:line="240" w:lineRule="auto"/>
              <w:jc w:val="center"/>
            </w:pPr>
            <w:r>
              <w:t>21</w:t>
            </w:r>
          </w:p>
        </w:tc>
        <w:tc>
          <w:tcPr>
            <w:tcW w:w="1285" w:type="dxa"/>
          </w:tcPr>
          <w:p w:rsidR="008225AF" w:rsidRDefault="008225AF" w:rsidP="00B72414">
            <w:pPr>
              <w:spacing w:after="0" w:line="240" w:lineRule="auto"/>
              <w:jc w:val="center"/>
            </w:pPr>
            <w:r>
              <w:t>231</w:t>
            </w:r>
          </w:p>
        </w:tc>
      </w:tr>
      <w:tr w:rsidR="008225AF" w:rsidTr="00223B44">
        <w:trPr>
          <w:jc w:val="center"/>
        </w:trPr>
        <w:tc>
          <w:tcPr>
            <w:tcW w:w="2731" w:type="dxa"/>
            <w:vAlign w:val="center"/>
          </w:tcPr>
          <w:p w:rsidR="008225AF" w:rsidRDefault="008225AF" w:rsidP="00B72414">
            <w:pPr>
              <w:spacing w:after="0" w:line="240" w:lineRule="auto"/>
              <w:jc w:val="left"/>
            </w:pPr>
            <w:r>
              <w:t xml:space="preserve">sym: </w:t>
            </w:r>
            <w:r w:rsidRPr="00B72414">
              <w:rPr>
                <w:position w:val="-4"/>
              </w:rPr>
              <w:object w:dxaOrig="1260" w:dyaOrig="300">
                <v:shape id="_x0000_i1985" type="#_x0000_t75" style="width:62.9pt;height:15.15pt" o:ole="">
                  <v:imagedata r:id="rId2016" o:title=""/>
                </v:shape>
                <o:OLEObject Type="Embed" ProgID="Equation.DSMT4" ShapeID="_x0000_i1985" DrawAspect="Content" ObjectID="_1505201794" r:id="rId2017"/>
              </w:object>
            </w:r>
          </w:p>
        </w:tc>
        <w:tc>
          <w:tcPr>
            <w:tcW w:w="2875" w:type="dxa"/>
            <w:vAlign w:val="center"/>
          </w:tcPr>
          <w:p w:rsidR="008225AF" w:rsidRDefault="008225AF" w:rsidP="00B72414">
            <w:pPr>
              <w:spacing w:after="0" w:line="240" w:lineRule="auto"/>
              <w:jc w:val="center"/>
            </w:pPr>
            <w:r>
              <w:t>21</w:t>
            </w:r>
          </w:p>
        </w:tc>
        <w:tc>
          <w:tcPr>
            <w:tcW w:w="1285" w:type="dxa"/>
          </w:tcPr>
          <w:p w:rsidR="008225AF" w:rsidRDefault="008225AF" w:rsidP="00B72414">
            <w:pPr>
              <w:spacing w:after="0" w:line="240" w:lineRule="auto"/>
              <w:jc w:val="center"/>
            </w:pPr>
            <w:r>
              <w:t>21</w:t>
            </w:r>
          </w:p>
        </w:tc>
        <w:tc>
          <w:tcPr>
            <w:tcW w:w="1285" w:type="dxa"/>
          </w:tcPr>
          <w:p w:rsidR="008225AF" w:rsidRDefault="008225AF" w:rsidP="00B72414">
            <w:pPr>
              <w:spacing w:after="0" w:line="240" w:lineRule="auto"/>
              <w:jc w:val="center"/>
            </w:pPr>
            <w:r>
              <w:t>21</w:t>
            </w:r>
          </w:p>
        </w:tc>
      </w:tr>
      <w:tr w:rsidR="008225AF" w:rsidTr="00223B44">
        <w:trPr>
          <w:jc w:val="center"/>
        </w:trPr>
        <w:tc>
          <w:tcPr>
            <w:tcW w:w="2731" w:type="dxa"/>
            <w:vAlign w:val="center"/>
          </w:tcPr>
          <w:p w:rsidR="008225AF" w:rsidRDefault="008225AF" w:rsidP="00B72414">
            <w:pPr>
              <w:spacing w:after="0" w:line="240" w:lineRule="auto"/>
              <w:jc w:val="left"/>
            </w:pPr>
            <w:r>
              <w:t xml:space="preserve">sym: </w:t>
            </w:r>
            <w:r w:rsidR="008542D7" w:rsidRPr="008542D7">
              <w:rPr>
                <w:position w:val="-6"/>
              </w:rPr>
              <w:object w:dxaOrig="1780" w:dyaOrig="320">
                <v:shape id="_x0000_i1986" type="#_x0000_t75" style="width:88.35pt;height:16.35pt" o:ole="">
                  <v:imagedata r:id="rId2018" o:title=""/>
                </v:shape>
                <o:OLEObject Type="Embed" ProgID="Equation.DSMT4" ShapeID="_x0000_i1986" DrawAspect="Content" ObjectID="_1505201795" r:id="rId2019"/>
              </w:object>
            </w:r>
          </w:p>
        </w:tc>
        <w:tc>
          <w:tcPr>
            <w:tcW w:w="2875" w:type="dxa"/>
            <w:vAlign w:val="center"/>
          </w:tcPr>
          <w:p w:rsidR="008225AF" w:rsidRDefault="00735BC7" w:rsidP="00B72414">
            <w:pPr>
              <w:spacing w:after="0" w:line="240" w:lineRule="auto"/>
              <w:jc w:val="center"/>
            </w:pPr>
            <w:r>
              <w:t>72 (see above)</w:t>
            </w:r>
          </w:p>
        </w:tc>
        <w:tc>
          <w:tcPr>
            <w:tcW w:w="1285" w:type="dxa"/>
          </w:tcPr>
          <w:p w:rsidR="008225AF" w:rsidRDefault="00735BC7" w:rsidP="00B72414">
            <w:pPr>
              <w:spacing w:after="0" w:line="240" w:lineRule="auto"/>
              <w:jc w:val="center"/>
            </w:pPr>
            <w:r>
              <w:t>72</w:t>
            </w:r>
          </w:p>
        </w:tc>
        <w:tc>
          <w:tcPr>
            <w:tcW w:w="1285" w:type="dxa"/>
          </w:tcPr>
          <w:p w:rsidR="008225AF" w:rsidRDefault="00735BC7" w:rsidP="00B72414">
            <w:pPr>
              <w:spacing w:after="0" w:line="240" w:lineRule="auto"/>
              <w:jc w:val="center"/>
            </w:pPr>
            <w:r>
              <w:t>72</w:t>
            </w:r>
          </w:p>
        </w:tc>
      </w:tr>
      <w:tr w:rsidR="008225AF" w:rsidTr="00223B44">
        <w:trPr>
          <w:jc w:val="center"/>
        </w:trPr>
        <w:tc>
          <w:tcPr>
            <w:tcW w:w="2731" w:type="dxa"/>
            <w:vAlign w:val="center"/>
          </w:tcPr>
          <w:p w:rsidR="008225AF" w:rsidRDefault="008225AF" w:rsidP="00B72414">
            <w:pPr>
              <w:spacing w:after="0" w:line="240" w:lineRule="auto"/>
              <w:jc w:val="left"/>
            </w:pPr>
            <w:r>
              <w:t xml:space="preserve">sym: </w:t>
            </w:r>
            <w:r w:rsidRPr="00B72414">
              <w:rPr>
                <w:position w:val="-4"/>
              </w:rPr>
              <w:object w:dxaOrig="980" w:dyaOrig="300">
                <v:shape id="_x0000_i1987" type="#_x0000_t75" style="width:49.6pt;height:15.15pt" o:ole="">
                  <v:imagedata r:id="rId2020" o:title=""/>
                </v:shape>
                <o:OLEObject Type="Embed" ProgID="Equation.DSMT4" ShapeID="_x0000_i1987" DrawAspect="Content" ObjectID="_1505201796" r:id="rId2021"/>
              </w:object>
            </w:r>
          </w:p>
        </w:tc>
        <w:tc>
          <w:tcPr>
            <w:tcW w:w="2875" w:type="dxa"/>
            <w:vAlign w:val="center"/>
          </w:tcPr>
          <w:p w:rsidR="008225AF" w:rsidRDefault="008225AF" w:rsidP="00B72414">
            <w:pPr>
              <w:spacing w:after="0" w:line="240" w:lineRule="auto"/>
              <w:jc w:val="center"/>
            </w:pPr>
            <w:r>
              <w:t>21</w:t>
            </w:r>
          </w:p>
        </w:tc>
        <w:tc>
          <w:tcPr>
            <w:tcW w:w="1285" w:type="dxa"/>
          </w:tcPr>
          <w:p w:rsidR="008225AF" w:rsidRDefault="008225AF" w:rsidP="00B72414">
            <w:pPr>
              <w:spacing w:after="0" w:line="240" w:lineRule="auto"/>
              <w:jc w:val="center"/>
            </w:pPr>
            <w:r>
              <w:t>21</w:t>
            </w:r>
          </w:p>
        </w:tc>
        <w:tc>
          <w:tcPr>
            <w:tcW w:w="1285" w:type="dxa"/>
          </w:tcPr>
          <w:p w:rsidR="008225AF" w:rsidRDefault="008225AF" w:rsidP="00B72414">
            <w:pPr>
              <w:spacing w:after="0" w:line="240" w:lineRule="auto"/>
              <w:jc w:val="center"/>
            </w:pPr>
            <w:r>
              <w:t>21</w:t>
            </w:r>
          </w:p>
        </w:tc>
      </w:tr>
      <w:tr w:rsidR="008225AF" w:rsidTr="00223B44">
        <w:trPr>
          <w:jc w:val="center"/>
        </w:trPr>
        <w:tc>
          <w:tcPr>
            <w:tcW w:w="2731" w:type="dxa"/>
            <w:vAlign w:val="center"/>
          </w:tcPr>
          <w:p w:rsidR="008225AF" w:rsidRDefault="003F6E4D" w:rsidP="00B72414">
            <w:pPr>
              <w:spacing w:after="0" w:line="240" w:lineRule="auto"/>
              <w:jc w:val="center"/>
            </w:pPr>
            <w:r>
              <w:t>total</w:t>
            </w:r>
          </w:p>
        </w:tc>
        <w:tc>
          <w:tcPr>
            <w:tcW w:w="2875" w:type="dxa"/>
            <w:vAlign w:val="center"/>
          </w:tcPr>
          <w:p w:rsidR="008225AF" w:rsidRDefault="003F6E4D" w:rsidP="00B72414">
            <w:pPr>
              <w:spacing w:after="0" w:line="240" w:lineRule="auto"/>
              <w:jc w:val="center"/>
            </w:pPr>
            <w:r w:rsidRPr="00B72414">
              <w:rPr>
                <w:position w:val="-12"/>
              </w:rPr>
              <w:object w:dxaOrig="2560" w:dyaOrig="380">
                <v:shape id="_x0000_i1988" type="#_x0000_t75" style="width:127.65pt;height:19.35pt" o:ole="">
                  <v:imagedata r:id="rId2022" o:title=""/>
                </v:shape>
                <o:OLEObject Type="Embed" ProgID="Equation.DSMT4" ShapeID="_x0000_i1988" DrawAspect="Content" ObjectID="_1505201797" r:id="rId2023"/>
              </w:object>
            </w:r>
            <w:r w:rsidR="008225AF">
              <w:t xml:space="preserve"> </w:t>
            </w:r>
          </w:p>
        </w:tc>
        <w:tc>
          <w:tcPr>
            <w:tcW w:w="1285" w:type="dxa"/>
          </w:tcPr>
          <w:p w:rsidR="008225AF" w:rsidRDefault="008225AF" w:rsidP="00735BC7">
            <w:pPr>
              <w:spacing w:after="0" w:line="240" w:lineRule="auto"/>
              <w:jc w:val="center"/>
            </w:pPr>
            <w:r>
              <w:t>2</w:t>
            </w:r>
            <w:r w:rsidR="00735BC7">
              <w:t>28</w:t>
            </w:r>
          </w:p>
        </w:tc>
        <w:tc>
          <w:tcPr>
            <w:tcW w:w="1285" w:type="dxa"/>
          </w:tcPr>
          <w:p w:rsidR="008225AF" w:rsidRDefault="00D06EF3" w:rsidP="00735BC7">
            <w:pPr>
              <w:spacing w:after="0" w:line="240" w:lineRule="auto"/>
              <w:jc w:val="center"/>
            </w:pPr>
            <w:r>
              <w:t>1608</w:t>
            </w:r>
          </w:p>
        </w:tc>
      </w:tr>
    </w:tbl>
    <w:p w:rsidR="007A498C" w:rsidRDefault="007A498C" w:rsidP="00151D44">
      <w:r>
        <w:t xml:space="preserve">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48"/>
        <w:gridCol w:w="456"/>
        <w:gridCol w:w="576"/>
        <w:gridCol w:w="1038"/>
        <w:gridCol w:w="1003"/>
        <w:gridCol w:w="1003"/>
        <w:gridCol w:w="1144"/>
        <w:gridCol w:w="1170"/>
      </w:tblGrid>
      <w:tr w:rsidR="00B72414" w:rsidTr="00B72414">
        <w:trPr>
          <w:jc w:val="center"/>
        </w:trPr>
        <w:tc>
          <w:tcPr>
            <w:tcW w:w="1548" w:type="dxa"/>
          </w:tcPr>
          <w:p w:rsidR="00C36A80" w:rsidRPr="00B72414" w:rsidRDefault="00C36A80" w:rsidP="00B72414">
            <w:pPr>
              <w:spacing w:after="0" w:line="240" w:lineRule="auto"/>
              <w:jc w:val="center"/>
              <w:rPr>
                <w:i/>
              </w:rPr>
            </w:pPr>
            <w:r w:rsidRPr="00B72414">
              <w:rPr>
                <w:i/>
              </w:rPr>
              <w:t>n</w:t>
            </w:r>
          </w:p>
        </w:tc>
        <w:tc>
          <w:tcPr>
            <w:tcW w:w="456" w:type="dxa"/>
            <w:vAlign w:val="center"/>
          </w:tcPr>
          <w:p w:rsidR="00C36A80" w:rsidRDefault="00C36A80" w:rsidP="00B72414">
            <w:pPr>
              <w:spacing w:after="0" w:line="240" w:lineRule="auto"/>
              <w:jc w:val="center"/>
            </w:pPr>
            <w:r>
              <w:t>0</w:t>
            </w:r>
          </w:p>
        </w:tc>
        <w:tc>
          <w:tcPr>
            <w:tcW w:w="576" w:type="dxa"/>
            <w:vAlign w:val="center"/>
          </w:tcPr>
          <w:p w:rsidR="00C36A80" w:rsidRDefault="00C36A80" w:rsidP="00B72414">
            <w:pPr>
              <w:spacing w:after="0" w:line="240" w:lineRule="auto"/>
              <w:jc w:val="center"/>
            </w:pPr>
            <w:r>
              <w:t>1</w:t>
            </w:r>
          </w:p>
        </w:tc>
        <w:tc>
          <w:tcPr>
            <w:tcW w:w="1038" w:type="dxa"/>
            <w:vAlign w:val="center"/>
          </w:tcPr>
          <w:p w:rsidR="00C36A80" w:rsidRDefault="00C36A80" w:rsidP="00B72414">
            <w:pPr>
              <w:spacing w:after="0" w:line="240" w:lineRule="auto"/>
              <w:jc w:val="center"/>
            </w:pPr>
            <w:r>
              <w:t>2</w:t>
            </w:r>
          </w:p>
        </w:tc>
        <w:tc>
          <w:tcPr>
            <w:tcW w:w="1003" w:type="dxa"/>
            <w:vAlign w:val="center"/>
          </w:tcPr>
          <w:p w:rsidR="00C36A80" w:rsidRDefault="00C36A80" w:rsidP="00B72414">
            <w:pPr>
              <w:spacing w:after="0" w:line="240" w:lineRule="auto"/>
              <w:jc w:val="center"/>
            </w:pPr>
            <w:r>
              <w:t>3</w:t>
            </w:r>
          </w:p>
        </w:tc>
        <w:tc>
          <w:tcPr>
            <w:tcW w:w="1003" w:type="dxa"/>
            <w:vAlign w:val="center"/>
          </w:tcPr>
          <w:p w:rsidR="00C36A80" w:rsidRDefault="00C36A80" w:rsidP="00B72414">
            <w:pPr>
              <w:spacing w:after="0" w:line="240" w:lineRule="auto"/>
              <w:jc w:val="center"/>
            </w:pPr>
            <w:r>
              <w:t>4</w:t>
            </w:r>
          </w:p>
        </w:tc>
        <w:tc>
          <w:tcPr>
            <w:tcW w:w="1144" w:type="dxa"/>
            <w:vAlign w:val="center"/>
          </w:tcPr>
          <w:p w:rsidR="00C36A80" w:rsidRDefault="00C36A80" w:rsidP="00B72414">
            <w:pPr>
              <w:spacing w:after="0" w:line="240" w:lineRule="auto"/>
              <w:jc w:val="center"/>
            </w:pPr>
            <w:r>
              <w:t>5</w:t>
            </w:r>
          </w:p>
        </w:tc>
        <w:tc>
          <w:tcPr>
            <w:tcW w:w="1170" w:type="dxa"/>
            <w:vAlign w:val="center"/>
          </w:tcPr>
          <w:p w:rsidR="00C36A80" w:rsidRDefault="00C36A80" w:rsidP="00B72414">
            <w:pPr>
              <w:spacing w:after="0" w:line="240" w:lineRule="auto"/>
              <w:jc w:val="center"/>
            </w:pPr>
            <w:r>
              <w:t>6</w:t>
            </w:r>
          </w:p>
        </w:tc>
      </w:tr>
      <w:tr w:rsidR="00B72414" w:rsidTr="00B72414">
        <w:trPr>
          <w:jc w:val="center"/>
        </w:trPr>
        <w:tc>
          <w:tcPr>
            <w:tcW w:w="1548" w:type="dxa"/>
          </w:tcPr>
          <w:p w:rsidR="00C36A80" w:rsidRDefault="00C36A80" w:rsidP="00B72414">
            <w:pPr>
              <w:spacing w:after="0" w:line="240" w:lineRule="auto"/>
              <w:jc w:val="center"/>
            </w:pPr>
            <w:r>
              <w:t>total/per dof</w:t>
            </w:r>
          </w:p>
        </w:tc>
        <w:tc>
          <w:tcPr>
            <w:tcW w:w="456" w:type="dxa"/>
            <w:vAlign w:val="center"/>
          </w:tcPr>
          <w:p w:rsidR="00C36A80" w:rsidRDefault="00735BC7" w:rsidP="00B72414">
            <w:pPr>
              <w:spacing w:after="0" w:line="240" w:lineRule="auto"/>
              <w:jc w:val="center"/>
            </w:pPr>
            <w:r>
              <w:t>93</w:t>
            </w:r>
          </w:p>
        </w:tc>
        <w:tc>
          <w:tcPr>
            <w:tcW w:w="576" w:type="dxa"/>
            <w:vAlign w:val="center"/>
          </w:tcPr>
          <w:p w:rsidR="00C36A80" w:rsidRDefault="00C36A80" w:rsidP="00735BC7">
            <w:pPr>
              <w:spacing w:after="0" w:line="240" w:lineRule="auto"/>
              <w:jc w:val="center"/>
            </w:pPr>
            <w:r>
              <w:t>2</w:t>
            </w:r>
            <w:r w:rsidR="00735BC7">
              <w:t>28</w:t>
            </w:r>
          </w:p>
        </w:tc>
        <w:tc>
          <w:tcPr>
            <w:tcW w:w="1038" w:type="dxa"/>
            <w:vAlign w:val="center"/>
          </w:tcPr>
          <w:p w:rsidR="00C36A80" w:rsidRDefault="00652A2B" w:rsidP="00735BC7">
            <w:pPr>
              <w:spacing w:after="0" w:line="240" w:lineRule="auto"/>
              <w:jc w:val="center"/>
            </w:pPr>
            <w:r>
              <w:t>4</w:t>
            </w:r>
            <w:r w:rsidR="00735BC7">
              <w:t>04</w:t>
            </w:r>
            <w:r w:rsidR="00C36A80">
              <w:t>/</w:t>
            </w:r>
            <w:r>
              <w:t>20</w:t>
            </w:r>
            <w:r w:rsidR="00735BC7">
              <w:t>2</w:t>
            </w:r>
          </w:p>
        </w:tc>
        <w:tc>
          <w:tcPr>
            <w:tcW w:w="1003" w:type="dxa"/>
            <w:vAlign w:val="center"/>
          </w:tcPr>
          <w:p w:rsidR="00C36A80" w:rsidRDefault="00C36A80" w:rsidP="00735BC7">
            <w:pPr>
              <w:spacing w:after="0" w:line="240" w:lineRule="auto"/>
              <w:jc w:val="center"/>
            </w:pPr>
            <w:r>
              <w:t>6</w:t>
            </w:r>
            <w:r w:rsidR="00735BC7">
              <w:t>25</w:t>
            </w:r>
            <w:r>
              <w:t>/2</w:t>
            </w:r>
            <w:r w:rsidR="00735BC7">
              <w:t>09</w:t>
            </w:r>
          </w:p>
        </w:tc>
        <w:tc>
          <w:tcPr>
            <w:tcW w:w="1003" w:type="dxa"/>
            <w:vAlign w:val="center"/>
          </w:tcPr>
          <w:p w:rsidR="00C36A80" w:rsidRDefault="00735BC7" w:rsidP="00735BC7">
            <w:pPr>
              <w:spacing w:after="0" w:line="240" w:lineRule="auto"/>
              <w:jc w:val="center"/>
            </w:pPr>
            <w:r>
              <w:t>896</w:t>
            </w:r>
            <w:r w:rsidR="00C36A80">
              <w:t>/2</w:t>
            </w:r>
            <w:r w:rsidR="00E82F75">
              <w:t>2</w:t>
            </w:r>
            <w:r>
              <w:t>4</w:t>
            </w:r>
          </w:p>
        </w:tc>
        <w:tc>
          <w:tcPr>
            <w:tcW w:w="1144" w:type="dxa"/>
            <w:vAlign w:val="center"/>
          </w:tcPr>
          <w:p w:rsidR="00C36A80" w:rsidRDefault="00E82F75" w:rsidP="00735BC7">
            <w:pPr>
              <w:spacing w:after="0" w:line="240" w:lineRule="auto"/>
              <w:jc w:val="center"/>
            </w:pPr>
            <w:r>
              <w:t>12</w:t>
            </w:r>
            <w:r w:rsidR="00735BC7">
              <w:t>22</w:t>
            </w:r>
            <w:r w:rsidR="00C36A80">
              <w:t>/2</w:t>
            </w:r>
            <w:r w:rsidR="00735BC7">
              <w:t>45</w:t>
            </w:r>
          </w:p>
        </w:tc>
        <w:tc>
          <w:tcPr>
            <w:tcW w:w="1170" w:type="dxa"/>
            <w:vAlign w:val="center"/>
          </w:tcPr>
          <w:p w:rsidR="00C36A80" w:rsidRDefault="00C36A80" w:rsidP="00D06EF3">
            <w:pPr>
              <w:spacing w:after="0" w:line="240" w:lineRule="auto"/>
              <w:jc w:val="center"/>
            </w:pPr>
            <w:r>
              <w:t>1</w:t>
            </w:r>
            <w:r w:rsidR="00D06EF3">
              <w:t>608</w:t>
            </w:r>
            <w:r>
              <w:t>/2</w:t>
            </w:r>
            <w:r w:rsidR="008225AF">
              <w:t>6</w:t>
            </w:r>
            <w:r w:rsidR="00D06EF3">
              <w:t>8</w:t>
            </w:r>
          </w:p>
        </w:tc>
      </w:tr>
    </w:tbl>
    <w:p w:rsidR="00C325B7" w:rsidRDefault="00C325B7" w:rsidP="00151D44"/>
    <w:p w:rsidR="002E1D98" w:rsidRDefault="002E1D98" w:rsidP="00151D44">
      <w:r>
        <w:lastRenderedPageBreak/>
        <w:t>This is unlikely to be the optimal computation of an articulated shift but it is the best I could come up with for now. The above is a general-case treatment; there are many special cases that could be exploited some of which are discussed below.</w:t>
      </w:r>
    </w:p>
    <w:p w:rsidR="00772A46" w:rsidRDefault="00772A46" w:rsidP="00151D44">
      <w:r>
        <w:t xml:space="preserve">In addition to </w:t>
      </w:r>
      <w:r w:rsidRPr="00151D44">
        <w:rPr>
          <w:i/>
        </w:rPr>
        <w:t>P</w:t>
      </w:r>
      <w:r>
        <w:rPr>
          <w:i/>
          <w:vertAlign w:val="superscript"/>
        </w:rPr>
        <w:t>A</w:t>
      </w:r>
      <w:r>
        <w:t xml:space="preserve">, several of the intermediate quantities in the above calculation are needed for subsequent operations, such as calculating accelerations. These are </w:t>
      </w:r>
      <w:r w:rsidRPr="00110EAE">
        <w:rPr>
          <w:i/>
        </w:rPr>
        <w:t>D</w:t>
      </w:r>
      <w:r>
        <w:t xml:space="preserve">, </w:t>
      </w:r>
      <w:r w:rsidRPr="00110EAE">
        <w:rPr>
          <w:i/>
        </w:rPr>
        <w:t>D</w:t>
      </w:r>
      <w:r w:rsidRPr="00772A46">
        <w:rPr>
          <w:vertAlign w:val="superscript"/>
        </w:rPr>
        <w:t>–1</w:t>
      </w:r>
      <w:r>
        <w:t xml:space="preserve">, and </w:t>
      </w:r>
      <w:r w:rsidRPr="00110EAE">
        <w:rPr>
          <w:i/>
        </w:rPr>
        <w:t>G</w:t>
      </w:r>
      <w:r>
        <w:t>.</w:t>
      </w:r>
    </w:p>
    <w:p w:rsidR="00DD77F5" w:rsidRDefault="00DD77F5" w:rsidP="00DD77F5">
      <w:pPr>
        <w:pStyle w:val="Heading3"/>
      </w:pPr>
      <w:bookmarkStart w:id="287" w:name="_Toc351730374"/>
      <w:r>
        <w:t>Terminal bodies</w:t>
      </w:r>
      <w:r w:rsidR="00652A2B">
        <w:t xml:space="preserve"> and base bodies</w:t>
      </w:r>
      <w:bookmarkEnd w:id="287"/>
    </w:p>
    <w:p w:rsidR="0011431A" w:rsidRDefault="00DD77F5" w:rsidP="00151D44">
      <w:r>
        <w:t>In a typical multibody tree, a substantial fraction of the bodies are terminal, meaning they have no outboard children</w:t>
      </w:r>
      <w:r w:rsidR="00652A2B">
        <w:t>, or base, meaning their parent body is Ground</w:t>
      </w:r>
      <w:r>
        <w:t xml:space="preserve">. For a terminal body we have </w:t>
      </w:r>
      <w:r w:rsidR="001205E3" w:rsidRPr="001205E3">
        <w:rPr>
          <w:position w:val="-16"/>
        </w:rPr>
        <w:object w:dxaOrig="1359" w:dyaOrig="480">
          <v:shape id="_x0000_i1989" type="#_x0000_t75" style="width:67.75pt;height:24.2pt" o:ole="">
            <v:imagedata r:id="rId2024" o:title=""/>
          </v:shape>
          <o:OLEObject Type="Embed" ProgID="Equation.DSMT4" ShapeID="_x0000_i1989" DrawAspect="Content" ObjectID="_1505201798" r:id="rId2025"/>
        </w:object>
      </w:r>
      <w:r>
        <w:t xml:space="preserve">, that is, the articulated body inertia is just the rigid body inertia of </w:t>
      </w:r>
      <w:r w:rsidRPr="007B4372">
        <w:rPr>
          <w:i/>
        </w:rPr>
        <w:t>B</w:t>
      </w:r>
      <w:r>
        <w:t>, re-expressed in the Ground frame</w:t>
      </w:r>
      <w:r w:rsidR="0011431A">
        <w:t xml:space="preserve"> (and that is still a rigid body inertia matrix)</w:t>
      </w:r>
      <w:r>
        <w:t>.</w:t>
      </w:r>
      <w:r w:rsidR="007B4372">
        <w:t xml:space="preserve"> </w:t>
      </w:r>
      <w:r w:rsidR="0011431A">
        <w:t xml:space="preserve">We would like to use that fact to reduce the op count required for the articulated shift of </w:t>
      </w:r>
      <w:r w:rsidR="0011431A" w:rsidRPr="00151D44">
        <w:rPr>
          <w:i/>
        </w:rPr>
        <w:t>P</w:t>
      </w:r>
      <w:r w:rsidR="0011431A" w:rsidRPr="00151D44">
        <w:rPr>
          <w:i/>
          <w:vertAlign w:val="superscript"/>
        </w:rPr>
        <w:t>B</w:t>
      </w:r>
      <w:r w:rsidR="0011431A">
        <w:t xml:space="preserve"> to its parent. </w:t>
      </w:r>
    </w:p>
    <w:p w:rsidR="007A498C" w:rsidRDefault="0011431A" w:rsidP="00151D44">
      <w:r>
        <w:t>Although</w:t>
      </w:r>
      <w:r w:rsidR="007B4372">
        <w:t xml:space="preserve"> </w:t>
      </w:r>
      <w:r w:rsidR="007B4372" w:rsidRPr="00151D44">
        <w:rPr>
          <w:i/>
        </w:rPr>
        <w:t>P</w:t>
      </w:r>
      <w:r w:rsidR="007B4372" w:rsidRPr="00151D44">
        <w:rPr>
          <w:i/>
          <w:vertAlign w:val="superscript"/>
        </w:rPr>
        <w:t>B</w:t>
      </w:r>
      <w:r w:rsidR="007B4372">
        <w:t xml:space="preserve"> </w:t>
      </w:r>
      <w:r>
        <w:t>in th</w:t>
      </w:r>
      <w:r w:rsidR="00652A2B">
        <w:t>e terminal-body</w:t>
      </w:r>
      <w:r>
        <w:t xml:space="preserve"> case </w:t>
      </w:r>
      <w:r w:rsidR="007B4372">
        <w:t>is an ordinary rigid body inertia</w:t>
      </w:r>
      <w:r>
        <w:t>, from inspecting the above table it is not obvious</w:t>
      </w:r>
      <w:r w:rsidR="00581C0E">
        <w:t xml:space="preserve"> how to get much out of that except a modest savings in calculating </w:t>
      </w:r>
      <w:r w:rsidR="00581C0E" w:rsidRPr="00151D44">
        <w:rPr>
          <w:i/>
        </w:rPr>
        <w:t>P</w:t>
      </w:r>
      <w:r w:rsidR="00581C0E" w:rsidRPr="00151D44">
        <w:rPr>
          <w:i/>
          <w:vertAlign w:val="superscript"/>
        </w:rPr>
        <w:t>B</w:t>
      </w:r>
      <w:r w:rsidR="00581C0E">
        <w:rPr>
          <w:i/>
        </w:rPr>
        <w:t>H</w:t>
      </w:r>
      <w:r w:rsidR="00581C0E">
        <w:t xml:space="preserve"> because</w:t>
      </w:r>
      <w:r w:rsidR="00110EAE">
        <w:t xml:space="preserve"> </w:t>
      </w:r>
      <w:r w:rsidR="00110EAE" w:rsidRPr="00110EAE">
        <w:rPr>
          <w:i/>
        </w:rPr>
        <w:t>D</w:t>
      </w:r>
      <w:r w:rsidR="00110EAE">
        <w:t xml:space="preserve">, </w:t>
      </w:r>
      <w:r w:rsidR="00110EAE" w:rsidRPr="00110EAE">
        <w:rPr>
          <w:i/>
        </w:rPr>
        <w:t>D</w:t>
      </w:r>
      <w:r w:rsidR="00110EAE" w:rsidRPr="00772A46">
        <w:rPr>
          <w:vertAlign w:val="superscript"/>
        </w:rPr>
        <w:t>–1</w:t>
      </w:r>
      <w:r w:rsidR="00110EAE">
        <w:t xml:space="preserve">, and </w:t>
      </w:r>
      <w:r w:rsidR="00110EAE" w:rsidRPr="00110EAE">
        <w:rPr>
          <w:i/>
        </w:rPr>
        <w:t>G</w:t>
      </w:r>
      <w:r w:rsidR="00110EAE">
        <w:t xml:space="preserve"> still need to be calculated and</w:t>
      </w:r>
      <w:r w:rsidR="00581C0E">
        <w:t xml:space="preserve"> </w:t>
      </w:r>
      <w:r w:rsidR="00581C0E" w:rsidRPr="00070C2C">
        <w:rPr>
          <w:i/>
        </w:rPr>
        <w:t>P</w:t>
      </w:r>
      <w:r w:rsidR="00581C0E">
        <w:t>ʹ</w:t>
      </w:r>
      <w:r w:rsidR="00070C2C">
        <w:t xml:space="preserve">, </w:t>
      </w:r>
      <w:r w:rsidR="00070C2C" w:rsidRPr="00070C2C">
        <w:rPr>
          <w:i/>
        </w:rPr>
        <w:t>P</w:t>
      </w:r>
      <w:r w:rsidR="00070C2C">
        <w:t xml:space="preserve">ʹʹ, </w:t>
      </w:r>
      <w:r w:rsidR="00C46A14" w:rsidRPr="00070C2C">
        <w:rPr>
          <w:i/>
        </w:rPr>
        <w:t>P</w:t>
      </w:r>
      <w:r w:rsidR="00C46A14">
        <w:t xml:space="preserve">ʹʹʹ, </w:t>
      </w:r>
      <w:r w:rsidR="00070C2C">
        <w:t xml:space="preserve">and </w:t>
      </w:r>
      <w:r w:rsidR="00070C2C" w:rsidRPr="00151D44">
        <w:rPr>
          <w:i/>
        </w:rPr>
        <w:t>P</w:t>
      </w:r>
      <w:r w:rsidR="00070C2C">
        <w:rPr>
          <w:i/>
          <w:vertAlign w:val="superscript"/>
        </w:rPr>
        <w:t>A</w:t>
      </w:r>
      <w:r w:rsidR="00070C2C">
        <w:t xml:space="preserve"> are all articulated body inertias.</w:t>
      </w:r>
      <w:r w:rsidR="00110EAE">
        <w:t xml:space="preserve"> A few possible special cases:</w:t>
      </w:r>
    </w:p>
    <w:p w:rsidR="00110EAE" w:rsidRDefault="00110EAE" w:rsidP="00A93E5C">
      <w:pPr>
        <w:numPr>
          <w:ilvl w:val="0"/>
          <w:numId w:val="7"/>
        </w:numPr>
      </w:pPr>
      <w:r>
        <w:t xml:space="preserve">If </w:t>
      </w:r>
      <w:r w:rsidRPr="00110EAE">
        <w:rPr>
          <w:i/>
        </w:rPr>
        <w:t>H</w:t>
      </w:r>
      <w:r>
        <w:t xml:space="preserve"> is constant when expressed in the body frame </w:t>
      </w:r>
      <w:r w:rsidRPr="00110EAE">
        <w:rPr>
          <w:i/>
        </w:rPr>
        <w:t>B</w:t>
      </w:r>
      <w:r>
        <w:t xml:space="preserve">, then </w:t>
      </w:r>
      <w:r w:rsidR="00652A2B" w:rsidRPr="00110EAE">
        <w:rPr>
          <w:position w:val="-10"/>
        </w:rPr>
        <w:object w:dxaOrig="3019" w:dyaOrig="360">
          <v:shape id="_x0000_i1990" type="#_x0000_t75" style="width:151.25pt;height:18.15pt" o:ole="">
            <v:imagedata r:id="rId2026" o:title=""/>
          </v:shape>
          <o:OLEObject Type="Embed" ProgID="Equation.DSMT4" ShapeID="_x0000_i1990" DrawAspect="Content" ObjectID="_1505201799" r:id="rId2027"/>
        </w:object>
      </w:r>
      <w:r>
        <w:t xml:space="preserve"> is constant</w:t>
      </w:r>
      <w:r w:rsidR="00676EF3">
        <w:t>. (It doesn’t matter what frame you calculate in</w:t>
      </w:r>
      <w:r>
        <w:t xml:space="preserve"> since </w:t>
      </w:r>
      <w:r w:rsidRPr="00110EAE">
        <w:rPr>
          <w:i/>
        </w:rPr>
        <w:t>D</w:t>
      </w:r>
      <w:r>
        <w:t xml:space="preserve"> is </w:t>
      </w:r>
      <w:r w:rsidR="00676EF3">
        <w:t>in</w:t>
      </w:r>
      <w:r>
        <w:t xml:space="preserve"> mobility space </w:t>
      </w:r>
      <w:r w:rsidR="00676EF3">
        <w:t>which is its own coordinate system.) Thus</w:t>
      </w:r>
      <w:r>
        <w:t xml:space="preserve"> </w:t>
      </w:r>
      <w:r>
        <w:rPr>
          <w:i/>
        </w:rPr>
        <w:t>D</w:t>
      </w:r>
      <w:r>
        <w:t xml:space="preserve"> and </w:t>
      </w:r>
      <w:r w:rsidRPr="00110EAE">
        <w:rPr>
          <w:position w:val="-4"/>
        </w:rPr>
        <w:object w:dxaOrig="400" w:dyaOrig="300">
          <v:shape id="_x0000_i1991" type="#_x0000_t75" style="width:19.35pt;height:15.15pt" o:ole="">
            <v:imagedata r:id="rId2028" o:title=""/>
          </v:shape>
          <o:OLEObject Type="Embed" ProgID="Equation.DSMT4" ShapeID="_x0000_i1991" DrawAspect="Content" ObjectID="_1505201800" r:id="rId2029"/>
        </w:object>
      </w:r>
      <w:r>
        <w:t xml:space="preserve"> can be precalculated.</w:t>
      </w:r>
      <w:r w:rsidR="00652A2B">
        <w:t xml:space="preserve"> Unfortunately it is much more common for </w:t>
      </w:r>
      <w:r w:rsidR="00652A2B" w:rsidRPr="00652A2B">
        <w:rPr>
          <w:i/>
        </w:rPr>
        <w:t>H</w:t>
      </w:r>
      <w:r w:rsidR="00652A2B">
        <w:t xml:space="preserve"> to be constant in the </w:t>
      </w:r>
      <w:r w:rsidR="00652A2B" w:rsidRPr="00652A2B">
        <w:rPr>
          <w:i/>
        </w:rPr>
        <w:t>parent</w:t>
      </w:r>
      <w:r w:rsidR="00652A2B">
        <w:t xml:space="preserve"> body frame than in the child.</w:t>
      </w:r>
    </w:p>
    <w:p w:rsidR="000416AB" w:rsidRDefault="000416AB" w:rsidP="00A93E5C">
      <w:pPr>
        <w:numPr>
          <w:ilvl w:val="0"/>
          <w:numId w:val="7"/>
        </w:numPr>
      </w:pPr>
      <w:r>
        <w:t xml:space="preserve">For base bodies we don’t need to update the parent’s (Ground’s) articulated body inertia since that is already infinite. Thus </w:t>
      </w:r>
      <w:r w:rsidRPr="00070C2C">
        <w:rPr>
          <w:i/>
        </w:rPr>
        <w:t>P</w:t>
      </w:r>
      <w:r>
        <w:t xml:space="preserve">ʹ, </w:t>
      </w:r>
      <w:r w:rsidRPr="00070C2C">
        <w:rPr>
          <w:i/>
        </w:rPr>
        <w:t>P</w:t>
      </w:r>
      <w:r>
        <w:t xml:space="preserve">ʹʹ, </w:t>
      </w:r>
      <w:r w:rsidRPr="00070C2C">
        <w:rPr>
          <w:i/>
        </w:rPr>
        <w:t>P</w:t>
      </w:r>
      <w:r>
        <w:t xml:space="preserve">ʹʹʹ, and </w:t>
      </w:r>
      <w:r w:rsidRPr="00151D44">
        <w:rPr>
          <w:i/>
        </w:rPr>
        <w:t>P</w:t>
      </w:r>
      <w:r>
        <w:rPr>
          <w:i/>
          <w:vertAlign w:val="superscript"/>
        </w:rPr>
        <w:t>A</w:t>
      </w:r>
      <w:r>
        <w:t xml:space="preserve"> calculates are all unnecessary.</w:t>
      </w:r>
    </w:p>
    <w:p w:rsidR="000826A5" w:rsidRDefault="000826A5" w:rsidP="00A93E5C">
      <w:pPr>
        <w:numPr>
          <w:ilvl w:val="0"/>
          <w:numId w:val="7"/>
        </w:numPr>
      </w:pPr>
      <w:r>
        <w:t>Particles (lone point masses) and spherical rigid bodies are common special cases that can be handle</w:t>
      </w:r>
      <w:r w:rsidR="00151F05">
        <w:t>d</w:t>
      </w:r>
      <w:r>
        <w:t xml:space="preserve"> extremely efficiently since their spatial inertia matrices are constant under rotation.</w:t>
      </w:r>
    </w:p>
    <w:p w:rsidR="00151F05" w:rsidRPr="00581C0E" w:rsidRDefault="00151F05" w:rsidP="00A93E5C">
      <w:pPr>
        <w:numPr>
          <w:ilvl w:val="0"/>
          <w:numId w:val="7"/>
        </w:numPr>
      </w:pPr>
      <w:r>
        <w:t xml:space="preserve">A lone, free rigid body is a common case that can be handled efficiently. Here </w:t>
      </w:r>
      <w:r w:rsidRPr="00151F05">
        <w:rPr>
          <w:i/>
        </w:rPr>
        <w:t>H</w:t>
      </w:r>
      <w:r>
        <w:t xml:space="preserve"> can be made an identity matrix in Ground or in the body frame. With </w:t>
      </w:r>
      <w:r w:rsidRPr="00151F05">
        <w:rPr>
          <w:i/>
        </w:rPr>
        <w:t>H</w:t>
      </w:r>
      <w:r>
        <w:t xml:space="preserve"> identity in Ground, </w:t>
      </w:r>
      <w:r w:rsidRPr="00F35F81">
        <w:rPr>
          <w:i/>
        </w:rPr>
        <w:t>D</w:t>
      </w:r>
      <w:r>
        <w:t xml:space="preserve"> is a rigid body spatial inertia, which can be inverted very efficiently</w:t>
      </w:r>
      <w:r w:rsidR="00F92817">
        <w:t xml:space="preserve"> (see section </w:t>
      </w:r>
      <w:r w:rsidR="00C0463E">
        <w:lastRenderedPageBreak/>
        <w:fldChar w:fldCharType="begin"/>
      </w:r>
      <w:r w:rsidR="00F92817">
        <w:instrText xml:space="preserve"> REF _Ref238305923 \r \h </w:instrText>
      </w:r>
      <w:r w:rsidR="00C0463E">
        <w:fldChar w:fldCharType="separate"/>
      </w:r>
      <w:r w:rsidR="001301E4">
        <w:t>12.4</w:t>
      </w:r>
      <w:r w:rsidR="00C0463E">
        <w:fldChar w:fldCharType="end"/>
      </w:r>
      <w:r w:rsidR="00F92817">
        <w:t>)</w:t>
      </w:r>
      <w:r>
        <w:t xml:space="preserve">. With </w:t>
      </w:r>
      <w:r w:rsidRPr="00F35F81">
        <w:rPr>
          <w:i/>
        </w:rPr>
        <w:t>H</w:t>
      </w:r>
      <w:r>
        <w:t xml:space="preserve"> identity in the body, </w:t>
      </w:r>
      <w:r w:rsidRPr="00F35F81">
        <w:rPr>
          <w:i/>
        </w:rPr>
        <w:t>D</w:t>
      </w:r>
      <w:r>
        <w:t xml:space="preserve"> is a constant as discussed above</w:t>
      </w:r>
      <w:r w:rsidR="00F35F81">
        <w:t xml:space="preserve"> so can be precalculated</w:t>
      </w:r>
      <w:r>
        <w:t>.</w:t>
      </w:r>
    </w:p>
    <w:p w:rsidR="00494D43" w:rsidRDefault="00494D43" w:rsidP="00494D43">
      <w:pPr>
        <w:pStyle w:val="Heading2"/>
      </w:pPr>
      <w:bookmarkStart w:id="288" w:name="_Toc351730375"/>
      <w:bookmarkStart w:id="289" w:name="_Toc142387521"/>
      <w:r>
        <w:t>Modal analysis and implicit integration</w:t>
      </w:r>
      <w:bookmarkEnd w:id="288"/>
    </w:p>
    <w:p w:rsidR="00494D43" w:rsidRDefault="00494D43" w:rsidP="00494D43">
      <w:r>
        <w:t>In this section we discuss the related needs of modal analysis (that is, normal modes in internal coordinates) and implicit integration. Both of these require that the system equations of motion be differentiated with respect to the generalized coordinates and speeds. That is we want to calculate the dynamic, internal coordinate Jacobian</w:t>
      </w:r>
    </w:p>
    <w:p w:rsidR="00494D43" w:rsidRDefault="00494D43" w:rsidP="00494D43">
      <w:pPr>
        <w:tabs>
          <w:tab w:val="left" w:pos="2880"/>
          <w:tab w:val="left" w:pos="6840"/>
        </w:tabs>
        <w:jc w:val="left"/>
      </w:pPr>
      <w:r>
        <w:t xml:space="preserve">                             </w:t>
      </w:r>
      <w:r w:rsidRPr="00C16E46">
        <w:rPr>
          <w:position w:val="-52"/>
        </w:rPr>
        <w:object w:dxaOrig="4680" w:dyaOrig="1160">
          <v:shape id="_x0000_i1992" type="#_x0000_t75" style="width:234.15pt;height:58.7pt" o:ole="">
            <v:imagedata r:id="rId2030" o:title=""/>
          </v:shape>
          <o:OLEObject Type="Embed" ProgID="Equation.DSMT4" ShapeID="_x0000_i1992" DrawAspect="Content" ObjectID="_1505201801" r:id="rId2031"/>
        </w:object>
      </w:r>
      <w:r>
        <w:tab/>
        <w:t>(5)</w:t>
      </w:r>
    </w:p>
    <w:p w:rsidR="00494D43" w:rsidRDefault="00494D43" w:rsidP="00494D43">
      <w:r>
        <w:t xml:space="preserve">Modal analysis is typically done with all speeds set to zero, so only the submatrix </w:t>
      </w:r>
      <w:r w:rsidRPr="00DD2EA9">
        <w:rPr>
          <w:b/>
          <w:bCs/>
        </w:rPr>
        <w:t>J</w:t>
      </w:r>
      <w:r w:rsidRPr="00DD2EA9">
        <w:rPr>
          <w:i/>
          <w:iCs/>
          <w:vertAlign w:val="subscript"/>
        </w:rPr>
        <w:t>uq</w:t>
      </w:r>
      <w:r>
        <w:t xml:space="preserve"> is of interest. If </w:t>
      </w:r>
      <w:r w:rsidRPr="00DD2EA9">
        <w:rPr>
          <w:i/>
          <w:iCs/>
        </w:rPr>
        <w:t>q</w:t>
      </w:r>
      <w:r>
        <w:t xml:space="preserve"> is such that the system is stable (at a local energy minimum), then the eigenvalues of this matrix are the normal modes of the system about that equilibrium point and the corresponding eigenvectors are the modal basis (that is, they represent the coordinated motion involved in each of the normal modes).</w:t>
      </w:r>
    </w:p>
    <w:p w:rsidR="00494D43" w:rsidRDefault="00494D43" w:rsidP="00494D43">
      <w:r>
        <w:t xml:space="preserve">Given the system equations of motion, note that one can easily obtain an approximation to </w:t>
      </w:r>
      <w:r w:rsidRPr="006C71F2">
        <w:rPr>
          <w:b/>
          <w:bCs/>
        </w:rPr>
        <w:t>J</w:t>
      </w:r>
      <w:r>
        <w:t xml:space="preserve"> by perturbing the state variables (this is called a finite difference approximation to </w:t>
      </w:r>
      <w:r w:rsidRPr="006C71F2">
        <w:rPr>
          <w:b/>
          <w:bCs/>
        </w:rPr>
        <w:t>J</w:t>
      </w:r>
      <w:r>
        <w:t>). Simbody 1.0 should, at a minimum, support that method. However, it is both inaccurate and extremely expensive to compute. Finite differencing loses about half the available precision, and requires O(</w:t>
      </w:r>
      <w:r w:rsidRPr="006C71F2">
        <w:rPr>
          <w:i/>
          <w:iCs/>
        </w:rPr>
        <w:t>n</w:t>
      </w:r>
      <w:r>
        <w:t xml:space="preserve">) calculations of the system accelerations to form an </w:t>
      </w:r>
      <w:r w:rsidRPr="002522F9">
        <w:rPr>
          <w:i/>
          <w:iCs/>
        </w:rPr>
        <w:t>n</w:t>
      </w:r>
      <w:r w:rsidRPr="008D4815">
        <w:rPr>
          <w:rFonts w:ascii="Symbol" w:hAnsi="Symbol" w:cs="Symbol"/>
          <w:szCs w:val="22"/>
        </w:rPr>
        <w:t></w:t>
      </w:r>
      <w:r w:rsidRPr="002522F9">
        <w:rPr>
          <w:i/>
          <w:iCs/>
        </w:rPr>
        <w:t>n</w:t>
      </w:r>
      <w:r>
        <w:t xml:space="preserve"> matrix. In molecular dynamics straightforward force calculations are typically O(</w:t>
      </w:r>
      <w:r w:rsidRPr="006C71F2">
        <w:rPr>
          <w:i/>
          <w:iCs/>
        </w:rPr>
        <w:t>n</w:t>
      </w:r>
      <w:r w:rsidRPr="006C71F2">
        <w:rPr>
          <w:vertAlign w:val="superscript"/>
        </w:rPr>
        <w:t>2</w:t>
      </w:r>
      <w:r>
        <w:t>), so this can mean the Jacobian calculation is a prohibitive O(</w:t>
      </w:r>
      <w:r w:rsidRPr="006C71F2">
        <w:rPr>
          <w:i/>
          <w:iCs/>
        </w:rPr>
        <w:t>n</w:t>
      </w:r>
      <w:r>
        <w:rPr>
          <w:vertAlign w:val="superscript"/>
        </w:rPr>
        <w:t>3</w:t>
      </w:r>
      <w:r>
        <w:t>). In any case the force calculations are very expensive and doing O(</w:t>
      </w:r>
      <w:r w:rsidRPr="006C71F2">
        <w:rPr>
          <w:i/>
          <w:iCs/>
        </w:rPr>
        <w:t>n</w:t>
      </w:r>
      <w:r>
        <w:t xml:space="preserve">) of them to get a half-accurate Jacobian is not a very good deal. Analytical methods exist which allow </w:t>
      </w:r>
      <w:r w:rsidRPr="00DD2EA9">
        <w:rPr>
          <w:b/>
          <w:bCs/>
        </w:rPr>
        <w:t>J</w:t>
      </w:r>
      <w:r w:rsidRPr="00DD2EA9">
        <w:rPr>
          <w:i/>
          <w:iCs/>
          <w:vertAlign w:val="subscript"/>
        </w:rPr>
        <w:t>uq</w:t>
      </w:r>
      <w:r>
        <w:t xml:space="preserve"> to be calculated from the spatial force derivatives (energy Hessian), to full accuracy and in much less time, with the total calculation being O(</w:t>
      </w:r>
      <w:r w:rsidRPr="006C71F2">
        <w:rPr>
          <w:i/>
          <w:iCs/>
        </w:rPr>
        <w:t>n</w:t>
      </w:r>
      <w:r w:rsidRPr="006C71F2">
        <w:rPr>
          <w:vertAlign w:val="superscript"/>
        </w:rPr>
        <w:t>2</w:t>
      </w:r>
      <w:r>
        <w:t xml:space="preserve">). Note that this is within a constant factor of optimal for filling in a matrix with </w:t>
      </w:r>
      <w:r w:rsidRPr="006C71F2">
        <w:rPr>
          <w:i/>
          <w:iCs/>
        </w:rPr>
        <w:t>n</w:t>
      </w:r>
      <w:r w:rsidRPr="006C71F2">
        <w:rPr>
          <w:vertAlign w:val="superscript"/>
        </w:rPr>
        <w:t>2</w:t>
      </w:r>
      <w:r>
        <w:t xml:space="preserve"> elements.</w:t>
      </w:r>
    </w:p>
    <w:p w:rsidR="00494D43" w:rsidRDefault="00494D43" w:rsidP="00494D43">
      <w:r>
        <w:lastRenderedPageBreak/>
        <w:t xml:space="preserve">If possible, Simbody 1.0 should include a good modern method for calculating </w:t>
      </w:r>
      <w:r w:rsidRPr="00762911">
        <w:rPr>
          <w:b/>
          <w:bCs/>
        </w:rPr>
        <w:t>J</w:t>
      </w:r>
      <w:r>
        <w:t xml:space="preserve"> analytically, but if that can’t be done it should at least provide an interface designed to support such a calculation in the next release.</w:t>
      </w:r>
    </w:p>
    <w:p w:rsidR="00494D43" w:rsidRDefault="00494D43" w:rsidP="00494D43">
      <w:r>
        <w:t xml:space="preserve">For implicit integration the required matrix is the full </w:t>
      </w:r>
      <w:r w:rsidRPr="00762911">
        <w:rPr>
          <w:b/>
          <w:bCs/>
        </w:rPr>
        <w:t>J</w:t>
      </w:r>
      <w:r>
        <w:t xml:space="preserve"> (with nonzero velocities) rather than just </w:t>
      </w:r>
      <w:r w:rsidRPr="00DD2EA9">
        <w:rPr>
          <w:b/>
          <w:bCs/>
        </w:rPr>
        <w:t>J</w:t>
      </w:r>
      <w:r w:rsidRPr="00DD2EA9">
        <w:rPr>
          <w:i/>
          <w:iCs/>
          <w:vertAlign w:val="subscript"/>
        </w:rPr>
        <w:t>uq</w:t>
      </w:r>
      <w:r>
        <w:t xml:space="preserve">. However, that is not much worse. Calculating the </w:t>
      </w:r>
      <w:r w:rsidRPr="00DD2EA9">
        <w:rPr>
          <w:b/>
          <w:bCs/>
        </w:rPr>
        <w:t>J</w:t>
      </w:r>
      <w:r w:rsidRPr="00DD2EA9">
        <w:rPr>
          <w:i/>
          <w:iCs/>
          <w:vertAlign w:val="subscript"/>
        </w:rPr>
        <w:t>uq</w:t>
      </w:r>
      <w:r>
        <w:t xml:space="preserve"> submatrix is by far the most difficult part since it involves the Hessian of the potential energy and (formally) the partial derivatives of the mass matrix </w:t>
      </w:r>
      <w:r w:rsidRPr="0052137D">
        <w:rPr>
          <w:i/>
          <w:iCs/>
        </w:rPr>
        <w:t>inverse</w:t>
      </w:r>
      <w:r>
        <w:t xml:space="preserve"> with respect to the </w:t>
      </w:r>
      <w:r w:rsidRPr="0052137D">
        <w:rPr>
          <w:i/>
          <w:iCs/>
        </w:rPr>
        <w:t>q</w:t>
      </w:r>
      <w:r>
        <w:t>’s.</w:t>
      </w:r>
    </w:p>
    <w:p w:rsidR="00494D43" w:rsidRDefault="00494D43" w:rsidP="00494D43">
      <w:pPr>
        <w:pStyle w:val="Heading2"/>
      </w:pPr>
      <w:bookmarkStart w:id="290" w:name="_Toc142387539"/>
      <w:bookmarkStart w:id="291" w:name="_Toc351730376"/>
      <w:r>
        <w:t>Root finding and optimization</w:t>
      </w:r>
      <w:bookmarkEnd w:id="290"/>
      <w:bookmarkEnd w:id="291"/>
    </w:p>
    <w:p w:rsidR="00494D43" w:rsidRDefault="00494D43" w:rsidP="00494D43">
      <w:r>
        <w:t xml:space="preserve">The needed computations here depend on the kind of problems being solved. They typically require Jacobians of various calculations with respect to the generalized coordinates and speeds. </w:t>
      </w:r>
      <w:r w:rsidRPr="0052137D">
        <w:rPr>
          <w:b/>
          <w:bCs/>
        </w:rPr>
        <w:t>J</w:t>
      </w:r>
      <w:r>
        <w:t xml:space="preserve"> as defined above can be very useful for minimizations involving search for equilibria. For satisfying constraints, the partial derivatives of the constraint equations </w:t>
      </w:r>
      <w:r w:rsidR="00C0463E">
        <w:fldChar w:fldCharType="begin"/>
      </w:r>
      <w:r>
        <w:instrText xml:space="preserve"> GOTOBUTTON ZEqnNum584955  \* MERGEFORMAT </w:instrText>
      </w:r>
      <w:fldSimple w:instr=" REF ZEqnNum584955 \! \* MERGEFORMAT ">
        <w:r w:rsidR="001301E4">
          <w:instrText>(8.52)</w:instrText>
        </w:r>
      </w:fldSimple>
      <w:r w:rsidR="00C0463E">
        <w:fldChar w:fldCharType="end"/>
      </w:r>
      <w:r>
        <w:t xml:space="preserve"> and </w:t>
      </w:r>
      <w:r w:rsidR="00C0463E">
        <w:fldChar w:fldCharType="begin"/>
      </w:r>
      <w:r>
        <w:instrText xml:space="preserve"> GOTOBUTTON ZEqnNum903025  \* MERGEFORMAT </w:instrText>
      </w:r>
      <w:fldSimple w:instr=" REF ZEqnNum903025 \! \* MERGEFORMAT ">
        <w:r w:rsidR="001301E4">
          <w:instrText>(8.53)</w:instrText>
        </w:r>
      </w:fldSimple>
      <w:r w:rsidR="00C0463E">
        <w:fldChar w:fldCharType="end"/>
      </w:r>
      <w:r>
        <w:t xml:space="preserve"> are required</w:t>
      </w:r>
      <w:r w:rsidR="006A340F">
        <w:t xml:space="preserve"> and Simbody can provide those analytically.</w:t>
      </w:r>
    </w:p>
    <w:p w:rsidR="00494D43" w:rsidRPr="007332F9" w:rsidRDefault="00494D43" w:rsidP="00494D43">
      <w:r>
        <w:t xml:space="preserve">Root finding problems can be difficult when the coordinates are constrained, so it is convenient to define a new set of fully-independent coordinates. It is easy to create a localized 3-coordinate representation for orientation about a current set of </w:t>
      </w:r>
      <w:r w:rsidRPr="00A5472C">
        <w:rPr>
          <w:i/>
          <w:iCs/>
        </w:rPr>
        <w:t>q</w:t>
      </w:r>
      <w:r>
        <w:t>’s which will remain valid even for large perturbations</w:t>
      </w:r>
      <w:r w:rsidR="006A340F">
        <w:t xml:space="preserve">, using the </w:t>
      </w:r>
      <w:r w:rsidR="00571A81" w:rsidRPr="00571A81">
        <w:rPr>
          <w:b/>
        </w:rPr>
        <w:t>N</w:t>
      </w:r>
      <w:r w:rsidR="00571A81">
        <w:t xml:space="preserve"> and </w:t>
      </w:r>
      <w:r w:rsidR="00571A81" w:rsidRPr="00571A81">
        <w:rPr>
          <w:position w:val="-6"/>
        </w:rPr>
        <w:object w:dxaOrig="400" w:dyaOrig="320">
          <v:shape id="_x0000_i1993" type="#_x0000_t75" style="width:19.35pt;height:16.35pt" o:ole="">
            <v:imagedata r:id="rId2032" o:title=""/>
          </v:shape>
          <o:OLEObject Type="Embed" ProgID="Equation.DSMT4" ShapeID="_x0000_i1993" DrawAspect="Content" ObjectID="_1505201802" r:id="rId2033"/>
        </w:object>
      </w:r>
      <w:r w:rsidR="00571A81">
        <w:t xml:space="preserve"> operators provided by Simbody to work with the kinematic coupling matrix </w:t>
      </w:r>
      <w:r w:rsidR="00571A81" w:rsidRPr="00571A81">
        <w:rPr>
          <w:b/>
        </w:rPr>
        <w:t>N</w:t>
      </w:r>
      <w:r>
        <w:t>. Reduced sets of coordinates for more general constraints may have limited validity ranges and have to be recalculated periodically during a root finding or optimization run.</w:t>
      </w:r>
    </w:p>
    <w:p w:rsidR="001450AF" w:rsidRDefault="00494D43" w:rsidP="001450AF">
      <w:pPr>
        <w:pStyle w:val="Heading2"/>
      </w:pPr>
      <w:r>
        <w:br w:type="page"/>
      </w:r>
      <w:bookmarkStart w:id="292" w:name="_Toc351730377"/>
      <w:r w:rsidR="001450AF">
        <w:lastRenderedPageBreak/>
        <w:t>Operator form of Simbody interface</w:t>
      </w:r>
      <w:bookmarkEnd w:id="289"/>
      <w:bookmarkEnd w:id="292"/>
    </w:p>
    <w:p w:rsidR="001450AF" w:rsidRDefault="001450AF" w:rsidP="001450AF">
      <w:pPr>
        <w:autoSpaceDE w:val="0"/>
        <w:autoSpaceDN w:val="0"/>
        <w:adjustRightInd w:val="0"/>
        <w:spacing w:after="0"/>
      </w:pPr>
      <w:r w:rsidRPr="00C74665">
        <w:rPr>
          <w:highlight w:val="yellow"/>
        </w:rPr>
        <w:t>(NOT DONE YET)</w:t>
      </w:r>
      <w:r>
        <w:t xml:space="preserve"> The Simbody subsystem follows the response/operator/solver scheme described elsewhere. Arguments in brackets indicate the stage at which the operator is available; other symbols are the runtime arguments.</w:t>
      </w:r>
    </w:p>
    <w:p w:rsidR="001450AF" w:rsidRPr="003E3C2A" w:rsidRDefault="001450AF" w:rsidP="001450AF">
      <w:pPr>
        <w:autoSpaceDE w:val="0"/>
        <w:autoSpaceDN w:val="0"/>
        <w:adjustRightInd w:val="0"/>
        <w:spacing w:after="0"/>
        <w:jc w:val="left"/>
        <w:rPr>
          <w:rFonts w:ascii="MS Shell Dlg" w:hAnsi="MS Shell Dlg" w:cs="MS Shell Dlg"/>
          <w:sz w:val="17"/>
          <w:szCs w:val="17"/>
        </w:rPr>
      </w:pPr>
    </w:p>
    <w:tbl>
      <w:tblPr>
        <w:tblW w:w="91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520"/>
        <w:gridCol w:w="1440"/>
        <w:gridCol w:w="3060"/>
        <w:gridCol w:w="2160"/>
      </w:tblGrid>
      <w:tr w:rsidR="001450AF" w:rsidTr="0062448C">
        <w:trPr>
          <w:cantSplit/>
          <w:jc w:val="center"/>
        </w:trPr>
        <w:tc>
          <w:tcPr>
            <w:tcW w:w="2520" w:type="dxa"/>
          </w:tcPr>
          <w:p w:rsidR="001450AF" w:rsidRDefault="001450AF" w:rsidP="0062448C">
            <w:r>
              <w:t>Operator</w:t>
            </w:r>
          </w:p>
        </w:tc>
        <w:tc>
          <w:tcPr>
            <w:tcW w:w="1440" w:type="dxa"/>
          </w:tcPr>
          <w:p w:rsidR="001450AF" w:rsidRDefault="001450AF" w:rsidP="0062448C">
            <w:r>
              <w:t>Stage</w:t>
            </w:r>
          </w:p>
        </w:tc>
        <w:tc>
          <w:tcPr>
            <w:tcW w:w="3060" w:type="dxa"/>
          </w:tcPr>
          <w:p w:rsidR="001450AF" w:rsidRDefault="001450AF" w:rsidP="0062448C">
            <w:r>
              <w:t>Method</w:t>
            </w:r>
          </w:p>
        </w:tc>
        <w:tc>
          <w:tcPr>
            <w:tcW w:w="2160" w:type="dxa"/>
          </w:tcPr>
          <w:p w:rsidR="001450AF" w:rsidRDefault="001450AF" w:rsidP="0062448C">
            <w:r>
              <w:t>Description</w:t>
            </w:r>
          </w:p>
        </w:tc>
      </w:tr>
      <w:tr w:rsidR="001450AF" w:rsidTr="0062448C">
        <w:trPr>
          <w:cantSplit/>
          <w:jc w:val="center"/>
        </w:trPr>
        <w:tc>
          <w:tcPr>
            <w:tcW w:w="2520" w:type="dxa"/>
          </w:tcPr>
          <w:p w:rsidR="001450AF" w:rsidRDefault="001450AF" w:rsidP="0062448C">
            <w:r w:rsidRPr="007E029D">
              <w:rPr>
                <w:position w:val="-14"/>
              </w:rPr>
              <w:object w:dxaOrig="940" w:dyaOrig="380">
                <v:shape id="_x0000_i1994" type="#_x0000_t75" style="width:46.6pt;height:19.35pt" o:ole="">
                  <v:imagedata r:id="rId2034" o:title=""/>
                </v:shape>
                <o:OLEObject Type="Embed" ProgID="Equation.DSMT4" ShapeID="_x0000_i1994" DrawAspect="Content" ObjectID="_1505201803" r:id="rId2035"/>
              </w:object>
            </w:r>
          </w:p>
        </w:tc>
        <w:tc>
          <w:tcPr>
            <w:tcW w:w="1440" w:type="dxa"/>
          </w:tcPr>
          <w:p w:rsidR="001450AF" w:rsidRPr="007E029D" w:rsidRDefault="001450AF" w:rsidP="0062448C">
            <w:pPr>
              <w:jc w:val="left"/>
              <w:rPr>
                <w:rFonts w:ascii="Courier New" w:hAnsi="Courier New"/>
                <w:sz w:val="16"/>
                <w:szCs w:val="16"/>
              </w:rPr>
            </w:pPr>
            <w:r w:rsidRPr="007E029D">
              <w:rPr>
                <w:rFonts w:ascii="Courier New" w:hAnsi="Courier New"/>
                <w:sz w:val="16"/>
                <w:szCs w:val="16"/>
              </w:rPr>
              <w:t>Position</w:t>
            </w:r>
          </w:p>
        </w:tc>
        <w:tc>
          <w:tcPr>
            <w:tcW w:w="3060" w:type="dxa"/>
          </w:tcPr>
          <w:p w:rsidR="001450AF" w:rsidRPr="007E029D" w:rsidRDefault="001450AF" w:rsidP="0062448C">
            <w:pPr>
              <w:jc w:val="left"/>
              <w:rPr>
                <w:rFonts w:ascii="Courier New" w:hAnsi="Courier New"/>
                <w:sz w:val="16"/>
                <w:szCs w:val="16"/>
              </w:rPr>
            </w:pPr>
            <w:r w:rsidRPr="007E029D">
              <w:rPr>
                <w:rFonts w:ascii="Courier New" w:hAnsi="Courier New"/>
                <w:sz w:val="16"/>
                <w:szCs w:val="16"/>
              </w:rPr>
              <w:t>void calcQDot(State, Vector u, Vector&amp; qdot)</w:t>
            </w:r>
          </w:p>
        </w:tc>
        <w:tc>
          <w:tcPr>
            <w:tcW w:w="2160" w:type="dxa"/>
          </w:tcPr>
          <w:p w:rsidR="001450AF" w:rsidRPr="007E029D" w:rsidRDefault="001450AF" w:rsidP="0062448C">
            <w:pPr>
              <w:jc w:val="left"/>
              <w:rPr>
                <w:sz w:val="18"/>
                <w:szCs w:val="18"/>
              </w:rPr>
            </w:pPr>
            <w:r w:rsidRPr="007E029D">
              <w:rPr>
                <w:sz w:val="18"/>
                <w:szCs w:val="18"/>
              </w:rPr>
              <w:t>Convert generalized speeds to generalized coordinate time derivatives.</w:t>
            </w:r>
          </w:p>
        </w:tc>
      </w:tr>
      <w:tr w:rsidR="001450AF" w:rsidTr="0062448C">
        <w:trPr>
          <w:cantSplit/>
          <w:jc w:val="center"/>
        </w:trPr>
        <w:tc>
          <w:tcPr>
            <w:tcW w:w="2520" w:type="dxa"/>
          </w:tcPr>
          <w:p w:rsidR="001450AF" w:rsidRPr="007E029D" w:rsidRDefault="001450AF" w:rsidP="0062448C">
            <w:pPr>
              <w:autoSpaceDE w:val="0"/>
              <w:autoSpaceDN w:val="0"/>
              <w:adjustRightInd w:val="0"/>
              <w:spacing w:after="0"/>
              <w:jc w:val="left"/>
              <w:rPr>
                <w:rFonts w:ascii="MS Shell Dlg" w:hAnsi="MS Shell Dlg" w:cs="MS Shell Dlg"/>
                <w:sz w:val="17"/>
                <w:szCs w:val="17"/>
              </w:rPr>
            </w:pPr>
            <w:r w:rsidRPr="007E029D">
              <w:rPr>
                <w:position w:val="-14"/>
              </w:rPr>
              <w:object w:dxaOrig="1760" w:dyaOrig="400">
                <v:shape id="_x0000_i1995" type="#_x0000_t75" style="width:88.35pt;height:19.35pt" o:ole="">
                  <v:imagedata r:id="rId2036" o:title=""/>
                </v:shape>
                <o:OLEObject Type="Embed" ProgID="Equation.DSMT4" ShapeID="_x0000_i1995" DrawAspect="Content" ObjectID="_1505201804" r:id="rId2037"/>
              </w:object>
            </w:r>
          </w:p>
        </w:tc>
        <w:tc>
          <w:tcPr>
            <w:tcW w:w="1440" w:type="dxa"/>
          </w:tcPr>
          <w:p w:rsidR="001450AF" w:rsidRPr="007E029D" w:rsidRDefault="001450AF" w:rsidP="0062448C">
            <w:pPr>
              <w:jc w:val="left"/>
              <w:rPr>
                <w:rFonts w:ascii="Courier New" w:hAnsi="Courier New"/>
                <w:sz w:val="16"/>
                <w:szCs w:val="16"/>
              </w:rPr>
            </w:pPr>
            <w:r w:rsidRPr="007E029D">
              <w:rPr>
                <w:rFonts w:ascii="Courier New" w:hAnsi="Courier New"/>
                <w:sz w:val="16"/>
                <w:szCs w:val="16"/>
              </w:rPr>
              <w:t>Velocity</w:t>
            </w:r>
          </w:p>
        </w:tc>
        <w:tc>
          <w:tcPr>
            <w:tcW w:w="3060" w:type="dxa"/>
          </w:tcPr>
          <w:p w:rsidR="001450AF" w:rsidRPr="007E029D" w:rsidRDefault="001450AF" w:rsidP="0062448C">
            <w:pPr>
              <w:jc w:val="left"/>
              <w:rPr>
                <w:rFonts w:ascii="Courier New" w:hAnsi="Courier New"/>
                <w:sz w:val="16"/>
                <w:szCs w:val="16"/>
              </w:rPr>
            </w:pPr>
            <w:r w:rsidRPr="007E029D">
              <w:rPr>
                <w:rFonts w:ascii="Courier New" w:hAnsi="Courier New"/>
                <w:sz w:val="16"/>
                <w:szCs w:val="16"/>
              </w:rPr>
              <w:t>void calcQDotDot(State, Vector udot, Vector&amp; qdotdot)</w:t>
            </w:r>
          </w:p>
        </w:tc>
        <w:tc>
          <w:tcPr>
            <w:tcW w:w="2160" w:type="dxa"/>
          </w:tcPr>
          <w:p w:rsidR="001450AF" w:rsidRPr="007E029D" w:rsidRDefault="001450AF" w:rsidP="0062448C">
            <w:pPr>
              <w:jc w:val="left"/>
              <w:rPr>
                <w:sz w:val="18"/>
                <w:szCs w:val="18"/>
              </w:rPr>
            </w:pPr>
            <w:r w:rsidRPr="007E029D">
              <w:rPr>
                <w:sz w:val="18"/>
                <w:szCs w:val="18"/>
              </w:rPr>
              <w:t>Convert generalized speed time derivatives to generalized coordinate 2</w:t>
            </w:r>
            <w:r w:rsidRPr="007E029D">
              <w:rPr>
                <w:sz w:val="18"/>
                <w:szCs w:val="18"/>
                <w:vertAlign w:val="superscript"/>
              </w:rPr>
              <w:t>nd</w:t>
            </w:r>
            <w:r w:rsidRPr="007E029D">
              <w:rPr>
                <w:sz w:val="18"/>
                <w:szCs w:val="18"/>
              </w:rPr>
              <w:t xml:space="preserve"> time derivatives.</w:t>
            </w:r>
          </w:p>
        </w:tc>
      </w:tr>
      <w:tr w:rsidR="001450AF" w:rsidTr="0062448C">
        <w:trPr>
          <w:cantSplit/>
          <w:jc w:val="center"/>
        </w:trPr>
        <w:tc>
          <w:tcPr>
            <w:tcW w:w="2520" w:type="dxa"/>
          </w:tcPr>
          <w:p w:rsidR="001450AF" w:rsidRPr="007E029D" w:rsidRDefault="001450AF" w:rsidP="0062448C">
            <w:pPr>
              <w:rPr>
                <w:i/>
                <w:iCs/>
              </w:rPr>
            </w:pPr>
            <w:r w:rsidRPr="007E029D">
              <w:rPr>
                <w:i/>
                <w:iCs/>
                <w:position w:val="-72"/>
              </w:rPr>
              <w:object w:dxaOrig="1900" w:dyaOrig="1560">
                <v:shape id="_x0000_i1996" type="#_x0000_t75" style="width:94.4pt;height:78.05pt" o:ole="">
                  <v:imagedata r:id="rId2038" o:title=""/>
                </v:shape>
                <o:OLEObject Type="Embed" ProgID="Equation.DSMT4" ShapeID="_x0000_i1996" DrawAspect="Content" ObjectID="_1505201805" r:id="rId2039"/>
              </w:object>
            </w:r>
          </w:p>
        </w:tc>
        <w:tc>
          <w:tcPr>
            <w:tcW w:w="1440" w:type="dxa"/>
          </w:tcPr>
          <w:p w:rsidR="001450AF" w:rsidRPr="007E029D" w:rsidRDefault="001450AF" w:rsidP="0062448C">
            <w:pPr>
              <w:jc w:val="left"/>
              <w:rPr>
                <w:rFonts w:ascii="Courier New" w:hAnsi="Courier New"/>
                <w:sz w:val="16"/>
                <w:szCs w:val="16"/>
              </w:rPr>
            </w:pPr>
            <w:r>
              <w:rPr>
                <w:rFonts w:ascii="Courier New" w:hAnsi="Courier New"/>
                <w:sz w:val="16"/>
                <w:szCs w:val="16"/>
              </w:rPr>
              <w:t>Force</w:t>
            </w:r>
          </w:p>
        </w:tc>
        <w:tc>
          <w:tcPr>
            <w:tcW w:w="3060" w:type="dxa"/>
          </w:tcPr>
          <w:p w:rsidR="001450AF" w:rsidRPr="007E029D" w:rsidRDefault="001450AF" w:rsidP="0062448C">
            <w:pPr>
              <w:jc w:val="left"/>
              <w:rPr>
                <w:rFonts w:ascii="Courier New" w:hAnsi="Courier New"/>
                <w:sz w:val="16"/>
                <w:szCs w:val="16"/>
              </w:rPr>
            </w:pPr>
            <w:r w:rsidRPr="007E029D">
              <w:rPr>
                <w:rFonts w:ascii="Courier New" w:hAnsi="Courier New"/>
                <w:sz w:val="16"/>
                <w:szCs w:val="16"/>
              </w:rPr>
              <w:t>void calcMa(State, Vector a, Vector&amp; f)</w:t>
            </w:r>
          </w:p>
        </w:tc>
        <w:tc>
          <w:tcPr>
            <w:tcW w:w="2160" w:type="dxa"/>
          </w:tcPr>
          <w:p w:rsidR="001450AF" w:rsidRPr="007E029D" w:rsidRDefault="001450AF" w:rsidP="0062448C">
            <w:pPr>
              <w:jc w:val="left"/>
              <w:rPr>
                <w:sz w:val="18"/>
                <w:szCs w:val="18"/>
              </w:rPr>
            </w:pPr>
            <w:r w:rsidRPr="007E029D">
              <w:rPr>
                <w:sz w:val="18"/>
                <w:szCs w:val="18"/>
              </w:rPr>
              <w:t>Inverse dynamics. Can use as residual (implicit) form of equations :</w:t>
            </w:r>
          </w:p>
          <w:p w:rsidR="001450AF" w:rsidRPr="007E029D" w:rsidRDefault="001450AF" w:rsidP="0062448C">
            <w:pPr>
              <w:jc w:val="left"/>
              <w:rPr>
                <w:sz w:val="18"/>
                <w:szCs w:val="18"/>
              </w:rPr>
            </w:pPr>
            <w:r w:rsidRPr="007E029D">
              <w:rPr>
                <w:i/>
                <w:iCs/>
                <w:position w:val="-28"/>
              </w:rPr>
              <w:object w:dxaOrig="2120" w:dyaOrig="520">
                <v:shape id="_x0000_i1997" type="#_x0000_t75" style="width:101.05pt;height:25.4pt" o:ole="">
                  <v:imagedata r:id="rId2040" o:title=""/>
                </v:shape>
                <o:OLEObject Type="Embed" ProgID="Equation.DSMT4" ShapeID="_x0000_i1997" DrawAspect="Content" ObjectID="_1505201806" r:id="rId2041"/>
              </w:object>
            </w:r>
          </w:p>
        </w:tc>
      </w:tr>
      <w:tr w:rsidR="001450AF" w:rsidTr="0062448C">
        <w:trPr>
          <w:cantSplit/>
          <w:jc w:val="center"/>
        </w:trPr>
        <w:tc>
          <w:tcPr>
            <w:tcW w:w="2520" w:type="dxa"/>
          </w:tcPr>
          <w:p w:rsidR="001450AF" w:rsidRPr="007E029D" w:rsidRDefault="001450AF" w:rsidP="0062448C">
            <w:pPr>
              <w:rPr>
                <w:i/>
                <w:iCs/>
              </w:rPr>
            </w:pPr>
            <w:r w:rsidRPr="007E029D">
              <w:rPr>
                <w:i/>
                <w:iCs/>
                <w:position w:val="-14"/>
              </w:rPr>
              <w:object w:dxaOrig="1040" w:dyaOrig="400">
                <v:shape id="_x0000_i1998" type="#_x0000_t75" style="width:52.65pt;height:19.35pt" o:ole="">
                  <v:imagedata r:id="rId2042" o:title=""/>
                </v:shape>
                <o:OLEObject Type="Embed" ProgID="Equation.DSMT4" ShapeID="_x0000_i1998" DrawAspect="Content" ObjectID="_1505201807" r:id="rId2043"/>
              </w:object>
            </w:r>
          </w:p>
          <w:p w:rsidR="001450AF" w:rsidRPr="007E029D" w:rsidRDefault="001450AF" w:rsidP="0062448C">
            <w:pPr>
              <w:rPr>
                <w:i/>
                <w:iCs/>
              </w:rPr>
            </w:pPr>
            <w:r w:rsidRPr="007E029D">
              <w:rPr>
                <w:i/>
                <w:iCs/>
                <w:position w:val="-54"/>
              </w:rPr>
              <w:object w:dxaOrig="2500" w:dyaOrig="1340">
                <v:shape id="_x0000_i1999" type="#_x0000_t75" style="width:124.65pt;height:67.75pt" o:ole="">
                  <v:imagedata r:id="rId2044" o:title=""/>
                </v:shape>
                <o:OLEObject Type="Embed" ProgID="Equation.DSMT4" ShapeID="_x0000_i1999" DrawAspect="Content" ObjectID="_1505201808" r:id="rId2045"/>
              </w:object>
            </w:r>
          </w:p>
        </w:tc>
        <w:tc>
          <w:tcPr>
            <w:tcW w:w="1440" w:type="dxa"/>
          </w:tcPr>
          <w:p w:rsidR="001450AF" w:rsidRPr="007E029D" w:rsidRDefault="001450AF" w:rsidP="0062448C">
            <w:pPr>
              <w:jc w:val="left"/>
              <w:rPr>
                <w:rFonts w:ascii="Courier New" w:hAnsi="Courier New"/>
                <w:sz w:val="16"/>
                <w:szCs w:val="16"/>
              </w:rPr>
            </w:pPr>
            <w:r>
              <w:rPr>
                <w:rFonts w:ascii="Courier New" w:hAnsi="Courier New"/>
                <w:sz w:val="16"/>
                <w:szCs w:val="16"/>
              </w:rPr>
              <w:t>Force</w:t>
            </w:r>
          </w:p>
        </w:tc>
        <w:tc>
          <w:tcPr>
            <w:tcW w:w="3060" w:type="dxa"/>
          </w:tcPr>
          <w:p w:rsidR="001450AF" w:rsidRPr="007E029D" w:rsidRDefault="001450AF" w:rsidP="0062448C">
            <w:pPr>
              <w:jc w:val="left"/>
              <w:rPr>
                <w:rFonts w:ascii="Courier New" w:hAnsi="Courier New"/>
                <w:sz w:val="16"/>
                <w:szCs w:val="16"/>
              </w:rPr>
            </w:pPr>
            <w:r w:rsidRPr="007E029D">
              <w:rPr>
                <w:rFonts w:ascii="Courier New" w:hAnsi="Courier New"/>
                <w:sz w:val="16"/>
                <w:szCs w:val="16"/>
              </w:rPr>
              <w:t>void calcMInverseF(State, Vector f, Vector&amp; a)</w:t>
            </w:r>
          </w:p>
          <w:p w:rsidR="001450AF" w:rsidRPr="007E029D" w:rsidRDefault="001450AF" w:rsidP="0062448C">
            <w:pPr>
              <w:jc w:val="left"/>
              <w:rPr>
                <w:rFonts w:ascii="Courier New" w:hAnsi="Courier New"/>
                <w:sz w:val="16"/>
                <w:szCs w:val="16"/>
              </w:rPr>
            </w:pPr>
            <w:r w:rsidRPr="007E029D">
              <w:rPr>
                <w:rFonts w:ascii="Courier New" w:hAnsi="Courier New"/>
                <w:sz w:val="16"/>
                <w:szCs w:val="16"/>
              </w:rPr>
              <w:t>void calcTreeUdot(State, Vector f, Vector&amp; udot)</w:t>
            </w:r>
          </w:p>
        </w:tc>
        <w:tc>
          <w:tcPr>
            <w:tcW w:w="2160" w:type="dxa"/>
          </w:tcPr>
          <w:p w:rsidR="001450AF" w:rsidRPr="007E029D" w:rsidRDefault="001450AF" w:rsidP="0062448C">
            <w:pPr>
              <w:jc w:val="left"/>
              <w:rPr>
                <w:sz w:val="18"/>
                <w:szCs w:val="18"/>
              </w:rPr>
            </w:pPr>
            <w:r w:rsidRPr="007E029D">
              <w:rPr>
                <w:sz w:val="18"/>
                <w:szCs w:val="18"/>
              </w:rPr>
              <w:t>Forward dynamics.</w:t>
            </w:r>
          </w:p>
        </w:tc>
      </w:tr>
      <w:tr w:rsidR="001450AF" w:rsidTr="0062448C">
        <w:trPr>
          <w:cantSplit/>
          <w:jc w:val="center"/>
        </w:trPr>
        <w:tc>
          <w:tcPr>
            <w:tcW w:w="2520" w:type="dxa"/>
          </w:tcPr>
          <w:p w:rsidR="001450AF" w:rsidRPr="007E029D" w:rsidRDefault="001450AF" w:rsidP="0062448C">
            <w:pPr>
              <w:autoSpaceDE w:val="0"/>
              <w:autoSpaceDN w:val="0"/>
              <w:adjustRightInd w:val="0"/>
              <w:spacing w:after="0"/>
              <w:jc w:val="left"/>
              <w:rPr>
                <w:rFonts w:ascii="MS Shell Dlg" w:hAnsi="MS Shell Dlg" w:cs="MS Shell Dlg"/>
                <w:szCs w:val="22"/>
              </w:rPr>
            </w:pPr>
            <w:r w:rsidRPr="007E029D">
              <w:rPr>
                <w:position w:val="-14"/>
              </w:rPr>
              <w:object w:dxaOrig="1760" w:dyaOrig="380">
                <v:shape id="_x0000_i2000" type="#_x0000_t75" style="width:88.35pt;height:19.35pt" o:ole="">
                  <v:imagedata r:id="rId2046" o:title=""/>
                </v:shape>
                <o:OLEObject Type="Embed" ProgID="Equation.DSMT4" ShapeID="_x0000_i2000" DrawAspect="Content" ObjectID="_1505201809" r:id="rId2047"/>
              </w:object>
            </w:r>
          </w:p>
        </w:tc>
        <w:tc>
          <w:tcPr>
            <w:tcW w:w="1440" w:type="dxa"/>
          </w:tcPr>
          <w:p w:rsidR="001450AF" w:rsidRPr="007E029D" w:rsidRDefault="001450AF" w:rsidP="0062448C">
            <w:pPr>
              <w:jc w:val="left"/>
              <w:rPr>
                <w:rFonts w:ascii="Courier New" w:hAnsi="Courier New"/>
                <w:sz w:val="16"/>
                <w:szCs w:val="16"/>
              </w:rPr>
            </w:pPr>
            <w:r>
              <w:rPr>
                <w:rFonts w:ascii="Courier New" w:hAnsi="Courier New"/>
                <w:sz w:val="16"/>
                <w:szCs w:val="16"/>
              </w:rPr>
              <w:t>Force</w:t>
            </w:r>
          </w:p>
        </w:tc>
        <w:tc>
          <w:tcPr>
            <w:tcW w:w="3060" w:type="dxa"/>
          </w:tcPr>
          <w:p w:rsidR="001450AF" w:rsidRPr="007E029D" w:rsidRDefault="001450AF" w:rsidP="0062448C">
            <w:pPr>
              <w:jc w:val="left"/>
              <w:rPr>
                <w:rFonts w:ascii="Courier New" w:hAnsi="Courier New"/>
                <w:sz w:val="16"/>
                <w:szCs w:val="16"/>
              </w:rPr>
            </w:pPr>
            <w:r w:rsidRPr="007E029D">
              <w:rPr>
                <w:rFonts w:ascii="Courier New" w:hAnsi="Courier New"/>
                <w:sz w:val="16"/>
                <w:szCs w:val="16"/>
              </w:rPr>
              <w:t>void calcAccelerationConstraintErr(State, Vector a, Vector&amp; aerr)</w:t>
            </w:r>
          </w:p>
        </w:tc>
        <w:tc>
          <w:tcPr>
            <w:tcW w:w="2160" w:type="dxa"/>
          </w:tcPr>
          <w:p w:rsidR="001450AF" w:rsidRPr="007E029D" w:rsidRDefault="001450AF" w:rsidP="0062448C">
            <w:pPr>
              <w:jc w:val="left"/>
              <w:rPr>
                <w:sz w:val="18"/>
                <w:szCs w:val="18"/>
              </w:rPr>
            </w:pPr>
            <w:r w:rsidRPr="007E029D">
              <w:rPr>
                <w:sz w:val="18"/>
                <w:szCs w:val="18"/>
              </w:rPr>
              <w:t xml:space="preserve">Maps accelerations </w:t>
            </w:r>
            <w:r w:rsidRPr="007E029D">
              <w:rPr>
                <w:i/>
                <w:iCs/>
                <w:sz w:val="18"/>
                <w:szCs w:val="18"/>
              </w:rPr>
              <w:t>a</w:t>
            </w:r>
            <w:r w:rsidRPr="007E029D">
              <w:rPr>
                <w:sz w:val="18"/>
                <w:szCs w:val="18"/>
              </w:rPr>
              <w:t xml:space="preserve"> to the acceleration constraint errors they entail.</w:t>
            </w:r>
          </w:p>
        </w:tc>
      </w:tr>
      <w:tr w:rsidR="001450AF" w:rsidTr="0062448C">
        <w:trPr>
          <w:cantSplit/>
          <w:jc w:val="center"/>
        </w:trPr>
        <w:tc>
          <w:tcPr>
            <w:tcW w:w="2520" w:type="dxa"/>
          </w:tcPr>
          <w:p w:rsidR="001450AF" w:rsidRPr="00EC4EBB" w:rsidRDefault="001450AF" w:rsidP="0062448C">
            <w:pPr>
              <w:autoSpaceDE w:val="0"/>
              <w:autoSpaceDN w:val="0"/>
              <w:adjustRightInd w:val="0"/>
              <w:spacing w:after="0"/>
              <w:jc w:val="left"/>
            </w:pPr>
            <w:r w:rsidRPr="007E029D">
              <w:rPr>
                <w:position w:val="-54"/>
              </w:rPr>
              <w:object w:dxaOrig="1380" w:dyaOrig="1160">
                <v:shape id="_x0000_i2001" type="#_x0000_t75" style="width:68.95pt;height:58.7pt" o:ole="">
                  <v:imagedata r:id="rId2048" o:title=""/>
                </v:shape>
                <o:OLEObject Type="Embed" ProgID="Equation.DSMT4" ShapeID="_x0000_i2001" DrawAspect="Content" ObjectID="_1505201810" r:id="rId2049"/>
              </w:object>
            </w:r>
          </w:p>
        </w:tc>
        <w:tc>
          <w:tcPr>
            <w:tcW w:w="1440" w:type="dxa"/>
          </w:tcPr>
          <w:p w:rsidR="001450AF" w:rsidRPr="007E029D" w:rsidRDefault="001450AF" w:rsidP="0062448C">
            <w:pPr>
              <w:jc w:val="left"/>
              <w:rPr>
                <w:rFonts w:ascii="Courier New" w:hAnsi="Courier New"/>
                <w:sz w:val="16"/>
                <w:szCs w:val="16"/>
              </w:rPr>
            </w:pPr>
            <w:r w:rsidRPr="007E029D">
              <w:rPr>
                <w:rFonts w:ascii="Courier New" w:hAnsi="Courier New"/>
                <w:sz w:val="16"/>
                <w:szCs w:val="16"/>
              </w:rPr>
              <w:t>Acceleration</w:t>
            </w:r>
          </w:p>
        </w:tc>
        <w:tc>
          <w:tcPr>
            <w:tcW w:w="3060" w:type="dxa"/>
          </w:tcPr>
          <w:p w:rsidR="001450AF" w:rsidRPr="007E029D" w:rsidRDefault="001450AF" w:rsidP="0062448C">
            <w:pPr>
              <w:jc w:val="left"/>
              <w:rPr>
                <w:rFonts w:ascii="Courier New" w:hAnsi="Courier New"/>
                <w:sz w:val="16"/>
                <w:szCs w:val="16"/>
              </w:rPr>
            </w:pPr>
            <w:r w:rsidRPr="007E029D">
              <w:rPr>
                <w:rFonts w:ascii="Courier New" w:hAnsi="Courier New"/>
                <w:sz w:val="16"/>
                <w:szCs w:val="16"/>
              </w:rPr>
              <w:t>const Vector&amp; getAccelerationConstraintErr(State)</w:t>
            </w:r>
          </w:p>
        </w:tc>
        <w:tc>
          <w:tcPr>
            <w:tcW w:w="2160" w:type="dxa"/>
          </w:tcPr>
          <w:p w:rsidR="001450AF" w:rsidRPr="007E029D" w:rsidRDefault="001450AF" w:rsidP="0062448C">
            <w:pPr>
              <w:jc w:val="left"/>
              <w:rPr>
                <w:sz w:val="18"/>
                <w:szCs w:val="18"/>
              </w:rPr>
            </w:pPr>
            <w:r w:rsidRPr="007E029D">
              <w:rPr>
                <w:sz w:val="18"/>
                <w:szCs w:val="18"/>
              </w:rPr>
              <w:t xml:space="preserve">Maps accelerations </w:t>
            </w:r>
            <w:r w:rsidRPr="007E029D">
              <w:rPr>
                <w:position w:val="-6"/>
                <w:sz w:val="18"/>
                <w:szCs w:val="18"/>
              </w:rPr>
              <w:object w:dxaOrig="180" w:dyaOrig="240">
                <v:shape id="_x0000_i2002" type="#_x0000_t75" style="width:9.1pt;height:12.1pt" o:ole="">
                  <v:imagedata r:id="rId2050" o:title=""/>
                </v:shape>
                <o:OLEObject Type="Embed" ProgID="Equation.DSMT4" ShapeID="_x0000_i2002" DrawAspect="Content" ObjectID="_1505201811" r:id="rId2051"/>
              </w:object>
            </w:r>
            <w:r w:rsidRPr="007E029D">
              <w:rPr>
                <w:sz w:val="18"/>
                <w:szCs w:val="18"/>
              </w:rPr>
              <w:t xml:space="preserve"> to the acceleration constraint errors they entail.</w:t>
            </w:r>
          </w:p>
        </w:tc>
      </w:tr>
      <w:tr w:rsidR="001450AF" w:rsidTr="0062448C">
        <w:trPr>
          <w:cantSplit/>
          <w:jc w:val="center"/>
        </w:trPr>
        <w:tc>
          <w:tcPr>
            <w:tcW w:w="2520" w:type="dxa"/>
          </w:tcPr>
          <w:p w:rsidR="001450AF" w:rsidRPr="000202F9" w:rsidRDefault="001450AF" w:rsidP="0062448C">
            <w:r w:rsidRPr="007E029D">
              <w:rPr>
                <w:position w:val="-36"/>
              </w:rPr>
              <w:object w:dxaOrig="1280" w:dyaOrig="780">
                <v:shape id="_x0000_i2003" type="#_x0000_t75" style="width:64.75pt;height:38.7pt" o:ole="">
                  <v:imagedata r:id="rId2052" o:title=""/>
                </v:shape>
                <o:OLEObject Type="Embed" ProgID="Equation.DSMT4" ShapeID="_x0000_i2003" DrawAspect="Content" ObjectID="_1505201812" r:id="rId2053"/>
              </w:object>
            </w:r>
          </w:p>
        </w:tc>
        <w:tc>
          <w:tcPr>
            <w:tcW w:w="1440" w:type="dxa"/>
          </w:tcPr>
          <w:p w:rsidR="001450AF" w:rsidRPr="007E029D" w:rsidRDefault="001450AF" w:rsidP="0062448C">
            <w:pPr>
              <w:jc w:val="left"/>
              <w:rPr>
                <w:rFonts w:ascii="Courier New" w:hAnsi="Courier New"/>
                <w:sz w:val="16"/>
                <w:szCs w:val="16"/>
              </w:rPr>
            </w:pPr>
            <w:r w:rsidRPr="007E029D">
              <w:rPr>
                <w:rFonts w:ascii="Courier New" w:hAnsi="Courier New"/>
                <w:sz w:val="16"/>
                <w:szCs w:val="16"/>
              </w:rPr>
              <w:t>Velocity</w:t>
            </w:r>
          </w:p>
        </w:tc>
        <w:tc>
          <w:tcPr>
            <w:tcW w:w="3060" w:type="dxa"/>
          </w:tcPr>
          <w:p w:rsidR="001450AF" w:rsidRPr="007E029D" w:rsidRDefault="001450AF" w:rsidP="0062448C">
            <w:pPr>
              <w:jc w:val="left"/>
              <w:rPr>
                <w:rFonts w:ascii="Courier New" w:hAnsi="Courier New"/>
                <w:sz w:val="16"/>
                <w:szCs w:val="16"/>
              </w:rPr>
            </w:pPr>
            <w:r w:rsidRPr="007E029D">
              <w:rPr>
                <w:rFonts w:ascii="Courier New" w:hAnsi="Courier New"/>
                <w:sz w:val="16"/>
                <w:szCs w:val="16"/>
              </w:rPr>
              <w:t>const Vector&amp; getVelocityConstraintErr(State)</w:t>
            </w:r>
          </w:p>
        </w:tc>
        <w:tc>
          <w:tcPr>
            <w:tcW w:w="2160" w:type="dxa"/>
          </w:tcPr>
          <w:p w:rsidR="001450AF" w:rsidRPr="007E029D" w:rsidRDefault="001450AF" w:rsidP="0062448C">
            <w:pPr>
              <w:jc w:val="left"/>
              <w:rPr>
                <w:sz w:val="18"/>
                <w:szCs w:val="18"/>
              </w:rPr>
            </w:pPr>
            <w:r w:rsidRPr="007E029D">
              <w:rPr>
                <w:sz w:val="18"/>
                <w:szCs w:val="18"/>
              </w:rPr>
              <w:t>Given a set of generalized speeds u, return the velocity constraint errors they entail.</w:t>
            </w:r>
          </w:p>
        </w:tc>
      </w:tr>
      <w:tr w:rsidR="001450AF" w:rsidTr="0062448C">
        <w:trPr>
          <w:cantSplit/>
          <w:jc w:val="center"/>
        </w:trPr>
        <w:tc>
          <w:tcPr>
            <w:tcW w:w="2520" w:type="dxa"/>
          </w:tcPr>
          <w:p w:rsidR="001450AF" w:rsidRDefault="001450AF" w:rsidP="0062448C">
            <w:r w:rsidRPr="007E029D">
              <w:rPr>
                <w:position w:val="-14"/>
              </w:rPr>
              <w:object w:dxaOrig="940" w:dyaOrig="380">
                <v:shape id="_x0000_i2004" type="#_x0000_t75" style="width:46.6pt;height:19.35pt" o:ole="">
                  <v:imagedata r:id="rId2054" o:title=""/>
                </v:shape>
                <o:OLEObject Type="Embed" ProgID="Equation.DSMT4" ShapeID="_x0000_i2004" DrawAspect="Content" ObjectID="_1505201813" r:id="rId2055"/>
              </w:object>
            </w:r>
          </w:p>
        </w:tc>
        <w:tc>
          <w:tcPr>
            <w:tcW w:w="1440" w:type="dxa"/>
          </w:tcPr>
          <w:p w:rsidR="001450AF" w:rsidRPr="007E029D" w:rsidRDefault="001450AF" w:rsidP="0062448C">
            <w:pPr>
              <w:jc w:val="left"/>
              <w:rPr>
                <w:rFonts w:ascii="Courier New" w:hAnsi="Courier New"/>
                <w:sz w:val="16"/>
                <w:szCs w:val="16"/>
              </w:rPr>
            </w:pPr>
            <w:r w:rsidRPr="007E029D">
              <w:rPr>
                <w:rFonts w:ascii="Courier New" w:hAnsi="Courier New"/>
                <w:sz w:val="16"/>
                <w:szCs w:val="16"/>
              </w:rPr>
              <w:t>Position</w:t>
            </w:r>
          </w:p>
        </w:tc>
        <w:tc>
          <w:tcPr>
            <w:tcW w:w="3060" w:type="dxa"/>
          </w:tcPr>
          <w:p w:rsidR="001450AF" w:rsidRPr="007E029D" w:rsidRDefault="001450AF" w:rsidP="0062448C">
            <w:pPr>
              <w:jc w:val="left"/>
              <w:rPr>
                <w:rFonts w:ascii="Courier New" w:hAnsi="Courier New"/>
                <w:sz w:val="16"/>
                <w:szCs w:val="16"/>
              </w:rPr>
            </w:pPr>
            <w:r w:rsidRPr="007E029D">
              <w:rPr>
                <w:rFonts w:ascii="Courier New" w:hAnsi="Courier New"/>
                <w:sz w:val="16"/>
                <w:szCs w:val="16"/>
              </w:rPr>
              <w:t>const Vector&amp; getPositionConstraintErr(State)</w:t>
            </w:r>
          </w:p>
        </w:tc>
        <w:tc>
          <w:tcPr>
            <w:tcW w:w="2160" w:type="dxa"/>
          </w:tcPr>
          <w:p w:rsidR="001450AF" w:rsidRPr="007E029D" w:rsidRDefault="001450AF" w:rsidP="0062448C">
            <w:pPr>
              <w:jc w:val="left"/>
              <w:rPr>
                <w:sz w:val="18"/>
                <w:szCs w:val="18"/>
              </w:rPr>
            </w:pPr>
            <w:r w:rsidRPr="007E029D">
              <w:rPr>
                <w:sz w:val="18"/>
                <w:szCs w:val="18"/>
              </w:rPr>
              <w:t>Given a set of generalized coordinates q, return the position constraint errors they entail.</w:t>
            </w:r>
          </w:p>
        </w:tc>
      </w:tr>
      <w:tr w:rsidR="001450AF" w:rsidTr="0062448C">
        <w:trPr>
          <w:cantSplit/>
          <w:jc w:val="center"/>
        </w:trPr>
        <w:tc>
          <w:tcPr>
            <w:tcW w:w="2520" w:type="dxa"/>
          </w:tcPr>
          <w:p w:rsidR="001450AF" w:rsidRPr="007E029D" w:rsidRDefault="001450AF" w:rsidP="0062448C">
            <w:pPr>
              <w:rPr>
                <w:rFonts w:ascii="MS Shell Dlg" w:hAnsi="MS Shell Dlg" w:cs="MS Shell Dlg"/>
              </w:rPr>
            </w:pPr>
            <w:r w:rsidRPr="007E029D">
              <w:rPr>
                <w:position w:val="-14"/>
              </w:rPr>
              <w:object w:dxaOrig="1900" w:dyaOrig="400">
                <v:shape id="_x0000_i2005" type="#_x0000_t75" style="width:94.4pt;height:19.35pt" o:ole="">
                  <v:imagedata r:id="rId2056" o:title=""/>
                </v:shape>
                <o:OLEObject Type="Embed" ProgID="Equation.DSMT4" ShapeID="_x0000_i2005" DrawAspect="Content" ObjectID="_1505201814" r:id="rId2057"/>
              </w:object>
            </w:r>
          </w:p>
        </w:tc>
        <w:tc>
          <w:tcPr>
            <w:tcW w:w="1440" w:type="dxa"/>
          </w:tcPr>
          <w:p w:rsidR="001450AF" w:rsidRPr="007E029D" w:rsidRDefault="001450AF" w:rsidP="0062448C">
            <w:pPr>
              <w:jc w:val="left"/>
              <w:rPr>
                <w:rFonts w:ascii="Courier New" w:hAnsi="Courier New"/>
                <w:sz w:val="16"/>
                <w:szCs w:val="16"/>
              </w:rPr>
            </w:pPr>
            <w:r>
              <w:rPr>
                <w:rFonts w:ascii="Courier New" w:hAnsi="Courier New"/>
                <w:sz w:val="16"/>
                <w:szCs w:val="16"/>
              </w:rPr>
              <w:t>Force</w:t>
            </w:r>
          </w:p>
        </w:tc>
        <w:tc>
          <w:tcPr>
            <w:tcW w:w="3060" w:type="dxa"/>
          </w:tcPr>
          <w:p w:rsidR="001450AF" w:rsidRPr="007E029D" w:rsidRDefault="001450AF" w:rsidP="0062448C">
            <w:pPr>
              <w:jc w:val="left"/>
              <w:rPr>
                <w:rFonts w:ascii="Courier New" w:hAnsi="Courier New"/>
                <w:sz w:val="16"/>
                <w:szCs w:val="16"/>
              </w:rPr>
            </w:pPr>
            <w:r w:rsidRPr="007E029D">
              <w:rPr>
                <w:rFonts w:ascii="Courier New" w:hAnsi="Courier New"/>
                <w:sz w:val="16"/>
                <w:szCs w:val="16"/>
              </w:rPr>
              <w:t>void calcMultipliers(State, Vector aerr, Vector&amp; lambda)</w:t>
            </w:r>
          </w:p>
        </w:tc>
        <w:tc>
          <w:tcPr>
            <w:tcW w:w="2160" w:type="dxa"/>
          </w:tcPr>
          <w:p w:rsidR="001450AF" w:rsidRPr="007E029D" w:rsidRDefault="001450AF" w:rsidP="0062448C">
            <w:pPr>
              <w:jc w:val="left"/>
              <w:rPr>
                <w:sz w:val="18"/>
                <w:szCs w:val="18"/>
              </w:rPr>
            </w:pPr>
            <w:r w:rsidRPr="007E029D">
              <w:rPr>
                <w:sz w:val="18"/>
                <w:szCs w:val="18"/>
              </w:rPr>
              <w:t>Given a set of acceleration constraint violations, calculate the multipliers needed to eliminate them.</w:t>
            </w:r>
          </w:p>
        </w:tc>
      </w:tr>
      <w:tr w:rsidR="001450AF" w:rsidTr="0062448C">
        <w:trPr>
          <w:cantSplit/>
          <w:jc w:val="center"/>
        </w:trPr>
        <w:tc>
          <w:tcPr>
            <w:tcW w:w="2520" w:type="dxa"/>
          </w:tcPr>
          <w:p w:rsidR="001450AF" w:rsidRPr="007E029D" w:rsidRDefault="001450AF" w:rsidP="0062448C">
            <w:pPr>
              <w:autoSpaceDE w:val="0"/>
              <w:autoSpaceDN w:val="0"/>
              <w:adjustRightInd w:val="0"/>
              <w:spacing w:after="0"/>
              <w:jc w:val="left"/>
              <w:rPr>
                <w:rFonts w:ascii="MS Shell Dlg" w:hAnsi="MS Shell Dlg" w:cs="MS Shell Dlg"/>
                <w:sz w:val="17"/>
                <w:szCs w:val="17"/>
              </w:rPr>
            </w:pPr>
            <w:r w:rsidRPr="007E029D">
              <w:rPr>
                <w:position w:val="-14"/>
              </w:rPr>
              <w:object w:dxaOrig="980" w:dyaOrig="400">
                <v:shape id="_x0000_i2006" type="#_x0000_t75" style="width:49.6pt;height:19.35pt" o:ole="">
                  <v:imagedata r:id="rId2058" o:title=""/>
                </v:shape>
                <o:OLEObject Type="Embed" ProgID="Equation.DSMT4" ShapeID="_x0000_i2006" DrawAspect="Content" ObjectID="_1505201815" r:id="rId2059"/>
              </w:object>
            </w:r>
          </w:p>
        </w:tc>
        <w:tc>
          <w:tcPr>
            <w:tcW w:w="1440" w:type="dxa"/>
          </w:tcPr>
          <w:p w:rsidR="001450AF" w:rsidRPr="007E029D" w:rsidRDefault="001450AF" w:rsidP="0062448C">
            <w:pPr>
              <w:jc w:val="left"/>
              <w:rPr>
                <w:rFonts w:ascii="Courier New" w:hAnsi="Courier New"/>
                <w:sz w:val="16"/>
                <w:szCs w:val="16"/>
              </w:rPr>
            </w:pPr>
            <w:r w:rsidRPr="007E029D">
              <w:rPr>
                <w:rFonts w:ascii="Courier New" w:hAnsi="Courier New"/>
                <w:sz w:val="16"/>
                <w:szCs w:val="16"/>
              </w:rPr>
              <w:t>Position</w:t>
            </w:r>
          </w:p>
        </w:tc>
        <w:tc>
          <w:tcPr>
            <w:tcW w:w="3060" w:type="dxa"/>
          </w:tcPr>
          <w:p w:rsidR="001450AF" w:rsidRPr="007E029D" w:rsidRDefault="001450AF" w:rsidP="0062448C">
            <w:pPr>
              <w:jc w:val="left"/>
              <w:rPr>
                <w:rFonts w:ascii="Courier New" w:hAnsi="Courier New"/>
                <w:sz w:val="16"/>
                <w:szCs w:val="16"/>
              </w:rPr>
            </w:pPr>
            <w:r w:rsidRPr="007E029D">
              <w:rPr>
                <w:rFonts w:ascii="Courier New" w:hAnsi="Courier New"/>
                <w:sz w:val="16"/>
                <w:szCs w:val="16"/>
              </w:rPr>
              <w:t>void calcTreeEquivalentForces(State, Vector_&lt;SpatialVec&gt; bodyForces, Vector&amp; jointForces)</w:t>
            </w:r>
          </w:p>
        </w:tc>
        <w:tc>
          <w:tcPr>
            <w:tcW w:w="2160" w:type="dxa"/>
          </w:tcPr>
          <w:p w:rsidR="001450AF" w:rsidRPr="007E029D" w:rsidRDefault="001450AF" w:rsidP="0062448C">
            <w:pPr>
              <w:jc w:val="left"/>
              <w:rPr>
                <w:sz w:val="18"/>
                <w:szCs w:val="18"/>
              </w:rPr>
            </w:pPr>
            <w:r w:rsidRPr="007E029D">
              <w:rPr>
                <w:sz w:val="18"/>
                <w:szCs w:val="18"/>
              </w:rPr>
              <w:t>Given a set of body forces and torques, convert them to hinge forces ignoring constraints.</w:t>
            </w:r>
          </w:p>
        </w:tc>
      </w:tr>
      <w:tr w:rsidR="001450AF" w:rsidTr="0062448C">
        <w:trPr>
          <w:cantSplit/>
          <w:jc w:val="center"/>
        </w:trPr>
        <w:tc>
          <w:tcPr>
            <w:tcW w:w="2520" w:type="dxa"/>
          </w:tcPr>
          <w:p w:rsidR="001450AF" w:rsidRPr="007E029D" w:rsidRDefault="001450AF" w:rsidP="0062448C">
            <w:pPr>
              <w:autoSpaceDE w:val="0"/>
              <w:autoSpaceDN w:val="0"/>
              <w:adjustRightInd w:val="0"/>
              <w:spacing w:after="0"/>
              <w:jc w:val="left"/>
              <w:rPr>
                <w:rFonts w:ascii="MS Shell Dlg" w:hAnsi="MS Shell Dlg" w:cs="MS Shell Dlg"/>
                <w:sz w:val="17"/>
                <w:szCs w:val="17"/>
              </w:rPr>
            </w:pPr>
            <w:r w:rsidRPr="007E029D">
              <w:rPr>
                <w:position w:val="-14"/>
              </w:rPr>
              <w:object w:dxaOrig="920" w:dyaOrig="400">
                <v:shape id="_x0000_i2007" type="#_x0000_t75" style="width:46.6pt;height:19.35pt" o:ole="">
                  <v:imagedata r:id="rId2060" o:title=""/>
                </v:shape>
                <o:OLEObject Type="Embed" ProgID="Equation.DSMT4" ShapeID="_x0000_i2007" DrawAspect="Content" ObjectID="_1505201816" r:id="rId2061"/>
              </w:object>
            </w:r>
          </w:p>
        </w:tc>
        <w:tc>
          <w:tcPr>
            <w:tcW w:w="1440" w:type="dxa"/>
          </w:tcPr>
          <w:p w:rsidR="001450AF" w:rsidRPr="007E029D" w:rsidRDefault="001450AF" w:rsidP="0062448C">
            <w:pPr>
              <w:jc w:val="left"/>
              <w:rPr>
                <w:rFonts w:ascii="Courier New" w:hAnsi="Courier New"/>
                <w:sz w:val="16"/>
                <w:szCs w:val="16"/>
              </w:rPr>
            </w:pPr>
            <w:r w:rsidRPr="007E029D">
              <w:rPr>
                <w:rFonts w:ascii="Courier New" w:hAnsi="Courier New"/>
                <w:sz w:val="16"/>
                <w:szCs w:val="16"/>
              </w:rPr>
              <w:t>Position</w:t>
            </w:r>
          </w:p>
        </w:tc>
        <w:tc>
          <w:tcPr>
            <w:tcW w:w="3060" w:type="dxa"/>
          </w:tcPr>
          <w:p w:rsidR="001450AF" w:rsidRPr="007E029D" w:rsidRDefault="001450AF" w:rsidP="0062448C">
            <w:pPr>
              <w:jc w:val="left"/>
              <w:rPr>
                <w:rFonts w:ascii="Courier New" w:hAnsi="Courier New"/>
                <w:sz w:val="16"/>
                <w:szCs w:val="16"/>
              </w:rPr>
            </w:pPr>
          </w:p>
        </w:tc>
        <w:tc>
          <w:tcPr>
            <w:tcW w:w="2160" w:type="dxa"/>
          </w:tcPr>
          <w:p w:rsidR="001450AF" w:rsidRPr="007E029D" w:rsidRDefault="001450AF" w:rsidP="0062448C">
            <w:pPr>
              <w:jc w:val="left"/>
              <w:rPr>
                <w:sz w:val="18"/>
                <w:szCs w:val="18"/>
              </w:rPr>
            </w:pPr>
            <w:r w:rsidRPr="007E029D">
              <w:rPr>
                <w:sz w:val="18"/>
                <w:szCs w:val="18"/>
              </w:rPr>
              <w:t>Given a set of generalized speeds, compute the equivalent spatial velocities of each body.</w:t>
            </w:r>
          </w:p>
        </w:tc>
      </w:tr>
      <w:tr w:rsidR="001450AF" w:rsidTr="0062448C">
        <w:trPr>
          <w:cantSplit/>
          <w:jc w:val="center"/>
        </w:trPr>
        <w:tc>
          <w:tcPr>
            <w:tcW w:w="2520" w:type="dxa"/>
          </w:tcPr>
          <w:p w:rsidR="001450AF" w:rsidRDefault="001450AF" w:rsidP="0062448C">
            <w:r w:rsidRPr="007E029D">
              <w:rPr>
                <w:i/>
                <w:iCs/>
              </w:rPr>
              <w:t>ke</w:t>
            </w:r>
            <w:r>
              <w:t>=</w:t>
            </w:r>
            <w:r w:rsidRPr="007E029D">
              <w:rPr>
                <w:b/>
                <w:bCs/>
              </w:rPr>
              <w:t>ke</w:t>
            </w:r>
            <w:r w:rsidRPr="00C74665">
              <w:rPr>
                <w:vertAlign w:val="subscript"/>
              </w:rPr>
              <w:t>[</w:t>
            </w:r>
            <w:r w:rsidRPr="00C74665">
              <w:rPr>
                <w:i/>
                <w:iCs/>
                <w:vertAlign w:val="subscript"/>
              </w:rPr>
              <w:t>q</w:t>
            </w:r>
            <w:r w:rsidRPr="00C74665">
              <w:rPr>
                <w:vertAlign w:val="subscript"/>
              </w:rPr>
              <w:t>]</w:t>
            </w:r>
            <w:r>
              <w:t>(</w:t>
            </w:r>
            <w:r w:rsidRPr="007E029D">
              <w:rPr>
                <w:i/>
                <w:iCs/>
              </w:rPr>
              <w:t>u</w:t>
            </w:r>
            <w:r>
              <w:t>)</w:t>
            </w:r>
          </w:p>
        </w:tc>
        <w:tc>
          <w:tcPr>
            <w:tcW w:w="1440" w:type="dxa"/>
          </w:tcPr>
          <w:p w:rsidR="001450AF" w:rsidRPr="007E029D" w:rsidRDefault="001450AF" w:rsidP="0062448C">
            <w:pPr>
              <w:jc w:val="left"/>
              <w:rPr>
                <w:rFonts w:ascii="Courier New" w:hAnsi="Courier New"/>
                <w:sz w:val="16"/>
                <w:szCs w:val="16"/>
              </w:rPr>
            </w:pPr>
            <w:r w:rsidRPr="007E029D">
              <w:rPr>
                <w:rFonts w:ascii="Courier New" w:hAnsi="Courier New"/>
                <w:sz w:val="16"/>
                <w:szCs w:val="16"/>
              </w:rPr>
              <w:t>Position</w:t>
            </w:r>
          </w:p>
        </w:tc>
        <w:tc>
          <w:tcPr>
            <w:tcW w:w="3060" w:type="dxa"/>
          </w:tcPr>
          <w:p w:rsidR="001450AF" w:rsidRPr="007E029D" w:rsidRDefault="001450AF" w:rsidP="0062448C">
            <w:pPr>
              <w:jc w:val="left"/>
              <w:rPr>
                <w:rFonts w:ascii="Courier New" w:hAnsi="Courier New"/>
                <w:sz w:val="16"/>
                <w:szCs w:val="16"/>
              </w:rPr>
            </w:pPr>
            <w:r w:rsidRPr="007E029D">
              <w:rPr>
                <w:rFonts w:ascii="Courier New" w:hAnsi="Courier New"/>
                <w:sz w:val="16"/>
                <w:szCs w:val="16"/>
              </w:rPr>
              <w:t>Real calcKineticEnergy(State, Vector u)</w:t>
            </w:r>
          </w:p>
        </w:tc>
        <w:tc>
          <w:tcPr>
            <w:tcW w:w="2160" w:type="dxa"/>
          </w:tcPr>
          <w:p w:rsidR="001450AF" w:rsidRPr="007E029D" w:rsidRDefault="001450AF" w:rsidP="0062448C">
            <w:pPr>
              <w:jc w:val="left"/>
              <w:rPr>
                <w:sz w:val="18"/>
                <w:szCs w:val="18"/>
              </w:rPr>
            </w:pPr>
            <w:r w:rsidRPr="007E029D">
              <w:rPr>
                <w:sz w:val="18"/>
                <w:szCs w:val="18"/>
              </w:rPr>
              <w:t>Given a set of generalized speeds, calculate the resulting kinetic energy.</w:t>
            </w:r>
          </w:p>
        </w:tc>
      </w:tr>
    </w:tbl>
    <w:p w:rsidR="001450AF" w:rsidRDefault="001450AF" w:rsidP="001450AF"/>
    <w:p w:rsidR="001450AF" w:rsidRDefault="001450AF" w:rsidP="001450AF"/>
    <w:p w:rsidR="00DB4945" w:rsidRDefault="004E2FFA" w:rsidP="004E2FFA">
      <w:pPr>
        <w:pStyle w:val="Heading2"/>
      </w:pPr>
      <w:bookmarkStart w:id="293" w:name="_Toc351730378"/>
      <w:r>
        <w:t>Misc</w:t>
      </w:r>
      <w:bookmarkEnd w:id="293"/>
    </w:p>
    <w:p w:rsidR="004E2FFA" w:rsidRPr="004E2FFA" w:rsidRDefault="004E2FFA" w:rsidP="004E2FFA">
      <w:r>
        <w:t>This is material that should probably be removed.</w:t>
      </w:r>
    </w:p>
    <w:p w:rsidR="004E2FFA" w:rsidRDefault="004D2FCA" w:rsidP="004E2FFA">
      <w:pPr>
        <w:ind w:left="-720"/>
        <w:jc w:val="left"/>
      </w:pPr>
      <w:r>
        <w:rPr>
          <w:noProof/>
        </w:rPr>
        <w:lastRenderedPageBreak/>
        <mc:AlternateContent>
          <mc:Choice Requires="wps">
            <w:drawing>
              <wp:inline distT="0" distB="0" distL="0" distR="0">
                <wp:extent cx="6457950" cy="8305800"/>
                <wp:effectExtent l="0" t="0" r="0" b="0"/>
                <wp:docPr id="12" name="Text Box 61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57950" cy="8305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991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30"/>
                              <w:gridCol w:w="1201"/>
                              <w:gridCol w:w="2129"/>
                              <w:gridCol w:w="2160"/>
                              <w:gridCol w:w="2898"/>
                            </w:tblGrid>
                            <w:tr w:rsidR="00695C23" w:rsidTr="00EE2DB9">
                              <w:trPr>
                                <w:trHeight w:val="530"/>
                              </w:trPr>
                              <w:tc>
                                <w:tcPr>
                                  <w:tcW w:w="1530" w:type="dxa"/>
                                  <w:tcBorders>
                                    <w:bottom w:val="single" w:sz="24" w:space="0" w:color="auto"/>
                                  </w:tcBorders>
                                </w:tcPr>
                                <w:p w:rsidR="00695C23" w:rsidRPr="00594E9C" w:rsidRDefault="00695C23" w:rsidP="008D1DBF">
                                  <w:pPr>
                                    <w:spacing w:line="240" w:lineRule="auto"/>
                                    <w:jc w:val="right"/>
                                    <w:rPr>
                                      <w:rFonts w:ascii="Arial" w:hAnsi="Arial"/>
                                      <w:b/>
                                      <w:sz w:val="20"/>
                                      <w:szCs w:val="20"/>
                                    </w:rPr>
                                  </w:pPr>
                                  <w:r w:rsidRPr="00594E9C">
                                    <w:rPr>
                                      <w:rFonts w:ascii="Arial" w:hAnsi="Arial"/>
                                      <w:b/>
                                      <w:sz w:val="20"/>
                                      <w:szCs w:val="20"/>
                                    </w:rPr>
                                    <w:t>Quaternion normalization</w:t>
                                  </w:r>
                                </w:p>
                              </w:tc>
                              <w:tc>
                                <w:tcPr>
                                  <w:tcW w:w="1201" w:type="dxa"/>
                                  <w:tcBorders>
                                    <w:bottom w:val="single" w:sz="24" w:space="0" w:color="auto"/>
                                  </w:tcBorders>
                                  <w:tcMar>
                                    <w:left w:w="0" w:type="dxa"/>
                                  </w:tcMar>
                                  <w:vAlign w:val="center"/>
                                </w:tcPr>
                                <w:p w:rsidR="00695C23" w:rsidRPr="007E029D" w:rsidRDefault="00695C23" w:rsidP="008A1428">
                                  <w:pPr>
                                    <w:spacing w:line="240" w:lineRule="auto"/>
                                    <w:jc w:val="right"/>
                                    <w:rPr>
                                      <w:rFonts w:ascii="Arial" w:hAnsi="Arial"/>
                                      <w:sz w:val="20"/>
                                      <w:szCs w:val="20"/>
                                    </w:rPr>
                                  </w:pPr>
                                  <w:r w:rsidRPr="007E029D">
                                    <w:rPr>
                                      <w:sz w:val="20"/>
                                      <w:szCs w:val="22"/>
                                    </w:rPr>
                                    <w:t>position level only</w:t>
                                  </w:r>
                                </w:p>
                              </w:tc>
                              <w:tc>
                                <w:tcPr>
                                  <w:tcW w:w="2129" w:type="dxa"/>
                                  <w:tcBorders>
                                    <w:bottom w:val="single" w:sz="24" w:space="0" w:color="auto"/>
                                  </w:tcBorders>
                                  <w:vAlign w:val="center"/>
                                </w:tcPr>
                                <w:p w:rsidR="00695C23" w:rsidRPr="007E029D" w:rsidRDefault="00695C23" w:rsidP="009A189D">
                                  <w:pPr>
                                    <w:spacing w:line="240" w:lineRule="auto"/>
                                    <w:jc w:val="center"/>
                                    <w:rPr>
                                      <w:sz w:val="20"/>
                                      <w:szCs w:val="22"/>
                                    </w:rPr>
                                  </w:pPr>
                                  <w:r w:rsidRPr="009A189D">
                                    <w:rPr>
                                      <w:b/>
                                      <w:sz w:val="20"/>
                                      <w:szCs w:val="22"/>
                                    </w:rPr>
                                    <w:t>n</w:t>
                                  </w:r>
                                  <w:r>
                                    <w:rPr>
                                      <w:b/>
                                      <w:sz w:val="20"/>
                                      <w:szCs w:val="22"/>
                                    </w:rPr>
                                    <w:t xml:space="preserve"> </w:t>
                                  </w:r>
                                  <w:r>
                                    <w:rPr>
                                      <w:sz w:val="20"/>
                                      <w:szCs w:val="22"/>
                                    </w:rPr>
                                    <w:t>= 0</w:t>
                                  </w:r>
                                </w:p>
                              </w:tc>
                              <w:tc>
                                <w:tcPr>
                                  <w:tcW w:w="2160" w:type="dxa"/>
                                  <w:tcBorders>
                                    <w:bottom w:val="single" w:sz="24" w:space="0" w:color="auto"/>
                                  </w:tcBorders>
                                  <w:shd w:val="clear" w:color="auto" w:fill="auto"/>
                                  <w:vAlign w:val="center"/>
                                </w:tcPr>
                                <w:p w:rsidR="00695C23" w:rsidRDefault="00695C23" w:rsidP="008A1428">
                                  <w:pPr>
                                    <w:jc w:val="center"/>
                                  </w:pPr>
                                  <w:r w:rsidRPr="007E029D">
                                    <w:rPr>
                                      <w:position w:val="-12"/>
                                    </w:rPr>
                                    <w:object w:dxaOrig="1520" w:dyaOrig="380">
                                      <v:shape id="_x0000_i2088" type="#_x0000_t75" style="width:76.25pt;height:19.35pt" o:ole="">
                                        <v:imagedata r:id="rId2062" o:title=""/>
                                      </v:shape>
                                      <o:OLEObject Type="Embed" ProgID="Equation.DSMT4" ShapeID="_x0000_i2088" DrawAspect="Content" ObjectID="_1505201902" r:id="rId2063"/>
                                    </w:object>
                                  </w:r>
                                </w:p>
                              </w:tc>
                              <w:tc>
                                <w:tcPr>
                                  <w:tcW w:w="2898" w:type="dxa"/>
                                  <w:tcBorders>
                                    <w:bottom w:val="single" w:sz="24" w:space="0" w:color="auto"/>
                                  </w:tcBorders>
                                  <w:shd w:val="clear" w:color="auto" w:fill="auto"/>
                                  <w:vAlign w:val="center"/>
                                </w:tcPr>
                                <w:p w:rsidR="00695C23" w:rsidRDefault="00695C23" w:rsidP="008A1428">
                                  <w:pPr>
                                    <w:jc w:val="center"/>
                                  </w:pPr>
                                </w:p>
                              </w:tc>
                            </w:tr>
                            <w:tr w:rsidR="00695C23" w:rsidTr="00EE2DB9">
                              <w:trPr>
                                <w:trHeight w:val="387"/>
                              </w:trPr>
                              <w:tc>
                                <w:tcPr>
                                  <w:tcW w:w="1530" w:type="dxa"/>
                                  <w:vMerge w:val="restart"/>
                                  <w:tcBorders>
                                    <w:top w:val="single" w:sz="24" w:space="0" w:color="auto"/>
                                    <w:bottom w:val="single" w:sz="24" w:space="0" w:color="auto"/>
                                  </w:tcBorders>
                                  <w:vAlign w:val="center"/>
                                </w:tcPr>
                                <w:p w:rsidR="00695C23" w:rsidRDefault="00695C23" w:rsidP="00F56783">
                                  <w:pPr>
                                    <w:spacing w:line="240" w:lineRule="auto"/>
                                    <w:jc w:val="right"/>
                                    <w:rPr>
                                      <w:rFonts w:ascii="Arial" w:hAnsi="Arial"/>
                                      <w:b/>
                                      <w:szCs w:val="20"/>
                                    </w:rPr>
                                  </w:pPr>
                                  <w:r w:rsidRPr="00594E9C">
                                    <w:rPr>
                                      <w:rFonts w:ascii="Arial" w:hAnsi="Arial"/>
                                      <w:b/>
                                      <w:szCs w:val="20"/>
                                    </w:rPr>
                                    <w:t>Prescribed motion</w:t>
                                  </w:r>
                                </w:p>
                                <w:p w:rsidR="00695C23" w:rsidRPr="0024624C" w:rsidRDefault="00695C23" w:rsidP="00CA3D9A">
                                  <w:pPr>
                                    <w:spacing w:line="240" w:lineRule="auto"/>
                                    <w:jc w:val="right"/>
                                    <w:rPr>
                                      <w:rFonts w:ascii="Arial" w:hAnsi="Arial"/>
                                      <w:sz w:val="20"/>
                                      <w:szCs w:val="20"/>
                                    </w:rPr>
                                  </w:pPr>
                                  <w:r>
                                    <w:rPr>
                                      <w:rFonts w:ascii="Arial" w:hAnsi="Arial"/>
                                      <w:sz w:val="20"/>
                                      <w:szCs w:val="20"/>
                                    </w:rPr>
                                    <w:t xml:space="preserve">prescribed coordinates </w:t>
                                  </w:r>
                                  <w:r w:rsidRPr="0024624C">
                                    <w:rPr>
                                      <w:rFonts w:ascii="Arial" w:hAnsi="Arial"/>
                                      <w:position w:val="-10"/>
                                      <w:sz w:val="20"/>
                                      <w:szCs w:val="20"/>
                                    </w:rPr>
                                    <w:object w:dxaOrig="620" w:dyaOrig="300">
                                      <v:shape id="_x0000_i2089" type="#_x0000_t75" style="width:31.45pt;height:15.15pt" o:ole="">
                                        <v:imagedata r:id="rId2064" o:title=""/>
                                      </v:shape>
                                      <o:OLEObject Type="Embed" ProgID="Equation.DSMT4" ShapeID="_x0000_i2089" DrawAspect="Content" ObjectID="_1505201903" r:id="rId2065"/>
                                    </w:object>
                                  </w:r>
                                  <w:r>
                                    <w:rPr>
                                      <w:rFonts w:ascii="Arial" w:hAnsi="Arial"/>
                                      <w:sz w:val="20"/>
                                      <w:szCs w:val="20"/>
                                    </w:rPr>
                                    <w:br/>
                                  </w:r>
                                  <w:r w:rsidRPr="0024624C">
                                    <w:rPr>
                                      <w:rFonts w:ascii="Arial" w:hAnsi="Arial"/>
                                      <w:position w:val="-8"/>
                                      <w:sz w:val="20"/>
                                      <w:szCs w:val="20"/>
                                    </w:rPr>
                                    <w:object w:dxaOrig="620" w:dyaOrig="279">
                                      <v:shape id="_x0000_i2090" type="#_x0000_t75" style="width:31.45pt;height:13.3pt" o:ole="">
                                        <v:imagedata r:id="rId2066" o:title=""/>
                                      </v:shape>
                                      <o:OLEObject Type="Embed" ProgID="Equation.DSMT4" ShapeID="_x0000_i2090" DrawAspect="Content" ObjectID="_1505201904" r:id="rId2067"/>
                                    </w:object>
                                  </w:r>
                                </w:p>
                              </w:tc>
                              <w:tc>
                                <w:tcPr>
                                  <w:tcW w:w="1201" w:type="dxa"/>
                                  <w:vMerge w:val="restart"/>
                                  <w:tcBorders>
                                    <w:top w:val="single" w:sz="24" w:space="0" w:color="auto"/>
                                    <w:bottom w:val="single" w:sz="12" w:space="0" w:color="auto"/>
                                  </w:tcBorders>
                                  <w:tcMar>
                                    <w:left w:w="0" w:type="dxa"/>
                                  </w:tcMar>
                                  <w:vAlign w:val="center"/>
                                </w:tcPr>
                                <w:p w:rsidR="00695C23" w:rsidRDefault="00695C23" w:rsidP="00F56783">
                                  <w:pPr>
                                    <w:spacing w:line="240" w:lineRule="auto"/>
                                    <w:jc w:val="right"/>
                                    <w:rPr>
                                      <w:rFonts w:ascii="Arial" w:hAnsi="Arial"/>
                                      <w:sz w:val="20"/>
                                      <w:szCs w:val="20"/>
                                    </w:rPr>
                                  </w:pPr>
                                  <w:r>
                                    <w:rPr>
                                      <w:rFonts w:ascii="Arial" w:hAnsi="Arial"/>
                                      <w:sz w:val="20"/>
                                      <w:szCs w:val="20"/>
                                    </w:rPr>
                                    <w:t>holonomic</w:t>
                                  </w:r>
                                </w:p>
                                <w:p w:rsidR="00695C23" w:rsidRDefault="00695C23" w:rsidP="00F56783">
                                  <w:pPr>
                                    <w:spacing w:line="240" w:lineRule="auto"/>
                                    <w:jc w:val="right"/>
                                    <w:rPr>
                                      <w:rFonts w:ascii="Arial" w:hAnsi="Arial"/>
                                      <w:sz w:val="20"/>
                                      <w:szCs w:val="20"/>
                                    </w:rPr>
                                  </w:pPr>
                                  <w:r w:rsidRPr="007E029D">
                                    <w:rPr>
                                      <w:rFonts w:ascii="Arial" w:hAnsi="Arial"/>
                                      <w:sz w:val="20"/>
                                      <w:szCs w:val="20"/>
                                    </w:rPr>
                                    <w:t>(index 3)</w:t>
                                  </w:r>
                                </w:p>
                                <w:p w:rsidR="00695C23" w:rsidRPr="00355479" w:rsidRDefault="00695C23" w:rsidP="00F56783">
                                  <w:pPr>
                                    <w:spacing w:line="240" w:lineRule="auto"/>
                                    <w:jc w:val="right"/>
                                    <w:rPr>
                                      <w:sz w:val="20"/>
                                      <w:szCs w:val="20"/>
                                    </w:rPr>
                                  </w:pPr>
                                  <w:r w:rsidRPr="00355479">
                                    <w:rPr>
                                      <w:sz w:val="20"/>
                                      <w:szCs w:val="20"/>
                                    </w:rPr>
                                    <w:t xml:space="preserve">Local to each prescribed mobilizer </w:t>
                                  </w:r>
                                  <w:r w:rsidRPr="00355479">
                                    <w:rPr>
                                      <w:i/>
                                      <w:sz w:val="20"/>
                                      <w:szCs w:val="20"/>
                                    </w:rPr>
                                    <w:t>i</w:t>
                                  </w:r>
                                  <w:r w:rsidRPr="00355479">
                                    <w:rPr>
                                      <w:sz w:val="20"/>
                                      <w:szCs w:val="20"/>
                                    </w:rPr>
                                    <w:t>.</w:t>
                                  </w:r>
                                </w:p>
                              </w:tc>
                              <w:tc>
                                <w:tcPr>
                                  <w:tcW w:w="2129" w:type="dxa"/>
                                  <w:tcBorders>
                                    <w:top w:val="single" w:sz="24" w:space="0" w:color="auto"/>
                                    <w:bottom w:val="dotted" w:sz="4" w:space="0" w:color="auto"/>
                                  </w:tcBorders>
                                  <w:vAlign w:val="center"/>
                                </w:tcPr>
                                <w:p w:rsidR="00695C23" w:rsidRPr="00705E93" w:rsidRDefault="00695C23" w:rsidP="001625EF">
                                  <w:pPr>
                                    <w:spacing w:line="240" w:lineRule="auto"/>
                                    <w:jc w:val="left"/>
                                    <w:rPr>
                                      <w:b/>
                                      <w:sz w:val="20"/>
                                      <w:szCs w:val="22"/>
                                    </w:rPr>
                                  </w:pPr>
                                  <w:r w:rsidRPr="00705E93">
                                    <w:rPr>
                                      <w:b/>
                                      <w:sz w:val="20"/>
                                      <w:szCs w:val="22"/>
                                    </w:rPr>
                                    <w:t>Given</w:t>
                                  </w:r>
                                  <w:r>
                                    <w:rPr>
                                      <w:b/>
                                      <w:sz w:val="20"/>
                                      <w:szCs w:val="22"/>
                                    </w:rPr>
                                    <w:t>:</w:t>
                                  </w:r>
                                  <w:r w:rsidRPr="00705E93">
                                    <w:rPr>
                                      <w:b/>
                                      <w:sz w:val="20"/>
                                      <w:szCs w:val="22"/>
                                    </w:rPr>
                                    <w:t xml:space="preserve"> position </w:t>
                                  </w:r>
                                </w:p>
                              </w:tc>
                              <w:tc>
                                <w:tcPr>
                                  <w:tcW w:w="2160" w:type="dxa"/>
                                  <w:tcBorders>
                                    <w:top w:val="single" w:sz="24" w:space="0" w:color="auto"/>
                                    <w:bottom w:val="dotted" w:sz="4" w:space="0" w:color="auto"/>
                                  </w:tcBorders>
                                  <w:shd w:val="clear" w:color="auto" w:fill="auto"/>
                                  <w:vAlign w:val="center"/>
                                </w:tcPr>
                                <w:p w:rsidR="00695C23" w:rsidRDefault="00695C23" w:rsidP="007830F9">
                                  <w:pPr>
                                    <w:jc w:val="center"/>
                                  </w:pPr>
                                  <w:r w:rsidRPr="002B6638">
                                    <w:rPr>
                                      <w:position w:val="-12"/>
                                    </w:rPr>
                                    <w:object w:dxaOrig="940" w:dyaOrig="360">
                                      <v:shape id="_x0000_i2091" type="#_x0000_t75" style="width:46.6pt;height:18.15pt" o:ole="">
                                        <v:imagedata r:id="rId2068" o:title=""/>
                                      </v:shape>
                                      <o:OLEObject Type="Embed" ProgID="Equation.DSMT4" ShapeID="_x0000_i2091" DrawAspect="Content" ObjectID="_1505201905" r:id="rId2069"/>
                                    </w:object>
                                  </w:r>
                                </w:p>
                              </w:tc>
                              <w:tc>
                                <w:tcPr>
                                  <w:tcW w:w="2898" w:type="dxa"/>
                                  <w:tcBorders>
                                    <w:top w:val="single" w:sz="24" w:space="0" w:color="auto"/>
                                    <w:bottom w:val="dotted" w:sz="4" w:space="0" w:color="auto"/>
                                  </w:tcBorders>
                                  <w:shd w:val="clear" w:color="auto" w:fill="auto"/>
                                  <w:vAlign w:val="center"/>
                                </w:tcPr>
                                <w:p w:rsidR="00695C23" w:rsidRDefault="00695C23" w:rsidP="009A189D"/>
                              </w:tc>
                            </w:tr>
                            <w:tr w:rsidR="00695C23" w:rsidTr="00EE2DB9">
                              <w:trPr>
                                <w:trHeight w:val="540"/>
                              </w:trPr>
                              <w:tc>
                                <w:tcPr>
                                  <w:tcW w:w="1530" w:type="dxa"/>
                                  <w:vMerge/>
                                  <w:tcBorders>
                                    <w:bottom w:val="single" w:sz="24" w:space="0" w:color="auto"/>
                                  </w:tcBorders>
                                </w:tcPr>
                                <w:p w:rsidR="00695C23" w:rsidRPr="007E029D" w:rsidRDefault="00695C23" w:rsidP="007830F9">
                                  <w:pPr>
                                    <w:spacing w:line="240" w:lineRule="auto"/>
                                    <w:jc w:val="right"/>
                                    <w:rPr>
                                      <w:rFonts w:ascii="Arial" w:hAnsi="Arial"/>
                                      <w:sz w:val="20"/>
                                      <w:szCs w:val="20"/>
                                    </w:rPr>
                                  </w:pPr>
                                </w:p>
                              </w:tc>
                              <w:tc>
                                <w:tcPr>
                                  <w:tcW w:w="1201" w:type="dxa"/>
                                  <w:vMerge/>
                                  <w:tcBorders>
                                    <w:top w:val="nil"/>
                                    <w:bottom w:val="single" w:sz="12" w:space="0" w:color="auto"/>
                                  </w:tcBorders>
                                  <w:tcMar>
                                    <w:left w:w="0" w:type="dxa"/>
                                  </w:tcMar>
                                  <w:vAlign w:val="center"/>
                                </w:tcPr>
                                <w:p w:rsidR="00695C23" w:rsidRPr="007E029D" w:rsidRDefault="00695C23" w:rsidP="007830F9">
                                  <w:pPr>
                                    <w:spacing w:line="240" w:lineRule="auto"/>
                                    <w:jc w:val="right"/>
                                    <w:rPr>
                                      <w:rFonts w:ascii="Arial" w:hAnsi="Arial"/>
                                      <w:sz w:val="20"/>
                                      <w:szCs w:val="20"/>
                                    </w:rPr>
                                  </w:pPr>
                                </w:p>
                              </w:tc>
                              <w:tc>
                                <w:tcPr>
                                  <w:tcW w:w="2129" w:type="dxa"/>
                                  <w:tcBorders>
                                    <w:top w:val="dotted" w:sz="4" w:space="0" w:color="auto"/>
                                    <w:bottom w:val="dotted" w:sz="4" w:space="0" w:color="auto"/>
                                  </w:tcBorders>
                                  <w:vAlign w:val="center"/>
                                </w:tcPr>
                                <w:p w:rsidR="00695C23" w:rsidRPr="007E029D" w:rsidRDefault="00695C23" w:rsidP="005D1673">
                                  <w:pPr>
                                    <w:spacing w:line="240" w:lineRule="auto"/>
                                    <w:jc w:val="right"/>
                                    <w:rPr>
                                      <w:sz w:val="20"/>
                                      <w:szCs w:val="22"/>
                                    </w:rPr>
                                  </w:pPr>
                                  <w:r w:rsidRPr="007E029D">
                                    <w:rPr>
                                      <w:sz w:val="20"/>
                                      <w:szCs w:val="22"/>
                                    </w:rPr>
                                    <w:t>velocity (index 2)</w:t>
                                  </w:r>
                                </w:p>
                              </w:tc>
                              <w:tc>
                                <w:tcPr>
                                  <w:tcW w:w="2160" w:type="dxa"/>
                                  <w:tcBorders>
                                    <w:top w:val="dotted" w:sz="4" w:space="0" w:color="auto"/>
                                    <w:bottom w:val="dotted" w:sz="4" w:space="0" w:color="auto"/>
                                  </w:tcBorders>
                                  <w:vAlign w:val="center"/>
                                </w:tcPr>
                                <w:p w:rsidR="00695C23" w:rsidRDefault="00695C23" w:rsidP="007830F9">
                                  <w:pPr>
                                    <w:jc w:val="center"/>
                                  </w:pPr>
                                  <w:r w:rsidRPr="00DF535F">
                                    <w:rPr>
                                      <w:position w:val="-14"/>
                                    </w:rPr>
                                    <w:object w:dxaOrig="1340" w:dyaOrig="380">
                                      <v:shape id="_x0000_i2092" type="#_x0000_t75" style="width:67.75pt;height:19.35pt" o:ole="">
                                        <v:imagedata r:id="rId2070" o:title=""/>
                                      </v:shape>
                                      <o:OLEObject Type="Embed" ProgID="Equation.DSMT4" ShapeID="_x0000_i2092" DrawAspect="Content" ObjectID="_1505201906" r:id="rId2071"/>
                                    </w:object>
                                  </w:r>
                                </w:p>
                              </w:tc>
                              <w:tc>
                                <w:tcPr>
                                  <w:tcW w:w="2898" w:type="dxa"/>
                                  <w:tcBorders>
                                    <w:top w:val="dotted" w:sz="4" w:space="0" w:color="auto"/>
                                    <w:bottom w:val="dotted" w:sz="4" w:space="0" w:color="auto"/>
                                  </w:tcBorders>
                                  <w:vAlign w:val="center"/>
                                </w:tcPr>
                                <w:p w:rsidR="00695C23" w:rsidRDefault="00695C23" w:rsidP="007830F9">
                                  <w:pPr>
                                    <w:jc w:val="center"/>
                                  </w:pPr>
                                  <w:r w:rsidRPr="004D0241">
                                    <w:rPr>
                                      <w:position w:val="-14"/>
                                    </w:rPr>
                                    <w:object w:dxaOrig="2299" w:dyaOrig="400">
                                      <v:shape id="_x0000_i2093" type="#_x0000_t75" style="width:115.55pt;height:19.35pt" o:ole="">
                                        <v:imagedata r:id="rId2072" o:title=""/>
                                      </v:shape>
                                      <o:OLEObject Type="Embed" ProgID="Equation.DSMT4" ShapeID="_x0000_i2093" DrawAspect="Content" ObjectID="_1505201907" r:id="rId2073"/>
                                    </w:object>
                                  </w:r>
                                </w:p>
                              </w:tc>
                            </w:tr>
                            <w:tr w:rsidR="00695C23" w:rsidTr="00897553">
                              <w:trPr>
                                <w:trHeight w:val="483"/>
                              </w:trPr>
                              <w:tc>
                                <w:tcPr>
                                  <w:tcW w:w="1530" w:type="dxa"/>
                                  <w:vMerge/>
                                  <w:tcBorders>
                                    <w:bottom w:val="single" w:sz="24" w:space="0" w:color="auto"/>
                                  </w:tcBorders>
                                </w:tcPr>
                                <w:p w:rsidR="00695C23" w:rsidRPr="007E029D" w:rsidRDefault="00695C23" w:rsidP="007830F9">
                                  <w:pPr>
                                    <w:spacing w:line="240" w:lineRule="auto"/>
                                    <w:jc w:val="right"/>
                                    <w:rPr>
                                      <w:rFonts w:ascii="Arial" w:hAnsi="Arial"/>
                                      <w:sz w:val="20"/>
                                      <w:szCs w:val="20"/>
                                    </w:rPr>
                                  </w:pPr>
                                </w:p>
                              </w:tc>
                              <w:tc>
                                <w:tcPr>
                                  <w:tcW w:w="1201" w:type="dxa"/>
                                  <w:vMerge/>
                                  <w:tcBorders>
                                    <w:top w:val="nil"/>
                                    <w:bottom w:val="single" w:sz="12" w:space="0" w:color="auto"/>
                                  </w:tcBorders>
                                  <w:tcMar>
                                    <w:left w:w="0" w:type="dxa"/>
                                  </w:tcMar>
                                  <w:vAlign w:val="center"/>
                                </w:tcPr>
                                <w:p w:rsidR="00695C23" w:rsidRPr="007E029D" w:rsidRDefault="00695C23" w:rsidP="007830F9">
                                  <w:pPr>
                                    <w:spacing w:line="240" w:lineRule="auto"/>
                                    <w:jc w:val="right"/>
                                    <w:rPr>
                                      <w:rFonts w:ascii="Arial" w:hAnsi="Arial"/>
                                      <w:sz w:val="20"/>
                                      <w:szCs w:val="20"/>
                                    </w:rPr>
                                  </w:pPr>
                                </w:p>
                              </w:tc>
                              <w:tc>
                                <w:tcPr>
                                  <w:tcW w:w="2129" w:type="dxa"/>
                                  <w:tcBorders>
                                    <w:top w:val="dotted" w:sz="4" w:space="0" w:color="auto"/>
                                    <w:bottom w:val="single" w:sz="12" w:space="0" w:color="auto"/>
                                  </w:tcBorders>
                                  <w:shd w:val="clear" w:color="auto" w:fill="F2F2F2"/>
                                  <w:vAlign w:val="center"/>
                                </w:tcPr>
                                <w:p w:rsidR="00695C23" w:rsidRPr="007E029D" w:rsidRDefault="00695C23" w:rsidP="005D1673">
                                  <w:pPr>
                                    <w:spacing w:line="240" w:lineRule="auto"/>
                                    <w:jc w:val="right"/>
                                    <w:rPr>
                                      <w:sz w:val="20"/>
                                      <w:szCs w:val="22"/>
                                    </w:rPr>
                                  </w:pPr>
                                  <w:r>
                                    <w:rPr>
                                      <w:sz w:val="20"/>
                                      <w:szCs w:val="22"/>
                                    </w:rPr>
                                    <w:t>acceleration</w:t>
                                  </w:r>
                                  <w:r>
                                    <w:rPr>
                                      <w:sz w:val="20"/>
                                      <w:szCs w:val="22"/>
                                    </w:rPr>
                                    <w:br/>
                                  </w:r>
                                  <w:r w:rsidRPr="007E029D">
                                    <w:rPr>
                                      <w:sz w:val="20"/>
                                      <w:szCs w:val="22"/>
                                    </w:rPr>
                                    <w:t>(index 1)</w:t>
                                  </w:r>
                                </w:p>
                              </w:tc>
                              <w:tc>
                                <w:tcPr>
                                  <w:tcW w:w="2160" w:type="dxa"/>
                                  <w:tcBorders>
                                    <w:top w:val="dotted" w:sz="4" w:space="0" w:color="auto"/>
                                    <w:bottom w:val="single" w:sz="12" w:space="0" w:color="auto"/>
                                  </w:tcBorders>
                                  <w:shd w:val="clear" w:color="auto" w:fill="F2F2F2"/>
                                  <w:vAlign w:val="center"/>
                                </w:tcPr>
                                <w:p w:rsidR="00695C23" w:rsidRDefault="00695C23" w:rsidP="007830F9">
                                  <w:pPr>
                                    <w:jc w:val="center"/>
                                  </w:pPr>
                                  <w:r w:rsidRPr="002B6638">
                                    <w:rPr>
                                      <w:position w:val="-14"/>
                                    </w:rPr>
                                    <w:object w:dxaOrig="1680" w:dyaOrig="400">
                                      <v:shape id="_x0000_i2094" type="#_x0000_t75" style="width:84.1pt;height:19.35pt" o:ole="">
                                        <v:imagedata r:id="rId2074" o:title=""/>
                                      </v:shape>
                                      <o:OLEObject Type="Embed" ProgID="Equation.DSMT4" ShapeID="_x0000_i2094" DrawAspect="Content" ObjectID="_1505201908" r:id="rId2075"/>
                                    </w:object>
                                  </w:r>
                                </w:p>
                              </w:tc>
                              <w:tc>
                                <w:tcPr>
                                  <w:tcW w:w="2898" w:type="dxa"/>
                                  <w:tcBorders>
                                    <w:top w:val="dotted" w:sz="4" w:space="0" w:color="auto"/>
                                    <w:bottom w:val="single" w:sz="12" w:space="0" w:color="auto"/>
                                  </w:tcBorders>
                                  <w:shd w:val="clear" w:color="auto" w:fill="F2F2F2"/>
                                  <w:vAlign w:val="center"/>
                                </w:tcPr>
                                <w:p w:rsidR="00695C23" w:rsidRDefault="00695C23" w:rsidP="00BC331B">
                                  <w:pPr>
                                    <w:jc w:val="center"/>
                                  </w:pPr>
                                  <w:r w:rsidRPr="004D0241">
                                    <w:rPr>
                                      <w:position w:val="-14"/>
                                    </w:rPr>
                                    <w:object w:dxaOrig="2320" w:dyaOrig="380">
                                      <v:shape id="_x0000_i2095" type="#_x0000_t75" style="width:115.55pt;height:19.35pt" o:ole="">
                                        <v:imagedata r:id="rId2076" o:title=""/>
                                      </v:shape>
                                      <o:OLEObject Type="Embed" ProgID="Equation.DSMT4" ShapeID="_x0000_i2095" DrawAspect="Content" ObjectID="_1505201909" r:id="rId2077"/>
                                    </w:object>
                                  </w:r>
                                </w:p>
                              </w:tc>
                            </w:tr>
                            <w:tr w:rsidR="00695C23" w:rsidTr="00EE2DB9">
                              <w:trPr>
                                <w:trHeight w:val="387"/>
                              </w:trPr>
                              <w:tc>
                                <w:tcPr>
                                  <w:tcW w:w="1530" w:type="dxa"/>
                                  <w:vMerge/>
                                  <w:tcBorders>
                                    <w:bottom w:val="single" w:sz="24" w:space="0" w:color="auto"/>
                                  </w:tcBorders>
                                </w:tcPr>
                                <w:p w:rsidR="00695C23" w:rsidRPr="007E029D" w:rsidRDefault="00695C23" w:rsidP="003A34DF">
                                  <w:pPr>
                                    <w:spacing w:line="240" w:lineRule="auto"/>
                                    <w:jc w:val="right"/>
                                    <w:rPr>
                                      <w:rFonts w:ascii="Arial" w:hAnsi="Arial"/>
                                      <w:sz w:val="20"/>
                                      <w:szCs w:val="20"/>
                                    </w:rPr>
                                  </w:pPr>
                                </w:p>
                              </w:tc>
                              <w:tc>
                                <w:tcPr>
                                  <w:tcW w:w="1201" w:type="dxa"/>
                                  <w:vMerge w:val="restart"/>
                                  <w:tcBorders>
                                    <w:top w:val="single" w:sz="12" w:space="0" w:color="auto"/>
                                    <w:bottom w:val="single" w:sz="12" w:space="0" w:color="auto"/>
                                  </w:tcBorders>
                                  <w:tcMar>
                                    <w:left w:w="0" w:type="dxa"/>
                                  </w:tcMar>
                                  <w:vAlign w:val="center"/>
                                </w:tcPr>
                                <w:p w:rsidR="00695C23" w:rsidRDefault="00695C23" w:rsidP="00F56783">
                                  <w:pPr>
                                    <w:spacing w:line="240" w:lineRule="auto"/>
                                    <w:jc w:val="right"/>
                                    <w:rPr>
                                      <w:rFonts w:ascii="Arial" w:hAnsi="Arial"/>
                                      <w:sz w:val="20"/>
                                      <w:szCs w:val="20"/>
                                    </w:rPr>
                                  </w:pPr>
                                  <w:r>
                                    <w:rPr>
                                      <w:rFonts w:ascii="Arial" w:hAnsi="Arial"/>
                                      <w:sz w:val="20"/>
                                      <w:szCs w:val="20"/>
                                    </w:rPr>
                                    <w:t>nonholo-nomic</w:t>
                                  </w:r>
                                </w:p>
                                <w:p w:rsidR="00695C23" w:rsidRPr="007E029D" w:rsidRDefault="00695C23" w:rsidP="00F56783">
                                  <w:pPr>
                                    <w:spacing w:line="240" w:lineRule="auto"/>
                                    <w:jc w:val="right"/>
                                    <w:rPr>
                                      <w:rFonts w:ascii="Arial" w:hAnsi="Arial"/>
                                      <w:sz w:val="20"/>
                                      <w:szCs w:val="20"/>
                                    </w:rPr>
                                  </w:pPr>
                                  <w:r w:rsidRPr="007E029D">
                                    <w:rPr>
                                      <w:rFonts w:ascii="Arial" w:hAnsi="Arial"/>
                                      <w:sz w:val="20"/>
                                      <w:szCs w:val="20"/>
                                    </w:rPr>
                                    <w:t>(index 2)</w:t>
                                  </w:r>
                                </w:p>
                              </w:tc>
                              <w:tc>
                                <w:tcPr>
                                  <w:tcW w:w="2129" w:type="dxa"/>
                                  <w:tcBorders>
                                    <w:top w:val="single" w:sz="12" w:space="0" w:color="auto"/>
                                    <w:bottom w:val="dotted" w:sz="4" w:space="0" w:color="auto"/>
                                  </w:tcBorders>
                                  <w:vAlign w:val="center"/>
                                </w:tcPr>
                                <w:p w:rsidR="00695C23" w:rsidRPr="00705E93" w:rsidRDefault="00695C23" w:rsidP="001625EF">
                                  <w:pPr>
                                    <w:spacing w:line="240" w:lineRule="auto"/>
                                    <w:jc w:val="left"/>
                                    <w:rPr>
                                      <w:b/>
                                      <w:sz w:val="20"/>
                                      <w:szCs w:val="22"/>
                                    </w:rPr>
                                  </w:pPr>
                                  <w:r w:rsidRPr="00705E93">
                                    <w:rPr>
                                      <w:b/>
                                      <w:sz w:val="20"/>
                                      <w:szCs w:val="22"/>
                                    </w:rPr>
                                    <w:t>Given</w:t>
                                  </w:r>
                                  <w:r>
                                    <w:rPr>
                                      <w:b/>
                                      <w:sz w:val="20"/>
                                      <w:szCs w:val="22"/>
                                    </w:rPr>
                                    <w:t>:</w:t>
                                  </w:r>
                                  <w:r w:rsidRPr="00705E93">
                                    <w:rPr>
                                      <w:b/>
                                      <w:sz w:val="20"/>
                                      <w:szCs w:val="22"/>
                                    </w:rPr>
                                    <w:t xml:space="preserve"> velocity </w:t>
                                  </w:r>
                                </w:p>
                              </w:tc>
                              <w:tc>
                                <w:tcPr>
                                  <w:tcW w:w="2160" w:type="dxa"/>
                                  <w:tcBorders>
                                    <w:top w:val="single" w:sz="12" w:space="0" w:color="auto"/>
                                    <w:bottom w:val="dotted" w:sz="4" w:space="0" w:color="auto"/>
                                  </w:tcBorders>
                                  <w:vAlign w:val="center"/>
                                </w:tcPr>
                                <w:p w:rsidR="00695C23" w:rsidRDefault="00695C23" w:rsidP="007830F9">
                                  <w:pPr>
                                    <w:jc w:val="center"/>
                                  </w:pPr>
                                  <w:r w:rsidRPr="004D4AAA">
                                    <w:rPr>
                                      <w:position w:val="-12"/>
                                    </w:rPr>
                                    <w:object w:dxaOrig="1160" w:dyaOrig="360">
                                      <v:shape id="_x0000_i2096" type="#_x0000_t75" style="width:58.7pt;height:18.15pt" o:ole="">
                                        <v:imagedata r:id="rId2078" o:title=""/>
                                      </v:shape>
                                      <o:OLEObject Type="Embed" ProgID="Equation.DSMT4" ShapeID="_x0000_i2096" DrawAspect="Content" ObjectID="_1505201910" r:id="rId2079"/>
                                    </w:object>
                                  </w:r>
                                </w:p>
                              </w:tc>
                              <w:tc>
                                <w:tcPr>
                                  <w:tcW w:w="2898" w:type="dxa"/>
                                  <w:tcBorders>
                                    <w:top w:val="single" w:sz="12" w:space="0" w:color="auto"/>
                                    <w:bottom w:val="dotted" w:sz="4" w:space="0" w:color="auto"/>
                                  </w:tcBorders>
                                  <w:vAlign w:val="center"/>
                                </w:tcPr>
                                <w:p w:rsidR="00695C23" w:rsidRDefault="00695C23" w:rsidP="007830F9">
                                  <w:pPr>
                                    <w:jc w:val="center"/>
                                  </w:pPr>
                                </w:p>
                              </w:tc>
                            </w:tr>
                            <w:tr w:rsidR="00695C23" w:rsidRPr="005B2321" w:rsidTr="00897553">
                              <w:trPr>
                                <w:trHeight w:val="600"/>
                              </w:trPr>
                              <w:tc>
                                <w:tcPr>
                                  <w:tcW w:w="1530" w:type="dxa"/>
                                  <w:vMerge/>
                                  <w:tcBorders>
                                    <w:bottom w:val="single" w:sz="24" w:space="0" w:color="auto"/>
                                  </w:tcBorders>
                                </w:tcPr>
                                <w:p w:rsidR="00695C23" w:rsidRPr="007E029D" w:rsidRDefault="00695C23" w:rsidP="007830F9">
                                  <w:pPr>
                                    <w:spacing w:line="240" w:lineRule="auto"/>
                                    <w:jc w:val="right"/>
                                    <w:rPr>
                                      <w:rFonts w:ascii="Arial" w:hAnsi="Arial"/>
                                      <w:sz w:val="20"/>
                                      <w:szCs w:val="20"/>
                                    </w:rPr>
                                  </w:pPr>
                                </w:p>
                              </w:tc>
                              <w:tc>
                                <w:tcPr>
                                  <w:tcW w:w="1201" w:type="dxa"/>
                                  <w:vMerge/>
                                  <w:tcBorders>
                                    <w:top w:val="nil"/>
                                    <w:bottom w:val="single" w:sz="12" w:space="0" w:color="auto"/>
                                  </w:tcBorders>
                                  <w:tcMar>
                                    <w:left w:w="0" w:type="dxa"/>
                                  </w:tcMar>
                                  <w:vAlign w:val="center"/>
                                </w:tcPr>
                                <w:p w:rsidR="00695C23" w:rsidRPr="007E029D" w:rsidRDefault="00695C23" w:rsidP="007830F9">
                                  <w:pPr>
                                    <w:spacing w:line="240" w:lineRule="auto"/>
                                    <w:jc w:val="right"/>
                                    <w:rPr>
                                      <w:rFonts w:ascii="Arial" w:hAnsi="Arial"/>
                                      <w:sz w:val="20"/>
                                      <w:szCs w:val="20"/>
                                    </w:rPr>
                                  </w:pPr>
                                </w:p>
                              </w:tc>
                              <w:tc>
                                <w:tcPr>
                                  <w:tcW w:w="2129" w:type="dxa"/>
                                  <w:tcBorders>
                                    <w:top w:val="dotted" w:sz="4" w:space="0" w:color="auto"/>
                                    <w:bottom w:val="single" w:sz="12" w:space="0" w:color="auto"/>
                                  </w:tcBorders>
                                  <w:shd w:val="clear" w:color="auto" w:fill="F2F2F2"/>
                                  <w:vAlign w:val="center"/>
                                </w:tcPr>
                                <w:p w:rsidR="00695C23" w:rsidRPr="007E029D" w:rsidRDefault="00695C23" w:rsidP="005D1673">
                                  <w:pPr>
                                    <w:spacing w:line="240" w:lineRule="auto"/>
                                    <w:jc w:val="right"/>
                                    <w:rPr>
                                      <w:sz w:val="20"/>
                                      <w:szCs w:val="22"/>
                                    </w:rPr>
                                  </w:pPr>
                                  <w:r>
                                    <w:rPr>
                                      <w:sz w:val="20"/>
                                      <w:szCs w:val="22"/>
                                    </w:rPr>
                                    <w:t>acceleration</w:t>
                                  </w:r>
                                  <w:r>
                                    <w:rPr>
                                      <w:sz w:val="20"/>
                                      <w:szCs w:val="22"/>
                                    </w:rPr>
                                    <w:br/>
                                  </w:r>
                                  <w:r w:rsidRPr="007E029D">
                                    <w:rPr>
                                      <w:sz w:val="20"/>
                                      <w:szCs w:val="22"/>
                                    </w:rPr>
                                    <w:t>(index 1)</w:t>
                                  </w:r>
                                </w:p>
                              </w:tc>
                              <w:tc>
                                <w:tcPr>
                                  <w:tcW w:w="2160" w:type="dxa"/>
                                  <w:tcBorders>
                                    <w:top w:val="dotted" w:sz="4" w:space="0" w:color="auto"/>
                                    <w:bottom w:val="single" w:sz="12" w:space="0" w:color="auto"/>
                                  </w:tcBorders>
                                  <w:shd w:val="clear" w:color="auto" w:fill="F2F2F2"/>
                                  <w:vAlign w:val="center"/>
                                </w:tcPr>
                                <w:p w:rsidR="00695C23" w:rsidRPr="007E029D" w:rsidRDefault="00695C23" w:rsidP="007830F9">
                                  <w:pPr>
                                    <w:spacing w:line="240" w:lineRule="auto"/>
                                    <w:jc w:val="center"/>
                                  </w:pPr>
                                  <w:r w:rsidRPr="004D4AAA">
                                    <w:rPr>
                                      <w:position w:val="-12"/>
                                    </w:rPr>
                                    <w:object w:dxaOrig="1440" w:dyaOrig="380">
                                      <v:shape id="_x0000_i2097" type="#_x0000_t75" style="width:1in;height:19.35pt" o:ole="">
                                        <v:imagedata r:id="rId2080" o:title=""/>
                                      </v:shape>
                                      <o:OLEObject Type="Embed" ProgID="Equation.DSMT4" ShapeID="_x0000_i2097" DrawAspect="Content" ObjectID="_1505201911" r:id="rId2081"/>
                                    </w:object>
                                  </w:r>
                                </w:p>
                              </w:tc>
                              <w:tc>
                                <w:tcPr>
                                  <w:tcW w:w="2898" w:type="dxa"/>
                                  <w:tcBorders>
                                    <w:top w:val="dotted" w:sz="4" w:space="0" w:color="auto"/>
                                    <w:bottom w:val="single" w:sz="12" w:space="0" w:color="auto"/>
                                  </w:tcBorders>
                                  <w:shd w:val="clear" w:color="auto" w:fill="F2F2F2"/>
                                  <w:vAlign w:val="center"/>
                                </w:tcPr>
                                <w:p w:rsidR="00695C23" w:rsidRPr="005B2321" w:rsidRDefault="00695C23" w:rsidP="007830F9">
                                  <w:pPr>
                                    <w:spacing w:line="240" w:lineRule="auto"/>
                                    <w:jc w:val="center"/>
                                  </w:pPr>
                                  <w:r w:rsidRPr="004D0241">
                                    <w:rPr>
                                      <w:position w:val="-12"/>
                                    </w:rPr>
                                    <w:object w:dxaOrig="1980" w:dyaOrig="360">
                                      <v:shape id="_x0000_i2098" type="#_x0000_t75" style="width:99.25pt;height:18.15pt" o:ole="">
                                        <v:imagedata r:id="rId2082" o:title=""/>
                                      </v:shape>
                                      <o:OLEObject Type="Embed" ProgID="Equation.DSMT4" ShapeID="_x0000_i2098" DrawAspect="Content" ObjectID="_1505201912" r:id="rId2083"/>
                                    </w:object>
                                  </w:r>
                                </w:p>
                              </w:tc>
                            </w:tr>
                            <w:tr w:rsidR="00695C23" w:rsidTr="00897553">
                              <w:trPr>
                                <w:trHeight w:val="663"/>
                              </w:trPr>
                              <w:tc>
                                <w:tcPr>
                                  <w:tcW w:w="1530" w:type="dxa"/>
                                  <w:vMerge/>
                                  <w:tcBorders>
                                    <w:bottom w:val="single" w:sz="24" w:space="0" w:color="auto"/>
                                  </w:tcBorders>
                                </w:tcPr>
                                <w:p w:rsidR="00695C23" w:rsidRPr="007E029D" w:rsidRDefault="00695C23" w:rsidP="007830F9">
                                  <w:pPr>
                                    <w:spacing w:line="240" w:lineRule="auto"/>
                                    <w:jc w:val="right"/>
                                    <w:rPr>
                                      <w:rFonts w:ascii="Arial" w:hAnsi="Arial"/>
                                      <w:sz w:val="20"/>
                                      <w:szCs w:val="20"/>
                                    </w:rPr>
                                  </w:pPr>
                                </w:p>
                              </w:tc>
                              <w:tc>
                                <w:tcPr>
                                  <w:tcW w:w="1201" w:type="dxa"/>
                                  <w:tcBorders>
                                    <w:top w:val="single" w:sz="12" w:space="0" w:color="auto"/>
                                    <w:bottom w:val="single" w:sz="24" w:space="0" w:color="auto"/>
                                  </w:tcBorders>
                                  <w:shd w:val="clear" w:color="auto" w:fill="F2F2F2"/>
                                  <w:tcMar>
                                    <w:left w:w="0" w:type="dxa"/>
                                  </w:tcMar>
                                  <w:vAlign w:val="center"/>
                                </w:tcPr>
                                <w:p w:rsidR="00695C23" w:rsidRPr="007E029D" w:rsidRDefault="00695C23" w:rsidP="004D0241">
                                  <w:pPr>
                                    <w:spacing w:line="240" w:lineRule="auto"/>
                                    <w:jc w:val="right"/>
                                    <w:rPr>
                                      <w:rFonts w:ascii="Arial" w:hAnsi="Arial"/>
                                      <w:sz w:val="20"/>
                                      <w:szCs w:val="20"/>
                                    </w:rPr>
                                  </w:pPr>
                                  <w:r w:rsidRPr="004D0241">
                                    <w:rPr>
                                      <w:rFonts w:ascii="Arial" w:hAnsi="Arial"/>
                                      <w:sz w:val="18"/>
                                      <w:szCs w:val="20"/>
                                    </w:rPr>
                                    <w:t>acceleration only (index 1)</w:t>
                                  </w:r>
                                </w:p>
                              </w:tc>
                              <w:tc>
                                <w:tcPr>
                                  <w:tcW w:w="2129" w:type="dxa"/>
                                  <w:tcBorders>
                                    <w:top w:val="single" w:sz="12" w:space="0" w:color="auto"/>
                                    <w:bottom w:val="single" w:sz="24" w:space="0" w:color="auto"/>
                                  </w:tcBorders>
                                  <w:shd w:val="clear" w:color="auto" w:fill="F2F2F2"/>
                                  <w:vAlign w:val="center"/>
                                </w:tcPr>
                                <w:p w:rsidR="00695C23" w:rsidRPr="00705E93" w:rsidRDefault="00695C23" w:rsidP="001625EF">
                                  <w:pPr>
                                    <w:spacing w:line="240" w:lineRule="auto"/>
                                    <w:jc w:val="left"/>
                                    <w:rPr>
                                      <w:b/>
                                      <w:sz w:val="20"/>
                                      <w:szCs w:val="22"/>
                                    </w:rPr>
                                  </w:pPr>
                                  <w:r w:rsidRPr="00705E93">
                                    <w:rPr>
                                      <w:b/>
                                      <w:sz w:val="20"/>
                                      <w:szCs w:val="22"/>
                                    </w:rPr>
                                    <w:t>Given</w:t>
                                  </w:r>
                                  <w:r>
                                    <w:rPr>
                                      <w:b/>
                                      <w:sz w:val="20"/>
                                      <w:szCs w:val="22"/>
                                    </w:rPr>
                                    <w:t>:</w:t>
                                  </w:r>
                                  <w:r w:rsidRPr="00705E93">
                                    <w:rPr>
                                      <w:b/>
                                      <w:sz w:val="20"/>
                                      <w:szCs w:val="22"/>
                                    </w:rPr>
                                    <w:t xml:space="preserve"> acceleration </w:t>
                                  </w:r>
                                </w:p>
                              </w:tc>
                              <w:tc>
                                <w:tcPr>
                                  <w:tcW w:w="2160" w:type="dxa"/>
                                  <w:tcBorders>
                                    <w:top w:val="single" w:sz="12" w:space="0" w:color="auto"/>
                                    <w:bottom w:val="single" w:sz="24" w:space="0" w:color="auto"/>
                                  </w:tcBorders>
                                  <w:shd w:val="clear" w:color="auto" w:fill="F2F2F2"/>
                                  <w:vAlign w:val="center"/>
                                </w:tcPr>
                                <w:p w:rsidR="00695C23" w:rsidRPr="007E029D" w:rsidRDefault="00695C23" w:rsidP="007830F9">
                                  <w:pPr>
                                    <w:spacing w:line="240" w:lineRule="auto"/>
                                    <w:jc w:val="center"/>
                                  </w:pPr>
                                  <w:r w:rsidRPr="004D4AAA">
                                    <w:rPr>
                                      <w:position w:val="-12"/>
                                    </w:rPr>
                                    <w:object w:dxaOrig="1420" w:dyaOrig="380">
                                      <v:shape id="_x0000_i2099" type="#_x0000_t75" style="width:70.8pt;height:19.35pt" o:ole="">
                                        <v:imagedata r:id="rId2084" o:title=""/>
                                      </v:shape>
                                      <o:OLEObject Type="Embed" ProgID="Equation.DSMT4" ShapeID="_x0000_i2099" DrawAspect="Content" ObjectID="_1505201913" r:id="rId2085"/>
                                    </w:object>
                                  </w:r>
                                </w:p>
                              </w:tc>
                              <w:tc>
                                <w:tcPr>
                                  <w:tcW w:w="2898" w:type="dxa"/>
                                  <w:tcBorders>
                                    <w:top w:val="single" w:sz="12" w:space="0" w:color="auto"/>
                                    <w:bottom w:val="single" w:sz="24" w:space="0" w:color="auto"/>
                                  </w:tcBorders>
                                  <w:shd w:val="clear" w:color="auto" w:fill="F2F2F2"/>
                                  <w:vAlign w:val="center"/>
                                </w:tcPr>
                                <w:p w:rsidR="00695C23" w:rsidRDefault="00695C23" w:rsidP="003A34DF">
                                  <w:pPr>
                                    <w:spacing w:line="240" w:lineRule="auto"/>
                                  </w:pPr>
                                </w:p>
                              </w:tc>
                            </w:tr>
                            <w:tr w:rsidR="00695C23" w:rsidTr="00EE2DB9">
                              <w:trPr>
                                <w:trHeight w:val="225"/>
                              </w:trPr>
                              <w:tc>
                                <w:tcPr>
                                  <w:tcW w:w="1530" w:type="dxa"/>
                                  <w:vMerge w:val="restart"/>
                                  <w:tcBorders>
                                    <w:top w:val="single" w:sz="24" w:space="0" w:color="auto"/>
                                    <w:bottom w:val="single" w:sz="24" w:space="0" w:color="auto"/>
                                  </w:tcBorders>
                                  <w:vAlign w:val="center"/>
                                </w:tcPr>
                                <w:p w:rsidR="00695C23" w:rsidRDefault="00695C23" w:rsidP="00F56783">
                                  <w:pPr>
                                    <w:spacing w:line="240" w:lineRule="auto"/>
                                    <w:jc w:val="right"/>
                                    <w:rPr>
                                      <w:rFonts w:ascii="Arial" w:hAnsi="Arial"/>
                                      <w:sz w:val="20"/>
                                      <w:szCs w:val="20"/>
                                    </w:rPr>
                                  </w:pPr>
                                  <w:r w:rsidRPr="00594E9C">
                                    <w:rPr>
                                      <w:rFonts w:ascii="Arial" w:hAnsi="Arial"/>
                                      <w:b/>
                                      <w:szCs w:val="20"/>
                                    </w:rPr>
                                    <w:t>General constraints</w:t>
                                  </w:r>
                                </w:p>
                                <w:p w:rsidR="00695C23" w:rsidRPr="00AA32F5" w:rsidRDefault="00695C23" w:rsidP="00F56783">
                                  <w:pPr>
                                    <w:spacing w:line="240" w:lineRule="auto"/>
                                    <w:jc w:val="right"/>
                                    <w:rPr>
                                      <w:rFonts w:ascii="Arial" w:hAnsi="Arial"/>
                                      <w:sz w:val="20"/>
                                      <w:szCs w:val="20"/>
                                    </w:rPr>
                                  </w:pPr>
                                  <w:r>
                                    <w:rPr>
                                      <w:rFonts w:ascii="Arial" w:hAnsi="Arial"/>
                                      <w:sz w:val="20"/>
                                      <w:szCs w:val="20"/>
                                    </w:rPr>
                                    <w:t xml:space="preserve">free coordinates </w:t>
                                  </w:r>
                                  <w:r w:rsidRPr="0024624C">
                                    <w:rPr>
                                      <w:rFonts w:ascii="Arial" w:hAnsi="Arial"/>
                                      <w:position w:val="-10"/>
                                      <w:sz w:val="20"/>
                                      <w:szCs w:val="20"/>
                                    </w:rPr>
                                    <w:object w:dxaOrig="600" w:dyaOrig="320">
                                      <v:shape id="_x0000_i2100" type="#_x0000_t75" style="width:30.25pt;height:16.35pt" o:ole="">
                                        <v:imagedata r:id="rId2086" o:title=""/>
                                      </v:shape>
                                      <o:OLEObject Type="Embed" ProgID="Equation.DSMT4" ShapeID="_x0000_i2100" DrawAspect="Content" ObjectID="_1505201914" r:id="rId2087"/>
                                    </w:object>
                                  </w:r>
                                  <w:r>
                                    <w:rPr>
                                      <w:rFonts w:ascii="Arial" w:hAnsi="Arial"/>
                                      <w:sz w:val="20"/>
                                      <w:szCs w:val="20"/>
                                    </w:rPr>
                                    <w:br/>
                                  </w:r>
                                  <w:r w:rsidRPr="0024624C">
                                    <w:rPr>
                                      <w:rFonts w:ascii="Arial" w:hAnsi="Arial"/>
                                      <w:position w:val="-8"/>
                                      <w:sz w:val="20"/>
                                      <w:szCs w:val="20"/>
                                    </w:rPr>
                                    <w:object w:dxaOrig="600" w:dyaOrig="300">
                                      <v:shape id="_x0000_i2101" type="#_x0000_t75" style="width:30.25pt;height:15.15pt" o:ole="">
                                        <v:imagedata r:id="rId2088" o:title=""/>
                                      </v:shape>
                                      <o:OLEObject Type="Embed" ProgID="Equation.DSMT4" ShapeID="_x0000_i2101" DrawAspect="Content" ObjectID="_1505201915" r:id="rId2089"/>
                                    </w:object>
                                  </w:r>
                                </w:p>
                              </w:tc>
                              <w:tc>
                                <w:tcPr>
                                  <w:tcW w:w="1201" w:type="dxa"/>
                                  <w:vMerge w:val="restart"/>
                                  <w:tcBorders>
                                    <w:top w:val="single" w:sz="24" w:space="0" w:color="auto"/>
                                    <w:bottom w:val="single" w:sz="12" w:space="0" w:color="auto"/>
                                  </w:tcBorders>
                                  <w:tcMar>
                                    <w:left w:w="0" w:type="dxa"/>
                                  </w:tcMar>
                                  <w:vAlign w:val="center"/>
                                </w:tcPr>
                                <w:p w:rsidR="00695C23" w:rsidRPr="007E029D" w:rsidRDefault="00695C23" w:rsidP="007830F9">
                                  <w:pPr>
                                    <w:spacing w:line="240" w:lineRule="auto"/>
                                    <w:jc w:val="right"/>
                                    <w:rPr>
                                      <w:rFonts w:ascii="Arial" w:hAnsi="Arial"/>
                                      <w:sz w:val="20"/>
                                      <w:szCs w:val="20"/>
                                    </w:rPr>
                                  </w:pPr>
                                  <w:r>
                                    <w:rPr>
                                      <w:rFonts w:ascii="Arial" w:hAnsi="Arial"/>
                                      <w:sz w:val="20"/>
                                      <w:szCs w:val="20"/>
                                    </w:rPr>
                                    <w:t>holonomic</w:t>
                                  </w:r>
                                </w:p>
                                <w:p w:rsidR="00695C23" w:rsidRPr="007E029D" w:rsidRDefault="00695C23" w:rsidP="007830F9">
                                  <w:pPr>
                                    <w:spacing w:line="240" w:lineRule="auto"/>
                                    <w:jc w:val="right"/>
                                    <w:rPr>
                                      <w:rFonts w:ascii="Arial" w:hAnsi="Arial"/>
                                      <w:sz w:val="20"/>
                                      <w:szCs w:val="20"/>
                                    </w:rPr>
                                  </w:pPr>
                                  <w:r w:rsidRPr="007E029D">
                                    <w:rPr>
                                      <w:rFonts w:ascii="Arial" w:hAnsi="Arial"/>
                                      <w:sz w:val="20"/>
                                      <w:szCs w:val="20"/>
                                    </w:rPr>
                                    <w:t>(index 3)</w:t>
                                  </w:r>
                                </w:p>
                              </w:tc>
                              <w:tc>
                                <w:tcPr>
                                  <w:tcW w:w="2129" w:type="dxa"/>
                                  <w:tcBorders>
                                    <w:top w:val="single" w:sz="24" w:space="0" w:color="auto"/>
                                    <w:bottom w:val="dotted" w:sz="4" w:space="0" w:color="auto"/>
                                  </w:tcBorders>
                                  <w:vAlign w:val="center"/>
                                </w:tcPr>
                                <w:p w:rsidR="00695C23" w:rsidRPr="007E029D" w:rsidRDefault="00695C23" w:rsidP="007830F9">
                                  <w:pPr>
                                    <w:spacing w:line="240" w:lineRule="auto"/>
                                    <w:jc w:val="left"/>
                                    <w:rPr>
                                      <w:sz w:val="20"/>
                                      <w:szCs w:val="22"/>
                                    </w:rPr>
                                  </w:pPr>
                                  <w:r w:rsidRPr="00705E93">
                                    <w:rPr>
                                      <w:b/>
                                      <w:sz w:val="20"/>
                                      <w:szCs w:val="22"/>
                                    </w:rPr>
                                    <w:t>Given</w:t>
                                  </w:r>
                                  <w:r>
                                    <w:rPr>
                                      <w:b/>
                                      <w:sz w:val="20"/>
                                      <w:szCs w:val="22"/>
                                    </w:rPr>
                                    <w:t>:</w:t>
                                  </w:r>
                                  <w:r w:rsidRPr="00705E93">
                                    <w:rPr>
                                      <w:b/>
                                      <w:sz w:val="20"/>
                                      <w:szCs w:val="22"/>
                                    </w:rPr>
                                    <w:t xml:space="preserve"> position</w:t>
                                  </w:r>
                                  <w:r w:rsidRPr="007E029D">
                                    <w:rPr>
                                      <w:sz w:val="20"/>
                                      <w:szCs w:val="22"/>
                                    </w:rPr>
                                    <w:t xml:space="preserve"> </w:t>
                                  </w:r>
                                  <w:r w:rsidRPr="007E029D">
                                    <w:rPr>
                                      <w:position w:val="-10"/>
                                      <w:sz w:val="20"/>
                                      <w:szCs w:val="22"/>
                                    </w:rPr>
                                    <w:object w:dxaOrig="760" w:dyaOrig="300">
                                      <v:shape id="_x0000_i2102" type="#_x0000_t75" style="width:37.5pt;height:15.15pt" o:ole="">
                                        <v:imagedata r:id="rId2090" o:title=""/>
                                      </v:shape>
                                      <o:OLEObject Type="Embed" ProgID="Equation.DSMT4" ShapeID="_x0000_i2102" DrawAspect="Content" ObjectID="_1505201916" r:id="rId2091"/>
                                    </w:object>
                                  </w:r>
                                </w:p>
                              </w:tc>
                              <w:tc>
                                <w:tcPr>
                                  <w:tcW w:w="2160" w:type="dxa"/>
                                  <w:tcBorders>
                                    <w:top w:val="single" w:sz="24" w:space="0" w:color="auto"/>
                                    <w:bottom w:val="dotted" w:sz="4" w:space="0" w:color="auto"/>
                                  </w:tcBorders>
                                  <w:shd w:val="clear" w:color="auto" w:fill="auto"/>
                                  <w:vAlign w:val="center"/>
                                </w:tcPr>
                                <w:p w:rsidR="00695C23" w:rsidRDefault="00695C23" w:rsidP="007830F9">
                                  <w:pPr>
                                    <w:jc w:val="center"/>
                                  </w:pPr>
                                  <w:r w:rsidRPr="007E029D">
                                    <w:rPr>
                                      <w:position w:val="-10"/>
                                    </w:rPr>
                                    <w:object w:dxaOrig="1260" w:dyaOrig="320">
                                      <v:shape id="_x0000_i2103" type="#_x0000_t75" style="width:62.9pt;height:16.35pt" o:ole="">
                                        <v:imagedata r:id="rId2092" o:title=""/>
                                      </v:shape>
                                      <o:OLEObject Type="Embed" ProgID="Equation.DSMT4" ShapeID="_x0000_i2103" DrawAspect="Content" ObjectID="_1505201917" r:id="rId2093"/>
                                    </w:object>
                                  </w:r>
                                </w:p>
                              </w:tc>
                              <w:tc>
                                <w:tcPr>
                                  <w:tcW w:w="2898" w:type="dxa"/>
                                  <w:tcBorders>
                                    <w:top w:val="single" w:sz="24" w:space="0" w:color="auto"/>
                                    <w:bottom w:val="dotted" w:sz="4" w:space="0" w:color="auto"/>
                                  </w:tcBorders>
                                  <w:shd w:val="clear" w:color="auto" w:fill="auto"/>
                                  <w:vAlign w:val="center"/>
                                </w:tcPr>
                                <w:p w:rsidR="00695C23" w:rsidRDefault="00695C23" w:rsidP="007830F9">
                                  <w:pPr>
                                    <w:jc w:val="center"/>
                                  </w:pPr>
                                </w:p>
                              </w:tc>
                            </w:tr>
                            <w:tr w:rsidR="00695C23" w:rsidTr="00EE2DB9">
                              <w:trPr>
                                <w:trHeight w:val="1215"/>
                              </w:trPr>
                              <w:tc>
                                <w:tcPr>
                                  <w:tcW w:w="1530" w:type="dxa"/>
                                  <w:vMerge/>
                                  <w:tcBorders>
                                    <w:bottom w:val="single" w:sz="24" w:space="0" w:color="auto"/>
                                  </w:tcBorders>
                                </w:tcPr>
                                <w:p w:rsidR="00695C23" w:rsidRPr="007E029D" w:rsidRDefault="00695C23" w:rsidP="008A1428">
                                  <w:pPr>
                                    <w:spacing w:line="240" w:lineRule="auto"/>
                                    <w:jc w:val="right"/>
                                    <w:rPr>
                                      <w:rFonts w:ascii="Arial" w:hAnsi="Arial"/>
                                      <w:sz w:val="20"/>
                                      <w:szCs w:val="20"/>
                                    </w:rPr>
                                  </w:pPr>
                                </w:p>
                              </w:tc>
                              <w:tc>
                                <w:tcPr>
                                  <w:tcW w:w="1201" w:type="dxa"/>
                                  <w:vMerge/>
                                  <w:tcBorders>
                                    <w:top w:val="nil"/>
                                    <w:bottom w:val="single" w:sz="12" w:space="0" w:color="auto"/>
                                  </w:tcBorders>
                                  <w:tcMar>
                                    <w:left w:w="0" w:type="dxa"/>
                                  </w:tcMar>
                                  <w:vAlign w:val="center"/>
                                </w:tcPr>
                                <w:p w:rsidR="00695C23" w:rsidRPr="007E029D" w:rsidRDefault="00695C23" w:rsidP="008A1428">
                                  <w:pPr>
                                    <w:spacing w:line="240" w:lineRule="auto"/>
                                    <w:jc w:val="right"/>
                                    <w:rPr>
                                      <w:rFonts w:ascii="Arial" w:hAnsi="Arial"/>
                                      <w:sz w:val="20"/>
                                      <w:szCs w:val="20"/>
                                    </w:rPr>
                                  </w:pPr>
                                </w:p>
                              </w:tc>
                              <w:tc>
                                <w:tcPr>
                                  <w:tcW w:w="2129" w:type="dxa"/>
                                  <w:tcBorders>
                                    <w:top w:val="dotted" w:sz="4" w:space="0" w:color="auto"/>
                                    <w:bottom w:val="dotted" w:sz="4" w:space="0" w:color="auto"/>
                                  </w:tcBorders>
                                  <w:vAlign w:val="center"/>
                                </w:tcPr>
                                <w:p w:rsidR="00695C23" w:rsidRPr="007E029D" w:rsidRDefault="00695C23" w:rsidP="005D1673">
                                  <w:pPr>
                                    <w:spacing w:line="240" w:lineRule="auto"/>
                                    <w:jc w:val="right"/>
                                    <w:rPr>
                                      <w:sz w:val="20"/>
                                      <w:szCs w:val="22"/>
                                    </w:rPr>
                                  </w:pPr>
                                  <w:r w:rsidRPr="007E029D">
                                    <w:rPr>
                                      <w:sz w:val="20"/>
                                      <w:szCs w:val="22"/>
                                    </w:rPr>
                                    <w:t xml:space="preserve">velocity </w:t>
                                  </w:r>
                                  <w:r w:rsidRPr="007E029D">
                                    <w:rPr>
                                      <w:position w:val="-10"/>
                                      <w:sz w:val="20"/>
                                      <w:szCs w:val="22"/>
                                    </w:rPr>
                                    <w:object w:dxaOrig="760" w:dyaOrig="300">
                                      <v:shape id="_x0000_i2104" type="#_x0000_t75" style="width:37.5pt;height:15.15pt" o:ole="">
                                        <v:imagedata r:id="rId2094" o:title=""/>
                                      </v:shape>
                                      <o:OLEObject Type="Embed" ProgID="Equation.DSMT4" ShapeID="_x0000_i2104" DrawAspect="Content" ObjectID="_1505201918" r:id="rId2095"/>
                                    </w:object>
                                  </w:r>
                                  <w:r>
                                    <w:rPr>
                                      <w:sz w:val="20"/>
                                      <w:szCs w:val="22"/>
                                    </w:rPr>
                                    <w:br/>
                                  </w:r>
                                  <w:r w:rsidRPr="007E029D">
                                    <w:rPr>
                                      <w:sz w:val="20"/>
                                      <w:szCs w:val="22"/>
                                    </w:rPr>
                                    <w:t>(index 2)</w:t>
                                  </w:r>
                                </w:p>
                              </w:tc>
                              <w:tc>
                                <w:tcPr>
                                  <w:tcW w:w="2160" w:type="dxa"/>
                                  <w:tcBorders>
                                    <w:top w:val="dotted" w:sz="4" w:space="0" w:color="auto"/>
                                    <w:bottom w:val="dotted" w:sz="4" w:space="0" w:color="auto"/>
                                  </w:tcBorders>
                                  <w:vAlign w:val="center"/>
                                </w:tcPr>
                                <w:p w:rsidR="00695C23" w:rsidRDefault="00695C23" w:rsidP="008A1428">
                                  <w:pPr>
                                    <w:jc w:val="center"/>
                                  </w:pPr>
                                  <w:r w:rsidRPr="007E029D">
                                    <w:rPr>
                                      <w:position w:val="-10"/>
                                    </w:rPr>
                                    <w:object w:dxaOrig="1719" w:dyaOrig="380">
                                      <v:shape id="_x0000_i2105" type="#_x0000_t75" style="width:85.3pt;height:19.35pt" o:ole="">
                                        <v:imagedata r:id="rId2096" o:title=""/>
                                      </v:shape>
                                      <o:OLEObject Type="Embed" ProgID="Equation.DSMT4" ShapeID="_x0000_i2105" DrawAspect="Content" ObjectID="_1505201919" r:id="rId2097"/>
                                    </w:object>
                                  </w:r>
                                </w:p>
                              </w:tc>
                              <w:tc>
                                <w:tcPr>
                                  <w:tcW w:w="2898" w:type="dxa"/>
                                  <w:tcBorders>
                                    <w:top w:val="dotted" w:sz="4" w:space="0" w:color="auto"/>
                                    <w:bottom w:val="dotted" w:sz="4" w:space="0" w:color="auto"/>
                                  </w:tcBorders>
                                  <w:vAlign w:val="center"/>
                                </w:tcPr>
                                <w:p w:rsidR="00695C23" w:rsidRDefault="00695C23" w:rsidP="00DD5EE4">
                                  <w:pPr>
                                    <w:jc w:val="center"/>
                                  </w:pPr>
                                  <w:r w:rsidRPr="007E029D">
                                    <w:rPr>
                                      <w:position w:val="-28"/>
                                    </w:rPr>
                                    <w:object w:dxaOrig="1500" w:dyaOrig="660">
                                      <v:shape id="_x0000_i2106" type="#_x0000_t75" style="width:59.9pt;height:26pt" o:ole="">
                                        <v:imagedata r:id="rId2098" o:title=""/>
                                      </v:shape>
                                      <o:OLEObject Type="Embed" ProgID="Equation.DSMT4" ShapeID="_x0000_i2106" DrawAspect="Content" ObjectID="_1505201920" r:id="rId2099"/>
                                    </w:object>
                                  </w:r>
                                  <w:r>
                                    <w:t xml:space="preserve">   </w:t>
                                  </w:r>
                                  <w:r w:rsidRPr="007E029D">
                                    <w:rPr>
                                      <w:position w:val="-28"/>
                                    </w:rPr>
                                    <w:object w:dxaOrig="1520" w:dyaOrig="660">
                                      <v:shape id="_x0000_i2107" type="#_x0000_t75" style="width:62.3pt;height:27.25pt" o:ole="">
                                        <v:imagedata r:id="rId2100" o:title=""/>
                                      </v:shape>
                                      <o:OLEObject Type="Embed" ProgID="Equation.DSMT4" ShapeID="_x0000_i2107" DrawAspect="Content" ObjectID="_1505201921" r:id="rId2101"/>
                                    </w:object>
                                  </w:r>
                                  <w:r>
                                    <w:br/>
                                  </w:r>
                                  <w:r w:rsidRPr="00DD5EE4">
                                    <w:rPr>
                                      <w:position w:val="-28"/>
                                    </w:rPr>
                                    <w:object w:dxaOrig="1620" w:dyaOrig="680">
                                      <v:shape id="_x0000_i2108" type="#_x0000_t75" style="width:62.9pt;height:26pt" o:ole="">
                                        <v:imagedata r:id="rId2102" o:title=""/>
                                      </v:shape>
                                      <o:OLEObject Type="Embed" ProgID="Equation.DSMT4" ShapeID="_x0000_i2108" DrawAspect="Content" ObjectID="_1505201922" r:id="rId2103"/>
                                    </w:object>
                                  </w:r>
                                </w:p>
                              </w:tc>
                            </w:tr>
                            <w:tr w:rsidR="00695C23" w:rsidTr="00897553">
                              <w:trPr>
                                <w:trHeight w:val="904"/>
                              </w:trPr>
                              <w:tc>
                                <w:tcPr>
                                  <w:tcW w:w="1530" w:type="dxa"/>
                                  <w:vMerge/>
                                  <w:tcBorders>
                                    <w:bottom w:val="single" w:sz="24" w:space="0" w:color="auto"/>
                                  </w:tcBorders>
                                </w:tcPr>
                                <w:p w:rsidR="00695C23" w:rsidRPr="007E029D" w:rsidRDefault="00695C23" w:rsidP="008A1428">
                                  <w:pPr>
                                    <w:spacing w:line="240" w:lineRule="auto"/>
                                    <w:jc w:val="right"/>
                                    <w:rPr>
                                      <w:rFonts w:ascii="Arial" w:hAnsi="Arial"/>
                                      <w:sz w:val="20"/>
                                      <w:szCs w:val="20"/>
                                    </w:rPr>
                                  </w:pPr>
                                </w:p>
                              </w:tc>
                              <w:tc>
                                <w:tcPr>
                                  <w:tcW w:w="1201" w:type="dxa"/>
                                  <w:vMerge/>
                                  <w:tcBorders>
                                    <w:top w:val="nil"/>
                                    <w:bottom w:val="single" w:sz="12" w:space="0" w:color="auto"/>
                                  </w:tcBorders>
                                  <w:tcMar>
                                    <w:left w:w="0" w:type="dxa"/>
                                  </w:tcMar>
                                  <w:vAlign w:val="center"/>
                                </w:tcPr>
                                <w:p w:rsidR="00695C23" w:rsidRPr="007E029D" w:rsidRDefault="00695C23" w:rsidP="008A1428">
                                  <w:pPr>
                                    <w:spacing w:line="240" w:lineRule="auto"/>
                                    <w:jc w:val="right"/>
                                    <w:rPr>
                                      <w:rFonts w:ascii="Arial" w:hAnsi="Arial"/>
                                      <w:sz w:val="20"/>
                                      <w:szCs w:val="20"/>
                                    </w:rPr>
                                  </w:pPr>
                                </w:p>
                              </w:tc>
                              <w:tc>
                                <w:tcPr>
                                  <w:tcW w:w="2129" w:type="dxa"/>
                                  <w:tcBorders>
                                    <w:top w:val="dotted" w:sz="4" w:space="0" w:color="auto"/>
                                    <w:bottom w:val="single" w:sz="12" w:space="0" w:color="auto"/>
                                  </w:tcBorders>
                                  <w:shd w:val="clear" w:color="auto" w:fill="F2F2F2"/>
                                  <w:vAlign w:val="center"/>
                                </w:tcPr>
                                <w:p w:rsidR="00695C23" w:rsidRPr="007E029D" w:rsidRDefault="00695C23" w:rsidP="005D1673">
                                  <w:pPr>
                                    <w:spacing w:line="240" w:lineRule="auto"/>
                                    <w:jc w:val="right"/>
                                    <w:rPr>
                                      <w:sz w:val="20"/>
                                      <w:szCs w:val="22"/>
                                    </w:rPr>
                                  </w:pPr>
                                  <w:r w:rsidRPr="007E029D">
                                    <w:rPr>
                                      <w:sz w:val="20"/>
                                      <w:szCs w:val="22"/>
                                    </w:rPr>
                                    <w:t xml:space="preserve">acceleration </w:t>
                                  </w:r>
                                  <w:r w:rsidRPr="007E029D">
                                    <w:rPr>
                                      <w:position w:val="-10"/>
                                      <w:sz w:val="20"/>
                                      <w:szCs w:val="22"/>
                                    </w:rPr>
                                    <w:object w:dxaOrig="760" w:dyaOrig="360">
                                      <v:shape id="_x0000_i2109" type="#_x0000_t75" style="width:37.5pt;height:18.15pt" o:ole="">
                                        <v:imagedata r:id="rId2104" o:title=""/>
                                      </v:shape>
                                      <o:OLEObject Type="Embed" ProgID="Equation.DSMT4" ShapeID="_x0000_i2109" DrawAspect="Content" ObjectID="_1505201923" r:id="rId2105"/>
                                    </w:object>
                                  </w:r>
                                  <w:r>
                                    <w:rPr>
                                      <w:sz w:val="20"/>
                                      <w:szCs w:val="22"/>
                                    </w:rPr>
                                    <w:br/>
                                  </w:r>
                                  <w:r w:rsidRPr="007E029D">
                                    <w:rPr>
                                      <w:sz w:val="20"/>
                                      <w:szCs w:val="22"/>
                                    </w:rPr>
                                    <w:t>(index 1)</w:t>
                                  </w:r>
                                </w:p>
                              </w:tc>
                              <w:tc>
                                <w:tcPr>
                                  <w:tcW w:w="2160" w:type="dxa"/>
                                  <w:tcBorders>
                                    <w:top w:val="dotted" w:sz="4" w:space="0" w:color="auto"/>
                                    <w:bottom w:val="single" w:sz="12" w:space="0" w:color="auto"/>
                                  </w:tcBorders>
                                  <w:shd w:val="clear" w:color="auto" w:fill="F2F2F2"/>
                                  <w:vAlign w:val="center"/>
                                </w:tcPr>
                                <w:p w:rsidR="00695C23" w:rsidRDefault="00695C23" w:rsidP="008A1428">
                                  <w:pPr>
                                    <w:jc w:val="center"/>
                                  </w:pPr>
                                  <w:r w:rsidRPr="007E029D">
                                    <w:rPr>
                                      <w:position w:val="-14"/>
                                    </w:rPr>
                                    <w:object w:dxaOrig="2060" w:dyaOrig="420">
                                      <v:shape id="_x0000_i2110" type="#_x0000_t75" style="width:103.45pt;height:21.2pt" o:ole="">
                                        <v:imagedata r:id="rId2106" o:title=""/>
                                      </v:shape>
                                      <o:OLEObject Type="Embed" ProgID="Equation.DSMT4" ShapeID="_x0000_i2110" DrawAspect="Content" ObjectID="_1505201924" r:id="rId2107"/>
                                    </w:object>
                                  </w:r>
                                </w:p>
                              </w:tc>
                              <w:tc>
                                <w:tcPr>
                                  <w:tcW w:w="2898" w:type="dxa"/>
                                  <w:tcBorders>
                                    <w:top w:val="dotted" w:sz="4" w:space="0" w:color="auto"/>
                                    <w:bottom w:val="single" w:sz="12" w:space="0" w:color="auto"/>
                                  </w:tcBorders>
                                  <w:shd w:val="clear" w:color="auto" w:fill="F2F2F2"/>
                                  <w:vAlign w:val="center"/>
                                </w:tcPr>
                                <w:p w:rsidR="00695C23" w:rsidRDefault="00695C23" w:rsidP="008A1428">
                                  <w:pPr>
                                    <w:jc w:val="center"/>
                                  </w:pPr>
                                  <w:r w:rsidRPr="007E029D">
                                    <w:rPr>
                                      <w:position w:val="-14"/>
                                    </w:rPr>
                                    <w:object w:dxaOrig="1140" w:dyaOrig="480">
                                      <v:shape id="_x0000_i2111" type="#_x0000_t75" style="width:56.85pt;height:24.2pt" o:ole="">
                                        <v:imagedata r:id="rId2108" o:title=""/>
                                      </v:shape>
                                      <o:OLEObject Type="Embed" ProgID="Equation.DSMT4" ShapeID="_x0000_i2111" DrawAspect="Content" ObjectID="_1505201925" r:id="rId2109"/>
                                    </w:object>
                                  </w:r>
                                </w:p>
                              </w:tc>
                            </w:tr>
                            <w:tr w:rsidR="00695C23" w:rsidTr="00EE2DB9">
                              <w:trPr>
                                <w:trHeight w:val="450"/>
                              </w:trPr>
                              <w:tc>
                                <w:tcPr>
                                  <w:tcW w:w="1530" w:type="dxa"/>
                                  <w:vMerge/>
                                  <w:tcBorders>
                                    <w:bottom w:val="single" w:sz="24" w:space="0" w:color="auto"/>
                                  </w:tcBorders>
                                </w:tcPr>
                                <w:p w:rsidR="00695C23" w:rsidRPr="007E029D" w:rsidRDefault="00695C23" w:rsidP="007830F9">
                                  <w:pPr>
                                    <w:spacing w:line="240" w:lineRule="auto"/>
                                    <w:jc w:val="right"/>
                                    <w:rPr>
                                      <w:rFonts w:ascii="Arial" w:hAnsi="Arial"/>
                                      <w:sz w:val="20"/>
                                      <w:szCs w:val="20"/>
                                    </w:rPr>
                                  </w:pPr>
                                </w:p>
                              </w:tc>
                              <w:tc>
                                <w:tcPr>
                                  <w:tcW w:w="1201" w:type="dxa"/>
                                  <w:vMerge w:val="restart"/>
                                  <w:tcBorders>
                                    <w:top w:val="single" w:sz="12" w:space="0" w:color="auto"/>
                                    <w:bottom w:val="single" w:sz="12" w:space="0" w:color="auto"/>
                                  </w:tcBorders>
                                  <w:tcMar>
                                    <w:left w:w="0" w:type="dxa"/>
                                  </w:tcMar>
                                  <w:vAlign w:val="center"/>
                                </w:tcPr>
                                <w:p w:rsidR="00695C23" w:rsidRPr="007E029D" w:rsidRDefault="00695C23" w:rsidP="007830F9">
                                  <w:pPr>
                                    <w:spacing w:line="240" w:lineRule="auto"/>
                                    <w:jc w:val="right"/>
                                    <w:rPr>
                                      <w:rFonts w:ascii="Arial" w:hAnsi="Arial"/>
                                      <w:sz w:val="20"/>
                                      <w:szCs w:val="20"/>
                                    </w:rPr>
                                  </w:pPr>
                                  <w:r w:rsidRPr="007E029D">
                                    <w:rPr>
                                      <w:rFonts w:ascii="Arial" w:hAnsi="Arial"/>
                                      <w:sz w:val="20"/>
                                      <w:szCs w:val="20"/>
                                    </w:rPr>
                                    <w:t>Nonholo</w:t>
                                  </w:r>
                                  <w:r>
                                    <w:rPr>
                                      <w:rFonts w:ascii="Arial" w:hAnsi="Arial"/>
                                      <w:sz w:val="20"/>
                                      <w:szCs w:val="20"/>
                                    </w:rPr>
                                    <w:t>-nomic</w:t>
                                  </w:r>
                                </w:p>
                                <w:p w:rsidR="00695C23" w:rsidRPr="007E029D" w:rsidRDefault="00695C23" w:rsidP="007830F9">
                                  <w:pPr>
                                    <w:spacing w:line="240" w:lineRule="auto"/>
                                    <w:jc w:val="right"/>
                                    <w:rPr>
                                      <w:rFonts w:ascii="Arial" w:hAnsi="Arial"/>
                                      <w:sz w:val="20"/>
                                      <w:szCs w:val="20"/>
                                    </w:rPr>
                                  </w:pPr>
                                  <w:r w:rsidRPr="007E029D">
                                    <w:rPr>
                                      <w:rFonts w:ascii="Arial" w:hAnsi="Arial"/>
                                      <w:sz w:val="20"/>
                                      <w:szCs w:val="20"/>
                                    </w:rPr>
                                    <w:t>(index 2)</w:t>
                                  </w:r>
                                </w:p>
                              </w:tc>
                              <w:tc>
                                <w:tcPr>
                                  <w:tcW w:w="2129" w:type="dxa"/>
                                  <w:tcBorders>
                                    <w:top w:val="single" w:sz="12" w:space="0" w:color="auto"/>
                                    <w:bottom w:val="dotted" w:sz="4" w:space="0" w:color="auto"/>
                                  </w:tcBorders>
                                  <w:vAlign w:val="center"/>
                                </w:tcPr>
                                <w:p w:rsidR="00695C23" w:rsidRPr="007E029D" w:rsidRDefault="00695C23" w:rsidP="007830F9">
                                  <w:pPr>
                                    <w:spacing w:line="240" w:lineRule="auto"/>
                                    <w:jc w:val="left"/>
                                    <w:rPr>
                                      <w:sz w:val="20"/>
                                      <w:szCs w:val="22"/>
                                    </w:rPr>
                                  </w:pPr>
                                  <w:r w:rsidRPr="00705E93">
                                    <w:rPr>
                                      <w:b/>
                                      <w:sz w:val="20"/>
                                      <w:szCs w:val="22"/>
                                    </w:rPr>
                                    <w:t>Given</w:t>
                                  </w:r>
                                  <w:r>
                                    <w:rPr>
                                      <w:b/>
                                      <w:sz w:val="20"/>
                                      <w:szCs w:val="22"/>
                                    </w:rPr>
                                    <w:t>:</w:t>
                                  </w:r>
                                  <w:r w:rsidRPr="00705E93">
                                    <w:rPr>
                                      <w:b/>
                                      <w:sz w:val="20"/>
                                      <w:szCs w:val="22"/>
                                    </w:rPr>
                                    <w:t xml:space="preserve"> velocity</w:t>
                                  </w:r>
                                  <w:r w:rsidRPr="007E029D">
                                    <w:rPr>
                                      <w:sz w:val="20"/>
                                      <w:szCs w:val="22"/>
                                    </w:rPr>
                                    <w:t xml:space="preserve"> </w:t>
                                  </w:r>
                                  <w:r w:rsidRPr="00D531CC">
                                    <w:rPr>
                                      <w:position w:val="-10"/>
                                      <w:sz w:val="20"/>
                                      <w:szCs w:val="22"/>
                                    </w:rPr>
                                    <w:object w:dxaOrig="760" w:dyaOrig="300">
                                      <v:shape id="_x0000_i2112" type="#_x0000_t75" style="width:37.5pt;height:15.15pt" o:ole="">
                                        <v:imagedata r:id="rId2110" o:title=""/>
                                      </v:shape>
                                      <o:OLEObject Type="Embed" ProgID="Equation.DSMT4" ShapeID="_x0000_i2112" DrawAspect="Content" ObjectID="_1505201926" r:id="rId2111"/>
                                    </w:object>
                                  </w:r>
                                </w:p>
                              </w:tc>
                              <w:tc>
                                <w:tcPr>
                                  <w:tcW w:w="2160" w:type="dxa"/>
                                  <w:tcBorders>
                                    <w:top w:val="single" w:sz="12" w:space="0" w:color="auto"/>
                                    <w:bottom w:val="dotted" w:sz="4" w:space="0" w:color="auto"/>
                                  </w:tcBorders>
                                  <w:vAlign w:val="center"/>
                                </w:tcPr>
                                <w:p w:rsidR="00695C23" w:rsidRDefault="00695C23" w:rsidP="007830F9">
                                  <w:pPr>
                                    <w:jc w:val="center"/>
                                  </w:pPr>
                                  <w:r w:rsidRPr="007E029D">
                                    <w:rPr>
                                      <w:position w:val="-10"/>
                                    </w:rPr>
                                    <w:object w:dxaOrig="1460" w:dyaOrig="320">
                                      <v:shape id="_x0000_i2113" type="#_x0000_t75" style="width:73.2pt;height:16.35pt" o:ole="">
                                        <v:imagedata r:id="rId2112" o:title=""/>
                                      </v:shape>
                                      <o:OLEObject Type="Embed" ProgID="Equation.DSMT4" ShapeID="_x0000_i2113" DrawAspect="Content" ObjectID="_1505201927" r:id="rId2113"/>
                                    </w:object>
                                  </w:r>
                                </w:p>
                              </w:tc>
                              <w:tc>
                                <w:tcPr>
                                  <w:tcW w:w="2898" w:type="dxa"/>
                                  <w:tcBorders>
                                    <w:top w:val="single" w:sz="12" w:space="0" w:color="auto"/>
                                    <w:bottom w:val="dotted" w:sz="4" w:space="0" w:color="auto"/>
                                  </w:tcBorders>
                                  <w:vAlign w:val="center"/>
                                </w:tcPr>
                                <w:p w:rsidR="00695C23" w:rsidRDefault="00695C23" w:rsidP="007830F9">
                                  <w:pPr>
                                    <w:jc w:val="center"/>
                                  </w:pPr>
                                </w:p>
                              </w:tc>
                            </w:tr>
                            <w:tr w:rsidR="00695C23" w:rsidTr="00897553">
                              <w:trPr>
                                <w:trHeight w:val="1170"/>
                              </w:trPr>
                              <w:tc>
                                <w:tcPr>
                                  <w:tcW w:w="1530" w:type="dxa"/>
                                  <w:vMerge/>
                                  <w:tcBorders>
                                    <w:bottom w:val="single" w:sz="24" w:space="0" w:color="auto"/>
                                  </w:tcBorders>
                                </w:tcPr>
                                <w:p w:rsidR="00695C23" w:rsidRPr="007E029D" w:rsidRDefault="00695C23" w:rsidP="008A1428">
                                  <w:pPr>
                                    <w:spacing w:line="240" w:lineRule="auto"/>
                                    <w:jc w:val="right"/>
                                    <w:rPr>
                                      <w:rFonts w:ascii="Arial" w:hAnsi="Arial"/>
                                      <w:sz w:val="20"/>
                                      <w:szCs w:val="20"/>
                                    </w:rPr>
                                  </w:pPr>
                                </w:p>
                              </w:tc>
                              <w:tc>
                                <w:tcPr>
                                  <w:tcW w:w="1201" w:type="dxa"/>
                                  <w:vMerge/>
                                  <w:tcBorders>
                                    <w:bottom w:val="single" w:sz="12" w:space="0" w:color="auto"/>
                                  </w:tcBorders>
                                  <w:tcMar>
                                    <w:left w:w="0" w:type="dxa"/>
                                  </w:tcMar>
                                  <w:vAlign w:val="center"/>
                                </w:tcPr>
                                <w:p w:rsidR="00695C23" w:rsidRPr="007E029D" w:rsidRDefault="00695C23" w:rsidP="008A1428">
                                  <w:pPr>
                                    <w:spacing w:line="240" w:lineRule="auto"/>
                                    <w:jc w:val="right"/>
                                    <w:rPr>
                                      <w:rFonts w:ascii="Arial" w:hAnsi="Arial"/>
                                      <w:sz w:val="20"/>
                                      <w:szCs w:val="20"/>
                                    </w:rPr>
                                  </w:pPr>
                                </w:p>
                              </w:tc>
                              <w:tc>
                                <w:tcPr>
                                  <w:tcW w:w="2129" w:type="dxa"/>
                                  <w:tcBorders>
                                    <w:top w:val="dotted" w:sz="4" w:space="0" w:color="auto"/>
                                    <w:bottom w:val="single" w:sz="12" w:space="0" w:color="auto"/>
                                  </w:tcBorders>
                                  <w:shd w:val="clear" w:color="auto" w:fill="F2F2F2"/>
                                  <w:vAlign w:val="center"/>
                                </w:tcPr>
                                <w:p w:rsidR="00695C23" w:rsidRPr="007E029D" w:rsidRDefault="00695C23" w:rsidP="005D1673">
                                  <w:pPr>
                                    <w:spacing w:line="240" w:lineRule="auto"/>
                                    <w:jc w:val="right"/>
                                    <w:rPr>
                                      <w:sz w:val="20"/>
                                      <w:szCs w:val="22"/>
                                    </w:rPr>
                                  </w:pPr>
                                  <w:r w:rsidRPr="007E029D">
                                    <w:rPr>
                                      <w:sz w:val="20"/>
                                      <w:szCs w:val="22"/>
                                    </w:rPr>
                                    <w:t xml:space="preserve">acceleration </w:t>
                                  </w:r>
                                  <w:r w:rsidRPr="00D531CC">
                                    <w:rPr>
                                      <w:position w:val="-10"/>
                                      <w:sz w:val="20"/>
                                      <w:szCs w:val="22"/>
                                    </w:rPr>
                                    <w:object w:dxaOrig="760" w:dyaOrig="360">
                                      <v:shape id="_x0000_i2114" type="#_x0000_t75" style="width:37.5pt;height:18.15pt" o:ole="">
                                        <v:imagedata r:id="rId2114" o:title=""/>
                                      </v:shape>
                                      <o:OLEObject Type="Embed" ProgID="Equation.DSMT4" ShapeID="_x0000_i2114" DrawAspect="Content" ObjectID="_1505201928" r:id="rId2115"/>
                                    </w:object>
                                  </w:r>
                                  <w:r>
                                    <w:rPr>
                                      <w:sz w:val="20"/>
                                      <w:szCs w:val="22"/>
                                    </w:rPr>
                                    <w:br/>
                                  </w:r>
                                  <w:r w:rsidRPr="007E029D">
                                    <w:rPr>
                                      <w:sz w:val="20"/>
                                      <w:szCs w:val="22"/>
                                    </w:rPr>
                                    <w:t>(index 1)</w:t>
                                  </w:r>
                                </w:p>
                              </w:tc>
                              <w:tc>
                                <w:tcPr>
                                  <w:tcW w:w="2160" w:type="dxa"/>
                                  <w:tcBorders>
                                    <w:top w:val="dotted" w:sz="4" w:space="0" w:color="auto"/>
                                    <w:bottom w:val="single" w:sz="12" w:space="0" w:color="auto"/>
                                  </w:tcBorders>
                                  <w:shd w:val="clear" w:color="auto" w:fill="F2F2F2"/>
                                  <w:vAlign w:val="center"/>
                                </w:tcPr>
                                <w:p w:rsidR="00695C23" w:rsidRPr="007E029D" w:rsidRDefault="00695C23" w:rsidP="008A1428">
                                  <w:pPr>
                                    <w:spacing w:line="240" w:lineRule="auto"/>
                                    <w:jc w:val="center"/>
                                  </w:pPr>
                                  <w:r w:rsidRPr="007E029D">
                                    <w:rPr>
                                      <w:position w:val="-12"/>
                                    </w:rPr>
                                    <w:object w:dxaOrig="2079" w:dyaOrig="400">
                                      <v:shape id="_x0000_i2115" type="#_x0000_t75" style="width:103.45pt;height:19.35pt" o:ole="">
                                        <v:imagedata r:id="rId2116" o:title=""/>
                                      </v:shape>
                                      <o:OLEObject Type="Embed" ProgID="Equation.DSMT4" ShapeID="_x0000_i2115" DrawAspect="Content" ObjectID="_1505201929" r:id="rId2117"/>
                                    </w:object>
                                  </w:r>
                                </w:p>
                              </w:tc>
                              <w:tc>
                                <w:tcPr>
                                  <w:tcW w:w="2898" w:type="dxa"/>
                                  <w:tcBorders>
                                    <w:top w:val="dotted" w:sz="4" w:space="0" w:color="auto"/>
                                    <w:bottom w:val="single" w:sz="12" w:space="0" w:color="auto"/>
                                  </w:tcBorders>
                                  <w:shd w:val="clear" w:color="auto" w:fill="F2F2F2"/>
                                  <w:vAlign w:val="center"/>
                                </w:tcPr>
                                <w:p w:rsidR="00695C23" w:rsidRPr="005B2321" w:rsidRDefault="00695C23" w:rsidP="00627CA6">
                                  <w:pPr>
                                    <w:spacing w:line="240" w:lineRule="auto"/>
                                    <w:jc w:val="center"/>
                                  </w:pPr>
                                  <w:r w:rsidRPr="007E029D">
                                    <w:rPr>
                                      <w:position w:val="-24"/>
                                    </w:rPr>
                                    <w:object w:dxaOrig="700" w:dyaOrig="620">
                                      <v:shape id="_x0000_i2116" type="#_x0000_t75" style="width:34.5pt;height:31.45pt" o:ole="">
                                        <v:imagedata r:id="rId2118" o:title=""/>
                                      </v:shape>
                                      <o:OLEObject Type="Embed" ProgID="Equation.DSMT4" ShapeID="_x0000_i2116" DrawAspect="Content" ObjectID="_1505201930" r:id="rId2119"/>
                                    </w:object>
                                  </w:r>
                                  <w:r>
                                    <w:t xml:space="preserve">     </w:t>
                                  </w:r>
                                  <w:r w:rsidRPr="007E029D">
                                    <w:rPr>
                                      <w:position w:val="-24"/>
                                    </w:rPr>
                                    <w:object w:dxaOrig="720" w:dyaOrig="620">
                                      <v:shape id="_x0000_i2117" type="#_x0000_t75" style="width:36.3pt;height:31.45pt" o:ole="">
                                        <v:imagedata r:id="rId2120" o:title=""/>
                                      </v:shape>
                                      <o:OLEObject Type="Embed" ProgID="Equation.DSMT4" ShapeID="_x0000_i2117" DrawAspect="Content" ObjectID="_1505201931" r:id="rId2121"/>
                                    </w:object>
                                  </w:r>
                                  <w:r>
                                    <w:t xml:space="preserve"> </w:t>
                                  </w:r>
                                  <w:r>
                                    <w:br/>
                                  </w:r>
                                  <w:r w:rsidRPr="00627CA6">
                                    <w:rPr>
                                      <w:position w:val="-28"/>
                                    </w:rPr>
                                    <w:object w:dxaOrig="2320" w:dyaOrig="680">
                                      <v:shape id="_x0000_i2118" type="#_x0000_t75" style="width:115.55pt;height:34.5pt" o:ole="">
                                        <v:imagedata r:id="rId2122" o:title=""/>
                                      </v:shape>
                                      <o:OLEObject Type="Embed" ProgID="Equation.DSMT4" ShapeID="_x0000_i2118" DrawAspect="Content" ObjectID="_1505201932" r:id="rId2123"/>
                                    </w:object>
                                  </w:r>
                                </w:p>
                              </w:tc>
                            </w:tr>
                            <w:tr w:rsidR="00695C23" w:rsidTr="00897553">
                              <w:trPr>
                                <w:trHeight w:val="432"/>
                              </w:trPr>
                              <w:tc>
                                <w:tcPr>
                                  <w:tcW w:w="1530" w:type="dxa"/>
                                  <w:vMerge/>
                                  <w:tcBorders>
                                    <w:bottom w:val="single" w:sz="24" w:space="0" w:color="auto"/>
                                  </w:tcBorders>
                                </w:tcPr>
                                <w:p w:rsidR="00695C23" w:rsidRPr="007E029D" w:rsidRDefault="00695C23" w:rsidP="007830F9">
                                  <w:pPr>
                                    <w:spacing w:line="240" w:lineRule="auto"/>
                                    <w:jc w:val="right"/>
                                    <w:rPr>
                                      <w:rFonts w:ascii="Arial" w:hAnsi="Arial"/>
                                      <w:sz w:val="20"/>
                                      <w:szCs w:val="20"/>
                                    </w:rPr>
                                  </w:pPr>
                                </w:p>
                              </w:tc>
                              <w:tc>
                                <w:tcPr>
                                  <w:tcW w:w="1201" w:type="dxa"/>
                                  <w:tcBorders>
                                    <w:top w:val="single" w:sz="12" w:space="0" w:color="auto"/>
                                    <w:bottom w:val="single" w:sz="24" w:space="0" w:color="auto"/>
                                  </w:tcBorders>
                                  <w:shd w:val="clear" w:color="auto" w:fill="F2F2F2"/>
                                  <w:tcMar>
                                    <w:left w:w="0" w:type="dxa"/>
                                  </w:tcMar>
                                  <w:vAlign w:val="center"/>
                                </w:tcPr>
                                <w:p w:rsidR="00695C23" w:rsidRPr="007E029D" w:rsidRDefault="00695C23" w:rsidP="004D0241">
                                  <w:pPr>
                                    <w:spacing w:line="240" w:lineRule="auto"/>
                                    <w:jc w:val="right"/>
                                    <w:rPr>
                                      <w:rFonts w:ascii="Arial" w:hAnsi="Arial"/>
                                      <w:sz w:val="20"/>
                                      <w:szCs w:val="20"/>
                                    </w:rPr>
                                  </w:pPr>
                                  <w:r w:rsidRPr="004D0241">
                                    <w:rPr>
                                      <w:rFonts w:ascii="Arial" w:hAnsi="Arial"/>
                                      <w:sz w:val="18"/>
                                      <w:szCs w:val="20"/>
                                    </w:rPr>
                                    <w:t>acceleration only (index 1)</w:t>
                                  </w:r>
                                </w:p>
                              </w:tc>
                              <w:tc>
                                <w:tcPr>
                                  <w:tcW w:w="2129" w:type="dxa"/>
                                  <w:tcBorders>
                                    <w:top w:val="single" w:sz="12" w:space="0" w:color="auto"/>
                                    <w:bottom w:val="single" w:sz="24" w:space="0" w:color="auto"/>
                                  </w:tcBorders>
                                  <w:shd w:val="clear" w:color="auto" w:fill="F2F2F2"/>
                                  <w:vAlign w:val="center"/>
                                </w:tcPr>
                                <w:p w:rsidR="00695C23" w:rsidRPr="007E029D" w:rsidRDefault="00695C23" w:rsidP="007830F9">
                                  <w:pPr>
                                    <w:spacing w:line="240" w:lineRule="auto"/>
                                    <w:jc w:val="left"/>
                                    <w:rPr>
                                      <w:sz w:val="20"/>
                                      <w:szCs w:val="22"/>
                                    </w:rPr>
                                  </w:pPr>
                                  <w:r w:rsidRPr="00705E93">
                                    <w:rPr>
                                      <w:b/>
                                      <w:sz w:val="20"/>
                                      <w:szCs w:val="22"/>
                                    </w:rPr>
                                    <w:t>Given</w:t>
                                  </w:r>
                                  <w:r>
                                    <w:rPr>
                                      <w:b/>
                                      <w:sz w:val="20"/>
                                      <w:szCs w:val="22"/>
                                    </w:rPr>
                                    <w:t>:</w:t>
                                  </w:r>
                                  <w:r w:rsidRPr="00705E93">
                                    <w:rPr>
                                      <w:b/>
                                      <w:sz w:val="20"/>
                                      <w:szCs w:val="22"/>
                                    </w:rPr>
                                    <w:t xml:space="preserve"> acceleration</w:t>
                                  </w:r>
                                  <w:r w:rsidRPr="007E029D">
                                    <w:rPr>
                                      <w:sz w:val="20"/>
                                      <w:szCs w:val="22"/>
                                    </w:rPr>
                                    <w:t xml:space="preserve"> </w:t>
                                  </w:r>
                                  <w:r w:rsidRPr="00CE4973">
                                    <w:rPr>
                                      <w:position w:val="-10"/>
                                      <w:sz w:val="20"/>
                                      <w:szCs w:val="22"/>
                                    </w:rPr>
                                    <w:object w:dxaOrig="740" w:dyaOrig="360">
                                      <v:shape id="_x0000_i2119" type="#_x0000_t75" style="width:37.5pt;height:18.15pt" o:ole="">
                                        <v:imagedata r:id="rId2124" o:title=""/>
                                      </v:shape>
                                      <o:OLEObject Type="Embed" ProgID="Equation.DSMT4" ShapeID="_x0000_i2119" DrawAspect="Content" ObjectID="_1505201933" r:id="rId2125"/>
                                    </w:object>
                                  </w:r>
                                </w:p>
                              </w:tc>
                              <w:tc>
                                <w:tcPr>
                                  <w:tcW w:w="2160" w:type="dxa"/>
                                  <w:tcBorders>
                                    <w:top w:val="single" w:sz="12" w:space="0" w:color="auto"/>
                                    <w:bottom w:val="single" w:sz="24" w:space="0" w:color="auto"/>
                                  </w:tcBorders>
                                  <w:shd w:val="clear" w:color="auto" w:fill="F2F2F2"/>
                                  <w:vAlign w:val="center"/>
                                </w:tcPr>
                                <w:p w:rsidR="00695C23" w:rsidRPr="007E029D" w:rsidRDefault="00695C23" w:rsidP="007830F9">
                                  <w:pPr>
                                    <w:spacing w:line="240" w:lineRule="auto"/>
                                    <w:jc w:val="center"/>
                                  </w:pPr>
                                  <w:r w:rsidRPr="007E029D">
                                    <w:rPr>
                                      <w:position w:val="-12"/>
                                    </w:rPr>
                                    <w:object w:dxaOrig="2079" w:dyaOrig="400">
                                      <v:shape id="_x0000_i2120" type="#_x0000_t75" style="width:103.45pt;height:19.35pt" o:ole="">
                                        <v:imagedata r:id="rId2126" o:title=""/>
                                      </v:shape>
                                      <o:OLEObject Type="Embed" ProgID="Equation.DSMT4" ShapeID="_x0000_i2120" DrawAspect="Content" ObjectID="_1505201934" r:id="rId2127"/>
                                    </w:object>
                                  </w:r>
                                </w:p>
                              </w:tc>
                              <w:tc>
                                <w:tcPr>
                                  <w:tcW w:w="2898" w:type="dxa"/>
                                  <w:tcBorders>
                                    <w:top w:val="single" w:sz="12" w:space="0" w:color="auto"/>
                                    <w:bottom w:val="single" w:sz="24" w:space="0" w:color="auto"/>
                                  </w:tcBorders>
                                  <w:shd w:val="clear" w:color="auto" w:fill="F2F2F2"/>
                                  <w:vAlign w:val="center"/>
                                </w:tcPr>
                                <w:p w:rsidR="00695C23" w:rsidRDefault="00695C23" w:rsidP="00130781">
                                  <w:pPr>
                                    <w:spacing w:line="240" w:lineRule="auto"/>
                                    <w:jc w:val="left"/>
                                  </w:pPr>
                                  <w:r>
                                    <w:t xml:space="preserve">Note that </w:t>
                                  </w:r>
                                  <w:r w:rsidRPr="00130781">
                                    <w:rPr>
                                      <w:b/>
                                    </w:rPr>
                                    <w:t>a</w:t>
                                  </w:r>
                                  <w:r>
                                    <w:t xml:space="preserve"> must be linear in </w:t>
                                  </w:r>
                                  <w:r w:rsidRPr="00130781">
                                    <w:rPr>
                                      <w:position w:val="-6"/>
                                    </w:rPr>
                                    <w:object w:dxaOrig="200" w:dyaOrig="340">
                                      <v:shape id="_x0000_i2121" type="#_x0000_t75" style="width:10.3pt;height:16.35pt" o:ole="">
                                        <v:imagedata r:id="rId2128" o:title=""/>
                                      </v:shape>
                                      <o:OLEObject Type="Embed" ProgID="Equation.DSMT4" ShapeID="_x0000_i2121" DrawAspect="Content" ObjectID="_1505201935" r:id="rId2129"/>
                                    </w:object>
                                  </w:r>
                                  <w:r>
                                    <w:t>.</w:t>
                                  </w:r>
                                </w:p>
                              </w:tc>
                            </w:tr>
                            <w:tr w:rsidR="00695C23" w:rsidTr="00897553">
                              <w:trPr>
                                <w:trHeight w:val="675"/>
                              </w:trPr>
                              <w:tc>
                                <w:tcPr>
                                  <w:tcW w:w="1530" w:type="dxa"/>
                                  <w:tcBorders>
                                    <w:top w:val="single" w:sz="24" w:space="0" w:color="auto"/>
                                  </w:tcBorders>
                                  <w:shd w:val="clear" w:color="auto" w:fill="F2F2F2"/>
                                  <w:vAlign w:val="center"/>
                                </w:tcPr>
                                <w:p w:rsidR="00695C23" w:rsidRPr="00594E9C" w:rsidRDefault="00695C23" w:rsidP="000A5ACB">
                                  <w:pPr>
                                    <w:spacing w:line="240" w:lineRule="auto"/>
                                    <w:jc w:val="right"/>
                                    <w:rPr>
                                      <w:rFonts w:ascii="Arial" w:hAnsi="Arial"/>
                                      <w:b/>
                                      <w:sz w:val="20"/>
                                      <w:szCs w:val="20"/>
                                    </w:rPr>
                                  </w:pPr>
                                  <w:r w:rsidRPr="00594E9C">
                                    <w:rPr>
                                      <w:rFonts w:ascii="Arial" w:hAnsi="Arial"/>
                                      <w:b/>
                                      <w:szCs w:val="20"/>
                                    </w:rPr>
                                    <w:t>All index 1 constraints</w:t>
                                  </w:r>
                                </w:p>
                              </w:tc>
                              <w:tc>
                                <w:tcPr>
                                  <w:tcW w:w="3330" w:type="dxa"/>
                                  <w:gridSpan w:val="2"/>
                                  <w:tcBorders>
                                    <w:top w:val="single" w:sz="24" w:space="0" w:color="auto"/>
                                  </w:tcBorders>
                                  <w:shd w:val="clear" w:color="auto" w:fill="F2F2F2"/>
                                  <w:tcMar>
                                    <w:left w:w="0" w:type="dxa"/>
                                  </w:tcMar>
                                  <w:vAlign w:val="center"/>
                                </w:tcPr>
                                <w:p w:rsidR="00695C23" w:rsidRPr="007E029D" w:rsidRDefault="00695C23" w:rsidP="00594E9C">
                                  <w:pPr>
                                    <w:spacing w:line="240" w:lineRule="auto"/>
                                    <w:jc w:val="center"/>
                                    <w:rPr>
                                      <w:sz w:val="20"/>
                                      <w:szCs w:val="22"/>
                                    </w:rPr>
                                  </w:pPr>
                                  <w:r w:rsidRPr="007E029D">
                                    <w:rPr>
                                      <w:sz w:val="20"/>
                                      <w:szCs w:val="22"/>
                                    </w:rPr>
                                    <w:t xml:space="preserve">collect contributions from all </w:t>
                                  </w:r>
                                  <w:r>
                                    <w:rPr>
                                      <w:sz w:val="20"/>
                                      <w:szCs w:val="22"/>
                                    </w:rPr>
                                    <w:t>the shaded rows above</w:t>
                                  </w:r>
                                </w:p>
                              </w:tc>
                              <w:tc>
                                <w:tcPr>
                                  <w:tcW w:w="2160" w:type="dxa"/>
                                  <w:tcBorders>
                                    <w:top w:val="single" w:sz="24" w:space="0" w:color="auto"/>
                                  </w:tcBorders>
                                  <w:shd w:val="clear" w:color="auto" w:fill="F2F2F2"/>
                                  <w:vAlign w:val="center"/>
                                </w:tcPr>
                                <w:p w:rsidR="00695C23" w:rsidRDefault="00695C23" w:rsidP="008A1428">
                                  <w:pPr>
                                    <w:jc w:val="center"/>
                                  </w:pPr>
                                  <w:r w:rsidRPr="0035663D">
                                    <w:rPr>
                                      <w:position w:val="-32"/>
                                    </w:rPr>
                                    <w:object w:dxaOrig="1980" w:dyaOrig="760">
                                      <v:shape id="_x0000_i2122" type="#_x0000_t75" style="width:99.25pt;height:37.5pt" o:ole="">
                                        <v:imagedata r:id="rId2130" o:title=""/>
                                      </v:shape>
                                      <o:OLEObject Type="Embed" ProgID="Equation.DSMT4" ShapeID="_x0000_i2122" DrawAspect="Content" ObjectID="_1505201936" r:id="rId2131"/>
                                    </w:object>
                                  </w:r>
                                </w:p>
                              </w:tc>
                              <w:tc>
                                <w:tcPr>
                                  <w:tcW w:w="2898" w:type="dxa"/>
                                  <w:tcBorders>
                                    <w:top w:val="single" w:sz="24" w:space="0" w:color="auto"/>
                                  </w:tcBorders>
                                  <w:shd w:val="clear" w:color="auto" w:fill="F2F2F2"/>
                                  <w:vAlign w:val="center"/>
                                </w:tcPr>
                                <w:p w:rsidR="00695C23" w:rsidRDefault="00695C23" w:rsidP="004D4AAA">
                                  <w:pPr>
                                    <w:jc w:val="left"/>
                                  </w:pPr>
                                  <w:r w:rsidRPr="00EE2DB9">
                                    <w:rPr>
                                      <w:position w:val="-38"/>
                                    </w:rPr>
                                    <w:object w:dxaOrig="780" w:dyaOrig="880">
                                      <v:shape id="_x0000_i2123" type="#_x0000_t75" style="width:38.7pt;height:43.55pt" o:ole="">
                                        <v:imagedata r:id="rId2132" o:title=""/>
                                      </v:shape>
                                      <o:OLEObject Type="Embed" ProgID="Equation.DSMT4" ShapeID="_x0000_i2123" DrawAspect="Content" ObjectID="_1505201937" r:id="rId2133"/>
                                    </w:object>
                                  </w:r>
                                  <w:r>
                                    <w:t xml:space="preserve"> </w:t>
                                  </w:r>
                                  <w:r w:rsidRPr="0035663D">
                                    <w:rPr>
                                      <w:position w:val="-38"/>
                                    </w:rPr>
                                    <w:object w:dxaOrig="780" w:dyaOrig="880">
                                      <v:shape id="_x0000_i2124" type="#_x0000_t75" style="width:38.7pt;height:43.55pt" o:ole="">
                                        <v:imagedata r:id="rId2134" o:title=""/>
                                      </v:shape>
                                      <o:OLEObject Type="Embed" ProgID="Equation.DSMT4" ShapeID="_x0000_i2124" DrawAspect="Content" ObjectID="_1505201938" r:id="rId2135"/>
                                    </w:object>
                                  </w:r>
                                  <w:r>
                                    <w:t xml:space="preserve"> </w:t>
                                  </w:r>
                                  <w:r w:rsidRPr="0035663D">
                                    <w:rPr>
                                      <w:position w:val="-38"/>
                                    </w:rPr>
                                    <w:object w:dxaOrig="900" w:dyaOrig="880">
                                      <v:shape id="_x0000_i2125" type="#_x0000_t75" style="width:44.75pt;height:43.55pt" o:ole="">
                                        <v:imagedata r:id="rId2136" o:title=""/>
                                      </v:shape>
                                      <o:OLEObject Type="Embed" ProgID="Equation.DSMT4" ShapeID="_x0000_i2125" DrawAspect="Content" ObjectID="_1505201939" r:id="rId2137"/>
                                    </w:object>
                                  </w:r>
                                </w:p>
                              </w:tc>
                            </w:tr>
                          </w:tbl>
                          <w:p w:rsidR="00695C23" w:rsidRPr="009A26D8" w:rsidRDefault="00695C23" w:rsidP="004E2FFA">
                            <w:pPr>
                              <w:pStyle w:val="Caption"/>
                              <w:spacing w:before="120"/>
                              <w:jc w:val="center"/>
                              <w:rPr>
                                <w:b w:val="0"/>
                                <w:bCs w:val="0"/>
                              </w:rPr>
                            </w:pPr>
                            <w:bookmarkStart w:id="294" w:name="_Ref140582148"/>
                            <w:r>
                              <w:t xml:space="preserve">Table </w:t>
                            </w:r>
                            <w:fldSimple w:instr=" SEQ Table \* ARABIC ">
                              <w:r w:rsidR="001301E4">
                                <w:rPr>
                                  <w:noProof/>
                                </w:rPr>
                                <w:t>1</w:t>
                              </w:r>
                            </w:fldSimple>
                            <w:bookmarkEnd w:id="294"/>
                            <w:r>
                              <w:rPr>
                                <w:b w:val="0"/>
                                <w:bCs w:val="0"/>
                              </w:rPr>
                              <w:t>: the three classes of constraint equations dealt with by Simbody.</w:t>
                            </w:r>
                          </w:p>
                        </w:txbxContent>
                      </wps:txbx>
                      <wps:bodyPr rot="0" vert="horz" wrap="square" lIns="91440" tIns="45720" rIns="91440" bIns="45720" anchor="t" anchorCtr="0" upright="1">
                        <a:noAutofit/>
                      </wps:bodyPr>
                    </wps:wsp>
                  </a:graphicData>
                </a:graphic>
              </wp:inline>
            </w:drawing>
          </mc:Choice>
          <mc:Fallback>
            <w:pict>
              <v:shapetype id="_x0000_t202" coordsize="21600,21600" o:spt="202" path="m,l,21600r21600,l21600,xe">
                <v:stroke joinstyle="miter"/>
                <v:path gradientshapeok="t" o:connecttype="rect"/>
              </v:shapetype>
              <v:shape id="Text Box 6193" o:spid="_x0000_s1520" type="#_x0000_t202" style="width:508.5pt;height:65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" filled="f" stroked="f">
                <v:textbox>
                  <w:txbxContent>
                    <w:tbl>
                      <w:tblPr>
                        <w:tblW w:w="991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30"/>
                        <w:gridCol w:w="1201"/>
                        <w:gridCol w:w="2129"/>
                        <w:gridCol w:w="2160"/>
                        <w:gridCol w:w="2898"/>
                      </w:tblGrid>
                      <w:tr w:rsidR="00695C23" w:rsidTr="00EE2DB9">
                        <w:trPr>
                          <w:trHeight w:val="530"/>
                        </w:trPr>
                        <w:tc>
                          <w:tcPr>
                            <w:tcW w:w="1530" w:type="dxa"/>
                            <w:tcBorders>
                              <w:bottom w:val="single" w:sz="24" w:space="0" w:color="auto"/>
                            </w:tcBorders>
                          </w:tcPr>
                          <w:p w:rsidR="00695C23" w:rsidRPr="00594E9C" w:rsidRDefault="00695C23" w:rsidP="008D1DBF">
                            <w:pPr>
                              <w:spacing w:line="240" w:lineRule="auto"/>
                              <w:jc w:val="right"/>
                              <w:rPr>
                                <w:rFonts w:ascii="Arial" w:hAnsi="Arial"/>
                                <w:b/>
                                <w:sz w:val="20"/>
                                <w:szCs w:val="20"/>
                              </w:rPr>
                            </w:pPr>
                            <w:r w:rsidRPr="00594E9C">
                              <w:rPr>
                                <w:rFonts w:ascii="Arial" w:hAnsi="Arial"/>
                                <w:b/>
                                <w:sz w:val="20"/>
                                <w:szCs w:val="20"/>
                              </w:rPr>
                              <w:t>Quaternion normalization</w:t>
                            </w:r>
                          </w:p>
                        </w:tc>
                        <w:tc>
                          <w:tcPr>
                            <w:tcW w:w="1201" w:type="dxa"/>
                            <w:tcBorders>
                              <w:bottom w:val="single" w:sz="24" w:space="0" w:color="auto"/>
                            </w:tcBorders>
                            <w:tcMar>
                              <w:left w:w="0" w:type="dxa"/>
                            </w:tcMar>
                            <w:vAlign w:val="center"/>
                          </w:tcPr>
                          <w:p w:rsidR="00695C23" w:rsidRPr="007E029D" w:rsidRDefault="00695C23" w:rsidP="008A1428">
                            <w:pPr>
                              <w:spacing w:line="240" w:lineRule="auto"/>
                              <w:jc w:val="right"/>
                              <w:rPr>
                                <w:rFonts w:ascii="Arial" w:hAnsi="Arial"/>
                                <w:sz w:val="20"/>
                                <w:szCs w:val="20"/>
                              </w:rPr>
                            </w:pPr>
                            <w:r w:rsidRPr="007E029D">
                              <w:rPr>
                                <w:sz w:val="20"/>
                                <w:szCs w:val="22"/>
                              </w:rPr>
                              <w:t>position level only</w:t>
                            </w:r>
                          </w:p>
                        </w:tc>
                        <w:tc>
                          <w:tcPr>
                            <w:tcW w:w="2129" w:type="dxa"/>
                            <w:tcBorders>
                              <w:bottom w:val="single" w:sz="24" w:space="0" w:color="auto"/>
                            </w:tcBorders>
                            <w:vAlign w:val="center"/>
                          </w:tcPr>
                          <w:p w:rsidR="00695C23" w:rsidRPr="007E029D" w:rsidRDefault="00695C23" w:rsidP="009A189D">
                            <w:pPr>
                              <w:spacing w:line="240" w:lineRule="auto"/>
                              <w:jc w:val="center"/>
                              <w:rPr>
                                <w:sz w:val="20"/>
                                <w:szCs w:val="22"/>
                              </w:rPr>
                            </w:pPr>
                            <w:r w:rsidRPr="009A189D">
                              <w:rPr>
                                <w:b/>
                                <w:sz w:val="20"/>
                                <w:szCs w:val="22"/>
                              </w:rPr>
                              <w:t>n</w:t>
                            </w:r>
                            <w:r>
                              <w:rPr>
                                <w:b/>
                                <w:sz w:val="20"/>
                                <w:szCs w:val="22"/>
                              </w:rPr>
                              <w:t xml:space="preserve"> </w:t>
                            </w:r>
                            <w:r>
                              <w:rPr>
                                <w:sz w:val="20"/>
                                <w:szCs w:val="22"/>
                              </w:rPr>
                              <w:t>= 0</w:t>
                            </w:r>
                          </w:p>
                        </w:tc>
                        <w:tc>
                          <w:tcPr>
                            <w:tcW w:w="2160" w:type="dxa"/>
                            <w:tcBorders>
                              <w:bottom w:val="single" w:sz="24" w:space="0" w:color="auto"/>
                            </w:tcBorders>
                            <w:shd w:val="clear" w:color="auto" w:fill="auto"/>
                            <w:vAlign w:val="center"/>
                          </w:tcPr>
                          <w:p w:rsidR="00695C23" w:rsidRDefault="00695C23" w:rsidP="008A1428">
                            <w:pPr>
                              <w:jc w:val="center"/>
                            </w:pPr>
                            <w:r w:rsidRPr="007E029D">
                              <w:rPr>
                                <w:position w:val="-12"/>
                              </w:rPr>
                              <w:object w:dxaOrig="1520" w:dyaOrig="380">
                                <v:shape id="_x0000_i2088" type="#_x0000_t75" style="width:76.25pt;height:19.35pt" o:ole="">
                                  <v:imagedata r:id="rId2062" o:title=""/>
                                </v:shape>
                                <o:OLEObject Type="Embed" ProgID="Equation.DSMT4" ShapeID="_x0000_i2088" DrawAspect="Content" ObjectID="_1505201902" r:id="rId2138"/>
                              </w:object>
                            </w:r>
                          </w:p>
                        </w:tc>
                        <w:tc>
                          <w:tcPr>
                            <w:tcW w:w="2898" w:type="dxa"/>
                            <w:tcBorders>
                              <w:bottom w:val="single" w:sz="24" w:space="0" w:color="auto"/>
                            </w:tcBorders>
                            <w:shd w:val="clear" w:color="auto" w:fill="auto"/>
                            <w:vAlign w:val="center"/>
                          </w:tcPr>
                          <w:p w:rsidR="00695C23" w:rsidRDefault="00695C23" w:rsidP="008A1428">
                            <w:pPr>
                              <w:jc w:val="center"/>
                            </w:pPr>
                          </w:p>
                        </w:tc>
                      </w:tr>
                      <w:tr w:rsidR="00695C23" w:rsidTr="00EE2DB9">
                        <w:trPr>
                          <w:trHeight w:val="387"/>
                        </w:trPr>
                        <w:tc>
                          <w:tcPr>
                            <w:tcW w:w="1530" w:type="dxa"/>
                            <w:vMerge w:val="restart"/>
                            <w:tcBorders>
                              <w:top w:val="single" w:sz="24" w:space="0" w:color="auto"/>
                              <w:bottom w:val="single" w:sz="24" w:space="0" w:color="auto"/>
                            </w:tcBorders>
                            <w:vAlign w:val="center"/>
                          </w:tcPr>
                          <w:p w:rsidR="00695C23" w:rsidRDefault="00695C23" w:rsidP="00F56783">
                            <w:pPr>
                              <w:spacing w:line="240" w:lineRule="auto"/>
                              <w:jc w:val="right"/>
                              <w:rPr>
                                <w:rFonts w:ascii="Arial" w:hAnsi="Arial"/>
                                <w:b/>
                                <w:szCs w:val="20"/>
                              </w:rPr>
                            </w:pPr>
                            <w:r w:rsidRPr="00594E9C">
                              <w:rPr>
                                <w:rFonts w:ascii="Arial" w:hAnsi="Arial"/>
                                <w:b/>
                                <w:szCs w:val="20"/>
                              </w:rPr>
                              <w:t>Prescribed motion</w:t>
                            </w:r>
                          </w:p>
                          <w:p w:rsidR="00695C23" w:rsidRPr="0024624C" w:rsidRDefault="00695C23" w:rsidP="00CA3D9A">
                            <w:pPr>
                              <w:spacing w:line="240" w:lineRule="auto"/>
                              <w:jc w:val="right"/>
                              <w:rPr>
                                <w:rFonts w:ascii="Arial" w:hAnsi="Arial"/>
                                <w:sz w:val="20"/>
                                <w:szCs w:val="20"/>
                              </w:rPr>
                            </w:pPr>
                            <w:r>
                              <w:rPr>
                                <w:rFonts w:ascii="Arial" w:hAnsi="Arial"/>
                                <w:sz w:val="20"/>
                                <w:szCs w:val="20"/>
                              </w:rPr>
                              <w:t xml:space="preserve">prescribed coordinates </w:t>
                            </w:r>
                            <w:r w:rsidRPr="0024624C">
                              <w:rPr>
                                <w:rFonts w:ascii="Arial" w:hAnsi="Arial"/>
                                <w:position w:val="-10"/>
                                <w:sz w:val="20"/>
                                <w:szCs w:val="20"/>
                              </w:rPr>
                              <w:object w:dxaOrig="620" w:dyaOrig="300">
                                <v:shape id="_x0000_i2089" type="#_x0000_t75" style="width:31.45pt;height:15.15pt" o:ole="">
                                  <v:imagedata r:id="rId2064" o:title=""/>
                                </v:shape>
                                <o:OLEObject Type="Embed" ProgID="Equation.DSMT4" ShapeID="_x0000_i2089" DrawAspect="Content" ObjectID="_1505201903" r:id="rId2139"/>
                              </w:object>
                            </w:r>
                            <w:r>
                              <w:rPr>
                                <w:rFonts w:ascii="Arial" w:hAnsi="Arial"/>
                                <w:sz w:val="20"/>
                                <w:szCs w:val="20"/>
                              </w:rPr>
                              <w:br/>
                            </w:r>
                            <w:r w:rsidRPr="0024624C">
                              <w:rPr>
                                <w:rFonts w:ascii="Arial" w:hAnsi="Arial"/>
                                <w:position w:val="-8"/>
                                <w:sz w:val="20"/>
                                <w:szCs w:val="20"/>
                              </w:rPr>
                              <w:object w:dxaOrig="620" w:dyaOrig="279">
                                <v:shape id="_x0000_i2090" type="#_x0000_t75" style="width:31.45pt;height:13.3pt" o:ole="">
                                  <v:imagedata r:id="rId2066" o:title=""/>
                                </v:shape>
                                <o:OLEObject Type="Embed" ProgID="Equation.DSMT4" ShapeID="_x0000_i2090" DrawAspect="Content" ObjectID="_1505201904" r:id="rId2140"/>
                              </w:object>
                            </w:r>
                          </w:p>
                        </w:tc>
                        <w:tc>
                          <w:tcPr>
                            <w:tcW w:w="1201" w:type="dxa"/>
                            <w:vMerge w:val="restart"/>
                            <w:tcBorders>
                              <w:top w:val="single" w:sz="24" w:space="0" w:color="auto"/>
                              <w:bottom w:val="single" w:sz="12" w:space="0" w:color="auto"/>
                            </w:tcBorders>
                            <w:tcMar>
                              <w:left w:w="0" w:type="dxa"/>
                            </w:tcMar>
                            <w:vAlign w:val="center"/>
                          </w:tcPr>
                          <w:p w:rsidR="00695C23" w:rsidRDefault="00695C23" w:rsidP="00F56783">
                            <w:pPr>
                              <w:spacing w:line="240" w:lineRule="auto"/>
                              <w:jc w:val="right"/>
                              <w:rPr>
                                <w:rFonts w:ascii="Arial" w:hAnsi="Arial"/>
                                <w:sz w:val="20"/>
                                <w:szCs w:val="20"/>
                              </w:rPr>
                            </w:pPr>
                            <w:r>
                              <w:rPr>
                                <w:rFonts w:ascii="Arial" w:hAnsi="Arial"/>
                                <w:sz w:val="20"/>
                                <w:szCs w:val="20"/>
                              </w:rPr>
                              <w:t>holonomic</w:t>
                            </w:r>
                          </w:p>
                          <w:p w:rsidR="00695C23" w:rsidRDefault="00695C23" w:rsidP="00F56783">
                            <w:pPr>
                              <w:spacing w:line="240" w:lineRule="auto"/>
                              <w:jc w:val="right"/>
                              <w:rPr>
                                <w:rFonts w:ascii="Arial" w:hAnsi="Arial"/>
                                <w:sz w:val="20"/>
                                <w:szCs w:val="20"/>
                              </w:rPr>
                            </w:pPr>
                            <w:r w:rsidRPr="007E029D">
                              <w:rPr>
                                <w:rFonts w:ascii="Arial" w:hAnsi="Arial"/>
                                <w:sz w:val="20"/>
                                <w:szCs w:val="20"/>
                              </w:rPr>
                              <w:t>(index 3)</w:t>
                            </w:r>
                          </w:p>
                          <w:p w:rsidR="00695C23" w:rsidRPr="00355479" w:rsidRDefault="00695C23" w:rsidP="00F56783">
                            <w:pPr>
                              <w:spacing w:line="240" w:lineRule="auto"/>
                              <w:jc w:val="right"/>
                              <w:rPr>
                                <w:sz w:val="20"/>
                                <w:szCs w:val="20"/>
                              </w:rPr>
                            </w:pPr>
                            <w:r w:rsidRPr="00355479">
                              <w:rPr>
                                <w:sz w:val="20"/>
                                <w:szCs w:val="20"/>
                              </w:rPr>
                              <w:t xml:space="preserve">Local to each prescribed mobilizer </w:t>
                            </w:r>
                            <w:r w:rsidRPr="00355479">
                              <w:rPr>
                                <w:i/>
                                <w:sz w:val="20"/>
                                <w:szCs w:val="20"/>
                              </w:rPr>
                              <w:t>i</w:t>
                            </w:r>
                            <w:r w:rsidRPr="00355479">
                              <w:rPr>
                                <w:sz w:val="20"/>
                                <w:szCs w:val="20"/>
                              </w:rPr>
                              <w:t>.</w:t>
                            </w:r>
                          </w:p>
                        </w:tc>
                        <w:tc>
                          <w:tcPr>
                            <w:tcW w:w="2129" w:type="dxa"/>
                            <w:tcBorders>
                              <w:top w:val="single" w:sz="24" w:space="0" w:color="auto"/>
                              <w:bottom w:val="dotted" w:sz="4" w:space="0" w:color="auto"/>
                            </w:tcBorders>
                            <w:vAlign w:val="center"/>
                          </w:tcPr>
                          <w:p w:rsidR="00695C23" w:rsidRPr="00705E93" w:rsidRDefault="00695C23" w:rsidP="001625EF">
                            <w:pPr>
                              <w:spacing w:line="240" w:lineRule="auto"/>
                              <w:jc w:val="left"/>
                              <w:rPr>
                                <w:b/>
                                <w:sz w:val="20"/>
                                <w:szCs w:val="22"/>
                              </w:rPr>
                            </w:pPr>
                            <w:r w:rsidRPr="00705E93">
                              <w:rPr>
                                <w:b/>
                                <w:sz w:val="20"/>
                                <w:szCs w:val="22"/>
                              </w:rPr>
                              <w:t>Given</w:t>
                            </w:r>
                            <w:r>
                              <w:rPr>
                                <w:b/>
                                <w:sz w:val="20"/>
                                <w:szCs w:val="22"/>
                              </w:rPr>
                              <w:t>:</w:t>
                            </w:r>
                            <w:r w:rsidRPr="00705E93">
                              <w:rPr>
                                <w:b/>
                                <w:sz w:val="20"/>
                                <w:szCs w:val="22"/>
                              </w:rPr>
                              <w:t xml:space="preserve"> position </w:t>
                            </w:r>
                          </w:p>
                        </w:tc>
                        <w:tc>
                          <w:tcPr>
                            <w:tcW w:w="2160" w:type="dxa"/>
                            <w:tcBorders>
                              <w:top w:val="single" w:sz="24" w:space="0" w:color="auto"/>
                              <w:bottom w:val="dotted" w:sz="4" w:space="0" w:color="auto"/>
                            </w:tcBorders>
                            <w:shd w:val="clear" w:color="auto" w:fill="auto"/>
                            <w:vAlign w:val="center"/>
                          </w:tcPr>
                          <w:p w:rsidR="00695C23" w:rsidRDefault="00695C23" w:rsidP="007830F9">
                            <w:pPr>
                              <w:jc w:val="center"/>
                            </w:pPr>
                            <w:r w:rsidRPr="002B6638">
                              <w:rPr>
                                <w:position w:val="-12"/>
                              </w:rPr>
                              <w:object w:dxaOrig="940" w:dyaOrig="360">
                                <v:shape id="_x0000_i2091" type="#_x0000_t75" style="width:46.6pt;height:18.15pt" o:ole="">
                                  <v:imagedata r:id="rId2068" o:title=""/>
                                </v:shape>
                                <o:OLEObject Type="Embed" ProgID="Equation.DSMT4" ShapeID="_x0000_i2091" DrawAspect="Content" ObjectID="_1505201905" r:id="rId2141"/>
                              </w:object>
                            </w:r>
                          </w:p>
                        </w:tc>
                        <w:tc>
                          <w:tcPr>
                            <w:tcW w:w="2898" w:type="dxa"/>
                            <w:tcBorders>
                              <w:top w:val="single" w:sz="24" w:space="0" w:color="auto"/>
                              <w:bottom w:val="dotted" w:sz="4" w:space="0" w:color="auto"/>
                            </w:tcBorders>
                            <w:shd w:val="clear" w:color="auto" w:fill="auto"/>
                            <w:vAlign w:val="center"/>
                          </w:tcPr>
                          <w:p w:rsidR="00695C23" w:rsidRDefault="00695C23" w:rsidP="009A189D"/>
                        </w:tc>
                      </w:tr>
                      <w:tr w:rsidR="00695C23" w:rsidTr="00EE2DB9">
                        <w:trPr>
                          <w:trHeight w:val="540"/>
                        </w:trPr>
                        <w:tc>
                          <w:tcPr>
                            <w:tcW w:w="1530" w:type="dxa"/>
                            <w:vMerge/>
                            <w:tcBorders>
                              <w:bottom w:val="single" w:sz="24" w:space="0" w:color="auto"/>
                            </w:tcBorders>
                          </w:tcPr>
                          <w:p w:rsidR="00695C23" w:rsidRPr="007E029D" w:rsidRDefault="00695C23" w:rsidP="007830F9">
                            <w:pPr>
                              <w:spacing w:line="240" w:lineRule="auto"/>
                              <w:jc w:val="right"/>
                              <w:rPr>
                                <w:rFonts w:ascii="Arial" w:hAnsi="Arial"/>
                                <w:sz w:val="20"/>
                                <w:szCs w:val="20"/>
                              </w:rPr>
                            </w:pPr>
                          </w:p>
                        </w:tc>
                        <w:tc>
                          <w:tcPr>
                            <w:tcW w:w="1201" w:type="dxa"/>
                            <w:vMerge/>
                            <w:tcBorders>
                              <w:top w:val="nil"/>
                              <w:bottom w:val="single" w:sz="12" w:space="0" w:color="auto"/>
                            </w:tcBorders>
                            <w:tcMar>
                              <w:left w:w="0" w:type="dxa"/>
                            </w:tcMar>
                            <w:vAlign w:val="center"/>
                          </w:tcPr>
                          <w:p w:rsidR="00695C23" w:rsidRPr="007E029D" w:rsidRDefault="00695C23" w:rsidP="007830F9">
                            <w:pPr>
                              <w:spacing w:line="240" w:lineRule="auto"/>
                              <w:jc w:val="right"/>
                              <w:rPr>
                                <w:rFonts w:ascii="Arial" w:hAnsi="Arial"/>
                                <w:sz w:val="20"/>
                                <w:szCs w:val="20"/>
                              </w:rPr>
                            </w:pPr>
                          </w:p>
                        </w:tc>
                        <w:tc>
                          <w:tcPr>
                            <w:tcW w:w="2129" w:type="dxa"/>
                            <w:tcBorders>
                              <w:top w:val="dotted" w:sz="4" w:space="0" w:color="auto"/>
                              <w:bottom w:val="dotted" w:sz="4" w:space="0" w:color="auto"/>
                            </w:tcBorders>
                            <w:vAlign w:val="center"/>
                          </w:tcPr>
                          <w:p w:rsidR="00695C23" w:rsidRPr="007E029D" w:rsidRDefault="00695C23" w:rsidP="005D1673">
                            <w:pPr>
                              <w:spacing w:line="240" w:lineRule="auto"/>
                              <w:jc w:val="right"/>
                              <w:rPr>
                                <w:sz w:val="20"/>
                                <w:szCs w:val="22"/>
                              </w:rPr>
                            </w:pPr>
                            <w:r w:rsidRPr="007E029D">
                              <w:rPr>
                                <w:sz w:val="20"/>
                                <w:szCs w:val="22"/>
                              </w:rPr>
                              <w:t>velocity (index 2)</w:t>
                            </w:r>
                          </w:p>
                        </w:tc>
                        <w:tc>
                          <w:tcPr>
                            <w:tcW w:w="2160" w:type="dxa"/>
                            <w:tcBorders>
                              <w:top w:val="dotted" w:sz="4" w:space="0" w:color="auto"/>
                              <w:bottom w:val="dotted" w:sz="4" w:space="0" w:color="auto"/>
                            </w:tcBorders>
                            <w:vAlign w:val="center"/>
                          </w:tcPr>
                          <w:p w:rsidR="00695C23" w:rsidRDefault="00695C23" w:rsidP="007830F9">
                            <w:pPr>
                              <w:jc w:val="center"/>
                            </w:pPr>
                            <w:r w:rsidRPr="00DF535F">
                              <w:rPr>
                                <w:position w:val="-14"/>
                              </w:rPr>
                              <w:object w:dxaOrig="1340" w:dyaOrig="380">
                                <v:shape id="_x0000_i2092" type="#_x0000_t75" style="width:67.75pt;height:19.35pt" o:ole="">
                                  <v:imagedata r:id="rId2070" o:title=""/>
                                </v:shape>
                                <o:OLEObject Type="Embed" ProgID="Equation.DSMT4" ShapeID="_x0000_i2092" DrawAspect="Content" ObjectID="_1505201906" r:id="rId2142"/>
                              </w:object>
                            </w:r>
                          </w:p>
                        </w:tc>
                        <w:tc>
                          <w:tcPr>
                            <w:tcW w:w="2898" w:type="dxa"/>
                            <w:tcBorders>
                              <w:top w:val="dotted" w:sz="4" w:space="0" w:color="auto"/>
                              <w:bottom w:val="dotted" w:sz="4" w:space="0" w:color="auto"/>
                            </w:tcBorders>
                            <w:vAlign w:val="center"/>
                          </w:tcPr>
                          <w:p w:rsidR="00695C23" w:rsidRDefault="00695C23" w:rsidP="007830F9">
                            <w:pPr>
                              <w:jc w:val="center"/>
                            </w:pPr>
                            <w:r w:rsidRPr="004D0241">
                              <w:rPr>
                                <w:position w:val="-14"/>
                              </w:rPr>
                              <w:object w:dxaOrig="2299" w:dyaOrig="400">
                                <v:shape id="_x0000_i2093" type="#_x0000_t75" style="width:115.55pt;height:19.35pt" o:ole="">
                                  <v:imagedata r:id="rId2072" o:title=""/>
                                </v:shape>
                                <o:OLEObject Type="Embed" ProgID="Equation.DSMT4" ShapeID="_x0000_i2093" DrawAspect="Content" ObjectID="_1505201907" r:id="rId2143"/>
                              </w:object>
                            </w:r>
                          </w:p>
                        </w:tc>
                      </w:tr>
                      <w:tr w:rsidR="00695C23" w:rsidTr="00897553">
                        <w:trPr>
                          <w:trHeight w:val="483"/>
                        </w:trPr>
                        <w:tc>
                          <w:tcPr>
                            <w:tcW w:w="1530" w:type="dxa"/>
                            <w:vMerge/>
                            <w:tcBorders>
                              <w:bottom w:val="single" w:sz="24" w:space="0" w:color="auto"/>
                            </w:tcBorders>
                          </w:tcPr>
                          <w:p w:rsidR="00695C23" w:rsidRPr="007E029D" w:rsidRDefault="00695C23" w:rsidP="007830F9">
                            <w:pPr>
                              <w:spacing w:line="240" w:lineRule="auto"/>
                              <w:jc w:val="right"/>
                              <w:rPr>
                                <w:rFonts w:ascii="Arial" w:hAnsi="Arial"/>
                                <w:sz w:val="20"/>
                                <w:szCs w:val="20"/>
                              </w:rPr>
                            </w:pPr>
                          </w:p>
                        </w:tc>
                        <w:tc>
                          <w:tcPr>
                            <w:tcW w:w="1201" w:type="dxa"/>
                            <w:vMerge/>
                            <w:tcBorders>
                              <w:top w:val="nil"/>
                              <w:bottom w:val="single" w:sz="12" w:space="0" w:color="auto"/>
                            </w:tcBorders>
                            <w:tcMar>
                              <w:left w:w="0" w:type="dxa"/>
                            </w:tcMar>
                            <w:vAlign w:val="center"/>
                          </w:tcPr>
                          <w:p w:rsidR="00695C23" w:rsidRPr="007E029D" w:rsidRDefault="00695C23" w:rsidP="007830F9">
                            <w:pPr>
                              <w:spacing w:line="240" w:lineRule="auto"/>
                              <w:jc w:val="right"/>
                              <w:rPr>
                                <w:rFonts w:ascii="Arial" w:hAnsi="Arial"/>
                                <w:sz w:val="20"/>
                                <w:szCs w:val="20"/>
                              </w:rPr>
                            </w:pPr>
                          </w:p>
                        </w:tc>
                        <w:tc>
                          <w:tcPr>
                            <w:tcW w:w="2129" w:type="dxa"/>
                            <w:tcBorders>
                              <w:top w:val="dotted" w:sz="4" w:space="0" w:color="auto"/>
                              <w:bottom w:val="single" w:sz="12" w:space="0" w:color="auto"/>
                            </w:tcBorders>
                            <w:shd w:val="clear" w:color="auto" w:fill="F2F2F2"/>
                            <w:vAlign w:val="center"/>
                          </w:tcPr>
                          <w:p w:rsidR="00695C23" w:rsidRPr="007E029D" w:rsidRDefault="00695C23" w:rsidP="005D1673">
                            <w:pPr>
                              <w:spacing w:line="240" w:lineRule="auto"/>
                              <w:jc w:val="right"/>
                              <w:rPr>
                                <w:sz w:val="20"/>
                                <w:szCs w:val="22"/>
                              </w:rPr>
                            </w:pPr>
                            <w:r>
                              <w:rPr>
                                <w:sz w:val="20"/>
                                <w:szCs w:val="22"/>
                              </w:rPr>
                              <w:t>acceleration</w:t>
                            </w:r>
                            <w:r>
                              <w:rPr>
                                <w:sz w:val="20"/>
                                <w:szCs w:val="22"/>
                              </w:rPr>
                              <w:br/>
                            </w:r>
                            <w:r w:rsidRPr="007E029D">
                              <w:rPr>
                                <w:sz w:val="20"/>
                                <w:szCs w:val="22"/>
                              </w:rPr>
                              <w:t>(index 1)</w:t>
                            </w:r>
                          </w:p>
                        </w:tc>
                        <w:tc>
                          <w:tcPr>
                            <w:tcW w:w="2160" w:type="dxa"/>
                            <w:tcBorders>
                              <w:top w:val="dotted" w:sz="4" w:space="0" w:color="auto"/>
                              <w:bottom w:val="single" w:sz="12" w:space="0" w:color="auto"/>
                            </w:tcBorders>
                            <w:shd w:val="clear" w:color="auto" w:fill="F2F2F2"/>
                            <w:vAlign w:val="center"/>
                          </w:tcPr>
                          <w:p w:rsidR="00695C23" w:rsidRDefault="00695C23" w:rsidP="007830F9">
                            <w:pPr>
                              <w:jc w:val="center"/>
                            </w:pPr>
                            <w:r w:rsidRPr="002B6638">
                              <w:rPr>
                                <w:position w:val="-14"/>
                              </w:rPr>
                              <w:object w:dxaOrig="1680" w:dyaOrig="400">
                                <v:shape id="_x0000_i2094" type="#_x0000_t75" style="width:84.1pt;height:19.35pt" o:ole="">
                                  <v:imagedata r:id="rId2074" o:title=""/>
                                </v:shape>
                                <o:OLEObject Type="Embed" ProgID="Equation.DSMT4" ShapeID="_x0000_i2094" DrawAspect="Content" ObjectID="_1505201908" r:id="rId2144"/>
                              </w:object>
                            </w:r>
                          </w:p>
                        </w:tc>
                        <w:tc>
                          <w:tcPr>
                            <w:tcW w:w="2898" w:type="dxa"/>
                            <w:tcBorders>
                              <w:top w:val="dotted" w:sz="4" w:space="0" w:color="auto"/>
                              <w:bottom w:val="single" w:sz="12" w:space="0" w:color="auto"/>
                            </w:tcBorders>
                            <w:shd w:val="clear" w:color="auto" w:fill="F2F2F2"/>
                            <w:vAlign w:val="center"/>
                          </w:tcPr>
                          <w:p w:rsidR="00695C23" w:rsidRDefault="00695C23" w:rsidP="00BC331B">
                            <w:pPr>
                              <w:jc w:val="center"/>
                            </w:pPr>
                            <w:r w:rsidRPr="004D0241">
                              <w:rPr>
                                <w:position w:val="-14"/>
                              </w:rPr>
                              <w:object w:dxaOrig="2320" w:dyaOrig="380">
                                <v:shape id="_x0000_i2095" type="#_x0000_t75" style="width:115.55pt;height:19.35pt" o:ole="">
                                  <v:imagedata r:id="rId2076" o:title=""/>
                                </v:shape>
                                <o:OLEObject Type="Embed" ProgID="Equation.DSMT4" ShapeID="_x0000_i2095" DrawAspect="Content" ObjectID="_1505201909" r:id="rId2145"/>
                              </w:object>
                            </w:r>
                          </w:p>
                        </w:tc>
                      </w:tr>
                      <w:tr w:rsidR="00695C23" w:rsidTr="00EE2DB9">
                        <w:trPr>
                          <w:trHeight w:val="387"/>
                        </w:trPr>
                        <w:tc>
                          <w:tcPr>
                            <w:tcW w:w="1530" w:type="dxa"/>
                            <w:vMerge/>
                            <w:tcBorders>
                              <w:bottom w:val="single" w:sz="24" w:space="0" w:color="auto"/>
                            </w:tcBorders>
                          </w:tcPr>
                          <w:p w:rsidR="00695C23" w:rsidRPr="007E029D" w:rsidRDefault="00695C23" w:rsidP="003A34DF">
                            <w:pPr>
                              <w:spacing w:line="240" w:lineRule="auto"/>
                              <w:jc w:val="right"/>
                              <w:rPr>
                                <w:rFonts w:ascii="Arial" w:hAnsi="Arial"/>
                                <w:sz w:val="20"/>
                                <w:szCs w:val="20"/>
                              </w:rPr>
                            </w:pPr>
                          </w:p>
                        </w:tc>
                        <w:tc>
                          <w:tcPr>
                            <w:tcW w:w="1201" w:type="dxa"/>
                            <w:vMerge w:val="restart"/>
                            <w:tcBorders>
                              <w:top w:val="single" w:sz="12" w:space="0" w:color="auto"/>
                              <w:bottom w:val="single" w:sz="12" w:space="0" w:color="auto"/>
                            </w:tcBorders>
                            <w:tcMar>
                              <w:left w:w="0" w:type="dxa"/>
                            </w:tcMar>
                            <w:vAlign w:val="center"/>
                          </w:tcPr>
                          <w:p w:rsidR="00695C23" w:rsidRDefault="00695C23" w:rsidP="00F56783">
                            <w:pPr>
                              <w:spacing w:line="240" w:lineRule="auto"/>
                              <w:jc w:val="right"/>
                              <w:rPr>
                                <w:rFonts w:ascii="Arial" w:hAnsi="Arial"/>
                                <w:sz w:val="20"/>
                                <w:szCs w:val="20"/>
                              </w:rPr>
                            </w:pPr>
                            <w:r>
                              <w:rPr>
                                <w:rFonts w:ascii="Arial" w:hAnsi="Arial"/>
                                <w:sz w:val="20"/>
                                <w:szCs w:val="20"/>
                              </w:rPr>
                              <w:t>nonholo-nomic</w:t>
                            </w:r>
                          </w:p>
                          <w:p w:rsidR="00695C23" w:rsidRPr="007E029D" w:rsidRDefault="00695C23" w:rsidP="00F56783">
                            <w:pPr>
                              <w:spacing w:line="240" w:lineRule="auto"/>
                              <w:jc w:val="right"/>
                              <w:rPr>
                                <w:rFonts w:ascii="Arial" w:hAnsi="Arial"/>
                                <w:sz w:val="20"/>
                                <w:szCs w:val="20"/>
                              </w:rPr>
                            </w:pPr>
                            <w:r w:rsidRPr="007E029D">
                              <w:rPr>
                                <w:rFonts w:ascii="Arial" w:hAnsi="Arial"/>
                                <w:sz w:val="20"/>
                                <w:szCs w:val="20"/>
                              </w:rPr>
                              <w:t>(index 2)</w:t>
                            </w:r>
                          </w:p>
                        </w:tc>
                        <w:tc>
                          <w:tcPr>
                            <w:tcW w:w="2129" w:type="dxa"/>
                            <w:tcBorders>
                              <w:top w:val="single" w:sz="12" w:space="0" w:color="auto"/>
                              <w:bottom w:val="dotted" w:sz="4" w:space="0" w:color="auto"/>
                            </w:tcBorders>
                            <w:vAlign w:val="center"/>
                          </w:tcPr>
                          <w:p w:rsidR="00695C23" w:rsidRPr="00705E93" w:rsidRDefault="00695C23" w:rsidP="001625EF">
                            <w:pPr>
                              <w:spacing w:line="240" w:lineRule="auto"/>
                              <w:jc w:val="left"/>
                              <w:rPr>
                                <w:b/>
                                <w:sz w:val="20"/>
                                <w:szCs w:val="22"/>
                              </w:rPr>
                            </w:pPr>
                            <w:r w:rsidRPr="00705E93">
                              <w:rPr>
                                <w:b/>
                                <w:sz w:val="20"/>
                                <w:szCs w:val="22"/>
                              </w:rPr>
                              <w:t>Given</w:t>
                            </w:r>
                            <w:r>
                              <w:rPr>
                                <w:b/>
                                <w:sz w:val="20"/>
                                <w:szCs w:val="22"/>
                              </w:rPr>
                              <w:t>:</w:t>
                            </w:r>
                            <w:r w:rsidRPr="00705E93">
                              <w:rPr>
                                <w:b/>
                                <w:sz w:val="20"/>
                                <w:szCs w:val="22"/>
                              </w:rPr>
                              <w:t xml:space="preserve"> velocity </w:t>
                            </w:r>
                          </w:p>
                        </w:tc>
                        <w:tc>
                          <w:tcPr>
                            <w:tcW w:w="2160" w:type="dxa"/>
                            <w:tcBorders>
                              <w:top w:val="single" w:sz="12" w:space="0" w:color="auto"/>
                              <w:bottom w:val="dotted" w:sz="4" w:space="0" w:color="auto"/>
                            </w:tcBorders>
                            <w:vAlign w:val="center"/>
                          </w:tcPr>
                          <w:p w:rsidR="00695C23" w:rsidRDefault="00695C23" w:rsidP="007830F9">
                            <w:pPr>
                              <w:jc w:val="center"/>
                            </w:pPr>
                            <w:r w:rsidRPr="004D4AAA">
                              <w:rPr>
                                <w:position w:val="-12"/>
                              </w:rPr>
                              <w:object w:dxaOrig="1160" w:dyaOrig="360">
                                <v:shape id="_x0000_i2096" type="#_x0000_t75" style="width:58.7pt;height:18.15pt" o:ole="">
                                  <v:imagedata r:id="rId2078" o:title=""/>
                                </v:shape>
                                <o:OLEObject Type="Embed" ProgID="Equation.DSMT4" ShapeID="_x0000_i2096" DrawAspect="Content" ObjectID="_1505201910" r:id="rId2146"/>
                              </w:object>
                            </w:r>
                          </w:p>
                        </w:tc>
                        <w:tc>
                          <w:tcPr>
                            <w:tcW w:w="2898" w:type="dxa"/>
                            <w:tcBorders>
                              <w:top w:val="single" w:sz="12" w:space="0" w:color="auto"/>
                              <w:bottom w:val="dotted" w:sz="4" w:space="0" w:color="auto"/>
                            </w:tcBorders>
                            <w:vAlign w:val="center"/>
                          </w:tcPr>
                          <w:p w:rsidR="00695C23" w:rsidRDefault="00695C23" w:rsidP="007830F9">
                            <w:pPr>
                              <w:jc w:val="center"/>
                            </w:pPr>
                          </w:p>
                        </w:tc>
                      </w:tr>
                      <w:tr w:rsidR="00695C23" w:rsidRPr="005B2321" w:rsidTr="00897553">
                        <w:trPr>
                          <w:trHeight w:val="600"/>
                        </w:trPr>
                        <w:tc>
                          <w:tcPr>
                            <w:tcW w:w="1530" w:type="dxa"/>
                            <w:vMerge/>
                            <w:tcBorders>
                              <w:bottom w:val="single" w:sz="24" w:space="0" w:color="auto"/>
                            </w:tcBorders>
                          </w:tcPr>
                          <w:p w:rsidR="00695C23" w:rsidRPr="007E029D" w:rsidRDefault="00695C23" w:rsidP="007830F9">
                            <w:pPr>
                              <w:spacing w:line="240" w:lineRule="auto"/>
                              <w:jc w:val="right"/>
                              <w:rPr>
                                <w:rFonts w:ascii="Arial" w:hAnsi="Arial"/>
                                <w:sz w:val="20"/>
                                <w:szCs w:val="20"/>
                              </w:rPr>
                            </w:pPr>
                          </w:p>
                        </w:tc>
                        <w:tc>
                          <w:tcPr>
                            <w:tcW w:w="1201" w:type="dxa"/>
                            <w:vMerge/>
                            <w:tcBorders>
                              <w:top w:val="nil"/>
                              <w:bottom w:val="single" w:sz="12" w:space="0" w:color="auto"/>
                            </w:tcBorders>
                            <w:tcMar>
                              <w:left w:w="0" w:type="dxa"/>
                            </w:tcMar>
                            <w:vAlign w:val="center"/>
                          </w:tcPr>
                          <w:p w:rsidR="00695C23" w:rsidRPr="007E029D" w:rsidRDefault="00695C23" w:rsidP="007830F9">
                            <w:pPr>
                              <w:spacing w:line="240" w:lineRule="auto"/>
                              <w:jc w:val="right"/>
                              <w:rPr>
                                <w:rFonts w:ascii="Arial" w:hAnsi="Arial"/>
                                <w:sz w:val="20"/>
                                <w:szCs w:val="20"/>
                              </w:rPr>
                            </w:pPr>
                          </w:p>
                        </w:tc>
                        <w:tc>
                          <w:tcPr>
                            <w:tcW w:w="2129" w:type="dxa"/>
                            <w:tcBorders>
                              <w:top w:val="dotted" w:sz="4" w:space="0" w:color="auto"/>
                              <w:bottom w:val="single" w:sz="12" w:space="0" w:color="auto"/>
                            </w:tcBorders>
                            <w:shd w:val="clear" w:color="auto" w:fill="F2F2F2"/>
                            <w:vAlign w:val="center"/>
                          </w:tcPr>
                          <w:p w:rsidR="00695C23" w:rsidRPr="007E029D" w:rsidRDefault="00695C23" w:rsidP="005D1673">
                            <w:pPr>
                              <w:spacing w:line="240" w:lineRule="auto"/>
                              <w:jc w:val="right"/>
                              <w:rPr>
                                <w:sz w:val="20"/>
                                <w:szCs w:val="22"/>
                              </w:rPr>
                            </w:pPr>
                            <w:r>
                              <w:rPr>
                                <w:sz w:val="20"/>
                                <w:szCs w:val="22"/>
                              </w:rPr>
                              <w:t>acceleration</w:t>
                            </w:r>
                            <w:r>
                              <w:rPr>
                                <w:sz w:val="20"/>
                                <w:szCs w:val="22"/>
                              </w:rPr>
                              <w:br/>
                            </w:r>
                            <w:r w:rsidRPr="007E029D">
                              <w:rPr>
                                <w:sz w:val="20"/>
                                <w:szCs w:val="22"/>
                              </w:rPr>
                              <w:t>(index 1)</w:t>
                            </w:r>
                          </w:p>
                        </w:tc>
                        <w:tc>
                          <w:tcPr>
                            <w:tcW w:w="2160" w:type="dxa"/>
                            <w:tcBorders>
                              <w:top w:val="dotted" w:sz="4" w:space="0" w:color="auto"/>
                              <w:bottom w:val="single" w:sz="12" w:space="0" w:color="auto"/>
                            </w:tcBorders>
                            <w:shd w:val="clear" w:color="auto" w:fill="F2F2F2"/>
                            <w:vAlign w:val="center"/>
                          </w:tcPr>
                          <w:p w:rsidR="00695C23" w:rsidRPr="007E029D" w:rsidRDefault="00695C23" w:rsidP="007830F9">
                            <w:pPr>
                              <w:spacing w:line="240" w:lineRule="auto"/>
                              <w:jc w:val="center"/>
                            </w:pPr>
                            <w:r w:rsidRPr="004D4AAA">
                              <w:rPr>
                                <w:position w:val="-12"/>
                              </w:rPr>
                              <w:object w:dxaOrig="1440" w:dyaOrig="380">
                                <v:shape id="_x0000_i2097" type="#_x0000_t75" style="width:1in;height:19.35pt" o:ole="">
                                  <v:imagedata r:id="rId2080" o:title=""/>
                                </v:shape>
                                <o:OLEObject Type="Embed" ProgID="Equation.DSMT4" ShapeID="_x0000_i2097" DrawAspect="Content" ObjectID="_1505201911" r:id="rId2147"/>
                              </w:object>
                            </w:r>
                          </w:p>
                        </w:tc>
                        <w:tc>
                          <w:tcPr>
                            <w:tcW w:w="2898" w:type="dxa"/>
                            <w:tcBorders>
                              <w:top w:val="dotted" w:sz="4" w:space="0" w:color="auto"/>
                              <w:bottom w:val="single" w:sz="12" w:space="0" w:color="auto"/>
                            </w:tcBorders>
                            <w:shd w:val="clear" w:color="auto" w:fill="F2F2F2"/>
                            <w:vAlign w:val="center"/>
                          </w:tcPr>
                          <w:p w:rsidR="00695C23" w:rsidRPr="005B2321" w:rsidRDefault="00695C23" w:rsidP="007830F9">
                            <w:pPr>
                              <w:spacing w:line="240" w:lineRule="auto"/>
                              <w:jc w:val="center"/>
                            </w:pPr>
                            <w:r w:rsidRPr="004D0241">
                              <w:rPr>
                                <w:position w:val="-12"/>
                              </w:rPr>
                              <w:object w:dxaOrig="1980" w:dyaOrig="360">
                                <v:shape id="_x0000_i2098" type="#_x0000_t75" style="width:99.25pt;height:18.15pt" o:ole="">
                                  <v:imagedata r:id="rId2082" o:title=""/>
                                </v:shape>
                                <o:OLEObject Type="Embed" ProgID="Equation.DSMT4" ShapeID="_x0000_i2098" DrawAspect="Content" ObjectID="_1505201912" r:id="rId2148"/>
                              </w:object>
                            </w:r>
                          </w:p>
                        </w:tc>
                      </w:tr>
                      <w:tr w:rsidR="00695C23" w:rsidTr="00897553">
                        <w:trPr>
                          <w:trHeight w:val="663"/>
                        </w:trPr>
                        <w:tc>
                          <w:tcPr>
                            <w:tcW w:w="1530" w:type="dxa"/>
                            <w:vMerge/>
                            <w:tcBorders>
                              <w:bottom w:val="single" w:sz="24" w:space="0" w:color="auto"/>
                            </w:tcBorders>
                          </w:tcPr>
                          <w:p w:rsidR="00695C23" w:rsidRPr="007E029D" w:rsidRDefault="00695C23" w:rsidP="007830F9">
                            <w:pPr>
                              <w:spacing w:line="240" w:lineRule="auto"/>
                              <w:jc w:val="right"/>
                              <w:rPr>
                                <w:rFonts w:ascii="Arial" w:hAnsi="Arial"/>
                                <w:sz w:val="20"/>
                                <w:szCs w:val="20"/>
                              </w:rPr>
                            </w:pPr>
                          </w:p>
                        </w:tc>
                        <w:tc>
                          <w:tcPr>
                            <w:tcW w:w="1201" w:type="dxa"/>
                            <w:tcBorders>
                              <w:top w:val="single" w:sz="12" w:space="0" w:color="auto"/>
                              <w:bottom w:val="single" w:sz="24" w:space="0" w:color="auto"/>
                            </w:tcBorders>
                            <w:shd w:val="clear" w:color="auto" w:fill="F2F2F2"/>
                            <w:tcMar>
                              <w:left w:w="0" w:type="dxa"/>
                            </w:tcMar>
                            <w:vAlign w:val="center"/>
                          </w:tcPr>
                          <w:p w:rsidR="00695C23" w:rsidRPr="007E029D" w:rsidRDefault="00695C23" w:rsidP="004D0241">
                            <w:pPr>
                              <w:spacing w:line="240" w:lineRule="auto"/>
                              <w:jc w:val="right"/>
                              <w:rPr>
                                <w:rFonts w:ascii="Arial" w:hAnsi="Arial"/>
                                <w:sz w:val="20"/>
                                <w:szCs w:val="20"/>
                              </w:rPr>
                            </w:pPr>
                            <w:r w:rsidRPr="004D0241">
                              <w:rPr>
                                <w:rFonts w:ascii="Arial" w:hAnsi="Arial"/>
                                <w:sz w:val="18"/>
                                <w:szCs w:val="20"/>
                              </w:rPr>
                              <w:t>acceleration only (index 1)</w:t>
                            </w:r>
                          </w:p>
                        </w:tc>
                        <w:tc>
                          <w:tcPr>
                            <w:tcW w:w="2129" w:type="dxa"/>
                            <w:tcBorders>
                              <w:top w:val="single" w:sz="12" w:space="0" w:color="auto"/>
                              <w:bottom w:val="single" w:sz="24" w:space="0" w:color="auto"/>
                            </w:tcBorders>
                            <w:shd w:val="clear" w:color="auto" w:fill="F2F2F2"/>
                            <w:vAlign w:val="center"/>
                          </w:tcPr>
                          <w:p w:rsidR="00695C23" w:rsidRPr="00705E93" w:rsidRDefault="00695C23" w:rsidP="001625EF">
                            <w:pPr>
                              <w:spacing w:line="240" w:lineRule="auto"/>
                              <w:jc w:val="left"/>
                              <w:rPr>
                                <w:b/>
                                <w:sz w:val="20"/>
                                <w:szCs w:val="22"/>
                              </w:rPr>
                            </w:pPr>
                            <w:r w:rsidRPr="00705E93">
                              <w:rPr>
                                <w:b/>
                                <w:sz w:val="20"/>
                                <w:szCs w:val="22"/>
                              </w:rPr>
                              <w:t>Given</w:t>
                            </w:r>
                            <w:r>
                              <w:rPr>
                                <w:b/>
                                <w:sz w:val="20"/>
                                <w:szCs w:val="22"/>
                              </w:rPr>
                              <w:t>:</w:t>
                            </w:r>
                            <w:r w:rsidRPr="00705E93">
                              <w:rPr>
                                <w:b/>
                                <w:sz w:val="20"/>
                                <w:szCs w:val="22"/>
                              </w:rPr>
                              <w:t xml:space="preserve"> acceleration </w:t>
                            </w:r>
                          </w:p>
                        </w:tc>
                        <w:tc>
                          <w:tcPr>
                            <w:tcW w:w="2160" w:type="dxa"/>
                            <w:tcBorders>
                              <w:top w:val="single" w:sz="12" w:space="0" w:color="auto"/>
                              <w:bottom w:val="single" w:sz="24" w:space="0" w:color="auto"/>
                            </w:tcBorders>
                            <w:shd w:val="clear" w:color="auto" w:fill="F2F2F2"/>
                            <w:vAlign w:val="center"/>
                          </w:tcPr>
                          <w:p w:rsidR="00695C23" w:rsidRPr="007E029D" w:rsidRDefault="00695C23" w:rsidP="007830F9">
                            <w:pPr>
                              <w:spacing w:line="240" w:lineRule="auto"/>
                              <w:jc w:val="center"/>
                            </w:pPr>
                            <w:r w:rsidRPr="004D4AAA">
                              <w:rPr>
                                <w:position w:val="-12"/>
                              </w:rPr>
                              <w:object w:dxaOrig="1420" w:dyaOrig="380">
                                <v:shape id="_x0000_i2099" type="#_x0000_t75" style="width:70.8pt;height:19.35pt" o:ole="">
                                  <v:imagedata r:id="rId2084" o:title=""/>
                                </v:shape>
                                <o:OLEObject Type="Embed" ProgID="Equation.DSMT4" ShapeID="_x0000_i2099" DrawAspect="Content" ObjectID="_1505201913" r:id="rId2149"/>
                              </w:object>
                            </w:r>
                          </w:p>
                        </w:tc>
                        <w:tc>
                          <w:tcPr>
                            <w:tcW w:w="2898" w:type="dxa"/>
                            <w:tcBorders>
                              <w:top w:val="single" w:sz="12" w:space="0" w:color="auto"/>
                              <w:bottom w:val="single" w:sz="24" w:space="0" w:color="auto"/>
                            </w:tcBorders>
                            <w:shd w:val="clear" w:color="auto" w:fill="F2F2F2"/>
                            <w:vAlign w:val="center"/>
                          </w:tcPr>
                          <w:p w:rsidR="00695C23" w:rsidRDefault="00695C23" w:rsidP="003A34DF">
                            <w:pPr>
                              <w:spacing w:line="240" w:lineRule="auto"/>
                            </w:pPr>
                          </w:p>
                        </w:tc>
                      </w:tr>
                      <w:tr w:rsidR="00695C23" w:rsidTr="00EE2DB9">
                        <w:trPr>
                          <w:trHeight w:val="225"/>
                        </w:trPr>
                        <w:tc>
                          <w:tcPr>
                            <w:tcW w:w="1530" w:type="dxa"/>
                            <w:vMerge w:val="restart"/>
                            <w:tcBorders>
                              <w:top w:val="single" w:sz="24" w:space="0" w:color="auto"/>
                              <w:bottom w:val="single" w:sz="24" w:space="0" w:color="auto"/>
                            </w:tcBorders>
                            <w:vAlign w:val="center"/>
                          </w:tcPr>
                          <w:p w:rsidR="00695C23" w:rsidRDefault="00695C23" w:rsidP="00F56783">
                            <w:pPr>
                              <w:spacing w:line="240" w:lineRule="auto"/>
                              <w:jc w:val="right"/>
                              <w:rPr>
                                <w:rFonts w:ascii="Arial" w:hAnsi="Arial"/>
                                <w:sz w:val="20"/>
                                <w:szCs w:val="20"/>
                              </w:rPr>
                            </w:pPr>
                            <w:r w:rsidRPr="00594E9C">
                              <w:rPr>
                                <w:rFonts w:ascii="Arial" w:hAnsi="Arial"/>
                                <w:b/>
                                <w:szCs w:val="20"/>
                              </w:rPr>
                              <w:t>General constraints</w:t>
                            </w:r>
                          </w:p>
                          <w:p w:rsidR="00695C23" w:rsidRPr="00AA32F5" w:rsidRDefault="00695C23" w:rsidP="00F56783">
                            <w:pPr>
                              <w:spacing w:line="240" w:lineRule="auto"/>
                              <w:jc w:val="right"/>
                              <w:rPr>
                                <w:rFonts w:ascii="Arial" w:hAnsi="Arial"/>
                                <w:sz w:val="20"/>
                                <w:szCs w:val="20"/>
                              </w:rPr>
                            </w:pPr>
                            <w:r>
                              <w:rPr>
                                <w:rFonts w:ascii="Arial" w:hAnsi="Arial"/>
                                <w:sz w:val="20"/>
                                <w:szCs w:val="20"/>
                              </w:rPr>
                              <w:t xml:space="preserve">free coordinates </w:t>
                            </w:r>
                            <w:r w:rsidRPr="0024624C">
                              <w:rPr>
                                <w:rFonts w:ascii="Arial" w:hAnsi="Arial"/>
                                <w:position w:val="-10"/>
                                <w:sz w:val="20"/>
                                <w:szCs w:val="20"/>
                              </w:rPr>
                              <w:object w:dxaOrig="600" w:dyaOrig="320">
                                <v:shape id="_x0000_i2100" type="#_x0000_t75" style="width:30.25pt;height:16.35pt" o:ole="">
                                  <v:imagedata r:id="rId2086" o:title=""/>
                                </v:shape>
                                <o:OLEObject Type="Embed" ProgID="Equation.DSMT4" ShapeID="_x0000_i2100" DrawAspect="Content" ObjectID="_1505201914" r:id="rId2150"/>
                              </w:object>
                            </w:r>
                            <w:r>
                              <w:rPr>
                                <w:rFonts w:ascii="Arial" w:hAnsi="Arial"/>
                                <w:sz w:val="20"/>
                                <w:szCs w:val="20"/>
                              </w:rPr>
                              <w:br/>
                            </w:r>
                            <w:r w:rsidRPr="0024624C">
                              <w:rPr>
                                <w:rFonts w:ascii="Arial" w:hAnsi="Arial"/>
                                <w:position w:val="-8"/>
                                <w:sz w:val="20"/>
                                <w:szCs w:val="20"/>
                              </w:rPr>
                              <w:object w:dxaOrig="600" w:dyaOrig="300">
                                <v:shape id="_x0000_i2101" type="#_x0000_t75" style="width:30.25pt;height:15.15pt" o:ole="">
                                  <v:imagedata r:id="rId2088" o:title=""/>
                                </v:shape>
                                <o:OLEObject Type="Embed" ProgID="Equation.DSMT4" ShapeID="_x0000_i2101" DrawAspect="Content" ObjectID="_1505201915" r:id="rId2151"/>
                              </w:object>
                            </w:r>
                          </w:p>
                        </w:tc>
                        <w:tc>
                          <w:tcPr>
                            <w:tcW w:w="1201" w:type="dxa"/>
                            <w:vMerge w:val="restart"/>
                            <w:tcBorders>
                              <w:top w:val="single" w:sz="24" w:space="0" w:color="auto"/>
                              <w:bottom w:val="single" w:sz="12" w:space="0" w:color="auto"/>
                            </w:tcBorders>
                            <w:tcMar>
                              <w:left w:w="0" w:type="dxa"/>
                            </w:tcMar>
                            <w:vAlign w:val="center"/>
                          </w:tcPr>
                          <w:p w:rsidR="00695C23" w:rsidRPr="007E029D" w:rsidRDefault="00695C23" w:rsidP="007830F9">
                            <w:pPr>
                              <w:spacing w:line="240" w:lineRule="auto"/>
                              <w:jc w:val="right"/>
                              <w:rPr>
                                <w:rFonts w:ascii="Arial" w:hAnsi="Arial"/>
                                <w:sz w:val="20"/>
                                <w:szCs w:val="20"/>
                              </w:rPr>
                            </w:pPr>
                            <w:r>
                              <w:rPr>
                                <w:rFonts w:ascii="Arial" w:hAnsi="Arial"/>
                                <w:sz w:val="20"/>
                                <w:szCs w:val="20"/>
                              </w:rPr>
                              <w:t>holonomic</w:t>
                            </w:r>
                          </w:p>
                          <w:p w:rsidR="00695C23" w:rsidRPr="007E029D" w:rsidRDefault="00695C23" w:rsidP="007830F9">
                            <w:pPr>
                              <w:spacing w:line="240" w:lineRule="auto"/>
                              <w:jc w:val="right"/>
                              <w:rPr>
                                <w:rFonts w:ascii="Arial" w:hAnsi="Arial"/>
                                <w:sz w:val="20"/>
                                <w:szCs w:val="20"/>
                              </w:rPr>
                            </w:pPr>
                            <w:r w:rsidRPr="007E029D">
                              <w:rPr>
                                <w:rFonts w:ascii="Arial" w:hAnsi="Arial"/>
                                <w:sz w:val="20"/>
                                <w:szCs w:val="20"/>
                              </w:rPr>
                              <w:t>(index 3)</w:t>
                            </w:r>
                          </w:p>
                        </w:tc>
                        <w:tc>
                          <w:tcPr>
                            <w:tcW w:w="2129" w:type="dxa"/>
                            <w:tcBorders>
                              <w:top w:val="single" w:sz="24" w:space="0" w:color="auto"/>
                              <w:bottom w:val="dotted" w:sz="4" w:space="0" w:color="auto"/>
                            </w:tcBorders>
                            <w:vAlign w:val="center"/>
                          </w:tcPr>
                          <w:p w:rsidR="00695C23" w:rsidRPr="007E029D" w:rsidRDefault="00695C23" w:rsidP="007830F9">
                            <w:pPr>
                              <w:spacing w:line="240" w:lineRule="auto"/>
                              <w:jc w:val="left"/>
                              <w:rPr>
                                <w:sz w:val="20"/>
                                <w:szCs w:val="22"/>
                              </w:rPr>
                            </w:pPr>
                            <w:r w:rsidRPr="00705E93">
                              <w:rPr>
                                <w:b/>
                                <w:sz w:val="20"/>
                                <w:szCs w:val="22"/>
                              </w:rPr>
                              <w:t>Given</w:t>
                            </w:r>
                            <w:r>
                              <w:rPr>
                                <w:b/>
                                <w:sz w:val="20"/>
                                <w:szCs w:val="22"/>
                              </w:rPr>
                              <w:t>:</w:t>
                            </w:r>
                            <w:r w:rsidRPr="00705E93">
                              <w:rPr>
                                <w:b/>
                                <w:sz w:val="20"/>
                                <w:szCs w:val="22"/>
                              </w:rPr>
                              <w:t xml:space="preserve"> position</w:t>
                            </w:r>
                            <w:r w:rsidRPr="007E029D">
                              <w:rPr>
                                <w:sz w:val="20"/>
                                <w:szCs w:val="22"/>
                              </w:rPr>
                              <w:t xml:space="preserve"> </w:t>
                            </w:r>
                            <w:r w:rsidRPr="007E029D">
                              <w:rPr>
                                <w:position w:val="-10"/>
                                <w:sz w:val="20"/>
                                <w:szCs w:val="22"/>
                              </w:rPr>
                              <w:object w:dxaOrig="760" w:dyaOrig="300">
                                <v:shape id="_x0000_i2102" type="#_x0000_t75" style="width:37.5pt;height:15.15pt" o:ole="">
                                  <v:imagedata r:id="rId2090" o:title=""/>
                                </v:shape>
                                <o:OLEObject Type="Embed" ProgID="Equation.DSMT4" ShapeID="_x0000_i2102" DrawAspect="Content" ObjectID="_1505201916" r:id="rId2152"/>
                              </w:object>
                            </w:r>
                          </w:p>
                        </w:tc>
                        <w:tc>
                          <w:tcPr>
                            <w:tcW w:w="2160" w:type="dxa"/>
                            <w:tcBorders>
                              <w:top w:val="single" w:sz="24" w:space="0" w:color="auto"/>
                              <w:bottom w:val="dotted" w:sz="4" w:space="0" w:color="auto"/>
                            </w:tcBorders>
                            <w:shd w:val="clear" w:color="auto" w:fill="auto"/>
                            <w:vAlign w:val="center"/>
                          </w:tcPr>
                          <w:p w:rsidR="00695C23" w:rsidRDefault="00695C23" w:rsidP="007830F9">
                            <w:pPr>
                              <w:jc w:val="center"/>
                            </w:pPr>
                            <w:r w:rsidRPr="007E029D">
                              <w:rPr>
                                <w:position w:val="-10"/>
                              </w:rPr>
                              <w:object w:dxaOrig="1260" w:dyaOrig="320">
                                <v:shape id="_x0000_i2103" type="#_x0000_t75" style="width:62.9pt;height:16.35pt" o:ole="">
                                  <v:imagedata r:id="rId2092" o:title=""/>
                                </v:shape>
                                <o:OLEObject Type="Embed" ProgID="Equation.DSMT4" ShapeID="_x0000_i2103" DrawAspect="Content" ObjectID="_1505201917" r:id="rId2153"/>
                              </w:object>
                            </w:r>
                          </w:p>
                        </w:tc>
                        <w:tc>
                          <w:tcPr>
                            <w:tcW w:w="2898" w:type="dxa"/>
                            <w:tcBorders>
                              <w:top w:val="single" w:sz="24" w:space="0" w:color="auto"/>
                              <w:bottom w:val="dotted" w:sz="4" w:space="0" w:color="auto"/>
                            </w:tcBorders>
                            <w:shd w:val="clear" w:color="auto" w:fill="auto"/>
                            <w:vAlign w:val="center"/>
                          </w:tcPr>
                          <w:p w:rsidR="00695C23" w:rsidRDefault="00695C23" w:rsidP="007830F9">
                            <w:pPr>
                              <w:jc w:val="center"/>
                            </w:pPr>
                          </w:p>
                        </w:tc>
                      </w:tr>
                      <w:tr w:rsidR="00695C23" w:rsidTr="00EE2DB9">
                        <w:trPr>
                          <w:trHeight w:val="1215"/>
                        </w:trPr>
                        <w:tc>
                          <w:tcPr>
                            <w:tcW w:w="1530" w:type="dxa"/>
                            <w:vMerge/>
                            <w:tcBorders>
                              <w:bottom w:val="single" w:sz="24" w:space="0" w:color="auto"/>
                            </w:tcBorders>
                          </w:tcPr>
                          <w:p w:rsidR="00695C23" w:rsidRPr="007E029D" w:rsidRDefault="00695C23" w:rsidP="008A1428">
                            <w:pPr>
                              <w:spacing w:line="240" w:lineRule="auto"/>
                              <w:jc w:val="right"/>
                              <w:rPr>
                                <w:rFonts w:ascii="Arial" w:hAnsi="Arial"/>
                                <w:sz w:val="20"/>
                                <w:szCs w:val="20"/>
                              </w:rPr>
                            </w:pPr>
                          </w:p>
                        </w:tc>
                        <w:tc>
                          <w:tcPr>
                            <w:tcW w:w="1201" w:type="dxa"/>
                            <w:vMerge/>
                            <w:tcBorders>
                              <w:top w:val="nil"/>
                              <w:bottom w:val="single" w:sz="12" w:space="0" w:color="auto"/>
                            </w:tcBorders>
                            <w:tcMar>
                              <w:left w:w="0" w:type="dxa"/>
                            </w:tcMar>
                            <w:vAlign w:val="center"/>
                          </w:tcPr>
                          <w:p w:rsidR="00695C23" w:rsidRPr="007E029D" w:rsidRDefault="00695C23" w:rsidP="008A1428">
                            <w:pPr>
                              <w:spacing w:line="240" w:lineRule="auto"/>
                              <w:jc w:val="right"/>
                              <w:rPr>
                                <w:rFonts w:ascii="Arial" w:hAnsi="Arial"/>
                                <w:sz w:val="20"/>
                                <w:szCs w:val="20"/>
                              </w:rPr>
                            </w:pPr>
                          </w:p>
                        </w:tc>
                        <w:tc>
                          <w:tcPr>
                            <w:tcW w:w="2129" w:type="dxa"/>
                            <w:tcBorders>
                              <w:top w:val="dotted" w:sz="4" w:space="0" w:color="auto"/>
                              <w:bottom w:val="dotted" w:sz="4" w:space="0" w:color="auto"/>
                            </w:tcBorders>
                            <w:vAlign w:val="center"/>
                          </w:tcPr>
                          <w:p w:rsidR="00695C23" w:rsidRPr="007E029D" w:rsidRDefault="00695C23" w:rsidP="005D1673">
                            <w:pPr>
                              <w:spacing w:line="240" w:lineRule="auto"/>
                              <w:jc w:val="right"/>
                              <w:rPr>
                                <w:sz w:val="20"/>
                                <w:szCs w:val="22"/>
                              </w:rPr>
                            </w:pPr>
                            <w:r w:rsidRPr="007E029D">
                              <w:rPr>
                                <w:sz w:val="20"/>
                                <w:szCs w:val="22"/>
                              </w:rPr>
                              <w:t xml:space="preserve">velocity </w:t>
                            </w:r>
                            <w:r w:rsidRPr="007E029D">
                              <w:rPr>
                                <w:position w:val="-10"/>
                                <w:sz w:val="20"/>
                                <w:szCs w:val="22"/>
                              </w:rPr>
                              <w:object w:dxaOrig="760" w:dyaOrig="300">
                                <v:shape id="_x0000_i2104" type="#_x0000_t75" style="width:37.5pt;height:15.15pt" o:ole="">
                                  <v:imagedata r:id="rId2094" o:title=""/>
                                </v:shape>
                                <o:OLEObject Type="Embed" ProgID="Equation.DSMT4" ShapeID="_x0000_i2104" DrawAspect="Content" ObjectID="_1505201918" r:id="rId2154"/>
                              </w:object>
                            </w:r>
                            <w:r>
                              <w:rPr>
                                <w:sz w:val="20"/>
                                <w:szCs w:val="22"/>
                              </w:rPr>
                              <w:br/>
                            </w:r>
                            <w:r w:rsidRPr="007E029D">
                              <w:rPr>
                                <w:sz w:val="20"/>
                                <w:szCs w:val="22"/>
                              </w:rPr>
                              <w:t>(index 2)</w:t>
                            </w:r>
                          </w:p>
                        </w:tc>
                        <w:tc>
                          <w:tcPr>
                            <w:tcW w:w="2160" w:type="dxa"/>
                            <w:tcBorders>
                              <w:top w:val="dotted" w:sz="4" w:space="0" w:color="auto"/>
                              <w:bottom w:val="dotted" w:sz="4" w:space="0" w:color="auto"/>
                            </w:tcBorders>
                            <w:vAlign w:val="center"/>
                          </w:tcPr>
                          <w:p w:rsidR="00695C23" w:rsidRDefault="00695C23" w:rsidP="008A1428">
                            <w:pPr>
                              <w:jc w:val="center"/>
                            </w:pPr>
                            <w:r w:rsidRPr="007E029D">
                              <w:rPr>
                                <w:position w:val="-10"/>
                              </w:rPr>
                              <w:object w:dxaOrig="1719" w:dyaOrig="380">
                                <v:shape id="_x0000_i2105" type="#_x0000_t75" style="width:85.3pt;height:19.35pt" o:ole="">
                                  <v:imagedata r:id="rId2096" o:title=""/>
                                </v:shape>
                                <o:OLEObject Type="Embed" ProgID="Equation.DSMT4" ShapeID="_x0000_i2105" DrawAspect="Content" ObjectID="_1505201919" r:id="rId2155"/>
                              </w:object>
                            </w:r>
                          </w:p>
                        </w:tc>
                        <w:tc>
                          <w:tcPr>
                            <w:tcW w:w="2898" w:type="dxa"/>
                            <w:tcBorders>
                              <w:top w:val="dotted" w:sz="4" w:space="0" w:color="auto"/>
                              <w:bottom w:val="dotted" w:sz="4" w:space="0" w:color="auto"/>
                            </w:tcBorders>
                            <w:vAlign w:val="center"/>
                          </w:tcPr>
                          <w:p w:rsidR="00695C23" w:rsidRDefault="00695C23" w:rsidP="00DD5EE4">
                            <w:pPr>
                              <w:jc w:val="center"/>
                            </w:pPr>
                            <w:r w:rsidRPr="007E029D">
                              <w:rPr>
                                <w:position w:val="-28"/>
                              </w:rPr>
                              <w:object w:dxaOrig="1500" w:dyaOrig="660">
                                <v:shape id="_x0000_i2106" type="#_x0000_t75" style="width:59.9pt;height:26pt" o:ole="">
                                  <v:imagedata r:id="rId2098" o:title=""/>
                                </v:shape>
                                <o:OLEObject Type="Embed" ProgID="Equation.DSMT4" ShapeID="_x0000_i2106" DrawAspect="Content" ObjectID="_1505201920" r:id="rId2156"/>
                              </w:object>
                            </w:r>
                            <w:r>
                              <w:t xml:space="preserve">   </w:t>
                            </w:r>
                            <w:r w:rsidRPr="007E029D">
                              <w:rPr>
                                <w:position w:val="-28"/>
                              </w:rPr>
                              <w:object w:dxaOrig="1520" w:dyaOrig="660">
                                <v:shape id="_x0000_i2107" type="#_x0000_t75" style="width:62.3pt;height:27.25pt" o:ole="">
                                  <v:imagedata r:id="rId2100" o:title=""/>
                                </v:shape>
                                <o:OLEObject Type="Embed" ProgID="Equation.DSMT4" ShapeID="_x0000_i2107" DrawAspect="Content" ObjectID="_1505201921" r:id="rId2157"/>
                              </w:object>
                            </w:r>
                            <w:r>
                              <w:br/>
                            </w:r>
                            <w:r w:rsidRPr="00DD5EE4">
                              <w:rPr>
                                <w:position w:val="-28"/>
                              </w:rPr>
                              <w:object w:dxaOrig="1620" w:dyaOrig="680">
                                <v:shape id="_x0000_i2108" type="#_x0000_t75" style="width:62.9pt;height:26pt" o:ole="">
                                  <v:imagedata r:id="rId2102" o:title=""/>
                                </v:shape>
                                <o:OLEObject Type="Embed" ProgID="Equation.DSMT4" ShapeID="_x0000_i2108" DrawAspect="Content" ObjectID="_1505201922" r:id="rId2158"/>
                              </w:object>
                            </w:r>
                          </w:p>
                        </w:tc>
                      </w:tr>
                      <w:tr w:rsidR="00695C23" w:rsidTr="00897553">
                        <w:trPr>
                          <w:trHeight w:val="904"/>
                        </w:trPr>
                        <w:tc>
                          <w:tcPr>
                            <w:tcW w:w="1530" w:type="dxa"/>
                            <w:vMerge/>
                            <w:tcBorders>
                              <w:bottom w:val="single" w:sz="24" w:space="0" w:color="auto"/>
                            </w:tcBorders>
                          </w:tcPr>
                          <w:p w:rsidR="00695C23" w:rsidRPr="007E029D" w:rsidRDefault="00695C23" w:rsidP="008A1428">
                            <w:pPr>
                              <w:spacing w:line="240" w:lineRule="auto"/>
                              <w:jc w:val="right"/>
                              <w:rPr>
                                <w:rFonts w:ascii="Arial" w:hAnsi="Arial"/>
                                <w:sz w:val="20"/>
                                <w:szCs w:val="20"/>
                              </w:rPr>
                            </w:pPr>
                          </w:p>
                        </w:tc>
                        <w:tc>
                          <w:tcPr>
                            <w:tcW w:w="1201" w:type="dxa"/>
                            <w:vMerge/>
                            <w:tcBorders>
                              <w:top w:val="nil"/>
                              <w:bottom w:val="single" w:sz="12" w:space="0" w:color="auto"/>
                            </w:tcBorders>
                            <w:tcMar>
                              <w:left w:w="0" w:type="dxa"/>
                            </w:tcMar>
                            <w:vAlign w:val="center"/>
                          </w:tcPr>
                          <w:p w:rsidR="00695C23" w:rsidRPr="007E029D" w:rsidRDefault="00695C23" w:rsidP="008A1428">
                            <w:pPr>
                              <w:spacing w:line="240" w:lineRule="auto"/>
                              <w:jc w:val="right"/>
                              <w:rPr>
                                <w:rFonts w:ascii="Arial" w:hAnsi="Arial"/>
                                <w:sz w:val="20"/>
                                <w:szCs w:val="20"/>
                              </w:rPr>
                            </w:pPr>
                          </w:p>
                        </w:tc>
                        <w:tc>
                          <w:tcPr>
                            <w:tcW w:w="2129" w:type="dxa"/>
                            <w:tcBorders>
                              <w:top w:val="dotted" w:sz="4" w:space="0" w:color="auto"/>
                              <w:bottom w:val="single" w:sz="12" w:space="0" w:color="auto"/>
                            </w:tcBorders>
                            <w:shd w:val="clear" w:color="auto" w:fill="F2F2F2"/>
                            <w:vAlign w:val="center"/>
                          </w:tcPr>
                          <w:p w:rsidR="00695C23" w:rsidRPr="007E029D" w:rsidRDefault="00695C23" w:rsidP="005D1673">
                            <w:pPr>
                              <w:spacing w:line="240" w:lineRule="auto"/>
                              <w:jc w:val="right"/>
                              <w:rPr>
                                <w:sz w:val="20"/>
                                <w:szCs w:val="22"/>
                              </w:rPr>
                            </w:pPr>
                            <w:r w:rsidRPr="007E029D">
                              <w:rPr>
                                <w:sz w:val="20"/>
                                <w:szCs w:val="22"/>
                              </w:rPr>
                              <w:t xml:space="preserve">acceleration </w:t>
                            </w:r>
                            <w:r w:rsidRPr="007E029D">
                              <w:rPr>
                                <w:position w:val="-10"/>
                                <w:sz w:val="20"/>
                                <w:szCs w:val="22"/>
                              </w:rPr>
                              <w:object w:dxaOrig="760" w:dyaOrig="360">
                                <v:shape id="_x0000_i2109" type="#_x0000_t75" style="width:37.5pt;height:18.15pt" o:ole="">
                                  <v:imagedata r:id="rId2104" o:title=""/>
                                </v:shape>
                                <o:OLEObject Type="Embed" ProgID="Equation.DSMT4" ShapeID="_x0000_i2109" DrawAspect="Content" ObjectID="_1505201923" r:id="rId2159"/>
                              </w:object>
                            </w:r>
                            <w:r>
                              <w:rPr>
                                <w:sz w:val="20"/>
                                <w:szCs w:val="22"/>
                              </w:rPr>
                              <w:br/>
                            </w:r>
                            <w:r w:rsidRPr="007E029D">
                              <w:rPr>
                                <w:sz w:val="20"/>
                                <w:szCs w:val="22"/>
                              </w:rPr>
                              <w:t>(index 1)</w:t>
                            </w:r>
                          </w:p>
                        </w:tc>
                        <w:tc>
                          <w:tcPr>
                            <w:tcW w:w="2160" w:type="dxa"/>
                            <w:tcBorders>
                              <w:top w:val="dotted" w:sz="4" w:space="0" w:color="auto"/>
                              <w:bottom w:val="single" w:sz="12" w:space="0" w:color="auto"/>
                            </w:tcBorders>
                            <w:shd w:val="clear" w:color="auto" w:fill="F2F2F2"/>
                            <w:vAlign w:val="center"/>
                          </w:tcPr>
                          <w:p w:rsidR="00695C23" w:rsidRDefault="00695C23" w:rsidP="008A1428">
                            <w:pPr>
                              <w:jc w:val="center"/>
                            </w:pPr>
                            <w:r w:rsidRPr="007E029D">
                              <w:rPr>
                                <w:position w:val="-14"/>
                              </w:rPr>
                              <w:object w:dxaOrig="2060" w:dyaOrig="420">
                                <v:shape id="_x0000_i2110" type="#_x0000_t75" style="width:103.45pt;height:21.2pt" o:ole="">
                                  <v:imagedata r:id="rId2106" o:title=""/>
                                </v:shape>
                                <o:OLEObject Type="Embed" ProgID="Equation.DSMT4" ShapeID="_x0000_i2110" DrawAspect="Content" ObjectID="_1505201924" r:id="rId2160"/>
                              </w:object>
                            </w:r>
                          </w:p>
                        </w:tc>
                        <w:tc>
                          <w:tcPr>
                            <w:tcW w:w="2898" w:type="dxa"/>
                            <w:tcBorders>
                              <w:top w:val="dotted" w:sz="4" w:space="0" w:color="auto"/>
                              <w:bottom w:val="single" w:sz="12" w:space="0" w:color="auto"/>
                            </w:tcBorders>
                            <w:shd w:val="clear" w:color="auto" w:fill="F2F2F2"/>
                            <w:vAlign w:val="center"/>
                          </w:tcPr>
                          <w:p w:rsidR="00695C23" w:rsidRDefault="00695C23" w:rsidP="008A1428">
                            <w:pPr>
                              <w:jc w:val="center"/>
                            </w:pPr>
                            <w:r w:rsidRPr="007E029D">
                              <w:rPr>
                                <w:position w:val="-14"/>
                              </w:rPr>
                              <w:object w:dxaOrig="1140" w:dyaOrig="480">
                                <v:shape id="_x0000_i2111" type="#_x0000_t75" style="width:56.85pt;height:24.2pt" o:ole="">
                                  <v:imagedata r:id="rId2108" o:title=""/>
                                </v:shape>
                                <o:OLEObject Type="Embed" ProgID="Equation.DSMT4" ShapeID="_x0000_i2111" DrawAspect="Content" ObjectID="_1505201925" r:id="rId2161"/>
                              </w:object>
                            </w:r>
                          </w:p>
                        </w:tc>
                      </w:tr>
                      <w:tr w:rsidR="00695C23" w:rsidTr="00EE2DB9">
                        <w:trPr>
                          <w:trHeight w:val="450"/>
                        </w:trPr>
                        <w:tc>
                          <w:tcPr>
                            <w:tcW w:w="1530" w:type="dxa"/>
                            <w:vMerge/>
                            <w:tcBorders>
                              <w:bottom w:val="single" w:sz="24" w:space="0" w:color="auto"/>
                            </w:tcBorders>
                          </w:tcPr>
                          <w:p w:rsidR="00695C23" w:rsidRPr="007E029D" w:rsidRDefault="00695C23" w:rsidP="007830F9">
                            <w:pPr>
                              <w:spacing w:line="240" w:lineRule="auto"/>
                              <w:jc w:val="right"/>
                              <w:rPr>
                                <w:rFonts w:ascii="Arial" w:hAnsi="Arial"/>
                                <w:sz w:val="20"/>
                                <w:szCs w:val="20"/>
                              </w:rPr>
                            </w:pPr>
                          </w:p>
                        </w:tc>
                        <w:tc>
                          <w:tcPr>
                            <w:tcW w:w="1201" w:type="dxa"/>
                            <w:vMerge w:val="restart"/>
                            <w:tcBorders>
                              <w:top w:val="single" w:sz="12" w:space="0" w:color="auto"/>
                              <w:bottom w:val="single" w:sz="12" w:space="0" w:color="auto"/>
                            </w:tcBorders>
                            <w:tcMar>
                              <w:left w:w="0" w:type="dxa"/>
                            </w:tcMar>
                            <w:vAlign w:val="center"/>
                          </w:tcPr>
                          <w:p w:rsidR="00695C23" w:rsidRPr="007E029D" w:rsidRDefault="00695C23" w:rsidP="007830F9">
                            <w:pPr>
                              <w:spacing w:line="240" w:lineRule="auto"/>
                              <w:jc w:val="right"/>
                              <w:rPr>
                                <w:rFonts w:ascii="Arial" w:hAnsi="Arial"/>
                                <w:sz w:val="20"/>
                                <w:szCs w:val="20"/>
                              </w:rPr>
                            </w:pPr>
                            <w:r w:rsidRPr="007E029D">
                              <w:rPr>
                                <w:rFonts w:ascii="Arial" w:hAnsi="Arial"/>
                                <w:sz w:val="20"/>
                                <w:szCs w:val="20"/>
                              </w:rPr>
                              <w:t>Nonholo</w:t>
                            </w:r>
                            <w:r>
                              <w:rPr>
                                <w:rFonts w:ascii="Arial" w:hAnsi="Arial"/>
                                <w:sz w:val="20"/>
                                <w:szCs w:val="20"/>
                              </w:rPr>
                              <w:t>-nomic</w:t>
                            </w:r>
                          </w:p>
                          <w:p w:rsidR="00695C23" w:rsidRPr="007E029D" w:rsidRDefault="00695C23" w:rsidP="007830F9">
                            <w:pPr>
                              <w:spacing w:line="240" w:lineRule="auto"/>
                              <w:jc w:val="right"/>
                              <w:rPr>
                                <w:rFonts w:ascii="Arial" w:hAnsi="Arial"/>
                                <w:sz w:val="20"/>
                                <w:szCs w:val="20"/>
                              </w:rPr>
                            </w:pPr>
                            <w:r w:rsidRPr="007E029D">
                              <w:rPr>
                                <w:rFonts w:ascii="Arial" w:hAnsi="Arial"/>
                                <w:sz w:val="20"/>
                                <w:szCs w:val="20"/>
                              </w:rPr>
                              <w:t>(index 2)</w:t>
                            </w:r>
                          </w:p>
                        </w:tc>
                        <w:tc>
                          <w:tcPr>
                            <w:tcW w:w="2129" w:type="dxa"/>
                            <w:tcBorders>
                              <w:top w:val="single" w:sz="12" w:space="0" w:color="auto"/>
                              <w:bottom w:val="dotted" w:sz="4" w:space="0" w:color="auto"/>
                            </w:tcBorders>
                            <w:vAlign w:val="center"/>
                          </w:tcPr>
                          <w:p w:rsidR="00695C23" w:rsidRPr="007E029D" w:rsidRDefault="00695C23" w:rsidP="007830F9">
                            <w:pPr>
                              <w:spacing w:line="240" w:lineRule="auto"/>
                              <w:jc w:val="left"/>
                              <w:rPr>
                                <w:sz w:val="20"/>
                                <w:szCs w:val="22"/>
                              </w:rPr>
                            </w:pPr>
                            <w:r w:rsidRPr="00705E93">
                              <w:rPr>
                                <w:b/>
                                <w:sz w:val="20"/>
                                <w:szCs w:val="22"/>
                              </w:rPr>
                              <w:t>Given</w:t>
                            </w:r>
                            <w:r>
                              <w:rPr>
                                <w:b/>
                                <w:sz w:val="20"/>
                                <w:szCs w:val="22"/>
                              </w:rPr>
                              <w:t>:</w:t>
                            </w:r>
                            <w:r w:rsidRPr="00705E93">
                              <w:rPr>
                                <w:b/>
                                <w:sz w:val="20"/>
                                <w:szCs w:val="22"/>
                              </w:rPr>
                              <w:t xml:space="preserve"> velocity</w:t>
                            </w:r>
                            <w:r w:rsidRPr="007E029D">
                              <w:rPr>
                                <w:sz w:val="20"/>
                                <w:szCs w:val="22"/>
                              </w:rPr>
                              <w:t xml:space="preserve"> </w:t>
                            </w:r>
                            <w:r w:rsidRPr="00D531CC">
                              <w:rPr>
                                <w:position w:val="-10"/>
                                <w:sz w:val="20"/>
                                <w:szCs w:val="22"/>
                              </w:rPr>
                              <w:object w:dxaOrig="760" w:dyaOrig="300">
                                <v:shape id="_x0000_i2112" type="#_x0000_t75" style="width:37.5pt;height:15.15pt" o:ole="">
                                  <v:imagedata r:id="rId2110" o:title=""/>
                                </v:shape>
                                <o:OLEObject Type="Embed" ProgID="Equation.DSMT4" ShapeID="_x0000_i2112" DrawAspect="Content" ObjectID="_1505201926" r:id="rId2162"/>
                              </w:object>
                            </w:r>
                          </w:p>
                        </w:tc>
                        <w:tc>
                          <w:tcPr>
                            <w:tcW w:w="2160" w:type="dxa"/>
                            <w:tcBorders>
                              <w:top w:val="single" w:sz="12" w:space="0" w:color="auto"/>
                              <w:bottom w:val="dotted" w:sz="4" w:space="0" w:color="auto"/>
                            </w:tcBorders>
                            <w:vAlign w:val="center"/>
                          </w:tcPr>
                          <w:p w:rsidR="00695C23" w:rsidRDefault="00695C23" w:rsidP="007830F9">
                            <w:pPr>
                              <w:jc w:val="center"/>
                            </w:pPr>
                            <w:r w:rsidRPr="007E029D">
                              <w:rPr>
                                <w:position w:val="-10"/>
                              </w:rPr>
                              <w:object w:dxaOrig="1460" w:dyaOrig="320">
                                <v:shape id="_x0000_i2113" type="#_x0000_t75" style="width:73.2pt;height:16.35pt" o:ole="">
                                  <v:imagedata r:id="rId2112" o:title=""/>
                                </v:shape>
                                <o:OLEObject Type="Embed" ProgID="Equation.DSMT4" ShapeID="_x0000_i2113" DrawAspect="Content" ObjectID="_1505201927" r:id="rId2163"/>
                              </w:object>
                            </w:r>
                          </w:p>
                        </w:tc>
                        <w:tc>
                          <w:tcPr>
                            <w:tcW w:w="2898" w:type="dxa"/>
                            <w:tcBorders>
                              <w:top w:val="single" w:sz="12" w:space="0" w:color="auto"/>
                              <w:bottom w:val="dotted" w:sz="4" w:space="0" w:color="auto"/>
                            </w:tcBorders>
                            <w:vAlign w:val="center"/>
                          </w:tcPr>
                          <w:p w:rsidR="00695C23" w:rsidRDefault="00695C23" w:rsidP="007830F9">
                            <w:pPr>
                              <w:jc w:val="center"/>
                            </w:pPr>
                          </w:p>
                        </w:tc>
                      </w:tr>
                      <w:tr w:rsidR="00695C23" w:rsidTr="00897553">
                        <w:trPr>
                          <w:trHeight w:val="1170"/>
                        </w:trPr>
                        <w:tc>
                          <w:tcPr>
                            <w:tcW w:w="1530" w:type="dxa"/>
                            <w:vMerge/>
                            <w:tcBorders>
                              <w:bottom w:val="single" w:sz="24" w:space="0" w:color="auto"/>
                            </w:tcBorders>
                          </w:tcPr>
                          <w:p w:rsidR="00695C23" w:rsidRPr="007E029D" w:rsidRDefault="00695C23" w:rsidP="008A1428">
                            <w:pPr>
                              <w:spacing w:line="240" w:lineRule="auto"/>
                              <w:jc w:val="right"/>
                              <w:rPr>
                                <w:rFonts w:ascii="Arial" w:hAnsi="Arial"/>
                                <w:sz w:val="20"/>
                                <w:szCs w:val="20"/>
                              </w:rPr>
                            </w:pPr>
                          </w:p>
                        </w:tc>
                        <w:tc>
                          <w:tcPr>
                            <w:tcW w:w="1201" w:type="dxa"/>
                            <w:vMerge/>
                            <w:tcBorders>
                              <w:bottom w:val="single" w:sz="12" w:space="0" w:color="auto"/>
                            </w:tcBorders>
                            <w:tcMar>
                              <w:left w:w="0" w:type="dxa"/>
                            </w:tcMar>
                            <w:vAlign w:val="center"/>
                          </w:tcPr>
                          <w:p w:rsidR="00695C23" w:rsidRPr="007E029D" w:rsidRDefault="00695C23" w:rsidP="008A1428">
                            <w:pPr>
                              <w:spacing w:line="240" w:lineRule="auto"/>
                              <w:jc w:val="right"/>
                              <w:rPr>
                                <w:rFonts w:ascii="Arial" w:hAnsi="Arial"/>
                                <w:sz w:val="20"/>
                                <w:szCs w:val="20"/>
                              </w:rPr>
                            </w:pPr>
                          </w:p>
                        </w:tc>
                        <w:tc>
                          <w:tcPr>
                            <w:tcW w:w="2129" w:type="dxa"/>
                            <w:tcBorders>
                              <w:top w:val="dotted" w:sz="4" w:space="0" w:color="auto"/>
                              <w:bottom w:val="single" w:sz="12" w:space="0" w:color="auto"/>
                            </w:tcBorders>
                            <w:shd w:val="clear" w:color="auto" w:fill="F2F2F2"/>
                            <w:vAlign w:val="center"/>
                          </w:tcPr>
                          <w:p w:rsidR="00695C23" w:rsidRPr="007E029D" w:rsidRDefault="00695C23" w:rsidP="005D1673">
                            <w:pPr>
                              <w:spacing w:line="240" w:lineRule="auto"/>
                              <w:jc w:val="right"/>
                              <w:rPr>
                                <w:sz w:val="20"/>
                                <w:szCs w:val="22"/>
                              </w:rPr>
                            </w:pPr>
                            <w:r w:rsidRPr="007E029D">
                              <w:rPr>
                                <w:sz w:val="20"/>
                                <w:szCs w:val="22"/>
                              </w:rPr>
                              <w:t xml:space="preserve">acceleration </w:t>
                            </w:r>
                            <w:r w:rsidRPr="00D531CC">
                              <w:rPr>
                                <w:position w:val="-10"/>
                                <w:sz w:val="20"/>
                                <w:szCs w:val="22"/>
                              </w:rPr>
                              <w:object w:dxaOrig="760" w:dyaOrig="360">
                                <v:shape id="_x0000_i2114" type="#_x0000_t75" style="width:37.5pt;height:18.15pt" o:ole="">
                                  <v:imagedata r:id="rId2114" o:title=""/>
                                </v:shape>
                                <o:OLEObject Type="Embed" ProgID="Equation.DSMT4" ShapeID="_x0000_i2114" DrawAspect="Content" ObjectID="_1505201928" r:id="rId2164"/>
                              </w:object>
                            </w:r>
                            <w:r>
                              <w:rPr>
                                <w:sz w:val="20"/>
                                <w:szCs w:val="22"/>
                              </w:rPr>
                              <w:br/>
                            </w:r>
                            <w:r w:rsidRPr="007E029D">
                              <w:rPr>
                                <w:sz w:val="20"/>
                                <w:szCs w:val="22"/>
                              </w:rPr>
                              <w:t>(index 1)</w:t>
                            </w:r>
                          </w:p>
                        </w:tc>
                        <w:tc>
                          <w:tcPr>
                            <w:tcW w:w="2160" w:type="dxa"/>
                            <w:tcBorders>
                              <w:top w:val="dotted" w:sz="4" w:space="0" w:color="auto"/>
                              <w:bottom w:val="single" w:sz="12" w:space="0" w:color="auto"/>
                            </w:tcBorders>
                            <w:shd w:val="clear" w:color="auto" w:fill="F2F2F2"/>
                            <w:vAlign w:val="center"/>
                          </w:tcPr>
                          <w:p w:rsidR="00695C23" w:rsidRPr="007E029D" w:rsidRDefault="00695C23" w:rsidP="008A1428">
                            <w:pPr>
                              <w:spacing w:line="240" w:lineRule="auto"/>
                              <w:jc w:val="center"/>
                            </w:pPr>
                            <w:r w:rsidRPr="007E029D">
                              <w:rPr>
                                <w:position w:val="-12"/>
                              </w:rPr>
                              <w:object w:dxaOrig="2079" w:dyaOrig="400">
                                <v:shape id="_x0000_i2115" type="#_x0000_t75" style="width:103.45pt;height:19.35pt" o:ole="">
                                  <v:imagedata r:id="rId2116" o:title=""/>
                                </v:shape>
                                <o:OLEObject Type="Embed" ProgID="Equation.DSMT4" ShapeID="_x0000_i2115" DrawAspect="Content" ObjectID="_1505201929" r:id="rId2165"/>
                              </w:object>
                            </w:r>
                          </w:p>
                        </w:tc>
                        <w:tc>
                          <w:tcPr>
                            <w:tcW w:w="2898" w:type="dxa"/>
                            <w:tcBorders>
                              <w:top w:val="dotted" w:sz="4" w:space="0" w:color="auto"/>
                              <w:bottom w:val="single" w:sz="12" w:space="0" w:color="auto"/>
                            </w:tcBorders>
                            <w:shd w:val="clear" w:color="auto" w:fill="F2F2F2"/>
                            <w:vAlign w:val="center"/>
                          </w:tcPr>
                          <w:p w:rsidR="00695C23" w:rsidRPr="005B2321" w:rsidRDefault="00695C23" w:rsidP="00627CA6">
                            <w:pPr>
                              <w:spacing w:line="240" w:lineRule="auto"/>
                              <w:jc w:val="center"/>
                            </w:pPr>
                            <w:r w:rsidRPr="007E029D">
                              <w:rPr>
                                <w:position w:val="-24"/>
                              </w:rPr>
                              <w:object w:dxaOrig="700" w:dyaOrig="620">
                                <v:shape id="_x0000_i2116" type="#_x0000_t75" style="width:34.5pt;height:31.45pt" o:ole="">
                                  <v:imagedata r:id="rId2118" o:title=""/>
                                </v:shape>
                                <o:OLEObject Type="Embed" ProgID="Equation.DSMT4" ShapeID="_x0000_i2116" DrawAspect="Content" ObjectID="_1505201930" r:id="rId2166"/>
                              </w:object>
                            </w:r>
                            <w:r>
                              <w:t xml:space="preserve">     </w:t>
                            </w:r>
                            <w:r w:rsidRPr="007E029D">
                              <w:rPr>
                                <w:position w:val="-24"/>
                              </w:rPr>
                              <w:object w:dxaOrig="720" w:dyaOrig="620">
                                <v:shape id="_x0000_i2117" type="#_x0000_t75" style="width:36.3pt;height:31.45pt" o:ole="">
                                  <v:imagedata r:id="rId2120" o:title=""/>
                                </v:shape>
                                <o:OLEObject Type="Embed" ProgID="Equation.DSMT4" ShapeID="_x0000_i2117" DrawAspect="Content" ObjectID="_1505201931" r:id="rId2167"/>
                              </w:object>
                            </w:r>
                            <w:r>
                              <w:t xml:space="preserve"> </w:t>
                            </w:r>
                            <w:r>
                              <w:br/>
                            </w:r>
                            <w:r w:rsidRPr="00627CA6">
                              <w:rPr>
                                <w:position w:val="-28"/>
                              </w:rPr>
                              <w:object w:dxaOrig="2320" w:dyaOrig="680">
                                <v:shape id="_x0000_i2118" type="#_x0000_t75" style="width:115.55pt;height:34.5pt" o:ole="">
                                  <v:imagedata r:id="rId2122" o:title=""/>
                                </v:shape>
                                <o:OLEObject Type="Embed" ProgID="Equation.DSMT4" ShapeID="_x0000_i2118" DrawAspect="Content" ObjectID="_1505201932" r:id="rId2168"/>
                              </w:object>
                            </w:r>
                          </w:p>
                        </w:tc>
                      </w:tr>
                      <w:tr w:rsidR="00695C23" w:rsidTr="00897553">
                        <w:trPr>
                          <w:trHeight w:val="432"/>
                        </w:trPr>
                        <w:tc>
                          <w:tcPr>
                            <w:tcW w:w="1530" w:type="dxa"/>
                            <w:vMerge/>
                            <w:tcBorders>
                              <w:bottom w:val="single" w:sz="24" w:space="0" w:color="auto"/>
                            </w:tcBorders>
                          </w:tcPr>
                          <w:p w:rsidR="00695C23" w:rsidRPr="007E029D" w:rsidRDefault="00695C23" w:rsidP="007830F9">
                            <w:pPr>
                              <w:spacing w:line="240" w:lineRule="auto"/>
                              <w:jc w:val="right"/>
                              <w:rPr>
                                <w:rFonts w:ascii="Arial" w:hAnsi="Arial"/>
                                <w:sz w:val="20"/>
                                <w:szCs w:val="20"/>
                              </w:rPr>
                            </w:pPr>
                          </w:p>
                        </w:tc>
                        <w:tc>
                          <w:tcPr>
                            <w:tcW w:w="1201" w:type="dxa"/>
                            <w:tcBorders>
                              <w:top w:val="single" w:sz="12" w:space="0" w:color="auto"/>
                              <w:bottom w:val="single" w:sz="24" w:space="0" w:color="auto"/>
                            </w:tcBorders>
                            <w:shd w:val="clear" w:color="auto" w:fill="F2F2F2"/>
                            <w:tcMar>
                              <w:left w:w="0" w:type="dxa"/>
                            </w:tcMar>
                            <w:vAlign w:val="center"/>
                          </w:tcPr>
                          <w:p w:rsidR="00695C23" w:rsidRPr="007E029D" w:rsidRDefault="00695C23" w:rsidP="004D0241">
                            <w:pPr>
                              <w:spacing w:line="240" w:lineRule="auto"/>
                              <w:jc w:val="right"/>
                              <w:rPr>
                                <w:rFonts w:ascii="Arial" w:hAnsi="Arial"/>
                                <w:sz w:val="20"/>
                                <w:szCs w:val="20"/>
                              </w:rPr>
                            </w:pPr>
                            <w:r w:rsidRPr="004D0241">
                              <w:rPr>
                                <w:rFonts w:ascii="Arial" w:hAnsi="Arial"/>
                                <w:sz w:val="18"/>
                                <w:szCs w:val="20"/>
                              </w:rPr>
                              <w:t>acceleration only (index 1)</w:t>
                            </w:r>
                          </w:p>
                        </w:tc>
                        <w:tc>
                          <w:tcPr>
                            <w:tcW w:w="2129" w:type="dxa"/>
                            <w:tcBorders>
                              <w:top w:val="single" w:sz="12" w:space="0" w:color="auto"/>
                              <w:bottom w:val="single" w:sz="24" w:space="0" w:color="auto"/>
                            </w:tcBorders>
                            <w:shd w:val="clear" w:color="auto" w:fill="F2F2F2"/>
                            <w:vAlign w:val="center"/>
                          </w:tcPr>
                          <w:p w:rsidR="00695C23" w:rsidRPr="007E029D" w:rsidRDefault="00695C23" w:rsidP="007830F9">
                            <w:pPr>
                              <w:spacing w:line="240" w:lineRule="auto"/>
                              <w:jc w:val="left"/>
                              <w:rPr>
                                <w:sz w:val="20"/>
                                <w:szCs w:val="22"/>
                              </w:rPr>
                            </w:pPr>
                            <w:r w:rsidRPr="00705E93">
                              <w:rPr>
                                <w:b/>
                                <w:sz w:val="20"/>
                                <w:szCs w:val="22"/>
                              </w:rPr>
                              <w:t>Given</w:t>
                            </w:r>
                            <w:r>
                              <w:rPr>
                                <w:b/>
                                <w:sz w:val="20"/>
                                <w:szCs w:val="22"/>
                              </w:rPr>
                              <w:t>:</w:t>
                            </w:r>
                            <w:r w:rsidRPr="00705E93">
                              <w:rPr>
                                <w:b/>
                                <w:sz w:val="20"/>
                                <w:szCs w:val="22"/>
                              </w:rPr>
                              <w:t xml:space="preserve"> acceleration</w:t>
                            </w:r>
                            <w:r w:rsidRPr="007E029D">
                              <w:rPr>
                                <w:sz w:val="20"/>
                                <w:szCs w:val="22"/>
                              </w:rPr>
                              <w:t xml:space="preserve"> </w:t>
                            </w:r>
                            <w:r w:rsidRPr="00CE4973">
                              <w:rPr>
                                <w:position w:val="-10"/>
                                <w:sz w:val="20"/>
                                <w:szCs w:val="22"/>
                              </w:rPr>
                              <w:object w:dxaOrig="740" w:dyaOrig="360">
                                <v:shape id="_x0000_i2119" type="#_x0000_t75" style="width:37.5pt;height:18.15pt" o:ole="">
                                  <v:imagedata r:id="rId2124" o:title=""/>
                                </v:shape>
                                <o:OLEObject Type="Embed" ProgID="Equation.DSMT4" ShapeID="_x0000_i2119" DrawAspect="Content" ObjectID="_1505201933" r:id="rId2169"/>
                              </w:object>
                            </w:r>
                          </w:p>
                        </w:tc>
                        <w:tc>
                          <w:tcPr>
                            <w:tcW w:w="2160" w:type="dxa"/>
                            <w:tcBorders>
                              <w:top w:val="single" w:sz="12" w:space="0" w:color="auto"/>
                              <w:bottom w:val="single" w:sz="24" w:space="0" w:color="auto"/>
                            </w:tcBorders>
                            <w:shd w:val="clear" w:color="auto" w:fill="F2F2F2"/>
                            <w:vAlign w:val="center"/>
                          </w:tcPr>
                          <w:p w:rsidR="00695C23" w:rsidRPr="007E029D" w:rsidRDefault="00695C23" w:rsidP="007830F9">
                            <w:pPr>
                              <w:spacing w:line="240" w:lineRule="auto"/>
                              <w:jc w:val="center"/>
                            </w:pPr>
                            <w:r w:rsidRPr="007E029D">
                              <w:rPr>
                                <w:position w:val="-12"/>
                              </w:rPr>
                              <w:object w:dxaOrig="2079" w:dyaOrig="400">
                                <v:shape id="_x0000_i2120" type="#_x0000_t75" style="width:103.45pt;height:19.35pt" o:ole="">
                                  <v:imagedata r:id="rId2126" o:title=""/>
                                </v:shape>
                                <o:OLEObject Type="Embed" ProgID="Equation.DSMT4" ShapeID="_x0000_i2120" DrawAspect="Content" ObjectID="_1505201934" r:id="rId2170"/>
                              </w:object>
                            </w:r>
                          </w:p>
                        </w:tc>
                        <w:tc>
                          <w:tcPr>
                            <w:tcW w:w="2898" w:type="dxa"/>
                            <w:tcBorders>
                              <w:top w:val="single" w:sz="12" w:space="0" w:color="auto"/>
                              <w:bottom w:val="single" w:sz="24" w:space="0" w:color="auto"/>
                            </w:tcBorders>
                            <w:shd w:val="clear" w:color="auto" w:fill="F2F2F2"/>
                            <w:vAlign w:val="center"/>
                          </w:tcPr>
                          <w:p w:rsidR="00695C23" w:rsidRDefault="00695C23" w:rsidP="00130781">
                            <w:pPr>
                              <w:spacing w:line="240" w:lineRule="auto"/>
                              <w:jc w:val="left"/>
                            </w:pPr>
                            <w:r>
                              <w:t xml:space="preserve">Note that </w:t>
                            </w:r>
                            <w:r w:rsidRPr="00130781">
                              <w:rPr>
                                <w:b/>
                              </w:rPr>
                              <w:t>a</w:t>
                            </w:r>
                            <w:r>
                              <w:t xml:space="preserve"> must be linear in </w:t>
                            </w:r>
                            <w:r w:rsidRPr="00130781">
                              <w:rPr>
                                <w:position w:val="-6"/>
                              </w:rPr>
                              <w:object w:dxaOrig="200" w:dyaOrig="340">
                                <v:shape id="_x0000_i2121" type="#_x0000_t75" style="width:10.3pt;height:16.35pt" o:ole="">
                                  <v:imagedata r:id="rId2128" o:title=""/>
                                </v:shape>
                                <o:OLEObject Type="Embed" ProgID="Equation.DSMT4" ShapeID="_x0000_i2121" DrawAspect="Content" ObjectID="_1505201935" r:id="rId2171"/>
                              </w:object>
                            </w:r>
                            <w:r>
                              <w:t>.</w:t>
                            </w:r>
                          </w:p>
                        </w:tc>
                      </w:tr>
                      <w:tr w:rsidR="00695C23" w:rsidTr="00897553">
                        <w:trPr>
                          <w:trHeight w:val="675"/>
                        </w:trPr>
                        <w:tc>
                          <w:tcPr>
                            <w:tcW w:w="1530" w:type="dxa"/>
                            <w:tcBorders>
                              <w:top w:val="single" w:sz="24" w:space="0" w:color="auto"/>
                            </w:tcBorders>
                            <w:shd w:val="clear" w:color="auto" w:fill="F2F2F2"/>
                            <w:vAlign w:val="center"/>
                          </w:tcPr>
                          <w:p w:rsidR="00695C23" w:rsidRPr="00594E9C" w:rsidRDefault="00695C23" w:rsidP="000A5ACB">
                            <w:pPr>
                              <w:spacing w:line="240" w:lineRule="auto"/>
                              <w:jc w:val="right"/>
                              <w:rPr>
                                <w:rFonts w:ascii="Arial" w:hAnsi="Arial"/>
                                <w:b/>
                                <w:sz w:val="20"/>
                                <w:szCs w:val="20"/>
                              </w:rPr>
                            </w:pPr>
                            <w:r w:rsidRPr="00594E9C">
                              <w:rPr>
                                <w:rFonts w:ascii="Arial" w:hAnsi="Arial"/>
                                <w:b/>
                                <w:szCs w:val="20"/>
                              </w:rPr>
                              <w:t>All index 1 constraints</w:t>
                            </w:r>
                          </w:p>
                        </w:tc>
                        <w:tc>
                          <w:tcPr>
                            <w:tcW w:w="3330" w:type="dxa"/>
                            <w:gridSpan w:val="2"/>
                            <w:tcBorders>
                              <w:top w:val="single" w:sz="24" w:space="0" w:color="auto"/>
                            </w:tcBorders>
                            <w:shd w:val="clear" w:color="auto" w:fill="F2F2F2"/>
                            <w:tcMar>
                              <w:left w:w="0" w:type="dxa"/>
                            </w:tcMar>
                            <w:vAlign w:val="center"/>
                          </w:tcPr>
                          <w:p w:rsidR="00695C23" w:rsidRPr="007E029D" w:rsidRDefault="00695C23" w:rsidP="00594E9C">
                            <w:pPr>
                              <w:spacing w:line="240" w:lineRule="auto"/>
                              <w:jc w:val="center"/>
                              <w:rPr>
                                <w:sz w:val="20"/>
                                <w:szCs w:val="22"/>
                              </w:rPr>
                            </w:pPr>
                            <w:r w:rsidRPr="007E029D">
                              <w:rPr>
                                <w:sz w:val="20"/>
                                <w:szCs w:val="22"/>
                              </w:rPr>
                              <w:t xml:space="preserve">collect contributions from all </w:t>
                            </w:r>
                            <w:r>
                              <w:rPr>
                                <w:sz w:val="20"/>
                                <w:szCs w:val="22"/>
                              </w:rPr>
                              <w:t>the shaded rows above</w:t>
                            </w:r>
                          </w:p>
                        </w:tc>
                        <w:tc>
                          <w:tcPr>
                            <w:tcW w:w="2160" w:type="dxa"/>
                            <w:tcBorders>
                              <w:top w:val="single" w:sz="24" w:space="0" w:color="auto"/>
                            </w:tcBorders>
                            <w:shd w:val="clear" w:color="auto" w:fill="F2F2F2"/>
                            <w:vAlign w:val="center"/>
                          </w:tcPr>
                          <w:p w:rsidR="00695C23" w:rsidRDefault="00695C23" w:rsidP="008A1428">
                            <w:pPr>
                              <w:jc w:val="center"/>
                            </w:pPr>
                            <w:r w:rsidRPr="0035663D">
                              <w:rPr>
                                <w:position w:val="-32"/>
                              </w:rPr>
                              <w:object w:dxaOrig="1980" w:dyaOrig="760">
                                <v:shape id="_x0000_i2122" type="#_x0000_t75" style="width:99.25pt;height:37.5pt" o:ole="">
                                  <v:imagedata r:id="rId2130" o:title=""/>
                                </v:shape>
                                <o:OLEObject Type="Embed" ProgID="Equation.DSMT4" ShapeID="_x0000_i2122" DrawAspect="Content" ObjectID="_1505201936" r:id="rId2172"/>
                              </w:object>
                            </w:r>
                          </w:p>
                        </w:tc>
                        <w:tc>
                          <w:tcPr>
                            <w:tcW w:w="2898" w:type="dxa"/>
                            <w:tcBorders>
                              <w:top w:val="single" w:sz="24" w:space="0" w:color="auto"/>
                            </w:tcBorders>
                            <w:shd w:val="clear" w:color="auto" w:fill="F2F2F2"/>
                            <w:vAlign w:val="center"/>
                          </w:tcPr>
                          <w:p w:rsidR="00695C23" w:rsidRDefault="00695C23" w:rsidP="004D4AAA">
                            <w:pPr>
                              <w:jc w:val="left"/>
                            </w:pPr>
                            <w:r w:rsidRPr="00EE2DB9">
                              <w:rPr>
                                <w:position w:val="-38"/>
                              </w:rPr>
                              <w:object w:dxaOrig="780" w:dyaOrig="880">
                                <v:shape id="_x0000_i2123" type="#_x0000_t75" style="width:38.7pt;height:43.55pt" o:ole="">
                                  <v:imagedata r:id="rId2132" o:title=""/>
                                </v:shape>
                                <o:OLEObject Type="Embed" ProgID="Equation.DSMT4" ShapeID="_x0000_i2123" DrawAspect="Content" ObjectID="_1505201937" r:id="rId2173"/>
                              </w:object>
                            </w:r>
                            <w:r>
                              <w:t xml:space="preserve"> </w:t>
                            </w:r>
                            <w:r w:rsidRPr="0035663D">
                              <w:rPr>
                                <w:position w:val="-38"/>
                              </w:rPr>
                              <w:object w:dxaOrig="780" w:dyaOrig="880">
                                <v:shape id="_x0000_i2124" type="#_x0000_t75" style="width:38.7pt;height:43.55pt" o:ole="">
                                  <v:imagedata r:id="rId2134" o:title=""/>
                                </v:shape>
                                <o:OLEObject Type="Embed" ProgID="Equation.DSMT4" ShapeID="_x0000_i2124" DrawAspect="Content" ObjectID="_1505201938" r:id="rId2174"/>
                              </w:object>
                            </w:r>
                            <w:r>
                              <w:t xml:space="preserve"> </w:t>
                            </w:r>
                            <w:r w:rsidRPr="0035663D">
                              <w:rPr>
                                <w:position w:val="-38"/>
                              </w:rPr>
                              <w:object w:dxaOrig="900" w:dyaOrig="880">
                                <v:shape id="_x0000_i2125" type="#_x0000_t75" style="width:44.75pt;height:43.55pt" o:ole="">
                                  <v:imagedata r:id="rId2136" o:title=""/>
                                </v:shape>
                                <o:OLEObject Type="Embed" ProgID="Equation.DSMT4" ShapeID="_x0000_i2125" DrawAspect="Content" ObjectID="_1505201939" r:id="rId2175"/>
                              </w:object>
                            </w:r>
                          </w:p>
                        </w:tc>
                      </w:tr>
                    </w:tbl>
                    <w:p w:rsidR="00695C23" w:rsidRPr="009A26D8" w:rsidRDefault="00695C23" w:rsidP="004E2FFA">
                      <w:pPr>
                        <w:pStyle w:val="Caption"/>
                        <w:spacing w:before="120"/>
                        <w:jc w:val="center"/>
                        <w:rPr>
                          <w:b w:val="0"/>
                          <w:bCs w:val="0"/>
                        </w:rPr>
                      </w:pPr>
                      <w:bookmarkStart w:id="295" w:name="_Ref140582148"/>
                      <w:r>
                        <w:t xml:space="preserve">Table </w:t>
                      </w:r>
                      <w:fldSimple w:instr=" SEQ Table \* ARABIC ">
                        <w:r w:rsidR="001301E4">
                          <w:rPr>
                            <w:noProof/>
                          </w:rPr>
                          <w:t>1</w:t>
                        </w:r>
                      </w:fldSimple>
                      <w:bookmarkEnd w:id="295"/>
                      <w:r>
                        <w:rPr>
                          <w:b w:val="0"/>
                          <w:bCs w:val="0"/>
                        </w:rPr>
                        <w:t>: the three classes of constraint equations dealt with by Simbody.</w:t>
                      </w:r>
                    </w:p>
                  </w:txbxContent>
                </v:textbox>
                <w10:anchorlock/>
              </v:shape>
            </w:pict>
          </mc:Fallback>
        </mc:AlternateContent>
      </w:r>
    </w:p>
    <w:p w:rsidR="004E2FFA" w:rsidRDefault="004E2FFA" w:rsidP="004E2FFA">
      <w:pPr>
        <w:ind w:left="-720"/>
        <w:jc w:val="left"/>
      </w:pPr>
      <w:r w:rsidRPr="002C7127">
        <w:rPr>
          <w:highlight w:val="yellow"/>
        </w:rPr>
        <w:lastRenderedPageBreak/>
        <w:t xml:space="preserve">An </w:t>
      </w:r>
      <w:r>
        <w:rPr>
          <w:highlight w:val="yellow"/>
        </w:rPr>
        <w:t xml:space="preserve">in-progress </w:t>
      </w:r>
      <w:r w:rsidRPr="002C7127">
        <w:rPr>
          <w:highlight w:val="yellow"/>
        </w:rPr>
        <w:t>attempt to include prescribed motion</w:t>
      </w:r>
      <w:r>
        <w:rPr>
          <w:highlight w:val="yellow"/>
        </w:rPr>
        <w:t xml:space="preserve"> in the above table</w:t>
      </w:r>
      <w:r w:rsidRPr="002C7127">
        <w:rPr>
          <w:highlight w:val="yellow"/>
        </w:rPr>
        <w:t xml:space="preserve"> – please ignore for now.</w:t>
      </w:r>
    </w:p>
    <w:tbl>
      <w:tblPr>
        <w:tblW w:w="9918" w:type="dxa"/>
        <w:tblInd w:w="-10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30"/>
        <w:gridCol w:w="1201"/>
        <w:gridCol w:w="2129"/>
        <w:gridCol w:w="2160"/>
        <w:gridCol w:w="2898"/>
      </w:tblGrid>
      <w:tr w:rsidR="004E2FFA" w:rsidTr="00505655">
        <w:trPr>
          <w:trHeight w:val="530"/>
        </w:trPr>
        <w:tc>
          <w:tcPr>
            <w:tcW w:w="1530" w:type="dxa"/>
            <w:tcBorders>
              <w:bottom w:val="single" w:sz="24" w:space="0" w:color="auto"/>
            </w:tcBorders>
          </w:tcPr>
          <w:p w:rsidR="004E2FFA" w:rsidRPr="00594E9C" w:rsidRDefault="004E2FFA" w:rsidP="00505655">
            <w:pPr>
              <w:spacing w:line="240" w:lineRule="auto"/>
              <w:jc w:val="right"/>
              <w:rPr>
                <w:rFonts w:ascii="Arial" w:hAnsi="Arial"/>
                <w:b/>
                <w:sz w:val="20"/>
                <w:szCs w:val="20"/>
              </w:rPr>
            </w:pPr>
            <w:r w:rsidRPr="00594E9C">
              <w:rPr>
                <w:rFonts w:ascii="Arial" w:hAnsi="Arial"/>
                <w:b/>
                <w:sz w:val="20"/>
                <w:szCs w:val="20"/>
              </w:rPr>
              <w:t>Quaternion normalization</w:t>
            </w:r>
          </w:p>
        </w:tc>
        <w:tc>
          <w:tcPr>
            <w:tcW w:w="1201" w:type="dxa"/>
            <w:tcBorders>
              <w:bottom w:val="single" w:sz="24" w:space="0" w:color="auto"/>
            </w:tcBorders>
            <w:tcMar>
              <w:left w:w="0" w:type="dxa"/>
            </w:tcMar>
            <w:vAlign w:val="center"/>
          </w:tcPr>
          <w:p w:rsidR="004E2FFA" w:rsidRPr="007E029D" w:rsidRDefault="004E2FFA" w:rsidP="00505655">
            <w:pPr>
              <w:spacing w:line="240" w:lineRule="auto"/>
              <w:jc w:val="right"/>
              <w:rPr>
                <w:rFonts w:ascii="Arial" w:hAnsi="Arial"/>
                <w:sz w:val="20"/>
                <w:szCs w:val="20"/>
              </w:rPr>
            </w:pPr>
            <w:r w:rsidRPr="007E029D">
              <w:rPr>
                <w:sz w:val="20"/>
                <w:szCs w:val="22"/>
              </w:rPr>
              <w:t>position level only</w:t>
            </w:r>
          </w:p>
        </w:tc>
        <w:tc>
          <w:tcPr>
            <w:tcW w:w="2129" w:type="dxa"/>
            <w:tcBorders>
              <w:bottom w:val="single" w:sz="24" w:space="0" w:color="auto"/>
            </w:tcBorders>
            <w:vAlign w:val="center"/>
          </w:tcPr>
          <w:p w:rsidR="004E2FFA" w:rsidRPr="007E029D" w:rsidRDefault="004E2FFA" w:rsidP="00505655">
            <w:pPr>
              <w:spacing w:line="240" w:lineRule="auto"/>
              <w:jc w:val="center"/>
              <w:rPr>
                <w:sz w:val="20"/>
                <w:szCs w:val="22"/>
              </w:rPr>
            </w:pPr>
            <w:r w:rsidRPr="009A189D">
              <w:rPr>
                <w:b/>
                <w:sz w:val="20"/>
                <w:szCs w:val="22"/>
              </w:rPr>
              <w:t>n</w:t>
            </w:r>
            <w:r>
              <w:rPr>
                <w:b/>
                <w:sz w:val="20"/>
                <w:szCs w:val="22"/>
              </w:rPr>
              <w:t xml:space="preserve"> </w:t>
            </w:r>
            <w:r>
              <w:rPr>
                <w:sz w:val="20"/>
                <w:szCs w:val="22"/>
              </w:rPr>
              <w:t>= 0</w:t>
            </w:r>
          </w:p>
        </w:tc>
        <w:tc>
          <w:tcPr>
            <w:tcW w:w="2160" w:type="dxa"/>
            <w:tcBorders>
              <w:bottom w:val="single" w:sz="24" w:space="0" w:color="auto"/>
            </w:tcBorders>
            <w:shd w:val="clear" w:color="auto" w:fill="auto"/>
            <w:vAlign w:val="center"/>
          </w:tcPr>
          <w:p w:rsidR="004E2FFA" w:rsidRDefault="004E2FFA" w:rsidP="00505655">
            <w:pPr>
              <w:jc w:val="center"/>
            </w:pPr>
            <w:r w:rsidRPr="007E029D">
              <w:rPr>
                <w:position w:val="-12"/>
              </w:rPr>
              <w:object w:dxaOrig="1520" w:dyaOrig="380">
                <v:shape id="_x0000_i2008" type="#_x0000_t75" style="width:76.25pt;height:19.35pt" o:ole="">
                  <v:imagedata r:id="rId2062" o:title=""/>
                </v:shape>
                <o:OLEObject Type="Embed" ProgID="Equation.DSMT4" ShapeID="_x0000_i2008" DrawAspect="Content" ObjectID="_1505201817" r:id="rId2176"/>
              </w:object>
            </w:r>
          </w:p>
        </w:tc>
        <w:tc>
          <w:tcPr>
            <w:tcW w:w="2898" w:type="dxa"/>
            <w:tcBorders>
              <w:bottom w:val="single" w:sz="24" w:space="0" w:color="auto"/>
            </w:tcBorders>
            <w:shd w:val="clear" w:color="auto" w:fill="auto"/>
            <w:vAlign w:val="center"/>
          </w:tcPr>
          <w:p w:rsidR="004E2FFA" w:rsidRDefault="004E2FFA" w:rsidP="00505655">
            <w:pPr>
              <w:jc w:val="center"/>
            </w:pPr>
          </w:p>
        </w:tc>
      </w:tr>
      <w:tr w:rsidR="004E2FFA" w:rsidTr="00505655">
        <w:trPr>
          <w:trHeight w:val="387"/>
        </w:trPr>
        <w:tc>
          <w:tcPr>
            <w:tcW w:w="1530" w:type="dxa"/>
            <w:vMerge w:val="restart"/>
            <w:tcBorders>
              <w:top w:val="single" w:sz="24" w:space="0" w:color="auto"/>
              <w:bottom w:val="single" w:sz="24" w:space="0" w:color="auto"/>
            </w:tcBorders>
            <w:vAlign w:val="center"/>
          </w:tcPr>
          <w:p w:rsidR="004E2FFA" w:rsidRDefault="004E2FFA" w:rsidP="00505655">
            <w:pPr>
              <w:spacing w:line="240" w:lineRule="auto"/>
              <w:jc w:val="right"/>
              <w:rPr>
                <w:rFonts w:ascii="Arial" w:hAnsi="Arial"/>
                <w:b/>
                <w:szCs w:val="20"/>
              </w:rPr>
            </w:pPr>
            <w:r w:rsidRPr="00594E9C">
              <w:rPr>
                <w:rFonts w:ascii="Arial" w:hAnsi="Arial"/>
                <w:b/>
                <w:szCs w:val="20"/>
              </w:rPr>
              <w:t>Prescribed motion</w:t>
            </w:r>
          </w:p>
          <w:p w:rsidR="004E2FFA" w:rsidRDefault="004E2FFA" w:rsidP="00505655">
            <w:pPr>
              <w:spacing w:line="240" w:lineRule="auto"/>
              <w:jc w:val="right"/>
              <w:rPr>
                <w:rFonts w:ascii="Arial" w:hAnsi="Arial"/>
                <w:sz w:val="20"/>
                <w:szCs w:val="20"/>
              </w:rPr>
            </w:pPr>
            <w:r>
              <w:rPr>
                <w:rFonts w:ascii="Arial" w:hAnsi="Arial"/>
                <w:sz w:val="20"/>
                <w:szCs w:val="20"/>
              </w:rPr>
              <w:t xml:space="preserve">prescribed coordinates </w:t>
            </w:r>
            <w:r w:rsidRPr="003B0F6E">
              <w:rPr>
                <w:rFonts w:ascii="Arial" w:hAnsi="Arial"/>
                <w:position w:val="-14"/>
                <w:sz w:val="20"/>
                <w:szCs w:val="20"/>
              </w:rPr>
              <w:object w:dxaOrig="900" w:dyaOrig="380">
                <v:shape id="_x0000_i2009" type="#_x0000_t75" style="width:44.75pt;height:19.35pt" o:ole="">
                  <v:imagedata r:id="rId2177" o:title=""/>
                </v:shape>
                <o:OLEObject Type="Embed" ProgID="Equation.DSMT4" ShapeID="_x0000_i2009" DrawAspect="Content" ObjectID="_1505201818" r:id="rId2178"/>
              </w:object>
            </w:r>
            <w:r>
              <w:rPr>
                <w:rFonts w:ascii="Arial" w:hAnsi="Arial"/>
                <w:sz w:val="20"/>
                <w:szCs w:val="20"/>
              </w:rPr>
              <w:br/>
            </w:r>
            <w:r w:rsidRPr="003B0F6E">
              <w:rPr>
                <w:rFonts w:ascii="Arial" w:hAnsi="Arial"/>
                <w:position w:val="-14"/>
                <w:sz w:val="20"/>
                <w:szCs w:val="20"/>
              </w:rPr>
              <w:object w:dxaOrig="840" w:dyaOrig="380">
                <v:shape id="_x0000_i2010" type="#_x0000_t75" style="width:41.75pt;height:19.35pt" o:ole="">
                  <v:imagedata r:id="rId2179" o:title=""/>
                </v:shape>
                <o:OLEObject Type="Embed" ProgID="Equation.DSMT4" ShapeID="_x0000_i2010" DrawAspect="Content" ObjectID="_1505201819" r:id="rId2180"/>
              </w:object>
            </w:r>
          </w:p>
          <w:p w:rsidR="004E2FFA" w:rsidRPr="0024624C" w:rsidRDefault="004E2FFA" w:rsidP="00505655">
            <w:pPr>
              <w:spacing w:line="240" w:lineRule="auto"/>
              <w:jc w:val="right"/>
              <w:rPr>
                <w:rFonts w:ascii="Arial" w:hAnsi="Arial"/>
                <w:sz w:val="20"/>
                <w:szCs w:val="20"/>
              </w:rPr>
            </w:pPr>
            <w:r w:rsidRPr="003B0F6E">
              <w:rPr>
                <w:rFonts w:ascii="Arial" w:hAnsi="Arial"/>
                <w:position w:val="-14"/>
                <w:sz w:val="20"/>
                <w:szCs w:val="20"/>
              </w:rPr>
              <w:object w:dxaOrig="700" w:dyaOrig="380">
                <v:shape id="_x0000_i2011" type="#_x0000_t75" style="width:34.5pt;height:19.35pt" o:ole="">
                  <v:imagedata r:id="rId2181" o:title=""/>
                </v:shape>
                <o:OLEObject Type="Embed" ProgID="Equation.DSMT4" ShapeID="_x0000_i2011" DrawAspect="Content" ObjectID="_1505201820" r:id="rId2182"/>
              </w:object>
            </w:r>
          </w:p>
        </w:tc>
        <w:tc>
          <w:tcPr>
            <w:tcW w:w="1201" w:type="dxa"/>
            <w:vMerge w:val="restart"/>
            <w:tcBorders>
              <w:top w:val="single" w:sz="24" w:space="0" w:color="auto"/>
              <w:bottom w:val="single" w:sz="12" w:space="0" w:color="auto"/>
            </w:tcBorders>
            <w:tcMar>
              <w:left w:w="0" w:type="dxa"/>
            </w:tcMar>
            <w:vAlign w:val="center"/>
          </w:tcPr>
          <w:p w:rsidR="004E2FFA" w:rsidRDefault="004E2FFA" w:rsidP="00505655">
            <w:pPr>
              <w:spacing w:line="240" w:lineRule="auto"/>
              <w:jc w:val="right"/>
              <w:rPr>
                <w:rFonts w:ascii="Arial" w:hAnsi="Arial"/>
                <w:sz w:val="20"/>
                <w:szCs w:val="20"/>
              </w:rPr>
            </w:pPr>
            <w:r>
              <w:rPr>
                <w:rFonts w:ascii="Arial" w:hAnsi="Arial"/>
                <w:sz w:val="20"/>
                <w:szCs w:val="20"/>
              </w:rPr>
              <w:t>holonomic</w:t>
            </w:r>
          </w:p>
          <w:p w:rsidR="004E2FFA" w:rsidRDefault="004E2FFA" w:rsidP="00505655">
            <w:pPr>
              <w:spacing w:line="240" w:lineRule="auto"/>
              <w:jc w:val="right"/>
              <w:rPr>
                <w:rFonts w:ascii="Arial" w:hAnsi="Arial"/>
                <w:sz w:val="20"/>
                <w:szCs w:val="20"/>
              </w:rPr>
            </w:pPr>
            <w:r w:rsidRPr="007E029D">
              <w:rPr>
                <w:rFonts w:ascii="Arial" w:hAnsi="Arial"/>
                <w:sz w:val="20"/>
                <w:szCs w:val="20"/>
              </w:rPr>
              <w:t>(index 3)</w:t>
            </w:r>
          </w:p>
          <w:p w:rsidR="004E2FFA" w:rsidRPr="00355479" w:rsidRDefault="004E2FFA" w:rsidP="00505655">
            <w:pPr>
              <w:spacing w:line="240" w:lineRule="auto"/>
              <w:jc w:val="right"/>
              <w:rPr>
                <w:sz w:val="20"/>
                <w:szCs w:val="20"/>
              </w:rPr>
            </w:pPr>
            <w:r w:rsidRPr="00355479">
              <w:rPr>
                <w:sz w:val="20"/>
                <w:szCs w:val="20"/>
              </w:rPr>
              <w:t xml:space="preserve">Local to each prescribed mobilizer </w:t>
            </w:r>
            <w:r w:rsidRPr="00355479">
              <w:rPr>
                <w:i/>
                <w:sz w:val="20"/>
                <w:szCs w:val="20"/>
              </w:rPr>
              <w:t>i</w:t>
            </w:r>
            <w:r w:rsidRPr="00355479">
              <w:rPr>
                <w:sz w:val="20"/>
                <w:szCs w:val="20"/>
              </w:rPr>
              <w:t>.</w:t>
            </w:r>
          </w:p>
        </w:tc>
        <w:tc>
          <w:tcPr>
            <w:tcW w:w="2129" w:type="dxa"/>
            <w:tcBorders>
              <w:top w:val="single" w:sz="24" w:space="0" w:color="auto"/>
              <w:bottom w:val="dotted" w:sz="4" w:space="0" w:color="auto"/>
            </w:tcBorders>
            <w:vAlign w:val="center"/>
          </w:tcPr>
          <w:p w:rsidR="004E2FFA" w:rsidRPr="00705E93" w:rsidRDefault="004E2FFA" w:rsidP="00505655">
            <w:pPr>
              <w:spacing w:line="240" w:lineRule="auto"/>
              <w:jc w:val="left"/>
              <w:rPr>
                <w:b/>
                <w:sz w:val="20"/>
                <w:szCs w:val="22"/>
              </w:rPr>
            </w:pPr>
            <w:r w:rsidRPr="00705E93">
              <w:rPr>
                <w:b/>
                <w:sz w:val="20"/>
                <w:szCs w:val="22"/>
              </w:rPr>
              <w:t>Given</w:t>
            </w:r>
            <w:r>
              <w:rPr>
                <w:b/>
                <w:sz w:val="20"/>
                <w:szCs w:val="22"/>
              </w:rPr>
              <w:t>:</w:t>
            </w:r>
            <w:r w:rsidRPr="00705E93">
              <w:rPr>
                <w:b/>
                <w:sz w:val="20"/>
                <w:szCs w:val="22"/>
              </w:rPr>
              <w:t xml:space="preserve"> position </w:t>
            </w:r>
          </w:p>
        </w:tc>
        <w:tc>
          <w:tcPr>
            <w:tcW w:w="2160" w:type="dxa"/>
            <w:tcBorders>
              <w:top w:val="single" w:sz="24" w:space="0" w:color="auto"/>
              <w:bottom w:val="dotted" w:sz="4" w:space="0" w:color="auto"/>
            </w:tcBorders>
            <w:shd w:val="clear" w:color="auto" w:fill="auto"/>
            <w:vAlign w:val="center"/>
          </w:tcPr>
          <w:p w:rsidR="004E2FFA" w:rsidRDefault="004E2FFA" w:rsidP="00505655">
            <w:pPr>
              <w:jc w:val="center"/>
            </w:pPr>
            <w:r w:rsidRPr="00E82122">
              <w:rPr>
                <w:position w:val="-14"/>
              </w:rPr>
              <w:object w:dxaOrig="1140" w:dyaOrig="380">
                <v:shape id="_x0000_i2012" type="#_x0000_t75" style="width:56.85pt;height:19.35pt" o:ole="">
                  <v:imagedata r:id="rId2183" o:title=""/>
                </v:shape>
                <o:OLEObject Type="Embed" ProgID="Equation.DSMT4" ShapeID="_x0000_i2012" DrawAspect="Content" ObjectID="_1505201821" r:id="rId2184"/>
              </w:object>
            </w:r>
          </w:p>
        </w:tc>
        <w:tc>
          <w:tcPr>
            <w:tcW w:w="2898" w:type="dxa"/>
            <w:tcBorders>
              <w:top w:val="single" w:sz="24" w:space="0" w:color="auto"/>
              <w:bottom w:val="dotted" w:sz="4" w:space="0" w:color="auto"/>
            </w:tcBorders>
            <w:shd w:val="clear" w:color="auto" w:fill="auto"/>
            <w:vAlign w:val="center"/>
          </w:tcPr>
          <w:p w:rsidR="004E2FFA" w:rsidRDefault="004E2FFA" w:rsidP="00505655"/>
        </w:tc>
      </w:tr>
      <w:tr w:rsidR="004E2FFA" w:rsidTr="00505655">
        <w:trPr>
          <w:trHeight w:val="540"/>
        </w:trPr>
        <w:tc>
          <w:tcPr>
            <w:tcW w:w="1530" w:type="dxa"/>
            <w:vMerge/>
            <w:tcBorders>
              <w:bottom w:val="single" w:sz="24" w:space="0" w:color="auto"/>
            </w:tcBorders>
          </w:tcPr>
          <w:p w:rsidR="004E2FFA" w:rsidRPr="007E029D" w:rsidRDefault="004E2FFA" w:rsidP="00505655">
            <w:pPr>
              <w:spacing w:line="240" w:lineRule="auto"/>
              <w:jc w:val="right"/>
              <w:rPr>
                <w:rFonts w:ascii="Arial" w:hAnsi="Arial"/>
                <w:sz w:val="20"/>
                <w:szCs w:val="20"/>
              </w:rPr>
            </w:pPr>
          </w:p>
        </w:tc>
        <w:tc>
          <w:tcPr>
            <w:tcW w:w="1201" w:type="dxa"/>
            <w:vMerge/>
            <w:tcBorders>
              <w:top w:val="nil"/>
              <w:bottom w:val="single" w:sz="12" w:space="0" w:color="auto"/>
            </w:tcBorders>
            <w:tcMar>
              <w:left w:w="0" w:type="dxa"/>
            </w:tcMar>
            <w:vAlign w:val="center"/>
          </w:tcPr>
          <w:p w:rsidR="004E2FFA" w:rsidRPr="007E029D" w:rsidRDefault="004E2FFA" w:rsidP="00505655">
            <w:pPr>
              <w:spacing w:line="240" w:lineRule="auto"/>
              <w:jc w:val="right"/>
              <w:rPr>
                <w:rFonts w:ascii="Arial" w:hAnsi="Arial"/>
                <w:sz w:val="20"/>
                <w:szCs w:val="20"/>
              </w:rPr>
            </w:pPr>
          </w:p>
        </w:tc>
        <w:tc>
          <w:tcPr>
            <w:tcW w:w="2129" w:type="dxa"/>
            <w:tcBorders>
              <w:top w:val="dotted" w:sz="4" w:space="0" w:color="auto"/>
              <w:bottom w:val="dotted" w:sz="4" w:space="0" w:color="auto"/>
            </w:tcBorders>
            <w:vAlign w:val="center"/>
          </w:tcPr>
          <w:p w:rsidR="004E2FFA" w:rsidRPr="007E029D" w:rsidRDefault="004E2FFA" w:rsidP="00505655">
            <w:pPr>
              <w:spacing w:line="240" w:lineRule="auto"/>
              <w:jc w:val="right"/>
              <w:rPr>
                <w:sz w:val="20"/>
                <w:szCs w:val="22"/>
              </w:rPr>
            </w:pPr>
            <w:r w:rsidRPr="007E029D">
              <w:rPr>
                <w:sz w:val="20"/>
                <w:szCs w:val="22"/>
              </w:rPr>
              <w:t>velocity (index 2)</w:t>
            </w:r>
          </w:p>
        </w:tc>
        <w:tc>
          <w:tcPr>
            <w:tcW w:w="2160" w:type="dxa"/>
            <w:tcBorders>
              <w:top w:val="dotted" w:sz="4" w:space="0" w:color="auto"/>
              <w:bottom w:val="dotted" w:sz="4" w:space="0" w:color="auto"/>
            </w:tcBorders>
            <w:vAlign w:val="center"/>
          </w:tcPr>
          <w:p w:rsidR="004E2FFA" w:rsidRDefault="004E2FFA" w:rsidP="00505655">
            <w:pPr>
              <w:jc w:val="center"/>
            </w:pPr>
            <w:r w:rsidRPr="00DF535F">
              <w:rPr>
                <w:position w:val="-14"/>
              </w:rPr>
              <w:object w:dxaOrig="1719" w:dyaOrig="380">
                <v:shape id="_x0000_i2013" type="#_x0000_t75" style="width:85.3pt;height:19.35pt" o:ole="">
                  <v:imagedata r:id="rId2185" o:title=""/>
                </v:shape>
                <o:OLEObject Type="Embed" ProgID="Equation.DSMT4" ShapeID="_x0000_i2013" DrawAspect="Content" ObjectID="_1505201822" r:id="rId2186"/>
              </w:object>
            </w:r>
          </w:p>
        </w:tc>
        <w:tc>
          <w:tcPr>
            <w:tcW w:w="2898" w:type="dxa"/>
            <w:tcBorders>
              <w:top w:val="dotted" w:sz="4" w:space="0" w:color="auto"/>
              <w:bottom w:val="dotted" w:sz="4" w:space="0" w:color="auto"/>
            </w:tcBorders>
            <w:vAlign w:val="center"/>
          </w:tcPr>
          <w:p w:rsidR="004E2FFA" w:rsidRDefault="004E2FFA" w:rsidP="00505655">
            <w:pPr>
              <w:jc w:val="center"/>
            </w:pPr>
            <w:r w:rsidRPr="004D0241">
              <w:rPr>
                <w:position w:val="-14"/>
              </w:rPr>
              <w:object w:dxaOrig="2680" w:dyaOrig="400">
                <v:shape id="_x0000_i2014" type="#_x0000_t75" style="width:133.7pt;height:19.35pt" o:ole="">
                  <v:imagedata r:id="rId2187" o:title=""/>
                </v:shape>
                <o:OLEObject Type="Embed" ProgID="Equation.DSMT4" ShapeID="_x0000_i2014" DrawAspect="Content" ObjectID="_1505201823" r:id="rId2188"/>
              </w:object>
            </w:r>
          </w:p>
        </w:tc>
      </w:tr>
      <w:tr w:rsidR="004E2FFA" w:rsidTr="00505655">
        <w:trPr>
          <w:trHeight w:val="483"/>
        </w:trPr>
        <w:tc>
          <w:tcPr>
            <w:tcW w:w="1530" w:type="dxa"/>
            <w:vMerge/>
            <w:tcBorders>
              <w:bottom w:val="single" w:sz="24" w:space="0" w:color="auto"/>
            </w:tcBorders>
          </w:tcPr>
          <w:p w:rsidR="004E2FFA" w:rsidRPr="007E029D" w:rsidRDefault="004E2FFA" w:rsidP="00505655">
            <w:pPr>
              <w:spacing w:line="240" w:lineRule="auto"/>
              <w:jc w:val="right"/>
              <w:rPr>
                <w:rFonts w:ascii="Arial" w:hAnsi="Arial"/>
                <w:sz w:val="20"/>
                <w:szCs w:val="20"/>
              </w:rPr>
            </w:pPr>
          </w:p>
        </w:tc>
        <w:tc>
          <w:tcPr>
            <w:tcW w:w="1201" w:type="dxa"/>
            <w:vMerge/>
            <w:tcBorders>
              <w:top w:val="nil"/>
              <w:bottom w:val="single" w:sz="12" w:space="0" w:color="auto"/>
            </w:tcBorders>
            <w:tcMar>
              <w:left w:w="0" w:type="dxa"/>
            </w:tcMar>
            <w:vAlign w:val="center"/>
          </w:tcPr>
          <w:p w:rsidR="004E2FFA" w:rsidRPr="007E029D" w:rsidRDefault="004E2FFA" w:rsidP="00505655">
            <w:pPr>
              <w:spacing w:line="240" w:lineRule="auto"/>
              <w:jc w:val="right"/>
              <w:rPr>
                <w:rFonts w:ascii="Arial" w:hAnsi="Arial"/>
                <w:sz w:val="20"/>
                <w:szCs w:val="20"/>
              </w:rPr>
            </w:pPr>
          </w:p>
        </w:tc>
        <w:tc>
          <w:tcPr>
            <w:tcW w:w="2129" w:type="dxa"/>
            <w:tcBorders>
              <w:top w:val="dotted" w:sz="4" w:space="0" w:color="auto"/>
              <w:bottom w:val="single" w:sz="12" w:space="0" w:color="auto"/>
            </w:tcBorders>
            <w:shd w:val="clear" w:color="auto" w:fill="F2F2F2"/>
            <w:vAlign w:val="center"/>
          </w:tcPr>
          <w:p w:rsidR="004E2FFA" w:rsidRPr="007E029D" w:rsidRDefault="004E2FFA" w:rsidP="00505655">
            <w:pPr>
              <w:spacing w:line="240" w:lineRule="auto"/>
              <w:jc w:val="right"/>
              <w:rPr>
                <w:sz w:val="20"/>
                <w:szCs w:val="22"/>
              </w:rPr>
            </w:pPr>
            <w:r>
              <w:rPr>
                <w:sz w:val="20"/>
                <w:szCs w:val="22"/>
              </w:rPr>
              <w:t>acceleration</w:t>
            </w:r>
            <w:r>
              <w:rPr>
                <w:sz w:val="20"/>
                <w:szCs w:val="22"/>
              </w:rPr>
              <w:br/>
            </w:r>
            <w:r w:rsidRPr="007E029D">
              <w:rPr>
                <w:sz w:val="20"/>
                <w:szCs w:val="22"/>
              </w:rPr>
              <w:t>(index 1)</w:t>
            </w:r>
          </w:p>
        </w:tc>
        <w:tc>
          <w:tcPr>
            <w:tcW w:w="2160" w:type="dxa"/>
            <w:tcBorders>
              <w:top w:val="dotted" w:sz="4" w:space="0" w:color="auto"/>
              <w:bottom w:val="single" w:sz="12" w:space="0" w:color="auto"/>
            </w:tcBorders>
            <w:shd w:val="clear" w:color="auto" w:fill="F2F2F2"/>
            <w:vAlign w:val="center"/>
          </w:tcPr>
          <w:p w:rsidR="004E2FFA" w:rsidRDefault="004E2FFA" w:rsidP="00505655">
            <w:pPr>
              <w:jc w:val="center"/>
            </w:pPr>
            <w:r w:rsidRPr="00E82122">
              <w:rPr>
                <w:position w:val="-32"/>
              </w:rPr>
              <w:object w:dxaOrig="1760" w:dyaOrig="760">
                <v:shape id="_x0000_i2015" type="#_x0000_t75" style="width:88.35pt;height:37.5pt" o:ole="">
                  <v:imagedata r:id="rId2189" o:title=""/>
                </v:shape>
                <o:OLEObject Type="Embed" ProgID="Equation.DSMT4" ShapeID="_x0000_i2015" DrawAspect="Content" ObjectID="_1505201824" r:id="rId2190"/>
              </w:object>
            </w:r>
          </w:p>
        </w:tc>
        <w:tc>
          <w:tcPr>
            <w:tcW w:w="2898" w:type="dxa"/>
            <w:tcBorders>
              <w:top w:val="dotted" w:sz="4" w:space="0" w:color="auto"/>
              <w:bottom w:val="single" w:sz="12" w:space="0" w:color="auto"/>
            </w:tcBorders>
            <w:shd w:val="clear" w:color="auto" w:fill="F2F2F2"/>
            <w:vAlign w:val="center"/>
          </w:tcPr>
          <w:p w:rsidR="004E2FFA" w:rsidRDefault="004E2FFA" w:rsidP="00505655">
            <w:pPr>
              <w:jc w:val="center"/>
            </w:pPr>
            <w:r w:rsidRPr="00E82122">
              <w:rPr>
                <w:position w:val="-32"/>
              </w:rPr>
              <w:object w:dxaOrig="1780" w:dyaOrig="760">
                <v:shape id="_x0000_i2016" type="#_x0000_t75" style="width:88.35pt;height:37.5pt" o:ole="">
                  <v:imagedata r:id="rId2191" o:title=""/>
                </v:shape>
                <o:OLEObject Type="Embed" ProgID="Equation.DSMT4" ShapeID="_x0000_i2016" DrawAspect="Content" ObjectID="_1505201825" r:id="rId2192"/>
              </w:object>
            </w:r>
          </w:p>
        </w:tc>
      </w:tr>
      <w:tr w:rsidR="004E2FFA" w:rsidTr="00505655">
        <w:trPr>
          <w:trHeight w:val="387"/>
        </w:trPr>
        <w:tc>
          <w:tcPr>
            <w:tcW w:w="1530" w:type="dxa"/>
            <w:vMerge/>
            <w:tcBorders>
              <w:bottom w:val="single" w:sz="24" w:space="0" w:color="auto"/>
            </w:tcBorders>
          </w:tcPr>
          <w:p w:rsidR="004E2FFA" w:rsidRPr="007E029D" w:rsidRDefault="004E2FFA" w:rsidP="00505655">
            <w:pPr>
              <w:spacing w:line="240" w:lineRule="auto"/>
              <w:jc w:val="right"/>
              <w:rPr>
                <w:rFonts w:ascii="Arial" w:hAnsi="Arial"/>
                <w:sz w:val="20"/>
                <w:szCs w:val="20"/>
              </w:rPr>
            </w:pPr>
          </w:p>
        </w:tc>
        <w:tc>
          <w:tcPr>
            <w:tcW w:w="1201" w:type="dxa"/>
            <w:vMerge w:val="restart"/>
            <w:tcBorders>
              <w:top w:val="single" w:sz="12" w:space="0" w:color="auto"/>
              <w:bottom w:val="single" w:sz="12" w:space="0" w:color="auto"/>
            </w:tcBorders>
            <w:tcMar>
              <w:left w:w="0" w:type="dxa"/>
            </w:tcMar>
            <w:vAlign w:val="center"/>
          </w:tcPr>
          <w:p w:rsidR="004E2FFA" w:rsidRDefault="004E2FFA" w:rsidP="00505655">
            <w:pPr>
              <w:spacing w:line="240" w:lineRule="auto"/>
              <w:jc w:val="right"/>
              <w:rPr>
                <w:rFonts w:ascii="Arial" w:hAnsi="Arial"/>
                <w:sz w:val="20"/>
                <w:szCs w:val="20"/>
              </w:rPr>
            </w:pPr>
            <w:r>
              <w:rPr>
                <w:rFonts w:ascii="Arial" w:hAnsi="Arial"/>
                <w:sz w:val="20"/>
                <w:szCs w:val="20"/>
              </w:rPr>
              <w:t>nonholo-nomic</w:t>
            </w:r>
          </w:p>
          <w:p w:rsidR="004E2FFA" w:rsidRPr="007E029D" w:rsidRDefault="004E2FFA" w:rsidP="00505655">
            <w:pPr>
              <w:spacing w:line="240" w:lineRule="auto"/>
              <w:jc w:val="right"/>
              <w:rPr>
                <w:rFonts w:ascii="Arial" w:hAnsi="Arial"/>
                <w:sz w:val="20"/>
                <w:szCs w:val="20"/>
              </w:rPr>
            </w:pPr>
            <w:r w:rsidRPr="007E029D">
              <w:rPr>
                <w:rFonts w:ascii="Arial" w:hAnsi="Arial"/>
                <w:sz w:val="20"/>
                <w:szCs w:val="20"/>
              </w:rPr>
              <w:t>(index 2)</w:t>
            </w:r>
          </w:p>
        </w:tc>
        <w:tc>
          <w:tcPr>
            <w:tcW w:w="2129" w:type="dxa"/>
            <w:tcBorders>
              <w:top w:val="single" w:sz="12" w:space="0" w:color="auto"/>
              <w:bottom w:val="dotted" w:sz="4" w:space="0" w:color="auto"/>
            </w:tcBorders>
            <w:vAlign w:val="center"/>
          </w:tcPr>
          <w:p w:rsidR="004E2FFA" w:rsidRPr="00705E93" w:rsidRDefault="004E2FFA" w:rsidP="00505655">
            <w:pPr>
              <w:spacing w:line="240" w:lineRule="auto"/>
              <w:jc w:val="left"/>
              <w:rPr>
                <w:b/>
                <w:sz w:val="20"/>
                <w:szCs w:val="22"/>
              </w:rPr>
            </w:pPr>
            <w:r w:rsidRPr="00705E93">
              <w:rPr>
                <w:b/>
                <w:sz w:val="20"/>
                <w:szCs w:val="22"/>
              </w:rPr>
              <w:t>Given</w:t>
            </w:r>
            <w:r>
              <w:rPr>
                <w:b/>
                <w:sz w:val="20"/>
                <w:szCs w:val="22"/>
              </w:rPr>
              <w:t>:</w:t>
            </w:r>
            <w:r w:rsidRPr="00705E93">
              <w:rPr>
                <w:b/>
                <w:sz w:val="20"/>
                <w:szCs w:val="22"/>
              </w:rPr>
              <w:t xml:space="preserve"> velocity </w:t>
            </w:r>
          </w:p>
        </w:tc>
        <w:tc>
          <w:tcPr>
            <w:tcW w:w="2160" w:type="dxa"/>
            <w:tcBorders>
              <w:top w:val="single" w:sz="12" w:space="0" w:color="auto"/>
              <w:bottom w:val="dotted" w:sz="4" w:space="0" w:color="auto"/>
            </w:tcBorders>
            <w:vAlign w:val="center"/>
          </w:tcPr>
          <w:p w:rsidR="004E2FFA" w:rsidRDefault="004E2FFA" w:rsidP="00505655">
            <w:pPr>
              <w:jc w:val="center"/>
            </w:pPr>
            <w:r w:rsidRPr="00E82122">
              <w:rPr>
                <w:position w:val="-14"/>
              </w:rPr>
              <w:object w:dxaOrig="1300" w:dyaOrig="380">
                <v:shape id="_x0000_i2017" type="#_x0000_t75" style="width:64.75pt;height:19.35pt" o:ole="">
                  <v:imagedata r:id="rId2193" o:title=""/>
                </v:shape>
                <o:OLEObject Type="Embed" ProgID="Equation.DSMT4" ShapeID="_x0000_i2017" DrawAspect="Content" ObjectID="_1505201826" r:id="rId2194"/>
              </w:object>
            </w:r>
          </w:p>
        </w:tc>
        <w:tc>
          <w:tcPr>
            <w:tcW w:w="2898" w:type="dxa"/>
            <w:tcBorders>
              <w:top w:val="single" w:sz="12" w:space="0" w:color="auto"/>
              <w:bottom w:val="dotted" w:sz="4" w:space="0" w:color="auto"/>
            </w:tcBorders>
            <w:vAlign w:val="center"/>
          </w:tcPr>
          <w:p w:rsidR="004E2FFA" w:rsidRDefault="004E2FFA" w:rsidP="00505655">
            <w:pPr>
              <w:jc w:val="center"/>
            </w:pPr>
          </w:p>
        </w:tc>
      </w:tr>
      <w:tr w:rsidR="004E2FFA" w:rsidRPr="005B2321" w:rsidTr="00505655">
        <w:trPr>
          <w:trHeight w:val="600"/>
        </w:trPr>
        <w:tc>
          <w:tcPr>
            <w:tcW w:w="1530" w:type="dxa"/>
            <w:vMerge/>
            <w:tcBorders>
              <w:bottom w:val="single" w:sz="24" w:space="0" w:color="auto"/>
            </w:tcBorders>
          </w:tcPr>
          <w:p w:rsidR="004E2FFA" w:rsidRPr="007E029D" w:rsidRDefault="004E2FFA" w:rsidP="00505655">
            <w:pPr>
              <w:spacing w:line="240" w:lineRule="auto"/>
              <w:jc w:val="right"/>
              <w:rPr>
                <w:rFonts w:ascii="Arial" w:hAnsi="Arial"/>
                <w:sz w:val="20"/>
                <w:szCs w:val="20"/>
              </w:rPr>
            </w:pPr>
          </w:p>
        </w:tc>
        <w:tc>
          <w:tcPr>
            <w:tcW w:w="1201" w:type="dxa"/>
            <w:vMerge/>
            <w:tcBorders>
              <w:top w:val="nil"/>
              <w:bottom w:val="single" w:sz="12" w:space="0" w:color="auto"/>
            </w:tcBorders>
            <w:tcMar>
              <w:left w:w="0" w:type="dxa"/>
            </w:tcMar>
            <w:vAlign w:val="center"/>
          </w:tcPr>
          <w:p w:rsidR="004E2FFA" w:rsidRPr="007E029D" w:rsidRDefault="004E2FFA" w:rsidP="00505655">
            <w:pPr>
              <w:spacing w:line="240" w:lineRule="auto"/>
              <w:jc w:val="right"/>
              <w:rPr>
                <w:rFonts w:ascii="Arial" w:hAnsi="Arial"/>
                <w:sz w:val="20"/>
                <w:szCs w:val="20"/>
              </w:rPr>
            </w:pPr>
          </w:p>
        </w:tc>
        <w:tc>
          <w:tcPr>
            <w:tcW w:w="2129" w:type="dxa"/>
            <w:tcBorders>
              <w:top w:val="dotted" w:sz="4" w:space="0" w:color="auto"/>
              <w:bottom w:val="single" w:sz="12" w:space="0" w:color="auto"/>
            </w:tcBorders>
            <w:shd w:val="clear" w:color="auto" w:fill="F2F2F2"/>
            <w:vAlign w:val="center"/>
          </w:tcPr>
          <w:p w:rsidR="004E2FFA" w:rsidRPr="007E029D" w:rsidRDefault="004E2FFA" w:rsidP="00505655">
            <w:pPr>
              <w:spacing w:line="240" w:lineRule="auto"/>
              <w:jc w:val="right"/>
              <w:rPr>
                <w:sz w:val="20"/>
                <w:szCs w:val="22"/>
              </w:rPr>
            </w:pPr>
            <w:r>
              <w:rPr>
                <w:sz w:val="20"/>
                <w:szCs w:val="22"/>
              </w:rPr>
              <w:t>acceleration</w:t>
            </w:r>
            <w:r>
              <w:rPr>
                <w:sz w:val="20"/>
                <w:szCs w:val="22"/>
              </w:rPr>
              <w:br/>
            </w:r>
            <w:r w:rsidRPr="007E029D">
              <w:rPr>
                <w:sz w:val="20"/>
                <w:szCs w:val="22"/>
              </w:rPr>
              <w:t>(index 1)</w:t>
            </w:r>
          </w:p>
        </w:tc>
        <w:tc>
          <w:tcPr>
            <w:tcW w:w="2160" w:type="dxa"/>
            <w:tcBorders>
              <w:top w:val="dotted" w:sz="4" w:space="0" w:color="auto"/>
              <w:bottom w:val="single" w:sz="12" w:space="0" w:color="auto"/>
            </w:tcBorders>
            <w:shd w:val="clear" w:color="auto" w:fill="F2F2F2"/>
            <w:vAlign w:val="center"/>
          </w:tcPr>
          <w:p w:rsidR="004E2FFA" w:rsidRPr="007E029D" w:rsidRDefault="004E2FFA" w:rsidP="00505655">
            <w:pPr>
              <w:spacing w:line="240" w:lineRule="auto"/>
              <w:jc w:val="center"/>
            </w:pPr>
            <w:r w:rsidRPr="00E82122">
              <w:rPr>
                <w:position w:val="-14"/>
              </w:rPr>
              <w:object w:dxaOrig="1579" w:dyaOrig="380">
                <v:shape id="_x0000_i2018" type="#_x0000_t75" style="width:79.25pt;height:19.35pt" o:ole="">
                  <v:imagedata r:id="rId2195" o:title=""/>
                </v:shape>
                <o:OLEObject Type="Embed" ProgID="Equation.DSMT4" ShapeID="_x0000_i2018" DrawAspect="Content" ObjectID="_1505201827" r:id="rId2196"/>
              </w:object>
            </w:r>
          </w:p>
        </w:tc>
        <w:tc>
          <w:tcPr>
            <w:tcW w:w="2898" w:type="dxa"/>
            <w:tcBorders>
              <w:top w:val="dotted" w:sz="4" w:space="0" w:color="auto"/>
              <w:bottom w:val="single" w:sz="12" w:space="0" w:color="auto"/>
            </w:tcBorders>
            <w:shd w:val="clear" w:color="auto" w:fill="F2F2F2"/>
            <w:vAlign w:val="center"/>
          </w:tcPr>
          <w:p w:rsidR="004E2FFA" w:rsidRPr="005B2321" w:rsidRDefault="004E2FFA" w:rsidP="00505655">
            <w:pPr>
              <w:spacing w:line="240" w:lineRule="auto"/>
              <w:jc w:val="center"/>
            </w:pPr>
            <w:r w:rsidRPr="004D0241">
              <w:rPr>
                <w:position w:val="-12"/>
              </w:rPr>
              <w:object w:dxaOrig="1980" w:dyaOrig="360">
                <v:shape id="_x0000_i2019" type="#_x0000_t75" style="width:99.25pt;height:18.15pt" o:ole="">
                  <v:imagedata r:id="rId2082" o:title=""/>
                </v:shape>
                <o:OLEObject Type="Embed" ProgID="Equation.DSMT4" ShapeID="_x0000_i2019" DrawAspect="Content" ObjectID="_1505201828" r:id="rId2197"/>
              </w:object>
            </w:r>
          </w:p>
        </w:tc>
      </w:tr>
      <w:tr w:rsidR="004E2FFA" w:rsidTr="00505655">
        <w:trPr>
          <w:trHeight w:val="663"/>
        </w:trPr>
        <w:tc>
          <w:tcPr>
            <w:tcW w:w="1530" w:type="dxa"/>
            <w:vMerge/>
            <w:tcBorders>
              <w:bottom w:val="single" w:sz="24" w:space="0" w:color="auto"/>
            </w:tcBorders>
          </w:tcPr>
          <w:p w:rsidR="004E2FFA" w:rsidRPr="007E029D" w:rsidRDefault="004E2FFA" w:rsidP="00505655">
            <w:pPr>
              <w:spacing w:line="240" w:lineRule="auto"/>
              <w:jc w:val="right"/>
              <w:rPr>
                <w:rFonts w:ascii="Arial" w:hAnsi="Arial"/>
                <w:sz w:val="20"/>
                <w:szCs w:val="20"/>
              </w:rPr>
            </w:pPr>
          </w:p>
        </w:tc>
        <w:tc>
          <w:tcPr>
            <w:tcW w:w="1201" w:type="dxa"/>
            <w:tcBorders>
              <w:top w:val="single" w:sz="12" w:space="0" w:color="auto"/>
              <w:bottom w:val="single" w:sz="24" w:space="0" w:color="auto"/>
            </w:tcBorders>
            <w:shd w:val="clear" w:color="auto" w:fill="F2F2F2"/>
            <w:tcMar>
              <w:left w:w="0" w:type="dxa"/>
            </w:tcMar>
            <w:vAlign w:val="center"/>
          </w:tcPr>
          <w:p w:rsidR="004E2FFA" w:rsidRPr="007E029D" w:rsidRDefault="004E2FFA" w:rsidP="00505655">
            <w:pPr>
              <w:spacing w:line="240" w:lineRule="auto"/>
              <w:jc w:val="right"/>
              <w:rPr>
                <w:rFonts w:ascii="Arial" w:hAnsi="Arial"/>
                <w:sz w:val="20"/>
                <w:szCs w:val="20"/>
              </w:rPr>
            </w:pPr>
            <w:r w:rsidRPr="004D0241">
              <w:rPr>
                <w:rFonts w:ascii="Arial" w:hAnsi="Arial"/>
                <w:sz w:val="18"/>
                <w:szCs w:val="20"/>
              </w:rPr>
              <w:t>acceleration only (index 1)</w:t>
            </w:r>
          </w:p>
        </w:tc>
        <w:tc>
          <w:tcPr>
            <w:tcW w:w="2129" w:type="dxa"/>
            <w:tcBorders>
              <w:top w:val="single" w:sz="12" w:space="0" w:color="auto"/>
              <w:bottom w:val="single" w:sz="24" w:space="0" w:color="auto"/>
            </w:tcBorders>
            <w:shd w:val="clear" w:color="auto" w:fill="F2F2F2"/>
            <w:vAlign w:val="center"/>
          </w:tcPr>
          <w:p w:rsidR="004E2FFA" w:rsidRPr="00705E93" w:rsidRDefault="004E2FFA" w:rsidP="00505655">
            <w:pPr>
              <w:spacing w:line="240" w:lineRule="auto"/>
              <w:jc w:val="left"/>
              <w:rPr>
                <w:b/>
                <w:sz w:val="20"/>
                <w:szCs w:val="22"/>
              </w:rPr>
            </w:pPr>
            <w:r w:rsidRPr="00705E93">
              <w:rPr>
                <w:b/>
                <w:sz w:val="20"/>
                <w:szCs w:val="22"/>
              </w:rPr>
              <w:t>Given</w:t>
            </w:r>
            <w:r>
              <w:rPr>
                <w:b/>
                <w:sz w:val="20"/>
                <w:szCs w:val="22"/>
              </w:rPr>
              <w:t>:</w:t>
            </w:r>
            <w:r w:rsidRPr="00705E93">
              <w:rPr>
                <w:b/>
                <w:sz w:val="20"/>
                <w:szCs w:val="22"/>
              </w:rPr>
              <w:t xml:space="preserve"> acceleration </w:t>
            </w:r>
          </w:p>
        </w:tc>
        <w:tc>
          <w:tcPr>
            <w:tcW w:w="2160" w:type="dxa"/>
            <w:tcBorders>
              <w:top w:val="single" w:sz="12" w:space="0" w:color="auto"/>
              <w:bottom w:val="single" w:sz="24" w:space="0" w:color="auto"/>
            </w:tcBorders>
            <w:shd w:val="clear" w:color="auto" w:fill="F2F2F2"/>
            <w:vAlign w:val="center"/>
          </w:tcPr>
          <w:p w:rsidR="004E2FFA" w:rsidRPr="007E029D" w:rsidRDefault="004E2FFA" w:rsidP="00505655">
            <w:pPr>
              <w:spacing w:line="240" w:lineRule="auto"/>
              <w:jc w:val="center"/>
            </w:pPr>
            <w:r w:rsidRPr="00E82122">
              <w:rPr>
                <w:position w:val="-14"/>
              </w:rPr>
              <w:object w:dxaOrig="1520" w:dyaOrig="380">
                <v:shape id="_x0000_i2020" type="#_x0000_t75" style="width:76.25pt;height:19.35pt" o:ole="">
                  <v:imagedata r:id="rId2198" o:title=""/>
                </v:shape>
                <o:OLEObject Type="Embed" ProgID="Equation.DSMT4" ShapeID="_x0000_i2020" DrawAspect="Content" ObjectID="_1505201829" r:id="rId2199"/>
              </w:object>
            </w:r>
          </w:p>
        </w:tc>
        <w:tc>
          <w:tcPr>
            <w:tcW w:w="2898" w:type="dxa"/>
            <w:tcBorders>
              <w:top w:val="single" w:sz="12" w:space="0" w:color="auto"/>
              <w:bottom w:val="single" w:sz="24" w:space="0" w:color="auto"/>
            </w:tcBorders>
            <w:shd w:val="clear" w:color="auto" w:fill="F2F2F2"/>
            <w:vAlign w:val="center"/>
          </w:tcPr>
          <w:p w:rsidR="004E2FFA" w:rsidRDefault="004E2FFA" w:rsidP="00505655">
            <w:pPr>
              <w:spacing w:line="240" w:lineRule="auto"/>
            </w:pPr>
          </w:p>
        </w:tc>
      </w:tr>
      <w:tr w:rsidR="004E2FFA" w:rsidTr="00505655">
        <w:trPr>
          <w:trHeight w:val="225"/>
        </w:trPr>
        <w:tc>
          <w:tcPr>
            <w:tcW w:w="1530" w:type="dxa"/>
            <w:vMerge w:val="restart"/>
            <w:tcBorders>
              <w:top w:val="single" w:sz="24" w:space="0" w:color="auto"/>
              <w:bottom w:val="single" w:sz="24" w:space="0" w:color="auto"/>
            </w:tcBorders>
            <w:vAlign w:val="center"/>
          </w:tcPr>
          <w:p w:rsidR="004E2FFA" w:rsidRDefault="004E2FFA" w:rsidP="00505655">
            <w:pPr>
              <w:spacing w:line="240" w:lineRule="auto"/>
              <w:jc w:val="right"/>
              <w:rPr>
                <w:rFonts w:ascii="Arial" w:hAnsi="Arial"/>
                <w:sz w:val="20"/>
                <w:szCs w:val="20"/>
              </w:rPr>
            </w:pPr>
            <w:r w:rsidRPr="00594E9C">
              <w:rPr>
                <w:rFonts w:ascii="Arial" w:hAnsi="Arial"/>
                <w:b/>
                <w:szCs w:val="20"/>
              </w:rPr>
              <w:t>General constraints</w:t>
            </w:r>
          </w:p>
          <w:p w:rsidR="004E2FFA" w:rsidRDefault="004E2FFA" w:rsidP="00505655">
            <w:pPr>
              <w:spacing w:line="240" w:lineRule="auto"/>
              <w:jc w:val="right"/>
              <w:rPr>
                <w:rFonts w:ascii="Arial" w:hAnsi="Arial"/>
                <w:sz w:val="20"/>
                <w:szCs w:val="20"/>
              </w:rPr>
            </w:pPr>
            <w:r>
              <w:rPr>
                <w:rFonts w:ascii="Arial" w:hAnsi="Arial"/>
                <w:sz w:val="20"/>
                <w:szCs w:val="20"/>
              </w:rPr>
              <w:t xml:space="preserve">free coordinates </w:t>
            </w:r>
            <w:r w:rsidRPr="00E82122">
              <w:rPr>
                <w:rFonts w:ascii="Arial" w:hAnsi="Arial"/>
                <w:position w:val="-14"/>
                <w:sz w:val="20"/>
                <w:szCs w:val="20"/>
              </w:rPr>
              <w:object w:dxaOrig="1200" w:dyaOrig="380">
                <v:shape id="_x0000_i2021" type="#_x0000_t75" style="width:59.9pt;height:19.35pt" o:ole="">
                  <v:imagedata r:id="rId2200" o:title=""/>
                </v:shape>
                <o:OLEObject Type="Embed" ProgID="Equation.DSMT4" ShapeID="_x0000_i2021" DrawAspect="Content" ObjectID="_1505201830" r:id="rId2201"/>
              </w:object>
            </w:r>
            <w:r>
              <w:rPr>
                <w:rFonts w:ascii="Arial" w:hAnsi="Arial"/>
                <w:sz w:val="20"/>
                <w:szCs w:val="20"/>
              </w:rPr>
              <w:br/>
            </w:r>
            <w:r w:rsidRPr="00E82122">
              <w:rPr>
                <w:rFonts w:ascii="Arial" w:hAnsi="Arial"/>
                <w:position w:val="-14"/>
                <w:sz w:val="20"/>
                <w:szCs w:val="20"/>
              </w:rPr>
              <w:object w:dxaOrig="1180" w:dyaOrig="380">
                <v:shape id="_x0000_i2022" type="#_x0000_t75" style="width:58.7pt;height:19.35pt" o:ole="">
                  <v:imagedata r:id="rId2202" o:title=""/>
                </v:shape>
                <o:OLEObject Type="Embed" ProgID="Equation.DSMT4" ShapeID="_x0000_i2022" DrawAspect="Content" ObjectID="_1505201831" r:id="rId2203"/>
              </w:object>
            </w:r>
          </w:p>
          <w:p w:rsidR="004E2FFA" w:rsidRPr="00AA32F5" w:rsidRDefault="004E2FFA" w:rsidP="00505655">
            <w:pPr>
              <w:spacing w:line="240" w:lineRule="auto"/>
              <w:jc w:val="right"/>
              <w:rPr>
                <w:rFonts w:ascii="Arial" w:hAnsi="Arial"/>
                <w:sz w:val="20"/>
                <w:szCs w:val="20"/>
              </w:rPr>
            </w:pPr>
            <w:r w:rsidRPr="00E82122">
              <w:rPr>
                <w:rFonts w:ascii="Arial" w:hAnsi="Arial"/>
                <w:position w:val="-14"/>
                <w:sz w:val="20"/>
                <w:szCs w:val="20"/>
              </w:rPr>
              <w:object w:dxaOrig="1100" w:dyaOrig="380">
                <v:shape id="_x0000_i2023" type="#_x0000_t75" style="width:55.65pt;height:19.35pt" o:ole="">
                  <v:imagedata r:id="rId2204" o:title=""/>
                </v:shape>
                <o:OLEObject Type="Embed" ProgID="Equation.DSMT4" ShapeID="_x0000_i2023" DrawAspect="Content" ObjectID="_1505201832" r:id="rId2205"/>
              </w:object>
            </w:r>
          </w:p>
        </w:tc>
        <w:tc>
          <w:tcPr>
            <w:tcW w:w="1201" w:type="dxa"/>
            <w:vMerge w:val="restart"/>
            <w:tcBorders>
              <w:top w:val="single" w:sz="24" w:space="0" w:color="auto"/>
              <w:bottom w:val="single" w:sz="12" w:space="0" w:color="auto"/>
            </w:tcBorders>
            <w:tcMar>
              <w:left w:w="0" w:type="dxa"/>
            </w:tcMar>
            <w:vAlign w:val="center"/>
          </w:tcPr>
          <w:p w:rsidR="004E2FFA" w:rsidRPr="007E029D" w:rsidRDefault="004E2FFA" w:rsidP="00505655">
            <w:pPr>
              <w:spacing w:line="240" w:lineRule="auto"/>
              <w:jc w:val="right"/>
              <w:rPr>
                <w:rFonts w:ascii="Arial" w:hAnsi="Arial"/>
                <w:sz w:val="20"/>
                <w:szCs w:val="20"/>
              </w:rPr>
            </w:pPr>
            <w:r>
              <w:rPr>
                <w:rFonts w:ascii="Arial" w:hAnsi="Arial"/>
                <w:sz w:val="20"/>
                <w:szCs w:val="20"/>
              </w:rPr>
              <w:t>holonomic</w:t>
            </w:r>
          </w:p>
          <w:p w:rsidR="004E2FFA" w:rsidRPr="007E029D" w:rsidRDefault="004E2FFA" w:rsidP="00505655">
            <w:pPr>
              <w:spacing w:line="240" w:lineRule="auto"/>
              <w:jc w:val="right"/>
              <w:rPr>
                <w:rFonts w:ascii="Arial" w:hAnsi="Arial"/>
                <w:sz w:val="20"/>
                <w:szCs w:val="20"/>
              </w:rPr>
            </w:pPr>
            <w:r w:rsidRPr="007E029D">
              <w:rPr>
                <w:rFonts w:ascii="Arial" w:hAnsi="Arial"/>
                <w:sz w:val="20"/>
                <w:szCs w:val="20"/>
              </w:rPr>
              <w:t>(index 3)</w:t>
            </w:r>
          </w:p>
        </w:tc>
        <w:tc>
          <w:tcPr>
            <w:tcW w:w="2129" w:type="dxa"/>
            <w:tcBorders>
              <w:top w:val="single" w:sz="24" w:space="0" w:color="auto"/>
              <w:bottom w:val="dotted" w:sz="4" w:space="0" w:color="auto"/>
            </w:tcBorders>
            <w:vAlign w:val="center"/>
          </w:tcPr>
          <w:p w:rsidR="004E2FFA" w:rsidRPr="007E029D" w:rsidRDefault="004E2FFA" w:rsidP="00505655">
            <w:pPr>
              <w:spacing w:line="240" w:lineRule="auto"/>
              <w:jc w:val="left"/>
              <w:rPr>
                <w:sz w:val="20"/>
                <w:szCs w:val="22"/>
              </w:rPr>
            </w:pPr>
            <w:r w:rsidRPr="00705E93">
              <w:rPr>
                <w:b/>
                <w:sz w:val="20"/>
                <w:szCs w:val="22"/>
              </w:rPr>
              <w:t>Given</w:t>
            </w:r>
            <w:r>
              <w:rPr>
                <w:b/>
                <w:sz w:val="20"/>
                <w:szCs w:val="22"/>
              </w:rPr>
              <w:t>:</w:t>
            </w:r>
            <w:r w:rsidRPr="00705E93">
              <w:rPr>
                <w:b/>
                <w:sz w:val="20"/>
                <w:szCs w:val="22"/>
              </w:rPr>
              <w:t xml:space="preserve"> position</w:t>
            </w:r>
            <w:r w:rsidRPr="007E029D">
              <w:rPr>
                <w:sz w:val="20"/>
                <w:szCs w:val="22"/>
              </w:rPr>
              <w:t xml:space="preserve"> </w:t>
            </w:r>
            <w:r w:rsidRPr="00063B4C">
              <w:rPr>
                <w:position w:val="-14"/>
                <w:sz w:val="20"/>
                <w:szCs w:val="22"/>
              </w:rPr>
              <w:object w:dxaOrig="920" w:dyaOrig="380">
                <v:shape id="_x0000_i2024" type="#_x0000_t75" style="width:46.6pt;height:19.35pt" o:ole="">
                  <v:imagedata r:id="rId2206" o:title=""/>
                </v:shape>
                <o:OLEObject Type="Embed" ProgID="Equation.DSMT4" ShapeID="_x0000_i2024" DrawAspect="Content" ObjectID="_1505201833" r:id="rId2207"/>
              </w:object>
            </w:r>
          </w:p>
        </w:tc>
        <w:tc>
          <w:tcPr>
            <w:tcW w:w="2160" w:type="dxa"/>
            <w:tcBorders>
              <w:top w:val="single" w:sz="24" w:space="0" w:color="auto"/>
              <w:bottom w:val="dotted" w:sz="4" w:space="0" w:color="auto"/>
            </w:tcBorders>
            <w:shd w:val="clear" w:color="auto" w:fill="auto"/>
            <w:vAlign w:val="center"/>
          </w:tcPr>
          <w:p w:rsidR="004E2FFA" w:rsidRDefault="004E2FFA" w:rsidP="00505655">
            <w:pPr>
              <w:jc w:val="center"/>
            </w:pPr>
            <w:r w:rsidRPr="00063B4C">
              <w:rPr>
                <w:position w:val="-14"/>
              </w:rPr>
              <w:object w:dxaOrig="1560" w:dyaOrig="380">
                <v:shape id="_x0000_i2025" type="#_x0000_t75" style="width:78.05pt;height:19.35pt" o:ole="">
                  <v:imagedata r:id="rId2208" o:title=""/>
                </v:shape>
                <o:OLEObject Type="Embed" ProgID="Equation.DSMT4" ShapeID="_x0000_i2025" DrawAspect="Content" ObjectID="_1505201834" r:id="rId2209"/>
              </w:object>
            </w:r>
          </w:p>
        </w:tc>
        <w:tc>
          <w:tcPr>
            <w:tcW w:w="2898" w:type="dxa"/>
            <w:tcBorders>
              <w:top w:val="single" w:sz="24" w:space="0" w:color="auto"/>
              <w:bottom w:val="dotted" w:sz="4" w:space="0" w:color="auto"/>
            </w:tcBorders>
            <w:shd w:val="clear" w:color="auto" w:fill="auto"/>
            <w:vAlign w:val="center"/>
          </w:tcPr>
          <w:p w:rsidR="004E2FFA" w:rsidRDefault="004E2FFA" w:rsidP="00505655">
            <w:pPr>
              <w:jc w:val="center"/>
            </w:pPr>
          </w:p>
        </w:tc>
      </w:tr>
      <w:tr w:rsidR="004E2FFA" w:rsidTr="00505655">
        <w:trPr>
          <w:trHeight w:val="1215"/>
        </w:trPr>
        <w:tc>
          <w:tcPr>
            <w:tcW w:w="1530" w:type="dxa"/>
            <w:vMerge/>
            <w:tcBorders>
              <w:bottom w:val="single" w:sz="24" w:space="0" w:color="auto"/>
            </w:tcBorders>
          </w:tcPr>
          <w:p w:rsidR="004E2FFA" w:rsidRPr="007E029D" w:rsidRDefault="004E2FFA" w:rsidP="00505655">
            <w:pPr>
              <w:spacing w:line="240" w:lineRule="auto"/>
              <w:jc w:val="right"/>
              <w:rPr>
                <w:rFonts w:ascii="Arial" w:hAnsi="Arial"/>
                <w:sz w:val="20"/>
                <w:szCs w:val="20"/>
              </w:rPr>
            </w:pPr>
          </w:p>
        </w:tc>
        <w:tc>
          <w:tcPr>
            <w:tcW w:w="1201" w:type="dxa"/>
            <w:vMerge/>
            <w:tcBorders>
              <w:top w:val="nil"/>
              <w:bottom w:val="single" w:sz="12" w:space="0" w:color="auto"/>
            </w:tcBorders>
            <w:tcMar>
              <w:left w:w="0" w:type="dxa"/>
            </w:tcMar>
            <w:vAlign w:val="center"/>
          </w:tcPr>
          <w:p w:rsidR="004E2FFA" w:rsidRPr="007E029D" w:rsidRDefault="004E2FFA" w:rsidP="00505655">
            <w:pPr>
              <w:spacing w:line="240" w:lineRule="auto"/>
              <w:jc w:val="right"/>
              <w:rPr>
                <w:rFonts w:ascii="Arial" w:hAnsi="Arial"/>
                <w:sz w:val="20"/>
                <w:szCs w:val="20"/>
              </w:rPr>
            </w:pPr>
          </w:p>
        </w:tc>
        <w:tc>
          <w:tcPr>
            <w:tcW w:w="2129" w:type="dxa"/>
            <w:tcBorders>
              <w:top w:val="dotted" w:sz="4" w:space="0" w:color="auto"/>
              <w:bottom w:val="dotted" w:sz="4" w:space="0" w:color="auto"/>
            </w:tcBorders>
            <w:vAlign w:val="center"/>
          </w:tcPr>
          <w:p w:rsidR="004E2FFA" w:rsidRPr="007E029D" w:rsidRDefault="004E2FFA" w:rsidP="00505655">
            <w:pPr>
              <w:spacing w:line="240" w:lineRule="auto"/>
              <w:jc w:val="right"/>
              <w:rPr>
                <w:sz w:val="20"/>
                <w:szCs w:val="22"/>
              </w:rPr>
            </w:pPr>
            <w:r w:rsidRPr="007E029D">
              <w:rPr>
                <w:sz w:val="20"/>
                <w:szCs w:val="22"/>
              </w:rPr>
              <w:t xml:space="preserve">velocity </w:t>
            </w:r>
            <w:r w:rsidRPr="00063B4C">
              <w:rPr>
                <w:position w:val="-14"/>
                <w:sz w:val="20"/>
                <w:szCs w:val="22"/>
              </w:rPr>
              <w:object w:dxaOrig="920" w:dyaOrig="380">
                <v:shape id="_x0000_i2026" type="#_x0000_t75" style="width:46.6pt;height:19.35pt" o:ole="">
                  <v:imagedata r:id="rId2210" o:title=""/>
                </v:shape>
                <o:OLEObject Type="Embed" ProgID="Equation.DSMT4" ShapeID="_x0000_i2026" DrawAspect="Content" ObjectID="_1505201835" r:id="rId2211"/>
              </w:object>
            </w:r>
            <w:r>
              <w:rPr>
                <w:sz w:val="20"/>
                <w:szCs w:val="22"/>
              </w:rPr>
              <w:br/>
            </w:r>
            <w:r w:rsidRPr="007E029D">
              <w:rPr>
                <w:sz w:val="20"/>
                <w:szCs w:val="22"/>
              </w:rPr>
              <w:t>(index 2)</w:t>
            </w:r>
          </w:p>
        </w:tc>
        <w:tc>
          <w:tcPr>
            <w:tcW w:w="2160" w:type="dxa"/>
            <w:tcBorders>
              <w:top w:val="dotted" w:sz="4" w:space="0" w:color="auto"/>
              <w:bottom w:val="dotted" w:sz="4" w:space="0" w:color="auto"/>
            </w:tcBorders>
            <w:vAlign w:val="center"/>
          </w:tcPr>
          <w:p w:rsidR="004E2FFA" w:rsidRDefault="004E2FFA" w:rsidP="00505655">
            <w:pPr>
              <w:jc w:val="center"/>
            </w:pPr>
            <w:r w:rsidRPr="00063B4C">
              <w:rPr>
                <w:position w:val="-30"/>
              </w:rPr>
              <w:object w:dxaOrig="1660" w:dyaOrig="720">
                <v:shape id="_x0000_i2027" type="#_x0000_t75" style="width:82.3pt;height:36.3pt" o:ole="">
                  <v:imagedata r:id="rId2212" o:title=""/>
                </v:shape>
                <o:OLEObject Type="Embed" ProgID="Equation.DSMT4" ShapeID="_x0000_i2027" DrawAspect="Content" ObjectID="_1505201836" r:id="rId2213"/>
              </w:object>
            </w:r>
          </w:p>
        </w:tc>
        <w:tc>
          <w:tcPr>
            <w:tcW w:w="2898" w:type="dxa"/>
            <w:tcBorders>
              <w:top w:val="dotted" w:sz="4" w:space="0" w:color="auto"/>
              <w:bottom w:val="dotted" w:sz="4" w:space="0" w:color="auto"/>
            </w:tcBorders>
            <w:vAlign w:val="center"/>
          </w:tcPr>
          <w:p w:rsidR="004E2FFA" w:rsidRDefault="004E2FFA" w:rsidP="00505655">
            <w:pPr>
              <w:jc w:val="center"/>
            </w:pPr>
            <w:r w:rsidRPr="00063B4C">
              <w:rPr>
                <w:position w:val="-32"/>
              </w:rPr>
              <w:object w:dxaOrig="1960" w:dyaOrig="700">
                <v:shape id="_x0000_i2028" type="#_x0000_t75" style="width:79.25pt;height:28.45pt" o:ole="">
                  <v:imagedata r:id="rId2214" o:title=""/>
                </v:shape>
                <o:OLEObject Type="Embed" ProgID="Equation.DSMT4" ShapeID="_x0000_i2028" DrawAspect="Content" ObjectID="_1505201837" r:id="rId2215"/>
              </w:object>
            </w:r>
            <w:r>
              <w:t xml:space="preserve">   </w:t>
            </w:r>
            <w:r w:rsidRPr="00063B4C">
              <w:rPr>
                <w:position w:val="-32"/>
              </w:rPr>
              <w:object w:dxaOrig="2060" w:dyaOrig="700">
                <v:shape id="_x0000_i2029" type="#_x0000_t75" style="width:84.7pt;height:28.45pt" o:ole="">
                  <v:imagedata r:id="rId2216" o:title=""/>
                </v:shape>
                <o:OLEObject Type="Embed" ProgID="Equation.DSMT4" ShapeID="_x0000_i2029" DrawAspect="Content" ObjectID="_1505201838" r:id="rId2217"/>
              </w:object>
            </w:r>
            <w:r>
              <w:br/>
            </w:r>
            <w:r w:rsidRPr="00DD5EE4">
              <w:rPr>
                <w:position w:val="-28"/>
              </w:rPr>
              <w:object w:dxaOrig="1840" w:dyaOrig="680">
                <v:shape id="_x0000_i2030" type="#_x0000_t75" style="width:70.2pt;height:26pt" o:ole="">
                  <v:imagedata r:id="rId2218" o:title=""/>
                </v:shape>
                <o:OLEObject Type="Embed" ProgID="Equation.DSMT4" ShapeID="_x0000_i2030" DrawAspect="Content" ObjectID="_1505201839" r:id="rId2219"/>
              </w:object>
            </w:r>
          </w:p>
        </w:tc>
      </w:tr>
      <w:tr w:rsidR="004E2FFA" w:rsidTr="00505655">
        <w:trPr>
          <w:trHeight w:val="777"/>
        </w:trPr>
        <w:tc>
          <w:tcPr>
            <w:tcW w:w="1530" w:type="dxa"/>
            <w:vMerge/>
            <w:tcBorders>
              <w:bottom w:val="single" w:sz="24" w:space="0" w:color="auto"/>
            </w:tcBorders>
          </w:tcPr>
          <w:p w:rsidR="004E2FFA" w:rsidRPr="007E029D" w:rsidRDefault="004E2FFA" w:rsidP="00505655">
            <w:pPr>
              <w:spacing w:line="240" w:lineRule="auto"/>
              <w:jc w:val="right"/>
              <w:rPr>
                <w:rFonts w:ascii="Arial" w:hAnsi="Arial"/>
                <w:sz w:val="20"/>
                <w:szCs w:val="20"/>
              </w:rPr>
            </w:pPr>
          </w:p>
        </w:tc>
        <w:tc>
          <w:tcPr>
            <w:tcW w:w="1201" w:type="dxa"/>
            <w:vMerge/>
            <w:tcBorders>
              <w:top w:val="nil"/>
              <w:bottom w:val="single" w:sz="12" w:space="0" w:color="auto"/>
            </w:tcBorders>
            <w:tcMar>
              <w:left w:w="0" w:type="dxa"/>
            </w:tcMar>
            <w:vAlign w:val="center"/>
          </w:tcPr>
          <w:p w:rsidR="004E2FFA" w:rsidRPr="007E029D" w:rsidRDefault="004E2FFA" w:rsidP="00505655">
            <w:pPr>
              <w:spacing w:line="240" w:lineRule="auto"/>
              <w:jc w:val="right"/>
              <w:rPr>
                <w:rFonts w:ascii="Arial" w:hAnsi="Arial"/>
                <w:sz w:val="20"/>
                <w:szCs w:val="20"/>
              </w:rPr>
            </w:pPr>
          </w:p>
        </w:tc>
        <w:tc>
          <w:tcPr>
            <w:tcW w:w="2129" w:type="dxa"/>
            <w:tcBorders>
              <w:top w:val="dotted" w:sz="4" w:space="0" w:color="auto"/>
              <w:bottom w:val="single" w:sz="12" w:space="0" w:color="auto"/>
            </w:tcBorders>
            <w:shd w:val="clear" w:color="auto" w:fill="F2F2F2"/>
            <w:vAlign w:val="center"/>
          </w:tcPr>
          <w:p w:rsidR="004E2FFA" w:rsidRPr="007E029D" w:rsidRDefault="004E2FFA" w:rsidP="00505655">
            <w:pPr>
              <w:spacing w:line="240" w:lineRule="auto"/>
              <w:jc w:val="right"/>
              <w:rPr>
                <w:sz w:val="20"/>
                <w:szCs w:val="22"/>
              </w:rPr>
            </w:pPr>
            <w:r>
              <w:rPr>
                <w:sz w:val="20"/>
                <w:szCs w:val="22"/>
              </w:rPr>
              <w:t>a</w:t>
            </w:r>
            <w:r w:rsidRPr="007E029D">
              <w:rPr>
                <w:sz w:val="20"/>
                <w:szCs w:val="22"/>
              </w:rPr>
              <w:t>cceleratio</w:t>
            </w:r>
            <w:r>
              <w:rPr>
                <w:sz w:val="20"/>
                <w:szCs w:val="22"/>
              </w:rPr>
              <w:t>n</w:t>
            </w:r>
            <w:r w:rsidRPr="00063B4C">
              <w:rPr>
                <w:position w:val="-14"/>
                <w:sz w:val="20"/>
                <w:szCs w:val="22"/>
              </w:rPr>
              <w:object w:dxaOrig="920" w:dyaOrig="380">
                <v:shape id="_x0000_i2031" type="#_x0000_t75" style="width:46.6pt;height:19.35pt" o:ole="">
                  <v:imagedata r:id="rId2220" o:title=""/>
                </v:shape>
                <o:OLEObject Type="Embed" ProgID="Equation.DSMT4" ShapeID="_x0000_i2031" DrawAspect="Content" ObjectID="_1505201840" r:id="rId2221"/>
              </w:object>
            </w:r>
            <w:r>
              <w:rPr>
                <w:sz w:val="20"/>
                <w:szCs w:val="22"/>
              </w:rPr>
              <w:br/>
            </w:r>
            <w:r w:rsidRPr="007E029D">
              <w:rPr>
                <w:sz w:val="20"/>
                <w:szCs w:val="22"/>
              </w:rPr>
              <w:t>(index 1)</w:t>
            </w:r>
          </w:p>
        </w:tc>
        <w:tc>
          <w:tcPr>
            <w:tcW w:w="2160" w:type="dxa"/>
            <w:tcBorders>
              <w:top w:val="dotted" w:sz="4" w:space="0" w:color="auto"/>
              <w:bottom w:val="single" w:sz="12" w:space="0" w:color="auto"/>
            </w:tcBorders>
            <w:shd w:val="clear" w:color="auto" w:fill="F2F2F2"/>
            <w:vAlign w:val="center"/>
          </w:tcPr>
          <w:p w:rsidR="004E2FFA" w:rsidRDefault="004E2FFA" w:rsidP="00505655">
            <w:pPr>
              <w:jc w:val="center"/>
            </w:pPr>
            <w:r w:rsidRPr="00063B4C">
              <w:rPr>
                <w:position w:val="-30"/>
              </w:rPr>
              <w:object w:dxaOrig="2000" w:dyaOrig="720">
                <v:shape id="_x0000_i2032" type="#_x0000_t75" style="width:100.45pt;height:36.3pt" o:ole="">
                  <v:imagedata r:id="rId2222" o:title=""/>
                </v:shape>
                <o:OLEObject Type="Embed" ProgID="Equation.DSMT4" ShapeID="_x0000_i2032" DrawAspect="Content" ObjectID="_1505201841" r:id="rId2223"/>
              </w:object>
            </w:r>
          </w:p>
        </w:tc>
        <w:tc>
          <w:tcPr>
            <w:tcW w:w="2898" w:type="dxa"/>
            <w:tcBorders>
              <w:top w:val="dotted" w:sz="4" w:space="0" w:color="auto"/>
              <w:bottom w:val="single" w:sz="12" w:space="0" w:color="auto"/>
            </w:tcBorders>
            <w:shd w:val="clear" w:color="auto" w:fill="F2F2F2"/>
            <w:vAlign w:val="center"/>
          </w:tcPr>
          <w:p w:rsidR="004E2FFA" w:rsidRDefault="004E2FFA" w:rsidP="00505655">
            <w:pPr>
              <w:jc w:val="center"/>
            </w:pPr>
            <w:r w:rsidRPr="007E029D">
              <w:rPr>
                <w:position w:val="-14"/>
              </w:rPr>
              <w:object w:dxaOrig="1280" w:dyaOrig="400">
                <v:shape id="_x0000_i2033" type="#_x0000_t75" style="width:64.75pt;height:19.35pt" o:ole="">
                  <v:imagedata r:id="rId2224" o:title=""/>
                </v:shape>
                <o:OLEObject Type="Embed" ProgID="Equation.DSMT4" ShapeID="_x0000_i2033" DrawAspect="Content" ObjectID="_1505201842" r:id="rId2225"/>
              </w:object>
            </w:r>
          </w:p>
        </w:tc>
      </w:tr>
      <w:tr w:rsidR="004E2FFA" w:rsidTr="00505655">
        <w:trPr>
          <w:trHeight w:val="450"/>
        </w:trPr>
        <w:tc>
          <w:tcPr>
            <w:tcW w:w="1530" w:type="dxa"/>
            <w:vMerge/>
            <w:tcBorders>
              <w:bottom w:val="single" w:sz="24" w:space="0" w:color="auto"/>
            </w:tcBorders>
          </w:tcPr>
          <w:p w:rsidR="004E2FFA" w:rsidRPr="007E029D" w:rsidRDefault="004E2FFA" w:rsidP="00505655">
            <w:pPr>
              <w:spacing w:line="240" w:lineRule="auto"/>
              <w:jc w:val="right"/>
              <w:rPr>
                <w:rFonts w:ascii="Arial" w:hAnsi="Arial"/>
                <w:sz w:val="20"/>
                <w:szCs w:val="20"/>
              </w:rPr>
            </w:pPr>
          </w:p>
        </w:tc>
        <w:tc>
          <w:tcPr>
            <w:tcW w:w="1201" w:type="dxa"/>
            <w:vMerge w:val="restart"/>
            <w:tcBorders>
              <w:top w:val="single" w:sz="12" w:space="0" w:color="auto"/>
              <w:bottom w:val="single" w:sz="12" w:space="0" w:color="auto"/>
            </w:tcBorders>
            <w:tcMar>
              <w:left w:w="0" w:type="dxa"/>
            </w:tcMar>
            <w:vAlign w:val="center"/>
          </w:tcPr>
          <w:p w:rsidR="004E2FFA" w:rsidRPr="007E029D" w:rsidRDefault="004E2FFA" w:rsidP="00505655">
            <w:pPr>
              <w:spacing w:line="240" w:lineRule="auto"/>
              <w:jc w:val="right"/>
              <w:rPr>
                <w:rFonts w:ascii="Arial" w:hAnsi="Arial"/>
                <w:sz w:val="20"/>
                <w:szCs w:val="20"/>
              </w:rPr>
            </w:pPr>
            <w:r w:rsidRPr="007E029D">
              <w:rPr>
                <w:rFonts w:ascii="Arial" w:hAnsi="Arial"/>
                <w:sz w:val="20"/>
                <w:szCs w:val="20"/>
              </w:rPr>
              <w:t>Nonholo</w:t>
            </w:r>
            <w:r>
              <w:rPr>
                <w:rFonts w:ascii="Arial" w:hAnsi="Arial"/>
                <w:sz w:val="20"/>
                <w:szCs w:val="20"/>
              </w:rPr>
              <w:t>-nomic</w:t>
            </w:r>
          </w:p>
          <w:p w:rsidR="004E2FFA" w:rsidRPr="007E029D" w:rsidRDefault="004E2FFA" w:rsidP="00505655">
            <w:pPr>
              <w:spacing w:line="240" w:lineRule="auto"/>
              <w:jc w:val="right"/>
              <w:rPr>
                <w:rFonts w:ascii="Arial" w:hAnsi="Arial"/>
                <w:sz w:val="20"/>
                <w:szCs w:val="20"/>
              </w:rPr>
            </w:pPr>
            <w:r w:rsidRPr="007E029D">
              <w:rPr>
                <w:rFonts w:ascii="Arial" w:hAnsi="Arial"/>
                <w:sz w:val="20"/>
                <w:szCs w:val="20"/>
              </w:rPr>
              <w:t>(index 2)</w:t>
            </w:r>
          </w:p>
        </w:tc>
        <w:tc>
          <w:tcPr>
            <w:tcW w:w="2129" w:type="dxa"/>
            <w:tcBorders>
              <w:top w:val="single" w:sz="12" w:space="0" w:color="auto"/>
              <w:bottom w:val="dotted" w:sz="4" w:space="0" w:color="auto"/>
            </w:tcBorders>
            <w:vAlign w:val="center"/>
          </w:tcPr>
          <w:p w:rsidR="004E2FFA" w:rsidRPr="007E029D" w:rsidRDefault="004E2FFA" w:rsidP="00505655">
            <w:pPr>
              <w:spacing w:line="240" w:lineRule="auto"/>
              <w:jc w:val="left"/>
              <w:rPr>
                <w:sz w:val="20"/>
                <w:szCs w:val="22"/>
              </w:rPr>
            </w:pPr>
            <w:r w:rsidRPr="00705E93">
              <w:rPr>
                <w:b/>
                <w:sz w:val="20"/>
                <w:szCs w:val="22"/>
              </w:rPr>
              <w:t>Given</w:t>
            </w:r>
            <w:r>
              <w:rPr>
                <w:b/>
                <w:sz w:val="20"/>
                <w:szCs w:val="22"/>
              </w:rPr>
              <w:t>:</w:t>
            </w:r>
            <w:r w:rsidRPr="00705E93">
              <w:rPr>
                <w:b/>
                <w:sz w:val="20"/>
                <w:szCs w:val="22"/>
              </w:rPr>
              <w:t xml:space="preserve"> velocity</w:t>
            </w:r>
            <w:r w:rsidRPr="007E029D">
              <w:rPr>
                <w:sz w:val="20"/>
                <w:szCs w:val="22"/>
              </w:rPr>
              <w:t xml:space="preserve"> </w:t>
            </w:r>
            <w:r w:rsidRPr="00644AF3">
              <w:rPr>
                <w:position w:val="-14"/>
                <w:sz w:val="20"/>
                <w:szCs w:val="22"/>
              </w:rPr>
              <w:object w:dxaOrig="920" w:dyaOrig="380">
                <v:shape id="_x0000_i2034" type="#_x0000_t75" style="width:46.6pt;height:19.35pt" o:ole="">
                  <v:imagedata r:id="rId2226" o:title=""/>
                </v:shape>
                <o:OLEObject Type="Embed" ProgID="Equation.DSMT4" ShapeID="_x0000_i2034" DrawAspect="Content" ObjectID="_1505201843" r:id="rId2227"/>
              </w:object>
            </w:r>
          </w:p>
        </w:tc>
        <w:tc>
          <w:tcPr>
            <w:tcW w:w="2160" w:type="dxa"/>
            <w:tcBorders>
              <w:top w:val="single" w:sz="12" w:space="0" w:color="auto"/>
              <w:bottom w:val="dotted" w:sz="4" w:space="0" w:color="auto"/>
            </w:tcBorders>
            <w:vAlign w:val="center"/>
          </w:tcPr>
          <w:p w:rsidR="004E2FFA" w:rsidRDefault="004E2FFA" w:rsidP="00505655">
            <w:pPr>
              <w:jc w:val="center"/>
            </w:pPr>
            <w:r w:rsidRPr="00644AF3">
              <w:rPr>
                <w:position w:val="-14"/>
              </w:rPr>
              <w:object w:dxaOrig="1760" w:dyaOrig="380">
                <v:shape id="_x0000_i2035" type="#_x0000_t75" style="width:88.35pt;height:19.35pt" o:ole="">
                  <v:imagedata r:id="rId2228" o:title=""/>
                </v:shape>
                <o:OLEObject Type="Embed" ProgID="Equation.DSMT4" ShapeID="_x0000_i2035" DrawAspect="Content" ObjectID="_1505201844" r:id="rId2229"/>
              </w:object>
            </w:r>
          </w:p>
        </w:tc>
        <w:tc>
          <w:tcPr>
            <w:tcW w:w="2898" w:type="dxa"/>
            <w:tcBorders>
              <w:top w:val="single" w:sz="12" w:space="0" w:color="auto"/>
              <w:bottom w:val="dotted" w:sz="4" w:space="0" w:color="auto"/>
            </w:tcBorders>
            <w:vAlign w:val="center"/>
          </w:tcPr>
          <w:p w:rsidR="004E2FFA" w:rsidRDefault="004E2FFA" w:rsidP="00505655">
            <w:pPr>
              <w:jc w:val="center"/>
            </w:pPr>
          </w:p>
        </w:tc>
      </w:tr>
      <w:tr w:rsidR="004E2FFA" w:rsidTr="00505655">
        <w:trPr>
          <w:trHeight w:val="1170"/>
        </w:trPr>
        <w:tc>
          <w:tcPr>
            <w:tcW w:w="1530" w:type="dxa"/>
            <w:vMerge/>
            <w:tcBorders>
              <w:bottom w:val="single" w:sz="24" w:space="0" w:color="auto"/>
            </w:tcBorders>
          </w:tcPr>
          <w:p w:rsidR="004E2FFA" w:rsidRPr="007E029D" w:rsidRDefault="004E2FFA" w:rsidP="00505655">
            <w:pPr>
              <w:spacing w:line="240" w:lineRule="auto"/>
              <w:jc w:val="right"/>
              <w:rPr>
                <w:rFonts w:ascii="Arial" w:hAnsi="Arial"/>
                <w:sz w:val="20"/>
                <w:szCs w:val="20"/>
              </w:rPr>
            </w:pPr>
          </w:p>
        </w:tc>
        <w:tc>
          <w:tcPr>
            <w:tcW w:w="1201" w:type="dxa"/>
            <w:vMerge/>
            <w:tcBorders>
              <w:bottom w:val="single" w:sz="12" w:space="0" w:color="auto"/>
            </w:tcBorders>
            <w:tcMar>
              <w:left w:w="0" w:type="dxa"/>
            </w:tcMar>
            <w:vAlign w:val="center"/>
          </w:tcPr>
          <w:p w:rsidR="004E2FFA" w:rsidRPr="007E029D" w:rsidRDefault="004E2FFA" w:rsidP="00505655">
            <w:pPr>
              <w:spacing w:line="240" w:lineRule="auto"/>
              <w:jc w:val="right"/>
              <w:rPr>
                <w:rFonts w:ascii="Arial" w:hAnsi="Arial"/>
                <w:sz w:val="20"/>
                <w:szCs w:val="20"/>
              </w:rPr>
            </w:pPr>
          </w:p>
        </w:tc>
        <w:tc>
          <w:tcPr>
            <w:tcW w:w="2129" w:type="dxa"/>
            <w:tcBorders>
              <w:top w:val="dotted" w:sz="4" w:space="0" w:color="auto"/>
              <w:bottom w:val="single" w:sz="12" w:space="0" w:color="auto"/>
            </w:tcBorders>
            <w:shd w:val="clear" w:color="auto" w:fill="F2F2F2"/>
            <w:vAlign w:val="center"/>
          </w:tcPr>
          <w:p w:rsidR="004E2FFA" w:rsidRPr="007E029D" w:rsidRDefault="004E2FFA" w:rsidP="00505655">
            <w:pPr>
              <w:spacing w:line="240" w:lineRule="auto"/>
              <w:jc w:val="right"/>
              <w:rPr>
                <w:sz w:val="20"/>
                <w:szCs w:val="22"/>
              </w:rPr>
            </w:pPr>
            <w:r w:rsidRPr="007E029D">
              <w:rPr>
                <w:sz w:val="20"/>
                <w:szCs w:val="22"/>
              </w:rPr>
              <w:t xml:space="preserve">acceleration </w:t>
            </w:r>
            <w:r w:rsidRPr="00644AF3">
              <w:rPr>
                <w:position w:val="-14"/>
                <w:sz w:val="20"/>
                <w:szCs w:val="22"/>
              </w:rPr>
              <w:object w:dxaOrig="920" w:dyaOrig="380">
                <v:shape id="_x0000_i2036" type="#_x0000_t75" style="width:46.6pt;height:19.35pt" o:ole="">
                  <v:imagedata r:id="rId2230" o:title=""/>
                </v:shape>
                <o:OLEObject Type="Embed" ProgID="Equation.DSMT4" ShapeID="_x0000_i2036" DrawAspect="Content" ObjectID="_1505201845" r:id="rId2231"/>
              </w:object>
            </w:r>
            <w:r>
              <w:rPr>
                <w:sz w:val="20"/>
                <w:szCs w:val="22"/>
              </w:rPr>
              <w:br/>
            </w:r>
            <w:r w:rsidRPr="007E029D">
              <w:rPr>
                <w:sz w:val="20"/>
                <w:szCs w:val="22"/>
              </w:rPr>
              <w:t>(index 1)</w:t>
            </w:r>
          </w:p>
        </w:tc>
        <w:tc>
          <w:tcPr>
            <w:tcW w:w="2160" w:type="dxa"/>
            <w:tcBorders>
              <w:top w:val="dotted" w:sz="4" w:space="0" w:color="auto"/>
              <w:bottom w:val="single" w:sz="12" w:space="0" w:color="auto"/>
            </w:tcBorders>
            <w:shd w:val="clear" w:color="auto" w:fill="F2F2F2"/>
            <w:vAlign w:val="center"/>
          </w:tcPr>
          <w:p w:rsidR="004E2FFA" w:rsidRPr="007E029D" w:rsidRDefault="004E2FFA" w:rsidP="00505655">
            <w:pPr>
              <w:spacing w:line="240" w:lineRule="auto"/>
              <w:jc w:val="center"/>
            </w:pPr>
            <w:r w:rsidRPr="00644AF3">
              <w:rPr>
                <w:position w:val="-30"/>
              </w:rPr>
              <w:object w:dxaOrig="2020" w:dyaOrig="720">
                <v:shape id="_x0000_i2037" type="#_x0000_t75" style="width:100.45pt;height:36.3pt" o:ole="">
                  <v:imagedata r:id="rId2232" o:title=""/>
                </v:shape>
                <o:OLEObject Type="Embed" ProgID="Equation.DSMT4" ShapeID="_x0000_i2037" DrawAspect="Content" ObjectID="_1505201846" r:id="rId2233"/>
              </w:object>
            </w:r>
          </w:p>
        </w:tc>
        <w:tc>
          <w:tcPr>
            <w:tcW w:w="2898" w:type="dxa"/>
            <w:tcBorders>
              <w:top w:val="dotted" w:sz="4" w:space="0" w:color="auto"/>
              <w:bottom w:val="single" w:sz="12" w:space="0" w:color="auto"/>
            </w:tcBorders>
            <w:shd w:val="clear" w:color="auto" w:fill="F2F2F2"/>
            <w:vAlign w:val="center"/>
          </w:tcPr>
          <w:p w:rsidR="004E2FFA" w:rsidRPr="005B2321" w:rsidRDefault="004E2FFA" w:rsidP="00505655">
            <w:pPr>
              <w:spacing w:line="240" w:lineRule="auto"/>
              <w:jc w:val="center"/>
            </w:pPr>
            <w:r w:rsidRPr="00644AF3">
              <w:rPr>
                <w:position w:val="-32"/>
              </w:rPr>
              <w:object w:dxaOrig="859" w:dyaOrig="700">
                <v:shape id="_x0000_i2038" type="#_x0000_t75" style="width:43.55pt;height:34.5pt" o:ole="">
                  <v:imagedata r:id="rId2234" o:title=""/>
                </v:shape>
                <o:OLEObject Type="Embed" ProgID="Equation.DSMT4" ShapeID="_x0000_i2038" DrawAspect="Content" ObjectID="_1505201847" r:id="rId2235"/>
              </w:object>
            </w:r>
            <w:r>
              <w:t xml:space="preserve">     </w:t>
            </w:r>
            <w:r w:rsidRPr="00644AF3">
              <w:rPr>
                <w:position w:val="-32"/>
              </w:rPr>
              <w:object w:dxaOrig="960" w:dyaOrig="700">
                <v:shape id="_x0000_i2039" type="#_x0000_t75" style="width:47.8pt;height:34.5pt" o:ole="">
                  <v:imagedata r:id="rId2236" o:title=""/>
                </v:shape>
                <o:OLEObject Type="Embed" ProgID="Equation.DSMT4" ShapeID="_x0000_i2039" DrawAspect="Content" ObjectID="_1505201848" r:id="rId2237"/>
              </w:object>
            </w:r>
            <w:r>
              <w:t xml:space="preserve"> </w:t>
            </w:r>
            <w:r>
              <w:br/>
            </w:r>
            <w:r w:rsidRPr="00627CA6">
              <w:rPr>
                <w:position w:val="-28"/>
              </w:rPr>
              <w:object w:dxaOrig="2540" w:dyaOrig="680">
                <v:shape id="_x0000_i2040" type="#_x0000_t75" style="width:127.65pt;height:34.5pt" o:ole="">
                  <v:imagedata r:id="rId2238" o:title=""/>
                </v:shape>
                <o:OLEObject Type="Embed" ProgID="Equation.DSMT4" ShapeID="_x0000_i2040" DrawAspect="Content" ObjectID="_1505201849" r:id="rId2239"/>
              </w:object>
            </w:r>
          </w:p>
        </w:tc>
      </w:tr>
      <w:tr w:rsidR="004E2FFA" w:rsidTr="00505655">
        <w:trPr>
          <w:trHeight w:val="432"/>
        </w:trPr>
        <w:tc>
          <w:tcPr>
            <w:tcW w:w="1530" w:type="dxa"/>
            <w:vMerge/>
            <w:tcBorders>
              <w:bottom w:val="single" w:sz="24" w:space="0" w:color="auto"/>
            </w:tcBorders>
          </w:tcPr>
          <w:p w:rsidR="004E2FFA" w:rsidRPr="007E029D" w:rsidRDefault="004E2FFA" w:rsidP="00505655">
            <w:pPr>
              <w:spacing w:line="240" w:lineRule="auto"/>
              <w:jc w:val="right"/>
              <w:rPr>
                <w:rFonts w:ascii="Arial" w:hAnsi="Arial"/>
                <w:sz w:val="20"/>
                <w:szCs w:val="20"/>
              </w:rPr>
            </w:pPr>
          </w:p>
        </w:tc>
        <w:tc>
          <w:tcPr>
            <w:tcW w:w="1201" w:type="dxa"/>
            <w:tcBorders>
              <w:top w:val="single" w:sz="12" w:space="0" w:color="auto"/>
              <w:bottom w:val="single" w:sz="24" w:space="0" w:color="auto"/>
            </w:tcBorders>
            <w:shd w:val="clear" w:color="auto" w:fill="F2F2F2"/>
            <w:tcMar>
              <w:left w:w="0" w:type="dxa"/>
            </w:tcMar>
            <w:vAlign w:val="center"/>
          </w:tcPr>
          <w:p w:rsidR="004E2FFA" w:rsidRPr="007E029D" w:rsidRDefault="004E2FFA" w:rsidP="00505655">
            <w:pPr>
              <w:spacing w:line="240" w:lineRule="auto"/>
              <w:jc w:val="right"/>
              <w:rPr>
                <w:rFonts w:ascii="Arial" w:hAnsi="Arial"/>
                <w:sz w:val="20"/>
                <w:szCs w:val="20"/>
              </w:rPr>
            </w:pPr>
            <w:r w:rsidRPr="004D0241">
              <w:rPr>
                <w:rFonts w:ascii="Arial" w:hAnsi="Arial"/>
                <w:sz w:val="18"/>
                <w:szCs w:val="20"/>
              </w:rPr>
              <w:t>acceleration only (index 1)</w:t>
            </w:r>
          </w:p>
        </w:tc>
        <w:tc>
          <w:tcPr>
            <w:tcW w:w="2129" w:type="dxa"/>
            <w:tcBorders>
              <w:top w:val="single" w:sz="12" w:space="0" w:color="auto"/>
              <w:bottom w:val="single" w:sz="24" w:space="0" w:color="auto"/>
            </w:tcBorders>
            <w:shd w:val="clear" w:color="auto" w:fill="F2F2F2"/>
            <w:vAlign w:val="center"/>
          </w:tcPr>
          <w:p w:rsidR="004E2FFA" w:rsidRPr="007E029D" w:rsidRDefault="004E2FFA" w:rsidP="00505655">
            <w:pPr>
              <w:spacing w:line="240" w:lineRule="auto"/>
              <w:jc w:val="left"/>
              <w:rPr>
                <w:sz w:val="20"/>
                <w:szCs w:val="22"/>
              </w:rPr>
            </w:pPr>
            <w:r w:rsidRPr="00705E93">
              <w:rPr>
                <w:b/>
                <w:sz w:val="20"/>
                <w:szCs w:val="22"/>
              </w:rPr>
              <w:t>Given</w:t>
            </w:r>
            <w:r>
              <w:rPr>
                <w:b/>
                <w:sz w:val="20"/>
                <w:szCs w:val="22"/>
              </w:rPr>
              <w:t>:</w:t>
            </w:r>
            <w:r w:rsidRPr="00705E93">
              <w:rPr>
                <w:b/>
                <w:sz w:val="20"/>
                <w:szCs w:val="22"/>
              </w:rPr>
              <w:t xml:space="preserve"> acceleration</w:t>
            </w:r>
            <w:r w:rsidRPr="007E029D">
              <w:rPr>
                <w:sz w:val="20"/>
                <w:szCs w:val="22"/>
              </w:rPr>
              <w:t xml:space="preserve"> </w:t>
            </w:r>
            <w:r w:rsidRPr="00644AF3">
              <w:rPr>
                <w:position w:val="-14"/>
                <w:sz w:val="20"/>
                <w:szCs w:val="22"/>
              </w:rPr>
              <w:object w:dxaOrig="859" w:dyaOrig="380">
                <v:shape id="_x0000_i2041" type="#_x0000_t75" style="width:43.55pt;height:19.35pt" o:ole="">
                  <v:imagedata r:id="rId2240" o:title=""/>
                </v:shape>
                <o:OLEObject Type="Embed" ProgID="Equation.DSMT4" ShapeID="_x0000_i2041" DrawAspect="Content" ObjectID="_1505201850" r:id="rId2241"/>
              </w:object>
            </w:r>
          </w:p>
        </w:tc>
        <w:tc>
          <w:tcPr>
            <w:tcW w:w="2160" w:type="dxa"/>
            <w:tcBorders>
              <w:top w:val="single" w:sz="12" w:space="0" w:color="auto"/>
              <w:bottom w:val="single" w:sz="24" w:space="0" w:color="auto"/>
            </w:tcBorders>
            <w:shd w:val="clear" w:color="auto" w:fill="F2F2F2"/>
            <w:vAlign w:val="center"/>
          </w:tcPr>
          <w:p w:rsidR="004E2FFA" w:rsidRPr="007E029D" w:rsidRDefault="004E2FFA" w:rsidP="00505655">
            <w:pPr>
              <w:spacing w:line="240" w:lineRule="auto"/>
              <w:jc w:val="center"/>
            </w:pPr>
            <w:r w:rsidRPr="00644AF3">
              <w:rPr>
                <w:position w:val="-30"/>
              </w:rPr>
              <w:object w:dxaOrig="1920" w:dyaOrig="720">
                <v:shape id="_x0000_i2042" type="#_x0000_t75" style="width:96.2pt;height:36.3pt" o:ole="">
                  <v:imagedata r:id="rId2242" o:title=""/>
                </v:shape>
                <o:OLEObject Type="Embed" ProgID="Equation.DSMT4" ShapeID="_x0000_i2042" DrawAspect="Content" ObjectID="_1505201851" r:id="rId2243"/>
              </w:object>
            </w:r>
          </w:p>
        </w:tc>
        <w:tc>
          <w:tcPr>
            <w:tcW w:w="2898" w:type="dxa"/>
            <w:tcBorders>
              <w:top w:val="single" w:sz="12" w:space="0" w:color="auto"/>
              <w:bottom w:val="single" w:sz="24" w:space="0" w:color="auto"/>
            </w:tcBorders>
            <w:shd w:val="clear" w:color="auto" w:fill="F2F2F2"/>
            <w:vAlign w:val="center"/>
          </w:tcPr>
          <w:p w:rsidR="004E2FFA" w:rsidRDefault="004E2FFA" w:rsidP="00505655">
            <w:pPr>
              <w:spacing w:line="240" w:lineRule="auto"/>
              <w:jc w:val="left"/>
            </w:pPr>
            <w:r>
              <w:t xml:space="preserve">Note that </w:t>
            </w:r>
            <w:r w:rsidRPr="00130781">
              <w:rPr>
                <w:b/>
              </w:rPr>
              <w:t>a</w:t>
            </w:r>
            <w:r>
              <w:t xml:space="preserve"> must be linear in </w:t>
            </w:r>
            <w:r w:rsidRPr="00644AF3">
              <w:rPr>
                <w:position w:val="-14"/>
              </w:rPr>
              <w:object w:dxaOrig="300" w:dyaOrig="380">
                <v:shape id="_x0000_i2043" type="#_x0000_t75" style="width:15.15pt;height:19.35pt" o:ole="">
                  <v:imagedata r:id="rId2244" o:title=""/>
                </v:shape>
                <o:OLEObject Type="Embed" ProgID="Equation.DSMT4" ShapeID="_x0000_i2043" DrawAspect="Content" ObjectID="_1505201852" r:id="rId2245"/>
              </w:object>
            </w:r>
            <w:r>
              <w:t>.</w:t>
            </w:r>
          </w:p>
        </w:tc>
      </w:tr>
      <w:tr w:rsidR="004E2FFA" w:rsidTr="00505655">
        <w:trPr>
          <w:trHeight w:val="675"/>
        </w:trPr>
        <w:tc>
          <w:tcPr>
            <w:tcW w:w="1530" w:type="dxa"/>
            <w:tcBorders>
              <w:top w:val="single" w:sz="24" w:space="0" w:color="auto"/>
            </w:tcBorders>
            <w:shd w:val="clear" w:color="auto" w:fill="F2F2F2"/>
            <w:vAlign w:val="center"/>
          </w:tcPr>
          <w:p w:rsidR="004E2FFA" w:rsidRPr="00594E9C" w:rsidRDefault="004E2FFA" w:rsidP="00505655">
            <w:pPr>
              <w:spacing w:line="240" w:lineRule="auto"/>
              <w:jc w:val="right"/>
              <w:rPr>
                <w:rFonts w:ascii="Arial" w:hAnsi="Arial"/>
                <w:b/>
                <w:sz w:val="20"/>
                <w:szCs w:val="20"/>
              </w:rPr>
            </w:pPr>
            <w:r w:rsidRPr="00594E9C">
              <w:rPr>
                <w:rFonts w:ascii="Arial" w:hAnsi="Arial"/>
                <w:b/>
                <w:szCs w:val="20"/>
              </w:rPr>
              <w:t>All index 1 constraints</w:t>
            </w:r>
          </w:p>
        </w:tc>
        <w:tc>
          <w:tcPr>
            <w:tcW w:w="3330" w:type="dxa"/>
            <w:gridSpan w:val="2"/>
            <w:tcBorders>
              <w:top w:val="single" w:sz="24" w:space="0" w:color="auto"/>
            </w:tcBorders>
            <w:shd w:val="clear" w:color="auto" w:fill="F2F2F2"/>
            <w:tcMar>
              <w:left w:w="0" w:type="dxa"/>
            </w:tcMar>
            <w:vAlign w:val="center"/>
          </w:tcPr>
          <w:p w:rsidR="004E2FFA" w:rsidRPr="007E029D" w:rsidRDefault="004E2FFA" w:rsidP="00505655">
            <w:pPr>
              <w:spacing w:line="240" w:lineRule="auto"/>
              <w:jc w:val="center"/>
              <w:rPr>
                <w:sz w:val="20"/>
                <w:szCs w:val="22"/>
              </w:rPr>
            </w:pPr>
            <w:r w:rsidRPr="007E029D">
              <w:rPr>
                <w:sz w:val="20"/>
                <w:szCs w:val="22"/>
              </w:rPr>
              <w:t xml:space="preserve">collect contributions from all </w:t>
            </w:r>
            <w:r>
              <w:rPr>
                <w:sz w:val="20"/>
                <w:szCs w:val="22"/>
              </w:rPr>
              <w:t>the shaded rows above</w:t>
            </w:r>
          </w:p>
        </w:tc>
        <w:tc>
          <w:tcPr>
            <w:tcW w:w="2160" w:type="dxa"/>
            <w:tcBorders>
              <w:top w:val="single" w:sz="24" w:space="0" w:color="auto"/>
            </w:tcBorders>
            <w:shd w:val="clear" w:color="auto" w:fill="F2F2F2"/>
            <w:vAlign w:val="center"/>
          </w:tcPr>
          <w:p w:rsidR="004E2FFA" w:rsidRDefault="004E2FFA" w:rsidP="00505655">
            <w:pPr>
              <w:jc w:val="center"/>
            </w:pPr>
            <w:r w:rsidRPr="00644AF3">
              <w:rPr>
                <w:position w:val="-50"/>
              </w:rPr>
              <w:object w:dxaOrig="1840" w:dyaOrig="1120">
                <v:shape id="_x0000_i2044" type="#_x0000_t75" style="width:91.35pt;height:55.65pt" o:ole="">
                  <v:imagedata r:id="rId2246" o:title=""/>
                </v:shape>
                <o:OLEObject Type="Embed" ProgID="Equation.DSMT4" ShapeID="_x0000_i2044" DrawAspect="Content" ObjectID="_1505201853" r:id="rId2247"/>
              </w:object>
            </w:r>
          </w:p>
        </w:tc>
        <w:tc>
          <w:tcPr>
            <w:tcW w:w="2898" w:type="dxa"/>
            <w:tcBorders>
              <w:top w:val="single" w:sz="24" w:space="0" w:color="auto"/>
            </w:tcBorders>
            <w:shd w:val="clear" w:color="auto" w:fill="F2F2F2"/>
            <w:vAlign w:val="center"/>
          </w:tcPr>
          <w:p w:rsidR="004E2FFA" w:rsidRDefault="004E2FFA" w:rsidP="00505655">
            <w:pPr>
              <w:jc w:val="left"/>
            </w:pPr>
            <w:r w:rsidRPr="00644AF3">
              <w:rPr>
                <w:position w:val="-36"/>
              </w:rPr>
              <w:object w:dxaOrig="780" w:dyaOrig="840">
                <v:shape id="_x0000_i2045" type="#_x0000_t75" style="width:38.7pt;height:41.75pt" o:ole="">
                  <v:imagedata r:id="rId2248" o:title=""/>
                </v:shape>
                <o:OLEObject Type="Embed" ProgID="Equation.DSMT4" ShapeID="_x0000_i2045" DrawAspect="Content" ObjectID="_1505201854" r:id="rId2249"/>
              </w:object>
            </w:r>
            <w:r>
              <w:t xml:space="preserve"> </w:t>
            </w:r>
            <w:r w:rsidRPr="0035663D">
              <w:rPr>
                <w:position w:val="-38"/>
              </w:rPr>
              <w:object w:dxaOrig="780" w:dyaOrig="880">
                <v:shape id="_x0000_i2046" type="#_x0000_t75" style="width:38.7pt;height:43.55pt" o:ole="">
                  <v:imagedata r:id="rId2134" o:title=""/>
                </v:shape>
                <o:OLEObject Type="Embed" ProgID="Equation.DSMT4" ShapeID="_x0000_i2046" DrawAspect="Content" ObjectID="_1505201855" r:id="rId2250"/>
              </w:object>
            </w:r>
            <w:r>
              <w:t xml:space="preserve"> </w:t>
            </w:r>
            <w:r w:rsidRPr="0035663D">
              <w:rPr>
                <w:position w:val="-38"/>
              </w:rPr>
              <w:object w:dxaOrig="900" w:dyaOrig="880">
                <v:shape id="_x0000_i2047" type="#_x0000_t75" style="width:44.75pt;height:43.55pt" o:ole="">
                  <v:imagedata r:id="rId2136" o:title=""/>
                </v:shape>
                <o:OLEObject Type="Embed" ProgID="Equation.DSMT4" ShapeID="_x0000_i2047" DrawAspect="Content" ObjectID="_1505201856" r:id="rId2251"/>
              </w:object>
            </w:r>
          </w:p>
        </w:tc>
      </w:tr>
    </w:tbl>
    <w:p w:rsidR="004E2FFA" w:rsidRPr="009A26D8" w:rsidRDefault="004E2FFA" w:rsidP="004E2FFA">
      <w:pPr>
        <w:pStyle w:val="Caption"/>
        <w:spacing w:before="120"/>
        <w:jc w:val="center"/>
        <w:rPr>
          <w:b w:val="0"/>
          <w:bCs w:val="0"/>
        </w:rPr>
      </w:pPr>
      <w:r>
        <w:t xml:space="preserve">Table </w:t>
      </w:r>
      <w:fldSimple w:instr=" SEQ Table \* ARABIC ">
        <w:r w:rsidR="001301E4">
          <w:rPr>
            <w:noProof/>
          </w:rPr>
          <w:t>2</w:t>
        </w:r>
      </w:fldSimple>
      <w:r>
        <w:rPr>
          <w:b w:val="0"/>
          <w:bCs w:val="0"/>
        </w:rPr>
        <w:t>: the three classes of constraint equations dealt with by Simbody.</w:t>
      </w:r>
    </w:p>
    <w:p w:rsidR="004E2FFA" w:rsidRPr="004E2FFA" w:rsidRDefault="004E2FFA" w:rsidP="004E2FFA"/>
    <w:p w:rsidR="007A606C" w:rsidRDefault="007A606C" w:rsidP="00C6349B">
      <w:pPr>
        <w:pStyle w:val="Heading1"/>
        <w:sectPr w:rsidR="007A606C" w:rsidSect="004E2FFA">
          <w:footnotePr>
            <w:numFmt w:val="chicago"/>
            <w:numRestart w:val="eachPage"/>
          </w:footnotePr>
          <w:endnotePr>
            <w:numFmt w:val="decimal"/>
          </w:endnotePr>
          <w:type w:val="oddPage"/>
          <w:pgSz w:w="12240" w:h="15840" w:code="1"/>
          <w:pgMar w:top="1440" w:right="1440" w:bottom="1440" w:left="1800" w:header="720" w:footer="720" w:gutter="0"/>
          <w:cols w:space="547"/>
          <w:docGrid w:linePitch="360"/>
        </w:sectPr>
      </w:pPr>
    </w:p>
    <w:p w:rsidR="008A1428" w:rsidRDefault="008A1428" w:rsidP="00C6349B">
      <w:pPr>
        <w:pStyle w:val="Heading1"/>
      </w:pPr>
      <w:bookmarkStart w:id="296" w:name="_Toc351730379"/>
      <w:r>
        <w:lastRenderedPageBreak/>
        <w:t>Acknowledgments</w:t>
      </w:r>
      <w:bookmarkEnd w:id="84"/>
      <w:bookmarkEnd w:id="85"/>
      <w:bookmarkEnd w:id="86"/>
      <w:bookmarkEnd w:id="87"/>
      <w:bookmarkEnd w:id="88"/>
      <w:bookmarkEnd w:id="296"/>
      <w:r>
        <w:tab/>
      </w:r>
    </w:p>
    <w:bookmarkStart w:id="297" w:name="_Toc90548312"/>
    <w:bookmarkStart w:id="298" w:name="_Toc97022499"/>
    <w:bookmarkStart w:id="299" w:name="_Toc97022885"/>
    <w:bookmarkEnd w:id="2"/>
    <w:p w:rsidR="008A1428" w:rsidRPr="009A0B8D" w:rsidRDefault="00C0463E" w:rsidP="008A1428">
      <w:r>
        <w:fldChar w:fldCharType="begin"/>
      </w:r>
      <w:r w:rsidR="00117E96">
        <w:instrText xml:space="preserve"> MACROBUTTON MTEditEquationSection2 </w:instrText>
      </w:r>
      <w:r w:rsidR="00117E96" w:rsidRPr="005E30A2">
        <w:rPr>
          <w:rStyle w:val="MTEquationSection"/>
        </w:rPr>
        <w:instrText>Equation Section (Next)</w:instrText>
      </w:r>
      <w:r>
        <w:fldChar w:fldCharType="begin"/>
      </w:r>
      <w:r w:rsidR="00117E96">
        <w:instrText xml:space="preserve"> SEQ MTEqn \r \h \* MERGEFORMAT </w:instrText>
      </w:r>
      <w:r>
        <w:fldChar w:fldCharType="end"/>
      </w:r>
      <w:r>
        <w:fldChar w:fldCharType="begin"/>
      </w:r>
      <w:r w:rsidR="00117E96">
        <w:instrText xml:space="preserve"> SEQ MTSec \h \* MERGEFORMAT </w:instrText>
      </w:r>
      <w:r>
        <w:fldChar w:fldCharType="end"/>
      </w:r>
      <w:r>
        <w:fldChar w:fldCharType="end"/>
      </w:r>
      <w:r w:rsidR="008A1428" w:rsidRPr="005F1493">
        <w:t>Simbody is built on the proverbial shoulders of giants. It inherits code from the public domain IVM molecular modeling module written at the NIH and kindly provided by Charles Schwieters</w:t>
      </w:r>
      <w:r w:rsidR="00B6779F" w:rsidRPr="00847EB9">
        <w:rPr>
          <w:vertAlign w:val="superscript"/>
        </w:rPr>
        <w:fldChar w:fldCharType="begin"/>
      </w:r>
      <w:r w:rsidR="00B6779F" w:rsidRPr="00847EB9">
        <w:rPr>
          <w:vertAlign w:val="superscript"/>
        </w:rPr>
        <w:instrText xml:space="preserve"> NOTEREF _Ref240899497 \h  \* MERGEFORMAT </w:instrText>
      </w:r>
      <w:r w:rsidR="00B6779F" w:rsidRPr="00847EB9">
        <w:rPr>
          <w:vertAlign w:val="superscript"/>
        </w:rPr>
      </w:r>
      <w:r w:rsidR="00B6779F" w:rsidRPr="00847EB9">
        <w:rPr>
          <w:vertAlign w:val="superscript"/>
        </w:rPr>
        <w:fldChar w:fldCharType="separate"/>
      </w:r>
      <w:r w:rsidR="001301E4">
        <w:rPr>
          <w:vertAlign w:val="superscript"/>
        </w:rPr>
        <w:t>4</w:t>
      </w:r>
      <w:r w:rsidR="00B6779F" w:rsidRPr="00847EB9">
        <w:rPr>
          <w:vertAlign w:val="superscript"/>
        </w:rPr>
        <w:fldChar w:fldCharType="end"/>
      </w:r>
      <w:r w:rsidR="00CD188D">
        <w:t>.</w:t>
      </w:r>
      <w:r w:rsidR="008A1428" w:rsidRPr="005F1493">
        <w:t xml:space="preserve"> It inherits ideas from earlier efforts such as SD/FAST and Imagiro. In turn, these packages were based on fundamental work in aerospace, robotics, and molecular dynamics by Dan Rosenthal</w:t>
      </w:r>
      <w:r w:rsidR="008A1428">
        <w:t xml:space="preserve"> and Michael Sherman</w:t>
      </w:r>
      <w:r w:rsidR="008A1428" w:rsidRPr="005F1493">
        <w:t xml:space="preserve"> at Symbolic Dynamics and Protein Mechanics, by Abhi</w:t>
      </w:r>
      <w:r w:rsidR="00CD188D">
        <w:t>nandan</w:t>
      </w:r>
      <w:r w:rsidR="008A1428" w:rsidRPr="005F1493">
        <w:t xml:space="preserve"> Jain and Guy Rodriguez at JPL</w:t>
      </w:r>
      <w:r w:rsidR="008A1428">
        <w:t xml:space="preserve"> and Cal Tech</w:t>
      </w:r>
      <w:bookmarkStart w:id="300" w:name="_Ref133720865"/>
      <w:r w:rsidR="00CD188D">
        <w:t>.</w:t>
      </w:r>
      <w:r w:rsidRPr="00CF0D32">
        <w:rPr>
          <w:vertAlign w:val="superscript"/>
        </w:rPr>
        <w:fldChar w:fldCharType="begin"/>
      </w:r>
      <w:r w:rsidR="00CF0D32" w:rsidRPr="00CF0D32">
        <w:rPr>
          <w:vertAlign w:val="superscript"/>
        </w:rPr>
        <w:instrText xml:space="preserve"> NOTEREF _Ref240899313 \h </w:instrText>
      </w:r>
      <w:r w:rsidR="00CF0D32">
        <w:rPr>
          <w:vertAlign w:val="superscript"/>
        </w:rPr>
        <w:instrText xml:space="preserve"> \* MERGEFORMAT </w:instrText>
      </w:r>
      <w:r w:rsidRPr="00CF0D32">
        <w:rPr>
          <w:vertAlign w:val="superscript"/>
        </w:rPr>
      </w:r>
      <w:r w:rsidRPr="00CF0D32">
        <w:rPr>
          <w:vertAlign w:val="superscript"/>
        </w:rPr>
        <w:fldChar w:fldCharType="separate"/>
      </w:r>
      <w:r w:rsidR="001301E4">
        <w:rPr>
          <w:vertAlign w:val="superscript"/>
        </w:rPr>
        <w:t>3</w:t>
      </w:r>
      <w:r w:rsidRPr="00CF0D32">
        <w:rPr>
          <w:vertAlign w:val="superscript"/>
        </w:rPr>
        <w:fldChar w:fldCharType="end"/>
      </w:r>
      <w:bookmarkEnd w:id="300"/>
      <w:r w:rsidR="008A1428">
        <w:t xml:space="preserve"> </w:t>
      </w:r>
      <w:r w:rsidR="008A1428" w:rsidRPr="005F1493">
        <w:rPr>
          <w:szCs w:val="22"/>
        </w:rPr>
        <w:t xml:space="preserve">The Simbody effort is intended to bring the best of these ideas together (and </w:t>
      </w:r>
      <w:r w:rsidR="008A1428">
        <w:rPr>
          <w:szCs w:val="22"/>
        </w:rPr>
        <w:t>avoid</w:t>
      </w:r>
      <w:r w:rsidR="008A1428" w:rsidRPr="005F1493">
        <w:rPr>
          <w:szCs w:val="22"/>
        </w:rPr>
        <w:t xml:space="preserve"> some earlier mistakes) in a form that is practical for use in </w:t>
      </w:r>
      <w:r w:rsidR="008A1428">
        <w:rPr>
          <w:szCs w:val="22"/>
        </w:rPr>
        <w:t xml:space="preserve">physics-based </w:t>
      </w:r>
      <w:r w:rsidR="008A1428" w:rsidRPr="005F1493">
        <w:rPr>
          <w:szCs w:val="22"/>
        </w:rPr>
        <w:t>simulation of biological structures over a wide range of scales.</w:t>
      </w:r>
    </w:p>
    <w:p w:rsidR="008A1428" w:rsidRDefault="008A1428" w:rsidP="008A1428">
      <w:r>
        <w:t>I thank Charles Schwieters for writing IVM, providing the source code, and helping me understand the code. I am grateful to Bill Mydlowec for discovering the IVM paper in the Journal of Magnetic Resonance and pointing it out to me. Thanks also to Michael Levitt and Vijay Pande for their guidance through the thicket of biomolecular simulation.</w:t>
      </w:r>
      <w:r w:rsidRPr="005E2592">
        <w:t xml:space="preserve"> </w:t>
      </w:r>
      <w:r>
        <w:t>The Tinker molecular mechanics code, and in particular its author Jay Ponder, were very helpful in constructing the DuMM subsystem, whose dummness is not Jay’s fault.</w:t>
      </w:r>
    </w:p>
    <w:p w:rsidR="008A1428" w:rsidRDefault="008A1428" w:rsidP="008A1428">
      <w:r>
        <w:t xml:space="preserve">I thank Dan Rosenthal for patiently teaching me everything I know (plus much more which I promptly forgot) about the fascinating field of multibody dynamics, and Linda Petzold for inspiring me with her deep knowledge and intense enjoyment of the equally fascinating field of numerical integration and specifically for helping me learn to solve the system of equations </w:t>
      </w:r>
      <w:r w:rsidR="00C0463E">
        <w:fldChar w:fldCharType="begin"/>
      </w:r>
      <w:r>
        <w:instrText xml:space="preserve"> GOTOBUTTON ZEqnNum489719  \* MERGEFORMAT </w:instrText>
      </w:r>
      <w:fldSimple w:instr=" REF ZEqnNum489719 \! \* MERGEFORMAT ">
        <w:r w:rsidR="001301E4">
          <w:instrText>(8.48)</w:instrText>
        </w:r>
      </w:fldSimple>
      <w:r w:rsidR="00C0463E">
        <w:fldChar w:fldCharType="end"/>
      </w:r>
      <w:r>
        <w:t>-</w:t>
      </w:r>
      <w:r w:rsidR="00C0463E">
        <w:fldChar w:fldCharType="begin"/>
      </w:r>
      <w:r>
        <w:instrText xml:space="preserve"> GOTOBUTTON ZEqnNum215196  \* MERGEFORMAT </w:instrText>
      </w:r>
      <w:fldSimple w:instr=" REF ZEqnNum215196 \! \* MERGEFORMAT ">
        <w:r w:rsidR="001301E4">
          <w:instrText>(8.54)</w:instrText>
        </w:r>
      </w:fldSimple>
      <w:r w:rsidR="00C0463E">
        <w:fldChar w:fldCharType="end"/>
      </w:r>
      <w:r>
        <w:t>.</w:t>
      </w:r>
      <w:r w:rsidRPr="006A358B">
        <w:t xml:space="preserve"> </w:t>
      </w:r>
    </w:p>
    <w:p w:rsidR="008A1428" w:rsidRPr="00510493" w:rsidRDefault="008A1428" w:rsidP="008A1428">
      <w:pPr>
        <w:rPr>
          <w:szCs w:val="22"/>
        </w:rPr>
      </w:pPr>
      <w:r w:rsidRPr="00510493">
        <w:t xml:space="preserve">This work was funded by the National Institutes of Health through the NIH Roadmap for Medical Research, Grant U54 GM072970. Information on the National Centers for Biomedical Computing can be obtained from </w:t>
      </w:r>
      <w:hyperlink r:id="rId2252" w:history="1">
        <w:r w:rsidRPr="00510493">
          <w:rPr>
            <w:rStyle w:val="Hyperlink"/>
            <w:rFonts w:cs="Courier New"/>
            <w:szCs w:val="22"/>
          </w:rPr>
          <w:t>http://nihroadmap.nih.gov/bioinformatics</w:t>
        </w:r>
      </w:hyperlink>
      <w:r w:rsidRPr="00510493">
        <w:t xml:space="preserve">. </w:t>
      </w:r>
    </w:p>
    <w:p w:rsidR="008A1428" w:rsidRDefault="007A606C" w:rsidP="00C6349B">
      <w:pPr>
        <w:pStyle w:val="Heading1"/>
      </w:pPr>
      <w:bookmarkStart w:id="301" w:name="_Toc109710555"/>
      <w:bookmarkStart w:id="302" w:name="_Toc109710585"/>
      <w:bookmarkStart w:id="303" w:name="_Toc109710755"/>
      <w:bookmarkStart w:id="304" w:name="_Toc109711213"/>
      <w:bookmarkStart w:id="305" w:name="_Toc142387545"/>
      <w:r>
        <w:br w:type="page"/>
      </w:r>
      <w:bookmarkStart w:id="306" w:name="_Toc351730380"/>
      <w:r w:rsidR="008A1428">
        <w:lastRenderedPageBreak/>
        <w:t>References</w:t>
      </w:r>
      <w:bookmarkEnd w:id="297"/>
      <w:bookmarkEnd w:id="298"/>
      <w:bookmarkEnd w:id="299"/>
      <w:bookmarkEnd w:id="301"/>
      <w:bookmarkEnd w:id="302"/>
      <w:bookmarkEnd w:id="303"/>
      <w:bookmarkEnd w:id="304"/>
      <w:bookmarkEnd w:id="305"/>
      <w:bookmarkEnd w:id="306"/>
    </w:p>
    <w:sectPr w:rsidR="008A1428" w:rsidSect="004E2FFA">
      <w:footnotePr>
        <w:numFmt w:val="chicago"/>
        <w:numRestart w:val="eachPage"/>
      </w:footnotePr>
      <w:endnotePr>
        <w:numFmt w:val="decimal"/>
      </w:endnotePr>
      <w:type w:val="oddPage"/>
      <w:pgSz w:w="12240" w:h="15840" w:code="1"/>
      <w:pgMar w:top="1440" w:right="1440" w:bottom="1440" w:left="1800" w:header="720" w:footer="720" w:gutter="0"/>
      <w:cols w:space="547"/>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627A6" w:rsidRDefault="00B627A6">
      <w:r>
        <w:separator/>
      </w:r>
    </w:p>
    <w:p w:rsidR="00B627A6" w:rsidRDefault="00B627A6"/>
  </w:endnote>
  <w:endnote w:type="continuationSeparator" w:id="0">
    <w:p w:rsidR="00B627A6" w:rsidRDefault="00B627A6">
      <w:r>
        <w:continuationSeparator/>
      </w:r>
    </w:p>
    <w:p w:rsidR="00B627A6" w:rsidRDefault="00B627A6"/>
  </w:endnote>
  <w:endnote w:id="1">
    <w:p w:rsidR="00695C23" w:rsidRPr="00C66AE0" w:rsidRDefault="00695C23" w:rsidP="00CC4D2D">
      <w:pPr>
        <w:pStyle w:val="EndnoteText"/>
        <w:spacing w:line="240" w:lineRule="auto"/>
      </w:pPr>
      <w:r>
        <w:rPr>
          <w:rStyle w:val="EndnoteReference"/>
        </w:rPr>
        <w:endnoteRef/>
      </w:r>
      <w:r>
        <w:t xml:space="preserve"> Jain, A.; Rodriguez, G. Recursive flexible multibody system dynamics using spatial operators. </w:t>
      </w:r>
      <w:r>
        <w:rPr>
          <w:i/>
        </w:rPr>
        <w:t xml:space="preserve">J. Guidance, Control, and Dynamics </w:t>
      </w:r>
      <w:r>
        <w:t>15(6):1453-66 (1992).</w:t>
      </w:r>
    </w:p>
  </w:endnote>
  <w:endnote w:id="2">
    <w:p w:rsidR="00695C23" w:rsidRDefault="00695C23" w:rsidP="00BF36D5">
      <w:pPr>
        <w:pStyle w:val="reference"/>
      </w:pPr>
      <w:r>
        <w:rPr>
          <w:rStyle w:val="EndnoteReference"/>
        </w:rPr>
        <w:endnoteRef/>
      </w:r>
      <w:r>
        <w:t xml:space="preserve"> Featherstone, R. </w:t>
      </w:r>
      <w:r w:rsidRPr="00BF36D5">
        <w:rPr>
          <w:i/>
        </w:rPr>
        <w:t>Rigid Body Dynamics Algorithms</w:t>
      </w:r>
      <w:r>
        <w:t>, Springer (2008).</w:t>
      </w:r>
    </w:p>
  </w:endnote>
  <w:endnote w:id="3">
    <w:p w:rsidR="00695C23" w:rsidRDefault="00695C23" w:rsidP="00CF0D32">
      <w:pPr>
        <w:pStyle w:val="EndnoteText"/>
        <w:spacing w:line="240" w:lineRule="auto"/>
      </w:pPr>
      <w:r>
        <w:rPr>
          <w:rStyle w:val="EndnoteReference"/>
        </w:rPr>
        <w:endnoteRef/>
      </w:r>
      <w:r>
        <w:t xml:space="preserve"> </w:t>
      </w:r>
      <w:r w:rsidRPr="005F1493">
        <w:t>Jain, A</w:t>
      </w:r>
      <w:r>
        <w:t>.</w:t>
      </w:r>
      <w:r w:rsidRPr="005F1493">
        <w:t>; Vaidehi, N</w:t>
      </w:r>
      <w:r>
        <w:t>.</w:t>
      </w:r>
      <w:r w:rsidRPr="005F1493">
        <w:t>; Rodrigu</w:t>
      </w:r>
      <w:r w:rsidRPr="00095B7C">
        <w:t>ez, G.</w:t>
      </w:r>
      <w:r w:rsidRPr="00095B7C">
        <w:rPr>
          <w:rFonts w:cs="Arial"/>
        </w:rPr>
        <w:t xml:space="preserve"> A </w:t>
      </w:r>
      <w:r>
        <w:t>f</w:t>
      </w:r>
      <w:r w:rsidRPr="00095B7C">
        <w:t xml:space="preserve">ast </w:t>
      </w:r>
      <w:r>
        <w:rPr>
          <w:rFonts w:cs="Arial"/>
        </w:rPr>
        <w:t>r</w:t>
      </w:r>
      <w:r w:rsidRPr="00095B7C">
        <w:rPr>
          <w:rFonts w:cs="Arial"/>
        </w:rPr>
        <w:t xml:space="preserve">ecursive </w:t>
      </w:r>
      <w:r>
        <w:rPr>
          <w:rFonts w:cs="Arial"/>
        </w:rPr>
        <w:t>a</w:t>
      </w:r>
      <w:r w:rsidRPr="00095B7C">
        <w:rPr>
          <w:rFonts w:cs="Arial"/>
        </w:rPr>
        <w:t xml:space="preserve">lgorithm </w:t>
      </w:r>
      <w:r w:rsidRPr="00095B7C">
        <w:t xml:space="preserve">for </w:t>
      </w:r>
      <w:r>
        <w:rPr>
          <w:rFonts w:cs="Arial"/>
        </w:rPr>
        <w:t>m</w:t>
      </w:r>
      <w:r w:rsidRPr="00095B7C">
        <w:rPr>
          <w:rFonts w:cs="Arial"/>
        </w:rPr>
        <w:t xml:space="preserve">olecular </w:t>
      </w:r>
      <w:r>
        <w:rPr>
          <w:rFonts w:cs="Arial"/>
        </w:rPr>
        <w:t>d</w:t>
      </w:r>
      <w:r w:rsidRPr="00095B7C">
        <w:rPr>
          <w:rFonts w:cs="Arial"/>
        </w:rPr>
        <w:t xml:space="preserve">ynamics </w:t>
      </w:r>
      <w:r>
        <w:t>s</w:t>
      </w:r>
      <w:r w:rsidRPr="00095B7C">
        <w:t>imulation</w:t>
      </w:r>
      <w:r>
        <w:t>.</w:t>
      </w:r>
      <w:r w:rsidRPr="00095B7C">
        <w:t xml:space="preserve">  </w:t>
      </w:r>
      <w:r w:rsidRPr="00095B7C">
        <w:rPr>
          <w:i/>
          <w:iCs/>
        </w:rPr>
        <w:t xml:space="preserve">J. Comput. Phys. </w:t>
      </w:r>
      <w:r w:rsidRPr="00095B7C">
        <w:t>106(2):258-268 (1993)</w:t>
      </w:r>
      <w:r>
        <w:t>.</w:t>
      </w:r>
    </w:p>
  </w:endnote>
  <w:endnote w:id="4">
    <w:p w:rsidR="00695C23" w:rsidRDefault="00695C23" w:rsidP="00CF0D32">
      <w:pPr>
        <w:pStyle w:val="EndnoteText"/>
        <w:spacing w:line="240" w:lineRule="auto"/>
      </w:pPr>
      <w:r>
        <w:rPr>
          <w:rStyle w:val="EndnoteReference"/>
        </w:rPr>
        <w:endnoteRef/>
      </w:r>
      <w:r>
        <w:t xml:space="preserve"> </w:t>
      </w:r>
      <w:r>
        <w:rPr>
          <w:color w:val="000000"/>
        </w:rPr>
        <w:t>Schwieters, C.D.; Clore, G.M. Internal coordinates for molecular dynamic</w:t>
      </w:r>
      <w:r>
        <w:t>s and minimization in structure determina</w:t>
      </w:r>
      <w:r>
        <w:rPr>
          <w:color w:val="000000"/>
        </w:rPr>
        <w:t xml:space="preserve">tion and refinement. </w:t>
      </w:r>
      <w:r>
        <w:rPr>
          <w:i/>
          <w:iCs/>
          <w:color w:val="000000"/>
        </w:rPr>
        <w:t xml:space="preserve">J. Magnetic Resonance </w:t>
      </w:r>
      <w:r>
        <w:rPr>
          <w:color w:val="000000"/>
        </w:rPr>
        <w:t>152:288-302 (2001).</w:t>
      </w:r>
    </w:p>
  </w:endnote>
  <w:endnote w:id="5">
    <w:p w:rsidR="00695C23" w:rsidRDefault="00695C23" w:rsidP="002C7127">
      <w:pPr>
        <w:pStyle w:val="EndnoteText"/>
        <w:spacing w:line="240" w:lineRule="auto"/>
      </w:pPr>
      <w:r>
        <w:rPr>
          <w:rStyle w:val="EndnoteReference"/>
        </w:rPr>
        <w:endnoteRef/>
      </w:r>
      <w:r>
        <w:t xml:space="preserve"> Jain, A.; Rodriguez, G. Recursive dynamics algorithm for multibody systems with prescribed motion. </w:t>
      </w:r>
      <w:r w:rsidRPr="0083385A">
        <w:rPr>
          <w:i/>
        </w:rPr>
        <w:t>J. Guidance, Control, and Dynamics</w:t>
      </w:r>
      <w:r>
        <w:t xml:space="preserve"> 16(5):830-837 (1993).</w:t>
      </w:r>
    </w:p>
  </w:endnote>
  <w:endnote w:id="6">
    <w:p w:rsidR="00695C23" w:rsidRDefault="00695C23" w:rsidP="008A1428">
      <w:pPr>
        <w:pStyle w:val="EndnoteText"/>
        <w:spacing w:line="240" w:lineRule="auto"/>
      </w:pPr>
      <w:r>
        <w:rPr>
          <w:rStyle w:val="EndnoteReference"/>
        </w:rPr>
        <w:endnoteRef/>
      </w:r>
      <w:r>
        <w:t xml:space="preserve"> Mitiguy, P.C.; Banerjee, A.K. Efficient simulation of motions involving Coulomb friction. </w:t>
      </w:r>
      <w:r w:rsidRPr="00A21600">
        <w:rPr>
          <w:i/>
          <w:iCs/>
        </w:rPr>
        <w:t>J. Guidance, Control, and Dynamics</w:t>
      </w:r>
      <w:r>
        <w:t xml:space="preserve"> 22(1):78-86 (1999).</w:t>
      </w:r>
    </w:p>
  </w:endnote>
  <w:endnote w:id="7">
    <w:p w:rsidR="00695C23" w:rsidRDefault="00695C23" w:rsidP="008A1428">
      <w:pPr>
        <w:pStyle w:val="EndnoteText"/>
        <w:spacing w:line="240" w:lineRule="auto"/>
      </w:pPr>
      <w:r>
        <w:rPr>
          <w:rStyle w:val="EndnoteReference"/>
        </w:rPr>
        <w:endnoteRef/>
      </w:r>
      <w:r>
        <w:t xml:space="preserve"> Ascher, U.M.; Chin, H.; Petzold, L.R.; Reich, S. Stabilization of constrained mechanical systems with DAEs and invariant manifolds. </w:t>
      </w:r>
      <w:r w:rsidRPr="00485D6A">
        <w:rPr>
          <w:i/>
          <w:iCs/>
        </w:rPr>
        <w:t>Mechanics of Structures and Machines</w:t>
      </w:r>
      <w:r>
        <w:t xml:space="preserve"> 23(2):135-157 (1995).</w:t>
      </w:r>
    </w:p>
  </w:endnote>
  <w:endnote w:id="8">
    <w:p w:rsidR="00695C23" w:rsidRDefault="00695C23" w:rsidP="008A1428">
      <w:pPr>
        <w:pStyle w:val="EndnoteText"/>
        <w:spacing w:line="240" w:lineRule="auto"/>
      </w:pPr>
      <w:r>
        <w:rPr>
          <w:rStyle w:val="EndnoteReference"/>
        </w:rPr>
        <w:endnoteRef/>
      </w:r>
      <w:r>
        <w:t xml:space="preserve"> Eich, E. Convergence results for a coordinate projection method applied to mechanical systems with algebraic constraints. </w:t>
      </w:r>
      <w:r w:rsidRPr="00C34107">
        <w:rPr>
          <w:i/>
          <w:iCs/>
        </w:rPr>
        <w:t>SIAM J. on Numerical Analysis</w:t>
      </w:r>
      <w:r>
        <w:t xml:space="preserve"> 30(5):1467-1482 (1993).</w:t>
      </w:r>
    </w:p>
  </w:endnote>
  <w:endnote w:id="9">
    <w:p w:rsidR="00695C23" w:rsidRDefault="00695C23" w:rsidP="008A1428">
      <w:pPr>
        <w:pStyle w:val="EndnoteText"/>
        <w:spacing w:line="240" w:lineRule="auto"/>
      </w:pPr>
      <w:r>
        <w:rPr>
          <w:rStyle w:val="EndnoteReference"/>
        </w:rPr>
        <w:endnoteRef/>
      </w:r>
      <w:r>
        <w:t xml:space="preserve"> </w:t>
      </w:r>
      <w:r w:rsidRPr="00FF1238">
        <w:rPr>
          <w:rFonts w:cs="NimbusRomNo9L-Regu"/>
        </w:rPr>
        <w:t>Baumgarte</w:t>
      </w:r>
      <w:r>
        <w:rPr>
          <w:rFonts w:cs="NimbusRomNo9L-Regu"/>
        </w:rPr>
        <w:t>, J</w:t>
      </w:r>
      <w:r w:rsidRPr="00FF1238">
        <w:rPr>
          <w:rFonts w:cs="NimbusRomNo9L-Regu"/>
        </w:rPr>
        <w:t>. Stabilization of constraints and</w:t>
      </w:r>
      <w:r>
        <w:rPr>
          <w:rFonts w:cs="NimbusRomNo9L-Regu"/>
        </w:rPr>
        <w:t xml:space="preserve"> integrals of motion in dynamic </w:t>
      </w:r>
      <w:r w:rsidRPr="00FF1238">
        <w:rPr>
          <w:rFonts w:cs="NimbusRomNo9L-Regu"/>
        </w:rPr>
        <w:t xml:space="preserve">systems. </w:t>
      </w:r>
      <w:r w:rsidRPr="00FF1238">
        <w:rPr>
          <w:rFonts w:cs="NimbusRomNo9L-ReguItal"/>
          <w:i/>
          <w:iCs/>
        </w:rPr>
        <w:t>Computer</w:t>
      </w:r>
      <w:r>
        <w:rPr>
          <w:rFonts w:cs="NimbusRomNo9L-ReguItal"/>
          <w:i/>
          <w:iCs/>
        </w:rPr>
        <w:t xml:space="preserve"> </w:t>
      </w:r>
      <w:r w:rsidRPr="00FF1238">
        <w:rPr>
          <w:rFonts w:cs="NimbusRomNo9L-ReguItal"/>
          <w:i/>
          <w:iCs/>
        </w:rPr>
        <w:t>Methods in Applied Mechanics and Engineering</w:t>
      </w:r>
      <w:r w:rsidRPr="00FF1238">
        <w:rPr>
          <w:rFonts w:cs="NimbusRomNo9L-Regu"/>
        </w:rPr>
        <w:t xml:space="preserve"> 1:1–</w:t>
      </w:r>
      <w:r>
        <w:rPr>
          <w:rFonts w:cs="NimbusRomNo9L-Regu"/>
        </w:rPr>
        <w:t>16 (</w:t>
      </w:r>
      <w:r w:rsidRPr="00FF1238">
        <w:rPr>
          <w:rFonts w:cs="NimbusRomNo9L-Regu"/>
        </w:rPr>
        <w:t>1972</w:t>
      </w:r>
      <w:r>
        <w:rPr>
          <w:rFonts w:cs="NimbusRomNo9L-Regu"/>
        </w:rPr>
        <w:t>)</w:t>
      </w:r>
      <w:r w:rsidRPr="00FF1238">
        <w:rPr>
          <w:rFonts w:cs="NimbusRomNo9L-Regu"/>
        </w:rPr>
        <w:t>.</w:t>
      </w:r>
    </w:p>
  </w:endnote>
  <w:endnote w:id="10">
    <w:p w:rsidR="00695C23" w:rsidRPr="001B4472" w:rsidRDefault="00695C23" w:rsidP="001D1518">
      <w:pPr>
        <w:pStyle w:val="EndnoteText"/>
        <w:spacing w:line="240" w:lineRule="auto"/>
      </w:pPr>
      <w:r>
        <w:rPr>
          <w:rStyle w:val="EndnoteReference"/>
        </w:rPr>
        <w:endnoteRef/>
      </w:r>
      <w:r>
        <w:t xml:space="preserve"> von Schwerin, R. </w:t>
      </w:r>
      <w:r>
        <w:rPr>
          <w:i/>
          <w:iCs/>
        </w:rPr>
        <w:t>Multibody System Simulation: numerical methods, algorithms, and software.</w:t>
      </w:r>
      <w:r>
        <w:t xml:space="preserve"> Springer-Verlag Lecture Notes in Computational Science and Engineering (1999).</w:t>
      </w:r>
    </w:p>
  </w:endnote>
  <w:endnote w:id="11">
    <w:p w:rsidR="00695C23" w:rsidRDefault="00695C23" w:rsidP="00B0037A">
      <w:pPr>
        <w:pStyle w:val="EndnoteText"/>
        <w:spacing w:line="240" w:lineRule="auto"/>
      </w:pPr>
      <w:r>
        <w:rPr>
          <w:rStyle w:val="EndnoteReference"/>
        </w:rPr>
        <w:endnoteRef/>
      </w:r>
      <w:r>
        <w:t xml:space="preserve"> Johnson, K.L. </w:t>
      </w:r>
      <w:r w:rsidRPr="008C5BE1">
        <w:rPr>
          <w:i/>
          <w:iCs/>
        </w:rPr>
        <w:t>Contact Mechanics</w:t>
      </w:r>
      <w:r>
        <w:t>, Cambridge University Press (1985). Chapter 4, especially section 4.2.</w:t>
      </w:r>
    </w:p>
  </w:endnote>
  <w:endnote w:id="12">
    <w:p w:rsidR="00695C23" w:rsidRDefault="00695C23" w:rsidP="00B0037A">
      <w:pPr>
        <w:autoSpaceDE w:val="0"/>
        <w:autoSpaceDN w:val="0"/>
        <w:adjustRightInd w:val="0"/>
        <w:spacing w:line="240" w:lineRule="auto"/>
      </w:pPr>
      <w:r w:rsidRPr="00834F20">
        <w:rPr>
          <w:rStyle w:val="EndnoteReference"/>
          <w:szCs w:val="22"/>
        </w:rPr>
        <w:endnoteRef/>
      </w:r>
      <w:r>
        <w:t xml:space="preserve"> </w:t>
      </w:r>
      <w:r w:rsidRPr="00EE2859">
        <w:rPr>
          <w:sz w:val="20"/>
          <w:szCs w:val="20"/>
        </w:rPr>
        <w:t>Hunt</w:t>
      </w:r>
      <w:r>
        <w:rPr>
          <w:sz w:val="20"/>
          <w:szCs w:val="20"/>
        </w:rPr>
        <w:t xml:space="preserve">, K.H.; </w:t>
      </w:r>
      <w:r w:rsidRPr="00EE2859">
        <w:rPr>
          <w:sz w:val="20"/>
          <w:szCs w:val="20"/>
        </w:rPr>
        <w:t>Crossley,</w:t>
      </w:r>
      <w:r>
        <w:rPr>
          <w:sz w:val="20"/>
          <w:szCs w:val="20"/>
        </w:rPr>
        <w:t xml:space="preserve"> F.R.E.</w:t>
      </w:r>
      <w:r w:rsidRPr="00EE2859">
        <w:rPr>
          <w:sz w:val="20"/>
          <w:szCs w:val="20"/>
        </w:rPr>
        <w:t xml:space="preserve"> Coefficient of </w:t>
      </w:r>
      <w:r>
        <w:rPr>
          <w:sz w:val="20"/>
          <w:szCs w:val="20"/>
        </w:rPr>
        <w:t>r</w:t>
      </w:r>
      <w:r w:rsidRPr="00EE2859">
        <w:rPr>
          <w:sz w:val="20"/>
          <w:szCs w:val="20"/>
        </w:rPr>
        <w:t xml:space="preserve">estitution </w:t>
      </w:r>
      <w:r>
        <w:rPr>
          <w:sz w:val="20"/>
          <w:szCs w:val="20"/>
        </w:rPr>
        <w:t>i</w:t>
      </w:r>
      <w:r w:rsidRPr="00EE2859">
        <w:rPr>
          <w:sz w:val="20"/>
          <w:szCs w:val="20"/>
        </w:rPr>
        <w:t>nterpr</w:t>
      </w:r>
      <w:r>
        <w:rPr>
          <w:sz w:val="20"/>
          <w:szCs w:val="20"/>
        </w:rPr>
        <w:t>eted as damping in vibroimpact.</w:t>
      </w:r>
      <w:r w:rsidRPr="005B7C6A">
        <w:rPr>
          <w:i/>
          <w:iCs/>
          <w:sz w:val="20"/>
          <w:szCs w:val="20"/>
        </w:rPr>
        <w:t xml:space="preserve"> </w:t>
      </w:r>
      <w:r w:rsidRPr="00EE2859">
        <w:rPr>
          <w:i/>
          <w:iCs/>
          <w:sz w:val="20"/>
          <w:szCs w:val="20"/>
        </w:rPr>
        <w:t>ASME Journal of Applied Mechanics</w:t>
      </w:r>
      <w:r>
        <w:rPr>
          <w:i/>
          <w:iCs/>
          <w:sz w:val="20"/>
          <w:szCs w:val="20"/>
        </w:rPr>
        <w:t xml:space="preserve">, Series E </w:t>
      </w:r>
      <w:r>
        <w:rPr>
          <w:sz w:val="20"/>
          <w:szCs w:val="20"/>
        </w:rPr>
        <w:t>42:</w:t>
      </w:r>
      <w:r w:rsidRPr="00EE2859">
        <w:rPr>
          <w:sz w:val="20"/>
          <w:szCs w:val="20"/>
        </w:rPr>
        <w:t>440-445</w:t>
      </w:r>
      <w:r>
        <w:rPr>
          <w:sz w:val="20"/>
          <w:szCs w:val="20"/>
        </w:rPr>
        <w:t xml:space="preserve"> (1975)</w:t>
      </w:r>
      <w:r w:rsidRPr="00EE2859">
        <w:rPr>
          <w:sz w:val="20"/>
          <w:szCs w:val="20"/>
        </w:rPr>
        <w:t>.</w:t>
      </w:r>
    </w:p>
  </w:endnote>
  <w:endnote w:id="13">
    <w:p w:rsidR="00695C23" w:rsidRPr="00834F20" w:rsidRDefault="00695C23" w:rsidP="00B0037A">
      <w:pPr>
        <w:pStyle w:val="EndnoteText"/>
        <w:spacing w:line="240" w:lineRule="auto"/>
      </w:pPr>
      <w:r>
        <w:rPr>
          <w:rStyle w:val="EndnoteReference"/>
        </w:rPr>
        <w:endnoteRef/>
      </w:r>
      <w:r>
        <w:t xml:space="preserve"> Goldsmith, W. </w:t>
      </w:r>
      <w:r>
        <w:rPr>
          <w:i/>
          <w:iCs/>
        </w:rPr>
        <w:t>Impact</w:t>
      </w:r>
      <w:r>
        <w:t>, London: Arnold (1960).</w:t>
      </w:r>
    </w:p>
  </w:endnote>
  <w:endnote w:id="14">
    <w:p w:rsidR="00695C23" w:rsidRDefault="00695C23" w:rsidP="00B0037A">
      <w:pPr>
        <w:pStyle w:val="EndnoteText"/>
        <w:spacing w:line="240" w:lineRule="auto"/>
      </w:pPr>
      <w:r>
        <w:rPr>
          <w:rStyle w:val="EndnoteReference"/>
        </w:rPr>
        <w:endnoteRef/>
      </w:r>
      <w:r>
        <w:t xml:space="preserve"> Marhefka, D.W.; Orin, D.E. Simulation of contact using a nonlinear damping model, </w:t>
      </w:r>
      <w:r w:rsidRPr="00FA183E">
        <w:rPr>
          <w:i/>
          <w:iCs/>
        </w:rPr>
        <w:t xml:space="preserve">Proc. </w:t>
      </w:r>
      <w:r>
        <w:rPr>
          <w:i/>
          <w:iCs/>
        </w:rPr>
        <w:t>o</w:t>
      </w:r>
      <w:r w:rsidRPr="00FA183E">
        <w:rPr>
          <w:i/>
          <w:iCs/>
        </w:rPr>
        <w:t>f the 1996 IEEE Intl. Conf. on Robotics and Automation</w:t>
      </w:r>
      <w:r>
        <w:t>, Minneapolis, Minnesota (1996).</w:t>
      </w:r>
    </w:p>
  </w:endnote>
  <w:endnote w:id="15">
    <w:p w:rsidR="00695C23" w:rsidRDefault="00695C23" w:rsidP="00B0037A">
      <w:pPr>
        <w:pStyle w:val="EndnoteText"/>
        <w:spacing w:line="240" w:lineRule="auto"/>
      </w:pPr>
      <w:r>
        <w:rPr>
          <w:rStyle w:val="EndnoteReference"/>
        </w:rPr>
        <w:endnoteRef/>
      </w:r>
      <w:r>
        <w:t xml:space="preserve"> Dupont, P.; Hayward, V.; Armstrong, B.; Altpeter, F. Single state elastoplastic friction models. </w:t>
      </w:r>
      <w:r w:rsidRPr="009B27F2">
        <w:rPr>
          <w:i/>
          <w:iCs/>
        </w:rPr>
        <w:t>IEEE Trans. On Automatic Control</w:t>
      </w:r>
      <w:r>
        <w:t>, 47(5):787-792 (2002).</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Trebuchet MS">
    <w:panose1 w:val="020B0603020202020204"/>
    <w:charset w:val="00"/>
    <w:family w:val="swiss"/>
    <w:pitch w:val="variable"/>
    <w:sig w:usb0="00000287" w:usb1="00000003" w:usb2="00000000" w:usb3="00000000" w:csb0="0000009F" w:csb1="00000000"/>
    <w:embedBold r:id="rId1" w:subsetted="1" w:fontKey="{D4EBC35E-9011-45FA-BAFA-17A135DD0E8B}"/>
  </w:font>
  <w:font w:name="Times">
    <w:panose1 w:val="02020603050405020304"/>
    <w:charset w:val="00"/>
    <w:family w:val="roman"/>
    <w:pitch w:val="variable"/>
    <w:sig w:usb0="E0002EFF" w:usb1="C0007843" w:usb2="00000009" w:usb3="00000000" w:csb0="000001FF" w:csb1="00000000"/>
  </w:font>
  <w:font w:name="Georgia">
    <w:panose1 w:val="02040502050405020303"/>
    <w:charset w:val="00"/>
    <w:family w:val="roman"/>
    <w:pitch w:val="variable"/>
    <w:sig w:usb0="00000287" w:usb1="00000000" w:usb2="00000000" w:usb3="00000000" w:csb0="0000009F" w:csb1="00000000"/>
    <w:embedRegular r:id="rId2" w:fontKey="{1081EB8D-E6BF-4ED5-BCDD-BC79E1B7D86A}"/>
    <w:embedItalic r:id="rId3" w:fontKey="{2CAAC091-26B9-418C-8C3F-6F82290C9FA3}"/>
  </w:font>
  <w:font w:name="Calibri">
    <w:panose1 w:val="020F0502020204030204"/>
    <w:charset w:val="00"/>
    <w:family w:val="swiss"/>
    <w:pitch w:val="variable"/>
    <w:sig w:usb0="E00002FF" w:usb1="4000ACFF" w:usb2="00000001" w:usb3="00000000" w:csb0="0000019F" w:csb1="00000000"/>
    <w:embedRegular r:id="rId4" w:fontKey="{BBF843EC-DBE5-4DD8-ADD3-5A566F307E64}"/>
    <w:embedBold r:id="rId5" w:subsetted="1" w:fontKey="{8F7BA453-C43B-4C2E-B214-263B32EA1891}"/>
  </w:font>
  <w:font w:name="MS Shell Dlg">
    <w:panose1 w:val="020B0604020202020204"/>
    <w:charset w:val="00"/>
    <w:family w:val="swiss"/>
    <w:pitch w:val="variable"/>
    <w:sig w:usb0="E1002AFF" w:usb1="C0000002" w:usb2="00000008" w:usb3="00000000" w:csb0="000101FF" w:csb1="00000000"/>
    <w:embedRegular r:id="rId6" w:subsetted="1" w:fontKey="{564E9CDB-DAC6-442C-8E69-8F1C8F404FCB}"/>
  </w:font>
  <w:font w:name="Monotype Corsiva">
    <w:panose1 w:val="03010101010201010101"/>
    <w:charset w:val="00"/>
    <w:family w:val="script"/>
    <w:pitch w:val="variable"/>
    <w:sig w:usb0="00000287" w:usb1="00000000" w:usb2="00000000" w:usb3="00000000" w:csb0="0000009F" w:csb1="00000000"/>
    <w:embedBold r:id="rId7" w:subsetted="1" w:fontKey="{DA660504-34E3-4E84-B372-1920FDD2714D}"/>
    <w:embedBoldItalic r:id="rId8" w:subsetted="1" w:fontKey="{4CC017F3-6E90-4387-984B-4E980F6D5C40}"/>
  </w:font>
  <w:font w:name="Engravers MT">
    <w:panose1 w:val="02090707080505020304"/>
    <w:charset w:val="00"/>
    <w:family w:val="roman"/>
    <w:pitch w:val="variable"/>
    <w:sig w:usb0="00000003" w:usb1="00000000" w:usb2="00000000" w:usb3="00000000" w:csb0="00000001" w:csb1="00000000"/>
  </w:font>
  <w:font w:name="Vrinda">
    <w:panose1 w:val="020B0502040204020203"/>
    <w:charset w:val="00"/>
    <w:family w:val="swiss"/>
    <w:pitch w:val="variable"/>
    <w:sig w:usb0="00010003" w:usb1="00000000" w:usb2="00000000" w:usb3="00000000" w:csb0="00000001" w:csb1="00000000"/>
    <w:embedRegular r:id="rId9" w:subsetted="1" w:fontKey="{1D0BC7C6-4F53-49D3-A647-F083D64F79D1}"/>
  </w:font>
  <w:font w:name="NimbusRomNo9L-Regu">
    <w:panose1 w:val="00000000000000000000"/>
    <w:charset w:val="00"/>
    <w:family w:val="auto"/>
    <w:notTrueType/>
    <w:pitch w:val="default"/>
    <w:sig w:usb0="00000003" w:usb1="00000000" w:usb2="00000000" w:usb3="00000000" w:csb0="00000001" w:csb1="00000000"/>
  </w:font>
  <w:font w:name="NimbusRomNo9L-ReguItal">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embedRegular r:id="rId10" w:subsetted="1" w:fontKey="{65F7E53B-34AF-4661-BEA1-80B81B581327}"/>
  </w:font>
  <w:font w:name="Euclid Math One">
    <w:panose1 w:val="05050601010101010101"/>
    <w:charset w:val="02"/>
    <w:family w:val="roman"/>
    <w:pitch w:val="variable"/>
    <w:sig w:usb0="80000000" w:usb1="10000000" w:usb2="00000000" w:usb3="00000000" w:csb0="80000000" w:csb1="00000000"/>
    <w:embedRegular r:id="rId11" w:fontKey="{7C0F2934-FEC8-4CC9-883A-A33247B25857}"/>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95C23" w:rsidRDefault="00695C23" w:rsidP="00165119">
    <w:pPr>
      <w:pStyle w:val="Footer"/>
    </w:pPr>
    <w:r>
      <w:fldChar w:fldCharType="begin"/>
    </w:r>
    <w:r>
      <w:instrText xml:space="preserve"> PAGE   \* MERGEFORMAT </w:instrText>
    </w:r>
    <w:r>
      <w:fldChar w:fldCharType="separate"/>
    </w:r>
    <w:r w:rsidR="00E83CA0">
      <w:rPr>
        <w:noProof/>
      </w:rPr>
      <w:t>2</w:t>
    </w:r>
    <w:r>
      <w:rPr>
        <w:noProof/>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95C23" w:rsidRPr="00ED58B0" w:rsidRDefault="00695C23" w:rsidP="008A1428">
    <w:pPr>
      <w:pStyle w:val="Header"/>
      <w:tabs>
        <w:tab w:val="clear" w:pos="8640"/>
        <w:tab w:val="right" w:pos="9000"/>
      </w:tabs>
      <w:jc w:val="left"/>
    </w:pPr>
    <w:r>
      <w:rPr>
        <w:rStyle w:val="PageNumber"/>
      </w:rPr>
      <w:tab/>
    </w:r>
    <w:r>
      <w:rPr>
        <w:rStyle w:val="PageNumber"/>
      </w:rPr>
      <w:tab/>
    </w:r>
    <w:r w:rsidRPr="00ED58B0">
      <w:rPr>
        <w:rStyle w:val="PageNumber"/>
      </w:rPr>
      <w:fldChar w:fldCharType="begin"/>
    </w:r>
    <w:r w:rsidRPr="00ED58B0">
      <w:rPr>
        <w:rStyle w:val="PageNumber"/>
      </w:rPr>
      <w:instrText xml:space="preserve"> PAGE </w:instrText>
    </w:r>
    <w:r w:rsidRPr="00ED58B0">
      <w:rPr>
        <w:rStyle w:val="PageNumber"/>
      </w:rPr>
      <w:fldChar w:fldCharType="separate"/>
    </w:r>
    <w:r w:rsidR="00E83CA0">
      <w:rPr>
        <w:rStyle w:val="PageNumber"/>
        <w:noProof/>
      </w:rPr>
      <w:t>vii</w:t>
    </w:r>
    <w:r w:rsidRPr="00ED58B0">
      <w:rPr>
        <w:rStyle w:val="PageNumber"/>
      </w:rPr>
      <w:fldChar w:fldCharType="end"/>
    </w:r>
    <w:r w:rsidRPr="00ED58B0">
      <w:tab/>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95C23" w:rsidRPr="00ED58B0" w:rsidRDefault="00695C23" w:rsidP="00165119">
    <w:pPr>
      <w:pStyle w:val="Header"/>
      <w:tabs>
        <w:tab w:val="clear" w:pos="8640"/>
        <w:tab w:val="right" w:pos="7560"/>
        <w:tab w:val="right" w:pos="9360"/>
      </w:tabs>
      <w:jc w:val="left"/>
    </w:pPr>
    <w:r>
      <w:rPr>
        <w:rStyle w:val="PageNumber"/>
      </w:rPr>
      <w:tab/>
    </w:r>
    <w:r>
      <w:rPr>
        <w:rStyle w:val="PageNumber"/>
      </w:rPr>
      <w:tab/>
    </w:r>
    <w:r>
      <w:rPr>
        <w:rStyle w:val="PageNumber"/>
      </w:rPr>
      <w:tab/>
    </w:r>
    <w:r w:rsidRPr="00ED58B0">
      <w:rPr>
        <w:rStyle w:val="PageNumber"/>
      </w:rPr>
      <w:fldChar w:fldCharType="begin"/>
    </w:r>
    <w:r w:rsidRPr="00ED58B0">
      <w:rPr>
        <w:rStyle w:val="PageNumber"/>
      </w:rPr>
      <w:instrText xml:space="preserve"> PAGE </w:instrText>
    </w:r>
    <w:r w:rsidRPr="00ED58B0">
      <w:rPr>
        <w:rStyle w:val="PageNumber"/>
      </w:rPr>
      <w:fldChar w:fldCharType="separate"/>
    </w:r>
    <w:r>
      <w:rPr>
        <w:rStyle w:val="PageNumber"/>
        <w:noProof/>
      </w:rPr>
      <w:t>2</w:t>
    </w:r>
    <w:r w:rsidRPr="00ED58B0">
      <w:rPr>
        <w:rStyle w:val="PageNumber"/>
      </w:rPr>
      <w:fldChar w:fldCharType="end"/>
    </w:r>
    <w:r w:rsidRPr="00ED58B0">
      <w:tab/>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95C23" w:rsidRDefault="00695C23" w:rsidP="00FB34FB">
    <w:pPr>
      <w:pStyle w:val="Footer"/>
    </w:pPr>
    <w:r>
      <w:fldChar w:fldCharType="begin"/>
    </w:r>
    <w:r>
      <w:instrText xml:space="preserve"> PAGE   \* MERGEFORMAT </w:instrText>
    </w:r>
    <w:r>
      <w:fldChar w:fldCharType="separate"/>
    </w:r>
    <w:r w:rsidR="00E83CA0">
      <w:rPr>
        <w:noProof/>
      </w:rPr>
      <w:t>70</w:t>
    </w:r>
    <w:r>
      <w:rPr>
        <w:noProof/>
      </w:rP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95C23" w:rsidRPr="00ED58B0" w:rsidRDefault="00695C23" w:rsidP="00FB34FB">
    <w:pPr>
      <w:pStyle w:val="Header"/>
      <w:tabs>
        <w:tab w:val="clear" w:pos="8640"/>
        <w:tab w:val="right" w:pos="9000"/>
      </w:tabs>
      <w:jc w:val="left"/>
    </w:pPr>
    <w:r>
      <w:rPr>
        <w:rStyle w:val="PageNumber"/>
      </w:rPr>
      <w:tab/>
    </w:r>
    <w:r>
      <w:rPr>
        <w:rStyle w:val="PageNumber"/>
      </w:rPr>
      <w:tab/>
    </w:r>
    <w:r w:rsidRPr="00ED58B0">
      <w:rPr>
        <w:rStyle w:val="PageNumber"/>
      </w:rPr>
      <w:fldChar w:fldCharType="begin"/>
    </w:r>
    <w:r w:rsidRPr="00ED58B0">
      <w:rPr>
        <w:rStyle w:val="PageNumber"/>
      </w:rPr>
      <w:instrText xml:space="preserve"> PAGE </w:instrText>
    </w:r>
    <w:r w:rsidRPr="00ED58B0">
      <w:rPr>
        <w:rStyle w:val="PageNumber"/>
      </w:rPr>
      <w:fldChar w:fldCharType="separate"/>
    </w:r>
    <w:r w:rsidR="00E83CA0">
      <w:rPr>
        <w:rStyle w:val="PageNumber"/>
        <w:noProof/>
      </w:rPr>
      <w:t>69</w:t>
    </w:r>
    <w:r w:rsidRPr="00ED58B0">
      <w:rPr>
        <w:rStyle w:val="PageNumber"/>
      </w:rPr>
      <w:fldChar w:fldCharType="end"/>
    </w:r>
    <w:r w:rsidRPr="00ED58B0">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627A6" w:rsidRDefault="00B627A6">
      <w:r>
        <w:separator/>
      </w:r>
    </w:p>
    <w:p w:rsidR="00B627A6" w:rsidRDefault="00B627A6"/>
  </w:footnote>
  <w:footnote w:type="continuationSeparator" w:id="0">
    <w:p w:rsidR="00B627A6" w:rsidRDefault="00B627A6">
      <w:r>
        <w:continuationSeparator/>
      </w:r>
    </w:p>
    <w:p w:rsidR="00B627A6" w:rsidRDefault="00B627A6"/>
  </w:footnote>
  <w:footnote w:id="1">
    <w:p w:rsidR="00695C23" w:rsidRDefault="00695C23">
      <w:pPr>
        <w:pStyle w:val="FootnoteText"/>
      </w:pPr>
      <w:r>
        <w:rPr>
          <w:rStyle w:val="FootnoteReference"/>
        </w:rPr>
        <w:footnoteRef/>
      </w:r>
      <w:r>
        <w:t xml:space="preserve"> We will frequently use “state” (lower case) to refer to the </w:t>
      </w:r>
      <w:r w:rsidRPr="00F12EA2">
        <w:rPr>
          <w:i/>
          <w:iCs/>
        </w:rPr>
        <w:t>values</w:t>
      </w:r>
      <w:r>
        <w:t xml:space="preserve"> stored within a State object. This isn’t as confusing as it might seem—even if we get the capitalization wrong the meaning will be obvious from context.</w:t>
      </w:r>
    </w:p>
  </w:footnote>
  <w:footnote w:id="2">
    <w:p w:rsidR="00695C23" w:rsidRDefault="00695C23" w:rsidP="008A1428">
      <w:pPr>
        <w:pStyle w:val="FootnoteText"/>
        <w:spacing w:line="240" w:lineRule="auto"/>
      </w:pPr>
      <w:r>
        <w:rPr>
          <w:rStyle w:val="FootnoteReference"/>
        </w:rPr>
        <w:footnoteRef/>
      </w:r>
      <w:r>
        <w:t xml:space="preserve"> Thanks to Paul Mitiguy for the doughnut analogy.</w:t>
      </w:r>
    </w:p>
  </w:footnote>
  <w:footnote w:id="3">
    <w:p w:rsidR="00695C23" w:rsidRDefault="00695C23" w:rsidP="008A1428">
      <w:pPr>
        <w:pStyle w:val="FootnoteText"/>
        <w:spacing w:line="240" w:lineRule="auto"/>
      </w:pPr>
      <w:r>
        <w:rPr>
          <w:rStyle w:val="FootnoteReference"/>
        </w:rPr>
        <w:footnoteRef/>
      </w:r>
      <w:r>
        <w:t xml:space="preserve"> Other names sometimes used for the ground frame are: Cartesian frame, Newtonian frame, world frame, inertial frame, laboratory frame, and experimenter’s frame.</w:t>
      </w:r>
    </w:p>
  </w:footnote>
  <w:footnote w:id="4">
    <w:p w:rsidR="00695C23" w:rsidRDefault="00695C23">
      <w:pPr>
        <w:pStyle w:val="FootnoteText"/>
      </w:pPr>
      <w:r>
        <w:rPr>
          <w:rStyle w:val="FootnoteReference"/>
        </w:rPr>
        <w:footnoteRef/>
      </w:r>
      <w:r>
        <w:t xml:space="preserve"> Recall that Ground is a body.</w:t>
      </w:r>
    </w:p>
  </w:footnote>
  <w:footnote w:id="5">
    <w:p w:rsidR="00695C23" w:rsidRDefault="00695C23" w:rsidP="001A6D7C">
      <w:pPr>
        <w:pStyle w:val="FootnoteText"/>
        <w:spacing w:line="240" w:lineRule="auto"/>
      </w:pPr>
      <w:r>
        <w:rPr>
          <w:rStyle w:val="FootnoteReference"/>
        </w:rPr>
        <w:footnoteRef/>
      </w:r>
      <w:r>
        <w:t xml:space="preserve"> </w:t>
      </w:r>
      <w:r w:rsidRPr="00A76B73">
        <w:rPr>
          <w:i/>
          <w:iCs/>
        </w:rPr>
        <w:t>Generalized</w:t>
      </w:r>
      <w:r>
        <w:t xml:space="preserve"> here refers to the use of the mobility space basis where the meaning of the coordinates and speeds depends on the definition of the associated mobility. They can represent translations, rotations, or more general motions. We similarly use</w:t>
      </w:r>
      <w:r w:rsidRPr="00A76B73">
        <w:rPr>
          <w:i/>
          <w:iCs/>
        </w:rPr>
        <w:t xml:space="preserve"> generalized forces</w:t>
      </w:r>
      <w:r>
        <w:t xml:space="preserve"> to mean both forces, torques, or more general loads which are applied along or about mobilities.</w:t>
      </w:r>
    </w:p>
  </w:footnote>
  <w:footnote w:id="6">
    <w:p w:rsidR="00695C23" w:rsidRDefault="00695C23">
      <w:pPr>
        <w:pStyle w:val="FootnoteText"/>
      </w:pPr>
      <w:r>
        <w:rPr>
          <w:rStyle w:val="FootnoteReference"/>
        </w:rPr>
        <w:footnoteRef/>
      </w:r>
      <w:r>
        <w:t xml:space="preserve"> When a multibody system represents a mechanism, the net number of degrees of freedom after accounting for constraints is conventionally called the mechanism’s “mobility.” We use the terms mobility and mobility space exclusively to mean the number of degrees of freedom in the </w:t>
      </w:r>
      <w:r w:rsidRPr="00E57A77">
        <w:rPr>
          <w:i/>
        </w:rPr>
        <w:t>unconstrained</w:t>
      </w:r>
      <w:r>
        <w:t xml:space="preserve"> system. We’ll say “net dofs” or “net mobility” whenever we’re referring to the post-constraint leftovers.</w:t>
      </w:r>
    </w:p>
  </w:footnote>
  <w:footnote w:id="7">
    <w:p w:rsidR="00695C23" w:rsidRDefault="00695C23" w:rsidP="008A1428">
      <w:pPr>
        <w:pStyle w:val="FootnoteText"/>
        <w:spacing w:line="240" w:lineRule="auto"/>
      </w:pPr>
      <w:r>
        <w:rPr>
          <w:rStyle w:val="FootnoteReference"/>
        </w:rPr>
        <w:footnoteRef/>
      </w:r>
      <w:r>
        <w:t xml:space="preserve"> The term </w:t>
      </w:r>
      <w:r w:rsidRPr="007120BE">
        <w:rPr>
          <w:i/>
          <w:iCs/>
        </w:rPr>
        <w:t>loads</w:t>
      </w:r>
      <w:r>
        <w:t xml:space="preserve"> is often used as an alternative with less ambiguity. However we will continue to use the more familiar term forces, usually meaning both forces and torques.</w:t>
      </w:r>
    </w:p>
  </w:footnote>
  <w:footnote w:id="8">
    <w:p w:rsidR="00695C23" w:rsidRDefault="00695C23" w:rsidP="00162C32">
      <w:pPr>
        <w:pStyle w:val="FootnoteText"/>
        <w:spacing w:line="240" w:lineRule="auto"/>
      </w:pPr>
      <w:r>
        <w:rPr>
          <w:rStyle w:val="FootnoteReference"/>
        </w:rPr>
        <w:footnoteRef/>
      </w:r>
      <w:r>
        <w:t xml:space="preserve"> Note that this is actually a different definition for the “~” operator than is normally used in Simmatrix, since the inverse of a transform is not simply its transpose. However, the analogy with ~</w:t>
      </w:r>
      <w:r w:rsidRPr="00B95FBD">
        <w:rPr>
          <w:i/>
        </w:rPr>
        <w:t>R</w:t>
      </w:r>
      <w:r>
        <w:t xml:space="preserve"> (which is both the transpose and inverse of rotation matrix </w:t>
      </w:r>
      <w:r w:rsidRPr="00B95FBD">
        <w:rPr>
          <w:i/>
        </w:rPr>
        <w:t>R</w:t>
      </w:r>
      <w:r>
        <w:t>), combined with the lack of any practical use for the transpose of a transform, makes this use of “~” very attractive and natural to use in practice.</w:t>
      </w:r>
    </w:p>
  </w:footnote>
  <w:footnote w:id="9">
    <w:p w:rsidR="00695C23" w:rsidRDefault="00695C23">
      <w:pPr>
        <w:pStyle w:val="FootnoteText"/>
      </w:pPr>
      <w:r>
        <w:rPr>
          <w:rStyle w:val="FootnoteReference"/>
        </w:rPr>
        <w:footnoteRef/>
      </w:r>
      <w:r>
        <w:t xml:space="preserve"> We use </w:t>
      </w:r>
      <w:r w:rsidRPr="002B7776">
        <w:rPr>
          <w:i/>
        </w:rPr>
        <w:t>β</w:t>
      </w:r>
      <w:r>
        <w:t xml:space="preserve"> rather than the more conventional </w:t>
      </w:r>
      <w:r w:rsidRPr="002B7776">
        <w:rPr>
          <w:i/>
        </w:rPr>
        <w:t>α</w:t>
      </w:r>
      <w:r>
        <w:t xml:space="preserve"> for angular acceleration because </w:t>
      </w:r>
      <w:r w:rsidRPr="002B7776">
        <w:rPr>
          <w:i/>
        </w:rPr>
        <w:t>a</w:t>
      </w:r>
      <w:r>
        <w:t xml:space="preserve"> and </w:t>
      </w:r>
      <w:r w:rsidRPr="002B7776">
        <w:rPr>
          <w:i/>
        </w:rPr>
        <w:t>α</w:t>
      </w:r>
      <w:r>
        <w:t xml:space="preserve"> are too similar in many fonts, and we can use </w:t>
      </w:r>
      <w:r w:rsidRPr="002B7776">
        <w:rPr>
          <w:rFonts w:ascii="Courier New" w:hAnsi="Courier New" w:cs="Courier New"/>
        </w:rPr>
        <w:t>b</w:t>
      </w:r>
      <w:r>
        <w:t xml:space="preserve"> in code rather than spelling out </w:t>
      </w:r>
      <w:r w:rsidRPr="002B7776">
        <w:rPr>
          <w:rFonts w:ascii="Courier New" w:hAnsi="Courier New" w:cs="Courier New"/>
        </w:rPr>
        <w:t>alpha</w:t>
      </w:r>
      <w:r>
        <w:t>.</w:t>
      </w:r>
    </w:p>
  </w:footnote>
  <w:footnote w:id="10">
    <w:p w:rsidR="00695C23" w:rsidRDefault="00695C23" w:rsidP="008A1428">
      <w:pPr>
        <w:pStyle w:val="FootnoteText"/>
        <w:spacing w:line="240" w:lineRule="auto"/>
      </w:pPr>
      <w:r>
        <w:rPr>
          <w:rStyle w:val="FootnoteReference"/>
        </w:rPr>
        <w:footnoteRef/>
      </w:r>
      <w:r>
        <w:t xml:space="preserve"> Certain sets of mobilizer coordinates may define their own “zero” which does not necessarily correspond to numerical values of zero for all coordinates. For example, zero (“no rotation”) for a quaternion is a four-vector (1,0,0,0).</w:t>
      </w:r>
    </w:p>
  </w:footnote>
  <w:footnote w:id="11">
    <w:p w:rsidR="00695C23" w:rsidRPr="00973DF8" w:rsidRDefault="00695C23" w:rsidP="00504B30">
      <w:pPr>
        <w:pStyle w:val="FootnoteText"/>
      </w:pPr>
      <w:r>
        <w:rPr>
          <w:rStyle w:val="FootnoteReference"/>
        </w:rPr>
        <w:footnoteRef/>
      </w:r>
      <w:r>
        <w:t xml:space="preserve"> because </w:t>
      </w:r>
      <w:r w:rsidRPr="00973DF8">
        <w:rPr>
          <w:i/>
        </w:rPr>
        <w:t>m</w:t>
      </w:r>
      <w:r>
        <w:t>≤</w:t>
      </w:r>
      <w:r w:rsidRPr="00973DF8">
        <w:rPr>
          <w:i/>
        </w:rPr>
        <w:t>n</w:t>
      </w:r>
      <w:r>
        <w:t xml:space="preserve">, </w:t>
      </w:r>
      <w:r w:rsidRPr="00973DF8">
        <w:rPr>
          <w:i/>
        </w:rPr>
        <w:t>mn</w:t>
      </w:r>
      <w:r>
        <w:t>+</w:t>
      </w:r>
      <w:r w:rsidRPr="00973DF8">
        <w:rPr>
          <w:i/>
        </w:rPr>
        <w:t>m</w:t>
      </w:r>
      <w:r w:rsidRPr="00973DF8">
        <w:rPr>
          <w:vertAlign w:val="superscript"/>
        </w:rPr>
        <w:t>2</w:t>
      </w:r>
      <w:r>
        <w:t>≤2</w:t>
      </w:r>
      <w:r w:rsidRPr="00973DF8">
        <w:rPr>
          <w:i/>
        </w:rPr>
        <w:t>mn</w:t>
      </w:r>
    </w:p>
  </w:footnote>
  <w:footnote w:id="12">
    <w:p w:rsidR="00695C23" w:rsidRDefault="00695C23" w:rsidP="008A1428">
      <w:pPr>
        <w:pStyle w:val="FootnoteText"/>
      </w:pPr>
      <w:r>
        <w:rPr>
          <w:rStyle w:val="FootnoteReference"/>
        </w:rPr>
        <w:footnoteRef/>
      </w:r>
      <w:r>
        <w:t xml:space="preserve"> We use </w:t>
      </w:r>
      <w:r w:rsidRPr="00D20512">
        <w:rPr>
          <w:i/>
          <w:iCs/>
        </w:rPr>
        <w:t>n</w:t>
      </w:r>
      <w:r>
        <w:t xml:space="preserve">, representing the mobilizer’s of degrees of freedom, rather than </w:t>
      </w:r>
      <w:r w:rsidRPr="00D20512">
        <w:rPr>
          <w:i/>
          <w:iCs/>
        </w:rPr>
        <w:t>n</w:t>
      </w:r>
      <w:r w:rsidRPr="00F93B67">
        <w:rPr>
          <w:i/>
          <w:vertAlign w:val="subscript"/>
        </w:rPr>
        <w:t>u</w:t>
      </w:r>
      <w:r w:rsidRPr="002142B0">
        <w:t xml:space="preserve"> </w:t>
      </w:r>
      <w:r>
        <w:t>to count generalized speeds, since there is necessarily the same number of generalized speeds as degrees of freedom.</w:t>
      </w:r>
    </w:p>
  </w:footnote>
  <w:footnote w:id="13">
    <w:p w:rsidR="00695C23" w:rsidRDefault="00695C23" w:rsidP="00E217EF">
      <w:pPr>
        <w:pStyle w:val="FootnoteText"/>
        <w:spacing w:line="240" w:lineRule="auto"/>
      </w:pPr>
      <w:r>
        <w:rPr>
          <w:rStyle w:val="FootnoteReference"/>
        </w:rPr>
        <w:footnoteRef/>
      </w:r>
      <w:r>
        <w:t xml:space="preserve"> Knocking equations </w:t>
      </w:r>
      <w:r>
        <w:fldChar w:fldCharType="begin"/>
      </w:r>
      <w:r>
        <w:instrText xml:space="preserve"> GOTOBUTTON ZEqnNum911676  \* MERGEFORMAT </w:instrText>
      </w:r>
      <w:fldSimple w:instr=" REF ZEqnNum911676 \! \* MERGEFORMAT ">
        <w:r w:rsidR="001301E4">
          <w:instrText>(8.11)</w:instrText>
        </w:r>
      </w:fldSimple>
      <w:r>
        <w:fldChar w:fldCharType="end"/>
      </w:r>
      <w:r>
        <w:t xml:space="preserve"> and </w:t>
      </w:r>
      <w:r>
        <w:fldChar w:fldCharType="begin"/>
      </w:r>
      <w:r>
        <w:instrText xml:space="preserve"> GOTOBUTTON ZEqnNum518433  \* MERGEFORMAT </w:instrText>
      </w:r>
      <w:fldSimple w:instr=" REF ZEqnNum518433 \! \* MERGEFORMAT ">
        <w:r w:rsidR="001301E4">
          <w:instrText>(8.12)</w:instrText>
        </w:r>
      </w:fldSimple>
      <w:r>
        <w:fldChar w:fldCharType="end"/>
      </w:r>
      <w:r>
        <w:t xml:space="preserve"> around a little, one can verify that </w:t>
      </w:r>
      <w:r w:rsidRPr="00FD7CFB">
        <w:rPr>
          <w:position w:val="-12"/>
        </w:rPr>
        <w:object w:dxaOrig="1140" w:dyaOrig="360">
          <v:shape id="_x0000_i2126" type="#_x0000_t75" style="width:46pt;height:14.5pt" o:ole="">
            <v:imagedata r:id="rId1" o:title=""/>
          </v:shape>
          <o:OLEObject Type="Embed" ProgID="Equation.3" ShapeID="_x0000_i2126" DrawAspect="Content" ObjectID="_1505201857" r:id="rId2"/>
        </w:object>
      </w:r>
      <w:r>
        <w:t xml:space="preserve">, where </w:t>
      </w:r>
      <w:r w:rsidRPr="00706C78">
        <w:rPr>
          <w:position w:val="-14"/>
        </w:rPr>
        <w:object w:dxaOrig="1939" w:dyaOrig="400">
          <v:shape id="_x0000_i2127" type="#_x0000_t75" style="width:76.25pt;height:16.35pt" o:ole="">
            <v:imagedata r:id="rId3" o:title=""/>
          </v:shape>
          <o:OLEObject Type="Embed" ProgID="Equation.DSMT4" ShapeID="_x0000_i2127" DrawAspect="Content" ObjectID="_1505201858" r:id="rId4"/>
        </w:object>
      </w:r>
      <w:r>
        <w:t xml:space="preserve">, </w:t>
      </w:r>
      <w:r w:rsidRPr="001222D2">
        <w:rPr>
          <w:position w:val="-12"/>
        </w:rPr>
        <w:object w:dxaOrig="1380" w:dyaOrig="380">
          <v:shape id="_x0000_i2128" type="#_x0000_t75" style="width:54.45pt;height:15.15pt" o:ole="">
            <v:imagedata r:id="rId5" o:title=""/>
          </v:shape>
          <o:OLEObject Type="Embed" ProgID="Equation.DSMT4" ShapeID="_x0000_i2128" DrawAspect="Content" ObjectID="_1505201859" r:id="rId6"/>
        </w:object>
      </w:r>
      <w:r>
        <w:t xml:space="preserve">, and </w:t>
      </w:r>
      <w:r w:rsidRPr="001222D2">
        <w:rPr>
          <w:position w:val="-12"/>
        </w:rPr>
        <w:object w:dxaOrig="2640" w:dyaOrig="420">
          <v:shape id="_x0000_i2129" type="#_x0000_t75" style="width:104.05pt;height:16.35pt" o:ole="">
            <v:imagedata r:id="rId7" o:title=""/>
          </v:shape>
          <o:OLEObject Type="Embed" ProgID="Equation.DSMT4" ShapeID="_x0000_i2129" DrawAspect="Content" ObjectID="_1505201860" r:id="rId8"/>
        </w:object>
      </w:r>
      <w:r>
        <w:t xml:space="preserve">. </w:t>
      </w:r>
      <w:r>
        <w:rPr>
          <w:szCs w:val="22"/>
        </w:rPr>
        <w:t xml:space="preserve">In general the constraint matrix </w:t>
      </w:r>
      <w:r w:rsidRPr="00DD68AC">
        <w:rPr>
          <w:position w:val="-6"/>
        </w:rPr>
        <w:object w:dxaOrig="940" w:dyaOrig="320">
          <v:shape id="_x0000_i2130" type="#_x0000_t75" style="width:37.5pt;height:12.7pt" o:ole="">
            <v:imagedata r:id="rId9" o:title=""/>
          </v:shape>
          <o:OLEObject Type="Embed" ProgID="Equation.DSMT4" ShapeID="_x0000_i2130" DrawAspect="Content" ObjectID="_1505201861" r:id="rId10"/>
        </w:object>
      </w:r>
      <w:r>
        <w:rPr>
          <w:szCs w:val="22"/>
        </w:rPr>
        <w:t xml:space="preserve"> can be singular, so there may be no solution, or an unlimited number of solutions, in which case Simbody will provide a least squares solution </w:t>
      </w:r>
      <w:r w:rsidRPr="00207F63">
        <w:t xml:space="preserve">for </w:t>
      </w:r>
      <w:r w:rsidRPr="00982F26">
        <w:rPr>
          <w:i/>
          <w:iCs/>
        </w:rPr>
        <w:t>λ</w:t>
      </w:r>
      <w:r>
        <w:rPr>
          <w:szCs w:val="22"/>
        </w:rPr>
        <w:t>.</w:t>
      </w:r>
    </w:p>
  </w:footnote>
  <w:footnote w:id="14">
    <w:p w:rsidR="00695C23" w:rsidRDefault="00695C23">
      <w:pPr>
        <w:pStyle w:val="FootnoteText"/>
      </w:pPr>
      <w:r>
        <w:rPr>
          <w:rStyle w:val="FootnoteReference"/>
        </w:rPr>
        <w:footnoteRef/>
      </w:r>
      <w:r>
        <w:t xml:space="preserve"> This may not be acceptable for </w:t>
      </w:r>
      <w:r w:rsidRPr="00FF487A">
        <w:rPr>
          <w:i/>
        </w:rPr>
        <w:t>u</w:t>
      </w:r>
      <w:r>
        <w:t xml:space="preserve">’s that are involved in constraints, since constraint errors generally involve the </w:t>
      </w:r>
      <w:r w:rsidRPr="009D3F86">
        <w:rPr>
          <w:i/>
        </w:rPr>
        <w:t>differences</w:t>
      </w:r>
      <w:r>
        <w:t xml:space="preserve"> between velocities.</w:t>
      </w:r>
    </w:p>
  </w:footnote>
  <w:footnote w:id="15">
    <w:p w:rsidR="00695C23" w:rsidRDefault="00695C23" w:rsidP="001D1518">
      <w:pPr>
        <w:pStyle w:val="FootnoteText"/>
        <w:spacing w:line="240" w:lineRule="auto"/>
      </w:pPr>
      <w:r>
        <w:rPr>
          <w:rStyle w:val="FootnoteReference"/>
        </w:rPr>
        <w:footnoteRef/>
      </w:r>
      <w:r>
        <w:t xml:space="preserve"> When </w:t>
      </w:r>
      <w:r w:rsidRPr="0065139D">
        <w:rPr>
          <w:b/>
          <w:bCs/>
        </w:rPr>
        <w:t>G</w:t>
      </w:r>
      <w:r>
        <w:t xml:space="preserve"> doesn’t have full row rank (meaning some of the constraints are redundant or inconsistent), we introduce other conditions to select the “best” solution for the underdetermined </w:t>
      </w:r>
      <w:r w:rsidRPr="00CB2324">
        <w:rPr>
          <w:rFonts w:cs="Georgia"/>
          <w:i/>
          <w:iCs/>
          <w:szCs w:val="22"/>
        </w:rPr>
        <w:t>λ</w:t>
      </w:r>
      <w:r>
        <w:rPr>
          <w:rFonts w:cs="Georgia"/>
          <w:szCs w:val="22"/>
        </w:rPr>
        <w:t xml:space="preserve">. Specifically, we choose the value for </w:t>
      </w:r>
      <w:r w:rsidRPr="00CB2324">
        <w:rPr>
          <w:rFonts w:cs="Georgia"/>
          <w:i/>
          <w:iCs/>
          <w:szCs w:val="22"/>
        </w:rPr>
        <w:t>λ</w:t>
      </w:r>
      <w:r>
        <w:rPr>
          <w:rFonts w:cs="Georgia"/>
          <w:szCs w:val="22"/>
        </w:rPr>
        <w:t xml:space="preserve"> that minimizes |</w:t>
      </w:r>
      <w:r w:rsidRPr="00CB2324">
        <w:rPr>
          <w:rFonts w:cs="Georgia"/>
          <w:i/>
          <w:iCs/>
          <w:szCs w:val="22"/>
        </w:rPr>
        <w:t>λ</w:t>
      </w:r>
      <w:r>
        <w:rPr>
          <w:rFonts w:cs="Georgia"/>
          <w:szCs w:val="22"/>
        </w:rPr>
        <w:t>|</w:t>
      </w:r>
      <w:r w:rsidRPr="000E137C">
        <w:rPr>
          <w:rFonts w:cs="Georgia"/>
          <w:szCs w:val="22"/>
          <w:vertAlign w:val="subscript"/>
        </w:rPr>
        <w:t>2</w:t>
      </w:r>
      <w:r>
        <w:rPr>
          <w:rFonts w:cs="Georgia"/>
          <w:szCs w:val="22"/>
        </w:rPr>
        <w:t xml:space="preserve"> in the redundant situation, and the value which minimizes the 2-norm of the residual error in equation </w:t>
      </w:r>
      <w:r>
        <w:rPr>
          <w:rFonts w:cs="Georgia"/>
          <w:szCs w:val="22"/>
        </w:rPr>
        <w:fldChar w:fldCharType="begin"/>
      </w:r>
      <w:r>
        <w:rPr>
          <w:rFonts w:cs="Georgia"/>
          <w:szCs w:val="22"/>
        </w:rPr>
        <w:instrText xml:space="preserve"> GOTOBUTTON ZEqnNum391732  \* MERGEFORMAT </w:instrText>
      </w:r>
      <w:fldSimple w:instr=" REF ZEqnNum391732 \! \* MERGEFORMAT ">
        <w:r w:rsidR="001301E4">
          <w:instrText>(8.86)</w:instrText>
        </w:r>
      </w:fldSimple>
      <w:r>
        <w:rPr>
          <w:rFonts w:cs="Georgia"/>
          <w:szCs w:val="22"/>
        </w:rPr>
        <w:fldChar w:fldCharType="end"/>
      </w:r>
      <w:r>
        <w:rPr>
          <w:rFonts w:cs="Georgia"/>
          <w:szCs w:val="22"/>
        </w:rPr>
        <w:t xml:space="preserve"> if the constraints are (slightly) inconsistent.</w:t>
      </w:r>
    </w:p>
  </w:footnote>
  <w:footnote w:id="16">
    <w:p w:rsidR="00695C23" w:rsidRDefault="00695C23" w:rsidP="00B0037A">
      <w:pPr>
        <w:pStyle w:val="FootnoteText"/>
      </w:pPr>
      <w:r>
        <w:rPr>
          <w:rStyle w:val="FootnoteReference"/>
        </w:rPr>
        <w:footnoteRef/>
      </w:r>
      <w:r>
        <w:t xml:space="preserve"> Typically, energy is calculated in the consistent unit of decajoules/mol (Da-A</w:t>
      </w:r>
      <w:r w:rsidRPr="007374BB">
        <w:rPr>
          <w:vertAlign w:val="superscript"/>
        </w:rPr>
        <w:t>2</w:t>
      </w:r>
      <w:r>
        <w:t>/ps</w:t>
      </w:r>
      <w:r w:rsidRPr="007374BB">
        <w:rPr>
          <w:vertAlign w:val="superscript"/>
        </w:rPr>
        <w:t>2</w:t>
      </w:r>
      <w:r>
        <w:t>) and then divided by 418.4 when no one is looking.</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95C23" w:rsidRDefault="00695C23"/>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95C23" w:rsidRDefault="00695C23">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CB0C08"/>
    <w:multiLevelType w:val="hybridMultilevel"/>
    <w:tmpl w:val="6FCE99E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D35550D"/>
    <w:multiLevelType w:val="hybridMultilevel"/>
    <w:tmpl w:val="591847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5870791"/>
    <w:multiLevelType w:val="hybridMultilevel"/>
    <w:tmpl w:val="EA1231BE"/>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3" w15:restartNumberingAfterBreak="0">
    <w:nsid w:val="1B4D1700"/>
    <w:multiLevelType w:val="multilevel"/>
    <w:tmpl w:val="DFF4141C"/>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2916"/>
        </w:tabs>
        <w:ind w:left="2916" w:hanging="576"/>
      </w:p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4" w15:restartNumberingAfterBreak="0">
    <w:nsid w:val="1CCD0D1B"/>
    <w:multiLevelType w:val="hybridMultilevel"/>
    <w:tmpl w:val="110419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E165826"/>
    <w:multiLevelType w:val="hybridMultilevel"/>
    <w:tmpl w:val="C34CF2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F3973F6"/>
    <w:multiLevelType w:val="hybridMultilevel"/>
    <w:tmpl w:val="FAF66ED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FC1646D"/>
    <w:multiLevelType w:val="hybridMultilevel"/>
    <w:tmpl w:val="F1ECA870"/>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2326253A"/>
    <w:multiLevelType w:val="hybridMultilevel"/>
    <w:tmpl w:val="AB3C92C8"/>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6EB098B"/>
    <w:multiLevelType w:val="hybridMultilevel"/>
    <w:tmpl w:val="03F07F14"/>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F5D1CDF"/>
    <w:multiLevelType w:val="hybridMultilevel"/>
    <w:tmpl w:val="A566B50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456386F"/>
    <w:multiLevelType w:val="hybridMultilevel"/>
    <w:tmpl w:val="6CB844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9D80F69"/>
    <w:multiLevelType w:val="hybridMultilevel"/>
    <w:tmpl w:val="CD1AE9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BF9204E"/>
    <w:multiLevelType w:val="hybridMultilevel"/>
    <w:tmpl w:val="154096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2AB094C"/>
    <w:multiLevelType w:val="hybridMultilevel"/>
    <w:tmpl w:val="047A3766"/>
    <w:lvl w:ilvl="0" w:tplc="78E0CEAA">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74D470B"/>
    <w:multiLevelType w:val="hybridMultilevel"/>
    <w:tmpl w:val="492C9F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0B81CA0"/>
    <w:multiLevelType w:val="hybridMultilevel"/>
    <w:tmpl w:val="26062010"/>
    <w:lvl w:ilvl="0" w:tplc="78E0CEAA">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1D265F8"/>
    <w:multiLevelType w:val="hybridMultilevel"/>
    <w:tmpl w:val="597A2CC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7C7971D7"/>
    <w:multiLevelType w:val="hybridMultilevel"/>
    <w:tmpl w:val="06204D2E"/>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7F966029"/>
    <w:multiLevelType w:val="hybridMultilevel"/>
    <w:tmpl w:val="26062010"/>
    <w:lvl w:ilvl="0" w:tplc="78E0CEAA">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17"/>
  </w:num>
  <w:num w:numId="3">
    <w:abstractNumId w:val="0"/>
  </w:num>
  <w:num w:numId="4">
    <w:abstractNumId w:val="7"/>
  </w:num>
  <w:num w:numId="5">
    <w:abstractNumId w:val="18"/>
  </w:num>
  <w:num w:numId="6">
    <w:abstractNumId w:val="16"/>
  </w:num>
  <w:num w:numId="7">
    <w:abstractNumId w:val="10"/>
  </w:num>
  <w:num w:numId="8">
    <w:abstractNumId w:val="13"/>
  </w:num>
  <w:num w:numId="9">
    <w:abstractNumId w:val="9"/>
  </w:num>
  <w:num w:numId="10">
    <w:abstractNumId w:val="2"/>
  </w:num>
  <w:num w:numId="11">
    <w:abstractNumId w:val="6"/>
  </w:num>
  <w:num w:numId="12">
    <w:abstractNumId w:val="11"/>
  </w:num>
  <w:num w:numId="13">
    <w:abstractNumId w:val="12"/>
  </w:num>
  <w:num w:numId="14">
    <w:abstractNumId w:val="8"/>
  </w:num>
  <w:num w:numId="15">
    <w:abstractNumId w:val="5"/>
  </w:num>
  <w:num w:numId="16">
    <w:abstractNumId w:val="4"/>
  </w:num>
  <w:num w:numId="17">
    <w:abstractNumId w:val="1"/>
  </w:num>
  <w:num w:numId="18">
    <w:abstractNumId w:val="14"/>
  </w:num>
  <w:num w:numId="19">
    <w:abstractNumId w:val="19"/>
  </w:num>
  <w:num w:numId="20">
    <w:abstractNumId w:val="15"/>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4"/>
  <w:embedTrueTypeFonts/>
  <w:saveSubsetFonts/>
  <w:mirrorMargin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autoHyphenation/>
  <w:hyphenationZone w:val="720"/>
  <w:evenAndOddHeaders/>
  <w:drawingGridHorizontalSpacing w:val="120"/>
  <w:displayHorizontalDrawingGridEvery w:val="2"/>
  <w:characterSpacingControl w:val="doNotCompress"/>
  <w:hdrShapeDefaults>
    <o:shapedefaults v:ext="edit" spidmax="3104" fillcolor="white" strokecolor="blue">
      <v:fill color="white"/>
      <v:stroke color="blue" weight="3pt"/>
    </o:shapedefaults>
  </w:hdrShapeDefaults>
  <w:footnotePr>
    <w:numFmt w:val="chicago"/>
    <w:numRestart w:val="eachPage"/>
    <w:footnote w:id="-1"/>
    <w:footnote w:id="0"/>
  </w:footnotePr>
  <w:endnotePr>
    <w:numFmt w:val="decimal"/>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97740"/>
    <w:rsid w:val="0000017B"/>
    <w:rsid w:val="00000DF2"/>
    <w:rsid w:val="00001781"/>
    <w:rsid w:val="00003190"/>
    <w:rsid w:val="0000330B"/>
    <w:rsid w:val="0000417A"/>
    <w:rsid w:val="00010791"/>
    <w:rsid w:val="00011460"/>
    <w:rsid w:val="00011AB7"/>
    <w:rsid w:val="00012BB5"/>
    <w:rsid w:val="00012E8B"/>
    <w:rsid w:val="00012F33"/>
    <w:rsid w:val="000141D3"/>
    <w:rsid w:val="00015284"/>
    <w:rsid w:val="000169FB"/>
    <w:rsid w:val="00016AA3"/>
    <w:rsid w:val="000179D9"/>
    <w:rsid w:val="00021B53"/>
    <w:rsid w:val="000228D2"/>
    <w:rsid w:val="00030439"/>
    <w:rsid w:val="0003089A"/>
    <w:rsid w:val="00033169"/>
    <w:rsid w:val="00033DAB"/>
    <w:rsid w:val="00035217"/>
    <w:rsid w:val="000358A4"/>
    <w:rsid w:val="00035968"/>
    <w:rsid w:val="00037793"/>
    <w:rsid w:val="000406C3"/>
    <w:rsid w:val="00040705"/>
    <w:rsid w:val="000416AB"/>
    <w:rsid w:val="00041E6A"/>
    <w:rsid w:val="000430A5"/>
    <w:rsid w:val="00043E11"/>
    <w:rsid w:val="00044D6B"/>
    <w:rsid w:val="00045DBD"/>
    <w:rsid w:val="00046675"/>
    <w:rsid w:val="00046AC8"/>
    <w:rsid w:val="00046AD9"/>
    <w:rsid w:val="00047C4D"/>
    <w:rsid w:val="00050085"/>
    <w:rsid w:val="000507E6"/>
    <w:rsid w:val="0005112B"/>
    <w:rsid w:val="00052FC7"/>
    <w:rsid w:val="0005342E"/>
    <w:rsid w:val="0005409E"/>
    <w:rsid w:val="00054F77"/>
    <w:rsid w:val="00055603"/>
    <w:rsid w:val="00061157"/>
    <w:rsid w:val="00061B26"/>
    <w:rsid w:val="0006278D"/>
    <w:rsid w:val="000649AB"/>
    <w:rsid w:val="000653F1"/>
    <w:rsid w:val="00065E69"/>
    <w:rsid w:val="00070825"/>
    <w:rsid w:val="00070C2C"/>
    <w:rsid w:val="00070F18"/>
    <w:rsid w:val="000722EA"/>
    <w:rsid w:val="000729D3"/>
    <w:rsid w:val="0007334F"/>
    <w:rsid w:val="00073B33"/>
    <w:rsid w:val="0007404A"/>
    <w:rsid w:val="00075690"/>
    <w:rsid w:val="00075A65"/>
    <w:rsid w:val="00075FDA"/>
    <w:rsid w:val="0007672D"/>
    <w:rsid w:val="00076B1C"/>
    <w:rsid w:val="00080BAE"/>
    <w:rsid w:val="00080BEB"/>
    <w:rsid w:val="00080C6B"/>
    <w:rsid w:val="000813B9"/>
    <w:rsid w:val="000826A5"/>
    <w:rsid w:val="000834FE"/>
    <w:rsid w:val="0008491C"/>
    <w:rsid w:val="00084ADB"/>
    <w:rsid w:val="00087505"/>
    <w:rsid w:val="00090C24"/>
    <w:rsid w:val="000930FF"/>
    <w:rsid w:val="000937C4"/>
    <w:rsid w:val="00093E60"/>
    <w:rsid w:val="0009407A"/>
    <w:rsid w:val="000954C0"/>
    <w:rsid w:val="000A04B8"/>
    <w:rsid w:val="000A0A3F"/>
    <w:rsid w:val="000A3753"/>
    <w:rsid w:val="000A56DA"/>
    <w:rsid w:val="000A5858"/>
    <w:rsid w:val="000A5ACB"/>
    <w:rsid w:val="000A5E64"/>
    <w:rsid w:val="000A6BF9"/>
    <w:rsid w:val="000A7302"/>
    <w:rsid w:val="000B0267"/>
    <w:rsid w:val="000B0BBC"/>
    <w:rsid w:val="000B1767"/>
    <w:rsid w:val="000B2A24"/>
    <w:rsid w:val="000B304D"/>
    <w:rsid w:val="000B45EC"/>
    <w:rsid w:val="000B5098"/>
    <w:rsid w:val="000B5A15"/>
    <w:rsid w:val="000B5B7C"/>
    <w:rsid w:val="000B61E1"/>
    <w:rsid w:val="000B6510"/>
    <w:rsid w:val="000B6EAC"/>
    <w:rsid w:val="000B7E5B"/>
    <w:rsid w:val="000C1474"/>
    <w:rsid w:val="000C21F8"/>
    <w:rsid w:val="000C308D"/>
    <w:rsid w:val="000C3B7C"/>
    <w:rsid w:val="000C3BF4"/>
    <w:rsid w:val="000C4260"/>
    <w:rsid w:val="000C5695"/>
    <w:rsid w:val="000C5931"/>
    <w:rsid w:val="000C62AA"/>
    <w:rsid w:val="000D0047"/>
    <w:rsid w:val="000D22D2"/>
    <w:rsid w:val="000D3143"/>
    <w:rsid w:val="000D48D2"/>
    <w:rsid w:val="000D6191"/>
    <w:rsid w:val="000D6F4F"/>
    <w:rsid w:val="000D7AB1"/>
    <w:rsid w:val="000E3BF6"/>
    <w:rsid w:val="000E5A1A"/>
    <w:rsid w:val="000F0505"/>
    <w:rsid w:val="000F162D"/>
    <w:rsid w:val="000F399E"/>
    <w:rsid w:val="000F529C"/>
    <w:rsid w:val="000F56C3"/>
    <w:rsid w:val="000F7F70"/>
    <w:rsid w:val="00100752"/>
    <w:rsid w:val="001014C0"/>
    <w:rsid w:val="001016B8"/>
    <w:rsid w:val="00103AD2"/>
    <w:rsid w:val="00105105"/>
    <w:rsid w:val="001105D2"/>
    <w:rsid w:val="00110EAE"/>
    <w:rsid w:val="00111642"/>
    <w:rsid w:val="00111BDA"/>
    <w:rsid w:val="00111F52"/>
    <w:rsid w:val="0011379B"/>
    <w:rsid w:val="0011394B"/>
    <w:rsid w:val="00113E7F"/>
    <w:rsid w:val="00113F60"/>
    <w:rsid w:val="0011431A"/>
    <w:rsid w:val="00115643"/>
    <w:rsid w:val="00115769"/>
    <w:rsid w:val="0011578B"/>
    <w:rsid w:val="00115B75"/>
    <w:rsid w:val="00117005"/>
    <w:rsid w:val="00117E96"/>
    <w:rsid w:val="001204B0"/>
    <w:rsid w:val="001205E3"/>
    <w:rsid w:val="00121020"/>
    <w:rsid w:val="001225F1"/>
    <w:rsid w:val="00122A9D"/>
    <w:rsid w:val="00123FE8"/>
    <w:rsid w:val="00124A47"/>
    <w:rsid w:val="00124CED"/>
    <w:rsid w:val="00124F93"/>
    <w:rsid w:val="00126C95"/>
    <w:rsid w:val="001300BA"/>
    <w:rsid w:val="001301E4"/>
    <w:rsid w:val="00130477"/>
    <w:rsid w:val="00130781"/>
    <w:rsid w:val="00132F71"/>
    <w:rsid w:val="00132FFC"/>
    <w:rsid w:val="00133578"/>
    <w:rsid w:val="00133F5D"/>
    <w:rsid w:val="00135E7E"/>
    <w:rsid w:val="0013627B"/>
    <w:rsid w:val="00136936"/>
    <w:rsid w:val="001375BE"/>
    <w:rsid w:val="0013762F"/>
    <w:rsid w:val="0013785C"/>
    <w:rsid w:val="00140E8C"/>
    <w:rsid w:val="0014122C"/>
    <w:rsid w:val="001418F2"/>
    <w:rsid w:val="00141C35"/>
    <w:rsid w:val="0014323D"/>
    <w:rsid w:val="0014380D"/>
    <w:rsid w:val="001443C7"/>
    <w:rsid w:val="0014500F"/>
    <w:rsid w:val="001450AF"/>
    <w:rsid w:val="00145B39"/>
    <w:rsid w:val="00146382"/>
    <w:rsid w:val="0014720F"/>
    <w:rsid w:val="001509CC"/>
    <w:rsid w:val="00150FB9"/>
    <w:rsid w:val="00151BAF"/>
    <w:rsid w:val="00151C98"/>
    <w:rsid w:val="00151D44"/>
    <w:rsid w:val="00151D82"/>
    <w:rsid w:val="00151F05"/>
    <w:rsid w:val="001532AE"/>
    <w:rsid w:val="00153420"/>
    <w:rsid w:val="00153BF6"/>
    <w:rsid w:val="00154121"/>
    <w:rsid w:val="0015412B"/>
    <w:rsid w:val="00154AC6"/>
    <w:rsid w:val="00156070"/>
    <w:rsid w:val="00157BD0"/>
    <w:rsid w:val="00157FB8"/>
    <w:rsid w:val="0016105B"/>
    <w:rsid w:val="0016117B"/>
    <w:rsid w:val="001625EF"/>
    <w:rsid w:val="00162C32"/>
    <w:rsid w:val="00165119"/>
    <w:rsid w:val="00165F78"/>
    <w:rsid w:val="0016604B"/>
    <w:rsid w:val="001668C5"/>
    <w:rsid w:val="00167432"/>
    <w:rsid w:val="0017097F"/>
    <w:rsid w:val="00172401"/>
    <w:rsid w:val="00172D18"/>
    <w:rsid w:val="00174EAC"/>
    <w:rsid w:val="0017554C"/>
    <w:rsid w:val="00175B44"/>
    <w:rsid w:val="001806C1"/>
    <w:rsid w:val="00180AAA"/>
    <w:rsid w:val="0018294E"/>
    <w:rsid w:val="00183105"/>
    <w:rsid w:val="00183A5D"/>
    <w:rsid w:val="00183A92"/>
    <w:rsid w:val="00184686"/>
    <w:rsid w:val="00184D5E"/>
    <w:rsid w:val="001859EA"/>
    <w:rsid w:val="00187B15"/>
    <w:rsid w:val="00190AAF"/>
    <w:rsid w:val="0019210C"/>
    <w:rsid w:val="00192204"/>
    <w:rsid w:val="001922B4"/>
    <w:rsid w:val="0019233E"/>
    <w:rsid w:val="0019312F"/>
    <w:rsid w:val="00194215"/>
    <w:rsid w:val="0019505F"/>
    <w:rsid w:val="0019557C"/>
    <w:rsid w:val="001956CA"/>
    <w:rsid w:val="00197A94"/>
    <w:rsid w:val="00197C44"/>
    <w:rsid w:val="001A09F4"/>
    <w:rsid w:val="001A0DB0"/>
    <w:rsid w:val="001A15C4"/>
    <w:rsid w:val="001A19EF"/>
    <w:rsid w:val="001A256C"/>
    <w:rsid w:val="001A2FBA"/>
    <w:rsid w:val="001A31D7"/>
    <w:rsid w:val="001A34BE"/>
    <w:rsid w:val="001A6339"/>
    <w:rsid w:val="001A6D7C"/>
    <w:rsid w:val="001B074B"/>
    <w:rsid w:val="001B0E23"/>
    <w:rsid w:val="001B17BC"/>
    <w:rsid w:val="001B2CF6"/>
    <w:rsid w:val="001B4C1F"/>
    <w:rsid w:val="001B7952"/>
    <w:rsid w:val="001B7A6B"/>
    <w:rsid w:val="001C0966"/>
    <w:rsid w:val="001C177B"/>
    <w:rsid w:val="001C22FB"/>
    <w:rsid w:val="001C7247"/>
    <w:rsid w:val="001D1518"/>
    <w:rsid w:val="001D1B49"/>
    <w:rsid w:val="001D1F46"/>
    <w:rsid w:val="001D2690"/>
    <w:rsid w:val="001D3A86"/>
    <w:rsid w:val="001D5E38"/>
    <w:rsid w:val="001D61D0"/>
    <w:rsid w:val="001D752B"/>
    <w:rsid w:val="001E073B"/>
    <w:rsid w:val="001E0763"/>
    <w:rsid w:val="001E1A54"/>
    <w:rsid w:val="001E2801"/>
    <w:rsid w:val="001E4B66"/>
    <w:rsid w:val="001E5299"/>
    <w:rsid w:val="001F0BAA"/>
    <w:rsid w:val="001F3BD0"/>
    <w:rsid w:val="001F45D5"/>
    <w:rsid w:val="001F4EE4"/>
    <w:rsid w:val="001F5ADD"/>
    <w:rsid w:val="001F7F86"/>
    <w:rsid w:val="002009E3"/>
    <w:rsid w:val="00201F80"/>
    <w:rsid w:val="00202125"/>
    <w:rsid w:val="002021A5"/>
    <w:rsid w:val="00203069"/>
    <w:rsid w:val="0020396D"/>
    <w:rsid w:val="00204B16"/>
    <w:rsid w:val="002054AD"/>
    <w:rsid w:val="002061B8"/>
    <w:rsid w:val="00207F6C"/>
    <w:rsid w:val="002102FB"/>
    <w:rsid w:val="002104B8"/>
    <w:rsid w:val="002112F1"/>
    <w:rsid w:val="002113CE"/>
    <w:rsid w:val="002122DA"/>
    <w:rsid w:val="00212F66"/>
    <w:rsid w:val="002150F3"/>
    <w:rsid w:val="0021717F"/>
    <w:rsid w:val="00217470"/>
    <w:rsid w:val="00220070"/>
    <w:rsid w:val="00222796"/>
    <w:rsid w:val="00223556"/>
    <w:rsid w:val="00223B44"/>
    <w:rsid w:val="00223C7D"/>
    <w:rsid w:val="00223CBA"/>
    <w:rsid w:val="0022489E"/>
    <w:rsid w:val="00225C7F"/>
    <w:rsid w:val="00232D37"/>
    <w:rsid w:val="0023314B"/>
    <w:rsid w:val="0023409F"/>
    <w:rsid w:val="002346E1"/>
    <w:rsid w:val="0023573E"/>
    <w:rsid w:val="00237327"/>
    <w:rsid w:val="00241C87"/>
    <w:rsid w:val="002421C2"/>
    <w:rsid w:val="002422C3"/>
    <w:rsid w:val="00242A02"/>
    <w:rsid w:val="00243329"/>
    <w:rsid w:val="00243A79"/>
    <w:rsid w:val="00244D32"/>
    <w:rsid w:val="0024501E"/>
    <w:rsid w:val="0024624C"/>
    <w:rsid w:val="00246983"/>
    <w:rsid w:val="00247086"/>
    <w:rsid w:val="00251345"/>
    <w:rsid w:val="002526FF"/>
    <w:rsid w:val="002532E9"/>
    <w:rsid w:val="002545B9"/>
    <w:rsid w:val="00254ED0"/>
    <w:rsid w:val="0025561B"/>
    <w:rsid w:val="00256589"/>
    <w:rsid w:val="00256667"/>
    <w:rsid w:val="002617FB"/>
    <w:rsid w:val="002634A8"/>
    <w:rsid w:val="00263855"/>
    <w:rsid w:val="002638D8"/>
    <w:rsid w:val="002656A5"/>
    <w:rsid w:val="00265F91"/>
    <w:rsid w:val="00266401"/>
    <w:rsid w:val="00267339"/>
    <w:rsid w:val="002707E0"/>
    <w:rsid w:val="00271AA8"/>
    <w:rsid w:val="00273AF5"/>
    <w:rsid w:val="00274827"/>
    <w:rsid w:val="00274E4A"/>
    <w:rsid w:val="00274FE5"/>
    <w:rsid w:val="00275E80"/>
    <w:rsid w:val="002770F7"/>
    <w:rsid w:val="00281C6F"/>
    <w:rsid w:val="00282EFC"/>
    <w:rsid w:val="00283685"/>
    <w:rsid w:val="002843EF"/>
    <w:rsid w:val="00285DEC"/>
    <w:rsid w:val="00290D06"/>
    <w:rsid w:val="00292148"/>
    <w:rsid w:val="00292EA3"/>
    <w:rsid w:val="002943DB"/>
    <w:rsid w:val="002951B4"/>
    <w:rsid w:val="002975F1"/>
    <w:rsid w:val="002A0E13"/>
    <w:rsid w:val="002A167B"/>
    <w:rsid w:val="002A1CD0"/>
    <w:rsid w:val="002A1D48"/>
    <w:rsid w:val="002A256B"/>
    <w:rsid w:val="002A2F40"/>
    <w:rsid w:val="002A4792"/>
    <w:rsid w:val="002A5D48"/>
    <w:rsid w:val="002B0A45"/>
    <w:rsid w:val="002B28C4"/>
    <w:rsid w:val="002B2F3C"/>
    <w:rsid w:val="002B3414"/>
    <w:rsid w:val="002B38DE"/>
    <w:rsid w:val="002B5017"/>
    <w:rsid w:val="002B52FC"/>
    <w:rsid w:val="002B6638"/>
    <w:rsid w:val="002B66A1"/>
    <w:rsid w:val="002B6763"/>
    <w:rsid w:val="002B72BF"/>
    <w:rsid w:val="002B7776"/>
    <w:rsid w:val="002B7F05"/>
    <w:rsid w:val="002C130B"/>
    <w:rsid w:val="002C2330"/>
    <w:rsid w:val="002C548F"/>
    <w:rsid w:val="002C615B"/>
    <w:rsid w:val="002C6441"/>
    <w:rsid w:val="002C7127"/>
    <w:rsid w:val="002C72A6"/>
    <w:rsid w:val="002C7416"/>
    <w:rsid w:val="002C7F1B"/>
    <w:rsid w:val="002D1165"/>
    <w:rsid w:val="002D18AF"/>
    <w:rsid w:val="002D2523"/>
    <w:rsid w:val="002D2CA1"/>
    <w:rsid w:val="002D3335"/>
    <w:rsid w:val="002D4C15"/>
    <w:rsid w:val="002D611E"/>
    <w:rsid w:val="002D6FF6"/>
    <w:rsid w:val="002D77A1"/>
    <w:rsid w:val="002D79E0"/>
    <w:rsid w:val="002E0009"/>
    <w:rsid w:val="002E1D98"/>
    <w:rsid w:val="002E3330"/>
    <w:rsid w:val="002E3FE9"/>
    <w:rsid w:val="002E5226"/>
    <w:rsid w:val="002E58A0"/>
    <w:rsid w:val="002E68F4"/>
    <w:rsid w:val="002F37EA"/>
    <w:rsid w:val="002F3BBD"/>
    <w:rsid w:val="002F3CC8"/>
    <w:rsid w:val="002F4566"/>
    <w:rsid w:val="002F4E1C"/>
    <w:rsid w:val="002F6DFB"/>
    <w:rsid w:val="00300017"/>
    <w:rsid w:val="00300B5E"/>
    <w:rsid w:val="00300E20"/>
    <w:rsid w:val="003038C1"/>
    <w:rsid w:val="003041CD"/>
    <w:rsid w:val="00304849"/>
    <w:rsid w:val="00305899"/>
    <w:rsid w:val="00306F38"/>
    <w:rsid w:val="0031181F"/>
    <w:rsid w:val="00312B7B"/>
    <w:rsid w:val="00314C19"/>
    <w:rsid w:val="00316409"/>
    <w:rsid w:val="00321423"/>
    <w:rsid w:val="00321608"/>
    <w:rsid w:val="003216AB"/>
    <w:rsid w:val="003218EB"/>
    <w:rsid w:val="00321948"/>
    <w:rsid w:val="00321EFC"/>
    <w:rsid w:val="00322550"/>
    <w:rsid w:val="003231A5"/>
    <w:rsid w:val="00324391"/>
    <w:rsid w:val="00325917"/>
    <w:rsid w:val="00326EF5"/>
    <w:rsid w:val="0032780A"/>
    <w:rsid w:val="00327C4E"/>
    <w:rsid w:val="00327ED6"/>
    <w:rsid w:val="00330D04"/>
    <w:rsid w:val="0033270B"/>
    <w:rsid w:val="00332F01"/>
    <w:rsid w:val="0033404C"/>
    <w:rsid w:val="00334E68"/>
    <w:rsid w:val="00334EB7"/>
    <w:rsid w:val="00336666"/>
    <w:rsid w:val="003369E2"/>
    <w:rsid w:val="00337D1D"/>
    <w:rsid w:val="00340BCE"/>
    <w:rsid w:val="00343593"/>
    <w:rsid w:val="0034382E"/>
    <w:rsid w:val="003446B7"/>
    <w:rsid w:val="00346017"/>
    <w:rsid w:val="00350984"/>
    <w:rsid w:val="00352055"/>
    <w:rsid w:val="003527EA"/>
    <w:rsid w:val="00352C64"/>
    <w:rsid w:val="003543C0"/>
    <w:rsid w:val="00355479"/>
    <w:rsid w:val="00355632"/>
    <w:rsid w:val="0035663D"/>
    <w:rsid w:val="00356ED1"/>
    <w:rsid w:val="00356F96"/>
    <w:rsid w:val="00357527"/>
    <w:rsid w:val="00361039"/>
    <w:rsid w:val="00361943"/>
    <w:rsid w:val="00361A22"/>
    <w:rsid w:val="0036546E"/>
    <w:rsid w:val="00365823"/>
    <w:rsid w:val="00365870"/>
    <w:rsid w:val="003661C8"/>
    <w:rsid w:val="00367842"/>
    <w:rsid w:val="00370D1D"/>
    <w:rsid w:val="00371092"/>
    <w:rsid w:val="003717E5"/>
    <w:rsid w:val="00372BB3"/>
    <w:rsid w:val="00372C3B"/>
    <w:rsid w:val="00374007"/>
    <w:rsid w:val="003753BD"/>
    <w:rsid w:val="00376902"/>
    <w:rsid w:val="00380930"/>
    <w:rsid w:val="00380DC9"/>
    <w:rsid w:val="00382338"/>
    <w:rsid w:val="00383A31"/>
    <w:rsid w:val="00386313"/>
    <w:rsid w:val="00387E34"/>
    <w:rsid w:val="00390529"/>
    <w:rsid w:val="0039083C"/>
    <w:rsid w:val="0039096B"/>
    <w:rsid w:val="0039167C"/>
    <w:rsid w:val="00392BD2"/>
    <w:rsid w:val="00394396"/>
    <w:rsid w:val="00395460"/>
    <w:rsid w:val="003962A3"/>
    <w:rsid w:val="003968C9"/>
    <w:rsid w:val="0039695B"/>
    <w:rsid w:val="003A0045"/>
    <w:rsid w:val="003A00A4"/>
    <w:rsid w:val="003A00DB"/>
    <w:rsid w:val="003A0EB8"/>
    <w:rsid w:val="003A28B1"/>
    <w:rsid w:val="003A28DF"/>
    <w:rsid w:val="003A3082"/>
    <w:rsid w:val="003A34DF"/>
    <w:rsid w:val="003A53D2"/>
    <w:rsid w:val="003A689F"/>
    <w:rsid w:val="003A72E9"/>
    <w:rsid w:val="003A7918"/>
    <w:rsid w:val="003A7F85"/>
    <w:rsid w:val="003B267B"/>
    <w:rsid w:val="003B2812"/>
    <w:rsid w:val="003B2A2E"/>
    <w:rsid w:val="003B2D64"/>
    <w:rsid w:val="003B42F8"/>
    <w:rsid w:val="003B4F43"/>
    <w:rsid w:val="003B582F"/>
    <w:rsid w:val="003B7D6E"/>
    <w:rsid w:val="003B7D71"/>
    <w:rsid w:val="003C09AB"/>
    <w:rsid w:val="003C1C27"/>
    <w:rsid w:val="003C1F52"/>
    <w:rsid w:val="003C3124"/>
    <w:rsid w:val="003C44A7"/>
    <w:rsid w:val="003C5165"/>
    <w:rsid w:val="003C57A3"/>
    <w:rsid w:val="003C609A"/>
    <w:rsid w:val="003C62B6"/>
    <w:rsid w:val="003C6B41"/>
    <w:rsid w:val="003C6FCB"/>
    <w:rsid w:val="003C7440"/>
    <w:rsid w:val="003D12CE"/>
    <w:rsid w:val="003D1B60"/>
    <w:rsid w:val="003D1EB6"/>
    <w:rsid w:val="003D3B62"/>
    <w:rsid w:val="003D4489"/>
    <w:rsid w:val="003D4CCE"/>
    <w:rsid w:val="003D6906"/>
    <w:rsid w:val="003E0B30"/>
    <w:rsid w:val="003E1EC3"/>
    <w:rsid w:val="003E304C"/>
    <w:rsid w:val="003E3465"/>
    <w:rsid w:val="003E3E65"/>
    <w:rsid w:val="003E7277"/>
    <w:rsid w:val="003E79AB"/>
    <w:rsid w:val="003F0466"/>
    <w:rsid w:val="003F07A3"/>
    <w:rsid w:val="003F0A52"/>
    <w:rsid w:val="003F0BD2"/>
    <w:rsid w:val="003F3D25"/>
    <w:rsid w:val="003F6274"/>
    <w:rsid w:val="003F6E4D"/>
    <w:rsid w:val="003F748E"/>
    <w:rsid w:val="003F7F90"/>
    <w:rsid w:val="0040009F"/>
    <w:rsid w:val="00401439"/>
    <w:rsid w:val="00401656"/>
    <w:rsid w:val="00402791"/>
    <w:rsid w:val="00402F08"/>
    <w:rsid w:val="00403038"/>
    <w:rsid w:val="004048CE"/>
    <w:rsid w:val="00405453"/>
    <w:rsid w:val="00405497"/>
    <w:rsid w:val="00406275"/>
    <w:rsid w:val="004068F9"/>
    <w:rsid w:val="00410A42"/>
    <w:rsid w:val="00412084"/>
    <w:rsid w:val="0041228E"/>
    <w:rsid w:val="00414812"/>
    <w:rsid w:val="004152C8"/>
    <w:rsid w:val="00415BAA"/>
    <w:rsid w:val="00416BC9"/>
    <w:rsid w:val="0041701F"/>
    <w:rsid w:val="0041796E"/>
    <w:rsid w:val="00417DA6"/>
    <w:rsid w:val="00417F09"/>
    <w:rsid w:val="004203A3"/>
    <w:rsid w:val="00421D87"/>
    <w:rsid w:val="00422E6D"/>
    <w:rsid w:val="00423348"/>
    <w:rsid w:val="00424325"/>
    <w:rsid w:val="00430BB0"/>
    <w:rsid w:val="0043466F"/>
    <w:rsid w:val="0043707F"/>
    <w:rsid w:val="004372C3"/>
    <w:rsid w:val="00437E77"/>
    <w:rsid w:val="00440D58"/>
    <w:rsid w:val="00441497"/>
    <w:rsid w:val="00441B2C"/>
    <w:rsid w:val="00442597"/>
    <w:rsid w:val="004431B7"/>
    <w:rsid w:val="0044400E"/>
    <w:rsid w:val="00444447"/>
    <w:rsid w:val="00444489"/>
    <w:rsid w:val="00444C86"/>
    <w:rsid w:val="0044524A"/>
    <w:rsid w:val="004453F9"/>
    <w:rsid w:val="00445A92"/>
    <w:rsid w:val="004460D6"/>
    <w:rsid w:val="00446F95"/>
    <w:rsid w:val="00447116"/>
    <w:rsid w:val="00447875"/>
    <w:rsid w:val="0045243F"/>
    <w:rsid w:val="004527B0"/>
    <w:rsid w:val="004540B4"/>
    <w:rsid w:val="00454E50"/>
    <w:rsid w:val="0045623A"/>
    <w:rsid w:val="00457C48"/>
    <w:rsid w:val="0046044C"/>
    <w:rsid w:val="00462AEE"/>
    <w:rsid w:val="00463B13"/>
    <w:rsid w:val="00464884"/>
    <w:rsid w:val="0046544F"/>
    <w:rsid w:val="00466368"/>
    <w:rsid w:val="00466A64"/>
    <w:rsid w:val="00471BCA"/>
    <w:rsid w:val="00471D42"/>
    <w:rsid w:val="00472987"/>
    <w:rsid w:val="00474F5D"/>
    <w:rsid w:val="00477593"/>
    <w:rsid w:val="00477BB3"/>
    <w:rsid w:val="004824F8"/>
    <w:rsid w:val="00482F4D"/>
    <w:rsid w:val="0048600C"/>
    <w:rsid w:val="0048649D"/>
    <w:rsid w:val="00486D22"/>
    <w:rsid w:val="00487BF2"/>
    <w:rsid w:val="00487FBC"/>
    <w:rsid w:val="00490881"/>
    <w:rsid w:val="004908C9"/>
    <w:rsid w:val="004913AC"/>
    <w:rsid w:val="00491B8E"/>
    <w:rsid w:val="004920BF"/>
    <w:rsid w:val="00492416"/>
    <w:rsid w:val="00494104"/>
    <w:rsid w:val="00494778"/>
    <w:rsid w:val="00494832"/>
    <w:rsid w:val="00494D43"/>
    <w:rsid w:val="00496285"/>
    <w:rsid w:val="004A1B04"/>
    <w:rsid w:val="004A1C27"/>
    <w:rsid w:val="004A2311"/>
    <w:rsid w:val="004A50F4"/>
    <w:rsid w:val="004A739F"/>
    <w:rsid w:val="004B049E"/>
    <w:rsid w:val="004B05DA"/>
    <w:rsid w:val="004B0F92"/>
    <w:rsid w:val="004B17D4"/>
    <w:rsid w:val="004B2C87"/>
    <w:rsid w:val="004B4A3B"/>
    <w:rsid w:val="004B51A0"/>
    <w:rsid w:val="004B527B"/>
    <w:rsid w:val="004B7401"/>
    <w:rsid w:val="004B7B30"/>
    <w:rsid w:val="004C0B19"/>
    <w:rsid w:val="004C24D1"/>
    <w:rsid w:val="004C2C2A"/>
    <w:rsid w:val="004C3194"/>
    <w:rsid w:val="004C67BD"/>
    <w:rsid w:val="004C6A0F"/>
    <w:rsid w:val="004C700D"/>
    <w:rsid w:val="004C76B5"/>
    <w:rsid w:val="004D0241"/>
    <w:rsid w:val="004D06A9"/>
    <w:rsid w:val="004D0FDD"/>
    <w:rsid w:val="004D2FCA"/>
    <w:rsid w:val="004D4438"/>
    <w:rsid w:val="004D4A95"/>
    <w:rsid w:val="004D4AAA"/>
    <w:rsid w:val="004D4DB1"/>
    <w:rsid w:val="004D63CD"/>
    <w:rsid w:val="004D6BEE"/>
    <w:rsid w:val="004D736E"/>
    <w:rsid w:val="004E1A83"/>
    <w:rsid w:val="004E2E61"/>
    <w:rsid w:val="004E2FAA"/>
    <w:rsid w:val="004E2FFA"/>
    <w:rsid w:val="004E3E26"/>
    <w:rsid w:val="004E4CFC"/>
    <w:rsid w:val="004E5977"/>
    <w:rsid w:val="004E6BE4"/>
    <w:rsid w:val="004E707D"/>
    <w:rsid w:val="004E7BEC"/>
    <w:rsid w:val="004E7C41"/>
    <w:rsid w:val="004F1465"/>
    <w:rsid w:val="004F1716"/>
    <w:rsid w:val="004F17BA"/>
    <w:rsid w:val="004F1D74"/>
    <w:rsid w:val="004F37E5"/>
    <w:rsid w:val="004F5E62"/>
    <w:rsid w:val="004F7008"/>
    <w:rsid w:val="004F7D45"/>
    <w:rsid w:val="005005C6"/>
    <w:rsid w:val="00501ECE"/>
    <w:rsid w:val="0050296F"/>
    <w:rsid w:val="00504B30"/>
    <w:rsid w:val="00504BB9"/>
    <w:rsid w:val="00505655"/>
    <w:rsid w:val="0050566F"/>
    <w:rsid w:val="00505920"/>
    <w:rsid w:val="00506866"/>
    <w:rsid w:val="005070F8"/>
    <w:rsid w:val="0050729B"/>
    <w:rsid w:val="00507388"/>
    <w:rsid w:val="00511D4B"/>
    <w:rsid w:val="00512453"/>
    <w:rsid w:val="005128B9"/>
    <w:rsid w:val="00512CD4"/>
    <w:rsid w:val="00512F80"/>
    <w:rsid w:val="00514933"/>
    <w:rsid w:val="005155B7"/>
    <w:rsid w:val="00515A57"/>
    <w:rsid w:val="0051778D"/>
    <w:rsid w:val="00517C45"/>
    <w:rsid w:val="00521055"/>
    <w:rsid w:val="00522390"/>
    <w:rsid w:val="005230D7"/>
    <w:rsid w:val="005238A4"/>
    <w:rsid w:val="00523D49"/>
    <w:rsid w:val="00524059"/>
    <w:rsid w:val="0052455D"/>
    <w:rsid w:val="00524B7A"/>
    <w:rsid w:val="00525496"/>
    <w:rsid w:val="005268DD"/>
    <w:rsid w:val="00527045"/>
    <w:rsid w:val="00527EE9"/>
    <w:rsid w:val="00531865"/>
    <w:rsid w:val="00532A0E"/>
    <w:rsid w:val="00532F3B"/>
    <w:rsid w:val="00533179"/>
    <w:rsid w:val="005336E7"/>
    <w:rsid w:val="00535388"/>
    <w:rsid w:val="00535EFC"/>
    <w:rsid w:val="00536A9D"/>
    <w:rsid w:val="00536B35"/>
    <w:rsid w:val="005403C9"/>
    <w:rsid w:val="00540739"/>
    <w:rsid w:val="00540C63"/>
    <w:rsid w:val="00540FED"/>
    <w:rsid w:val="00541483"/>
    <w:rsid w:val="00541F30"/>
    <w:rsid w:val="00546541"/>
    <w:rsid w:val="005469CF"/>
    <w:rsid w:val="00546C2C"/>
    <w:rsid w:val="005471A4"/>
    <w:rsid w:val="00547886"/>
    <w:rsid w:val="00550812"/>
    <w:rsid w:val="00552A42"/>
    <w:rsid w:val="005532D3"/>
    <w:rsid w:val="005537A7"/>
    <w:rsid w:val="00553CFE"/>
    <w:rsid w:val="00553EDB"/>
    <w:rsid w:val="00554105"/>
    <w:rsid w:val="005542C3"/>
    <w:rsid w:val="005545FD"/>
    <w:rsid w:val="005553A8"/>
    <w:rsid w:val="005553CB"/>
    <w:rsid w:val="005558FA"/>
    <w:rsid w:val="005560D6"/>
    <w:rsid w:val="005562F8"/>
    <w:rsid w:val="005568BA"/>
    <w:rsid w:val="00556AFD"/>
    <w:rsid w:val="00560CA0"/>
    <w:rsid w:val="005619CC"/>
    <w:rsid w:val="00561FDC"/>
    <w:rsid w:val="00562C6D"/>
    <w:rsid w:val="005638CB"/>
    <w:rsid w:val="0056399B"/>
    <w:rsid w:val="005642A0"/>
    <w:rsid w:val="0056577D"/>
    <w:rsid w:val="005661C0"/>
    <w:rsid w:val="00566287"/>
    <w:rsid w:val="0056695D"/>
    <w:rsid w:val="00567578"/>
    <w:rsid w:val="0056791C"/>
    <w:rsid w:val="005679AA"/>
    <w:rsid w:val="00567A86"/>
    <w:rsid w:val="00571A81"/>
    <w:rsid w:val="00571B4E"/>
    <w:rsid w:val="00571B52"/>
    <w:rsid w:val="005728A8"/>
    <w:rsid w:val="005752EC"/>
    <w:rsid w:val="0057575E"/>
    <w:rsid w:val="00575F78"/>
    <w:rsid w:val="00576A98"/>
    <w:rsid w:val="00577BD2"/>
    <w:rsid w:val="00581C0E"/>
    <w:rsid w:val="00585F7E"/>
    <w:rsid w:val="005864FF"/>
    <w:rsid w:val="00586C12"/>
    <w:rsid w:val="00586C27"/>
    <w:rsid w:val="00587DCE"/>
    <w:rsid w:val="005920DB"/>
    <w:rsid w:val="005929C6"/>
    <w:rsid w:val="00593D4F"/>
    <w:rsid w:val="00594619"/>
    <w:rsid w:val="00594E9C"/>
    <w:rsid w:val="0059736F"/>
    <w:rsid w:val="00597AC2"/>
    <w:rsid w:val="005A1219"/>
    <w:rsid w:val="005A2651"/>
    <w:rsid w:val="005A559F"/>
    <w:rsid w:val="005A59A7"/>
    <w:rsid w:val="005A6605"/>
    <w:rsid w:val="005A7088"/>
    <w:rsid w:val="005B029A"/>
    <w:rsid w:val="005B09CA"/>
    <w:rsid w:val="005B0A3F"/>
    <w:rsid w:val="005B0DEE"/>
    <w:rsid w:val="005B2AB4"/>
    <w:rsid w:val="005B2DF7"/>
    <w:rsid w:val="005B5331"/>
    <w:rsid w:val="005B563D"/>
    <w:rsid w:val="005B6E01"/>
    <w:rsid w:val="005C00A2"/>
    <w:rsid w:val="005C05B5"/>
    <w:rsid w:val="005C0C26"/>
    <w:rsid w:val="005C27B0"/>
    <w:rsid w:val="005C4FAD"/>
    <w:rsid w:val="005C551D"/>
    <w:rsid w:val="005C65F1"/>
    <w:rsid w:val="005C69AE"/>
    <w:rsid w:val="005C69EC"/>
    <w:rsid w:val="005C7190"/>
    <w:rsid w:val="005C77C3"/>
    <w:rsid w:val="005D1673"/>
    <w:rsid w:val="005D1F97"/>
    <w:rsid w:val="005D2142"/>
    <w:rsid w:val="005D22B9"/>
    <w:rsid w:val="005D3A54"/>
    <w:rsid w:val="005D470D"/>
    <w:rsid w:val="005D4BE2"/>
    <w:rsid w:val="005D5106"/>
    <w:rsid w:val="005D598F"/>
    <w:rsid w:val="005D5CF7"/>
    <w:rsid w:val="005D5D85"/>
    <w:rsid w:val="005D6555"/>
    <w:rsid w:val="005E02A5"/>
    <w:rsid w:val="005E17F2"/>
    <w:rsid w:val="005E2CDD"/>
    <w:rsid w:val="005E6319"/>
    <w:rsid w:val="005F0DCE"/>
    <w:rsid w:val="005F22AE"/>
    <w:rsid w:val="005F36EE"/>
    <w:rsid w:val="005F4C3A"/>
    <w:rsid w:val="005F75A1"/>
    <w:rsid w:val="005F7D35"/>
    <w:rsid w:val="00600166"/>
    <w:rsid w:val="006006C2"/>
    <w:rsid w:val="00600992"/>
    <w:rsid w:val="00602D5C"/>
    <w:rsid w:val="00604059"/>
    <w:rsid w:val="006042EE"/>
    <w:rsid w:val="00604C88"/>
    <w:rsid w:val="0060558F"/>
    <w:rsid w:val="0060576A"/>
    <w:rsid w:val="00605AE8"/>
    <w:rsid w:val="00607EAD"/>
    <w:rsid w:val="00610D64"/>
    <w:rsid w:val="0061266E"/>
    <w:rsid w:val="006129A8"/>
    <w:rsid w:val="0061468F"/>
    <w:rsid w:val="00614C16"/>
    <w:rsid w:val="00615722"/>
    <w:rsid w:val="006159C5"/>
    <w:rsid w:val="006162EE"/>
    <w:rsid w:val="006169FE"/>
    <w:rsid w:val="00620B26"/>
    <w:rsid w:val="00622281"/>
    <w:rsid w:val="00622814"/>
    <w:rsid w:val="006228AF"/>
    <w:rsid w:val="006228F6"/>
    <w:rsid w:val="00622A7A"/>
    <w:rsid w:val="00622E92"/>
    <w:rsid w:val="0062337D"/>
    <w:rsid w:val="0062380A"/>
    <w:rsid w:val="0062448C"/>
    <w:rsid w:val="006255AD"/>
    <w:rsid w:val="006263A7"/>
    <w:rsid w:val="00627CA6"/>
    <w:rsid w:val="00630293"/>
    <w:rsid w:val="00631B16"/>
    <w:rsid w:val="00631DB8"/>
    <w:rsid w:val="00632BD6"/>
    <w:rsid w:val="00632F3E"/>
    <w:rsid w:val="00634C2F"/>
    <w:rsid w:val="00635897"/>
    <w:rsid w:val="00636744"/>
    <w:rsid w:val="00636C7F"/>
    <w:rsid w:val="006401A2"/>
    <w:rsid w:val="006402F8"/>
    <w:rsid w:val="00642269"/>
    <w:rsid w:val="0064239F"/>
    <w:rsid w:val="00644DE2"/>
    <w:rsid w:val="00646364"/>
    <w:rsid w:val="00646B36"/>
    <w:rsid w:val="0065189E"/>
    <w:rsid w:val="00651B95"/>
    <w:rsid w:val="00652651"/>
    <w:rsid w:val="00652A2B"/>
    <w:rsid w:val="00654FAB"/>
    <w:rsid w:val="00655098"/>
    <w:rsid w:val="00656079"/>
    <w:rsid w:val="00656176"/>
    <w:rsid w:val="00657465"/>
    <w:rsid w:val="006617FF"/>
    <w:rsid w:val="00665816"/>
    <w:rsid w:val="00666A73"/>
    <w:rsid w:val="00666FD6"/>
    <w:rsid w:val="00667447"/>
    <w:rsid w:val="006707A3"/>
    <w:rsid w:val="00672605"/>
    <w:rsid w:val="00672EA1"/>
    <w:rsid w:val="00675FE9"/>
    <w:rsid w:val="00676EF3"/>
    <w:rsid w:val="00677AAF"/>
    <w:rsid w:val="006801D2"/>
    <w:rsid w:val="006816BE"/>
    <w:rsid w:val="00681766"/>
    <w:rsid w:val="0068186D"/>
    <w:rsid w:val="00681E20"/>
    <w:rsid w:val="00682BA5"/>
    <w:rsid w:val="0068376B"/>
    <w:rsid w:val="00683D55"/>
    <w:rsid w:val="00683F1C"/>
    <w:rsid w:val="00687471"/>
    <w:rsid w:val="006924F7"/>
    <w:rsid w:val="006939A1"/>
    <w:rsid w:val="00694EA5"/>
    <w:rsid w:val="0069519A"/>
    <w:rsid w:val="00695C23"/>
    <w:rsid w:val="006962D3"/>
    <w:rsid w:val="006963B0"/>
    <w:rsid w:val="00696C3A"/>
    <w:rsid w:val="00696E1D"/>
    <w:rsid w:val="00697567"/>
    <w:rsid w:val="006A0A90"/>
    <w:rsid w:val="006A0BC2"/>
    <w:rsid w:val="006A340F"/>
    <w:rsid w:val="006A4E32"/>
    <w:rsid w:val="006A5A3E"/>
    <w:rsid w:val="006A64C7"/>
    <w:rsid w:val="006B0962"/>
    <w:rsid w:val="006B2578"/>
    <w:rsid w:val="006B2710"/>
    <w:rsid w:val="006B3120"/>
    <w:rsid w:val="006B3CD4"/>
    <w:rsid w:val="006B3DA4"/>
    <w:rsid w:val="006B4267"/>
    <w:rsid w:val="006B47A4"/>
    <w:rsid w:val="006B5E60"/>
    <w:rsid w:val="006B72CF"/>
    <w:rsid w:val="006B7BFE"/>
    <w:rsid w:val="006B7FAA"/>
    <w:rsid w:val="006C096B"/>
    <w:rsid w:val="006C098C"/>
    <w:rsid w:val="006C2089"/>
    <w:rsid w:val="006C53DA"/>
    <w:rsid w:val="006C66B4"/>
    <w:rsid w:val="006C6B35"/>
    <w:rsid w:val="006C7B6C"/>
    <w:rsid w:val="006D0462"/>
    <w:rsid w:val="006D141E"/>
    <w:rsid w:val="006D1ABA"/>
    <w:rsid w:val="006D311A"/>
    <w:rsid w:val="006D42C5"/>
    <w:rsid w:val="006D5D32"/>
    <w:rsid w:val="006D6407"/>
    <w:rsid w:val="006D771F"/>
    <w:rsid w:val="006E0221"/>
    <w:rsid w:val="006E1862"/>
    <w:rsid w:val="006E1E29"/>
    <w:rsid w:val="006E2387"/>
    <w:rsid w:val="006E353C"/>
    <w:rsid w:val="006E4A58"/>
    <w:rsid w:val="006E5696"/>
    <w:rsid w:val="006E5A13"/>
    <w:rsid w:val="006E6CAB"/>
    <w:rsid w:val="006E7A9C"/>
    <w:rsid w:val="006F0708"/>
    <w:rsid w:val="006F1278"/>
    <w:rsid w:val="006F13F1"/>
    <w:rsid w:val="006F264B"/>
    <w:rsid w:val="006F2B99"/>
    <w:rsid w:val="006F4FEE"/>
    <w:rsid w:val="006F6B52"/>
    <w:rsid w:val="006F7FA0"/>
    <w:rsid w:val="00700636"/>
    <w:rsid w:val="0070105B"/>
    <w:rsid w:val="0070156E"/>
    <w:rsid w:val="007021DB"/>
    <w:rsid w:val="00702F9A"/>
    <w:rsid w:val="00703894"/>
    <w:rsid w:val="00705E93"/>
    <w:rsid w:val="00706B0E"/>
    <w:rsid w:val="00706C78"/>
    <w:rsid w:val="0070754E"/>
    <w:rsid w:val="00707C1B"/>
    <w:rsid w:val="007105C4"/>
    <w:rsid w:val="00711D26"/>
    <w:rsid w:val="00713F88"/>
    <w:rsid w:val="007140EB"/>
    <w:rsid w:val="0071426F"/>
    <w:rsid w:val="007143DF"/>
    <w:rsid w:val="007148D4"/>
    <w:rsid w:val="00714BD9"/>
    <w:rsid w:val="00715A39"/>
    <w:rsid w:val="007160C4"/>
    <w:rsid w:val="00716779"/>
    <w:rsid w:val="007204B7"/>
    <w:rsid w:val="007207E8"/>
    <w:rsid w:val="00722365"/>
    <w:rsid w:val="00723DC0"/>
    <w:rsid w:val="00723DFD"/>
    <w:rsid w:val="00725C8F"/>
    <w:rsid w:val="00725E6A"/>
    <w:rsid w:val="00726415"/>
    <w:rsid w:val="007274FC"/>
    <w:rsid w:val="00727540"/>
    <w:rsid w:val="007310AC"/>
    <w:rsid w:val="00735BC7"/>
    <w:rsid w:val="00736355"/>
    <w:rsid w:val="0073715B"/>
    <w:rsid w:val="00740BEF"/>
    <w:rsid w:val="00741C06"/>
    <w:rsid w:val="007430B8"/>
    <w:rsid w:val="007441C6"/>
    <w:rsid w:val="007441DA"/>
    <w:rsid w:val="00746636"/>
    <w:rsid w:val="00747132"/>
    <w:rsid w:val="00747297"/>
    <w:rsid w:val="0075045C"/>
    <w:rsid w:val="0075155B"/>
    <w:rsid w:val="0075365D"/>
    <w:rsid w:val="007542C0"/>
    <w:rsid w:val="007543BD"/>
    <w:rsid w:val="00756E04"/>
    <w:rsid w:val="00756E46"/>
    <w:rsid w:val="00757665"/>
    <w:rsid w:val="00757C9A"/>
    <w:rsid w:val="007605F7"/>
    <w:rsid w:val="00760AF3"/>
    <w:rsid w:val="00760EAA"/>
    <w:rsid w:val="00761B61"/>
    <w:rsid w:val="00762B42"/>
    <w:rsid w:val="00763922"/>
    <w:rsid w:val="00764849"/>
    <w:rsid w:val="00766101"/>
    <w:rsid w:val="007671CC"/>
    <w:rsid w:val="007677CC"/>
    <w:rsid w:val="007706DF"/>
    <w:rsid w:val="007707BD"/>
    <w:rsid w:val="00771E84"/>
    <w:rsid w:val="007721C7"/>
    <w:rsid w:val="00772A46"/>
    <w:rsid w:val="00776236"/>
    <w:rsid w:val="00776AA8"/>
    <w:rsid w:val="00776CFB"/>
    <w:rsid w:val="00776FEE"/>
    <w:rsid w:val="007802D2"/>
    <w:rsid w:val="00780E2F"/>
    <w:rsid w:val="00782C17"/>
    <w:rsid w:val="007830F9"/>
    <w:rsid w:val="00784541"/>
    <w:rsid w:val="007845B9"/>
    <w:rsid w:val="007869B9"/>
    <w:rsid w:val="00787BAE"/>
    <w:rsid w:val="0079249C"/>
    <w:rsid w:val="00793D2B"/>
    <w:rsid w:val="00794CB4"/>
    <w:rsid w:val="00796D84"/>
    <w:rsid w:val="007A0918"/>
    <w:rsid w:val="007A1A5A"/>
    <w:rsid w:val="007A25D9"/>
    <w:rsid w:val="007A3057"/>
    <w:rsid w:val="007A498C"/>
    <w:rsid w:val="007A5F7F"/>
    <w:rsid w:val="007A606C"/>
    <w:rsid w:val="007A6F3D"/>
    <w:rsid w:val="007A7257"/>
    <w:rsid w:val="007B167F"/>
    <w:rsid w:val="007B3479"/>
    <w:rsid w:val="007B4372"/>
    <w:rsid w:val="007B542C"/>
    <w:rsid w:val="007B5763"/>
    <w:rsid w:val="007B5D84"/>
    <w:rsid w:val="007B5DA6"/>
    <w:rsid w:val="007B6740"/>
    <w:rsid w:val="007B6A4B"/>
    <w:rsid w:val="007C2817"/>
    <w:rsid w:val="007C3DF0"/>
    <w:rsid w:val="007C4564"/>
    <w:rsid w:val="007C464C"/>
    <w:rsid w:val="007D00DC"/>
    <w:rsid w:val="007D0A8D"/>
    <w:rsid w:val="007D149F"/>
    <w:rsid w:val="007D173D"/>
    <w:rsid w:val="007D2347"/>
    <w:rsid w:val="007D239E"/>
    <w:rsid w:val="007D2E36"/>
    <w:rsid w:val="007D32D1"/>
    <w:rsid w:val="007D4515"/>
    <w:rsid w:val="007D52E6"/>
    <w:rsid w:val="007D584B"/>
    <w:rsid w:val="007D5FD4"/>
    <w:rsid w:val="007D6502"/>
    <w:rsid w:val="007E0D46"/>
    <w:rsid w:val="007E10E0"/>
    <w:rsid w:val="007E26F2"/>
    <w:rsid w:val="007E41FB"/>
    <w:rsid w:val="007E5F86"/>
    <w:rsid w:val="007E636A"/>
    <w:rsid w:val="007E6759"/>
    <w:rsid w:val="007E7F48"/>
    <w:rsid w:val="007F13CA"/>
    <w:rsid w:val="007F1450"/>
    <w:rsid w:val="007F2544"/>
    <w:rsid w:val="007F30C0"/>
    <w:rsid w:val="007F420D"/>
    <w:rsid w:val="007F5258"/>
    <w:rsid w:val="007F5785"/>
    <w:rsid w:val="007F5E88"/>
    <w:rsid w:val="007F6235"/>
    <w:rsid w:val="007F66E1"/>
    <w:rsid w:val="007F79CE"/>
    <w:rsid w:val="007F7E6B"/>
    <w:rsid w:val="0080103B"/>
    <w:rsid w:val="00801CF3"/>
    <w:rsid w:val="008024DE"/>
    <w:rsid w:val="00803115"/>
    <w:rsid w:val="00803A11"/>
    <w:rsid w:val="00805C2B"/>
    <w:rsid w:val="00806C8A"/>
    <w:rsid w:val="0080784D"/>
    <w:rsid w:val="00811427"/>
    <w:rsid w:val="00811740"/>
    <w:rsid w:val="008120AB"/>
    <w:rsid w:val="00812718"/>
    <w:rsid w:val="00813AB7"/>
    <w:rsid w:val="00815BCE"/>
    <w:rsid w:val="00815BE1"/>
    <w:rsid w:val="008160E0"/>
    <w:rsid w:val="00817E23"/>
    <w:rsid w:val="00820777"/>
    <w:rsid w:val="008207C7"/>
    <w:rsid w:val="00820B4F"/>
    <w:rsid w:val="00821666"/>
    <w:rsid w:val="008225AF"/>
    <w:rsid w:val="00822F2C"/>
    <w:rsid w:val="00823401"/>
    <w:rsid w:val="00823EE1"/>
    <w:rsid w:val="0082440A"/>
    <w:rsid w:val="008276AD"/>
    <w:rsid w:val="0083024C"/>
    <w:rsid w:val="0083145D"/>
    <w:rsid w:val="008318EC"/>
    <w:rsid w:val="008321FB"/>
    <w:rsid w:val="0083355B"/>
    <w:rsid w:val="0083407C"/>
    <w:rsid w:val="00836679"/>
    <w:rsid w:val="00836FFC"/>
    <w:rsid w:val="008379F1"/>
    <w:rsid w:val="008416B6"/>
    <w:rsid w:val="0084454D"/>
    <w:rsid w:val="0084504E"/>
    <w:rsid w:val="008450D7"/>
    <w:rsid w:val="00847764"/>
    <w:rsid w:val="00847EB9"/>
    <w:rsid w:val="00850C23"/>
    <w:rsid w:val="0085154A"/>
    <w:rsid w:val="00851B84"/>
    <w:rsid w:val="00852302"/>
    <w:rsid w:val="00852E97"/>
    <w:rsid w:val="00852FB1"/>
    <w:rsid w:val="00853EF5"/>
    <w:rsid w:val="008542D7"/>
    <w:rsid w:val="00854DAF"/>
    <w:rsid w:val="00855FFB"/>
    <w:rsid w:val="008572CD"/>
    <w:rsid w:val="00860130"/>
    <w:rsid w:val="0086547C"/>
    <w:rsid w:val="00865670"/>
    <w:rsid w:val="00865D00"/>
    <w:rsid w:val="00866889"/>
    <w:rsid w:val="00867D67"/>
    <w:rsid w:val="00867EF2"/>
    <w:rsid w:val="008719FF"/>
    <w:rsid w:val="00872904"/>
    <w:rsid w:val="008731E0"/>
    <w:rsid w:val="0087568E"/>
    <w:rsid w:val="00877151"/>
    <w:rsid w:val="00877B08"/>
    <w:rsid w:val="00877FFE"/>
    <w:rsid w:val="00881101"/>
    <w:rsid w:val="00881BEA"/>
    <w:rsid w:val="00882A6E"/>
    <w:rsid w:val="00882B1B"/>
    <w:rsid w:val="00885D80"/>
    <w:rsid w:val="0089089D"/>
    <w:rsid w:val="00890C47"/>
    <w:rsid w:val="00892781"/>
    <w:rsid w:val="0089440E"/>
    <w:rsid w:val="00894AA7"/>
    <w:rsid w:val="00894C5D"/>
    <w:rsid w:val="008959DF"/>
    <w:rsid w:val="00895B4D"/>
    <w:rsid w:val="00896138"/>
    <w:rsid w:val="00896288"/>
    <w:rsid w:val="00897553"/>
    <w:rsid w:val="008975AB"/>
    <w:rsid w:val="008A0F51"/>
    <w:rsid w:val="008A13D1"/>
    <w:rsid w:val="008A1428"/>
    <w:rsid w:val="008A16DE"/>
    <w:rsid w:val="008A17DA"/>
    <w:rsid w:val="008A36C8"/>
    <w:rsid w:val="008A3955"/>
    <w:rsid w:val="008A4A0C"/>
    <w:rsid w:val="008A59BA"/>
    <w:rsid w:val="008A6313"/>
    <w:rsid w:val="008A78D8"/>
    <w:rsid w:val="008B0489"/>
    <w:rsid w:val="008B0566"/>
    <w:rsid w:val="008B05DC"/>
    <w:rsid w:val="008B163A"/>
    <w:rsid w:val="008B18E3"/>
    <w:rsid w:val="008B3297"/>
    <w:rsid w:val="008B3FD1"/>
    <w:rsid w:val="008B4447"/>
    <w:rsid w:val="008B69D1"/>
    <w:rsid w:val="008B6D06"/>
    <w:rsid w:val="008C0EBD"/>
    <w:rsid w:val="008C2B21"/>
    <w:rsid w:val="008C3413"/>
    <w:rsid w:val="008C39CC"/>
    <w:rsid w:val="008C4207"/>
    <w:rsid w:val="008C4577"/>
    <w:rsid w:val="008C50C6"/>
    <w:rsid w:val="008C59A9"/>
    <w:rsid w:val="008C602D"/>
    <w:rsid w:val="008C7580"/>
    <w:rsid w:val="008D0706"/>
    <w:rsid w:val="008D1DBF"/>
    <w:rsid w:val="008D2AEE"/>
    <w:rsid w:val="008D5769"/>
    <w:rsid w:val="008D577E"/>
    <w:rsid w:val="008D66D1"/>
    <w:rsid w:val="008D6801"/>
    <w:rsid w:val="008D7995"/>
    <w:rsid w:val="008D7B7D"/>
    <w:rsid w:val="008E0534"/>
    <w:rsid w:val="008E0E37"/>
    <w:rsid w:val="008E3F80"/>
    <w:rsid w:val="008E3F88"/>
    <w:rsid w:val="008E401C"/>
    <w:rsid w:val="008E4080"/>
    <w:rsid w:val="008E46F1"/>
    <w:rsid w:val="008F10FC"/>
    <w:rsid w:val="008F1849"/>
    <w:rsid w:val="008F3AF1"/>
    <w:rsid w:val="008F5A9B"/>
    <w:rsid w:val="008F6B75"/>
    <w:rsid w:val="00901822"/>
    <w:rsid w:val="00901D1D"/>
    <w:rsid w:val="009029D1"/>
    <w:rsid w:val="00903DAD"/>
    <w:rsid w:val="00906A3D"/>
    <w:rsid w:val="009070C2"/>
    <w:rsid w:val="009075F9"/>
    <w:rsid w:val="00911F32"/>
    <w:rsid w:val="00911F7E"/>
    <w:rsid w:val="00912BE2"/>
    <w:rsid w:val="00913101"/>
    <w:rsid w:val="009136BB"/>
    <w:rsid w:val="009153AF"/>
    <w:rsid w:val="009168E0"/>
    <w:rsid w:val="00917035"/>
    <w:rsid w:val="009202E0"/>
    <w:rsid w:val="00921F77"/>
    <w:rsid w:val="00922393"/>
    <w:rsid w:val="009225C5"/>
    <w:rsid w:val="009226DB"/>
    <w:rsid w:val="009229BC"/>
    <w:rsid w:val="00923A9E"/>
    <w:rsid w:val="0092463A"/>
    <w:rsid w:val="0092487F"/>
    <w:rsid w:val="0092534C"/>
    <w:rsid w:val="00926DCD"/>
    <w:rsid w:val="0092772F"/>
    <w:rsid w:val="0093113F"/>
    <w:rsid w:val="0093148E"/>
    <w:rsid w:val="0093216A"/>
    <w:rsid w:val="00932503"/>
    <w:rsid w:val="00932785"/>
    <w:rsid w:val="00932C7F"/>
    <w:rsid w:val="00932F5C"/>
    <w:rsid w:val="00933311"/>
    <w:rsid w:val="00933925"/>
    <w:rsid w:val="009359AE"/>
    <w:rsid w:val="00935C11"/>
    <w:rsid w:val="00936008"/>
    <w:rsid w:val="009360F4"/>
    <w:rsid w:val="009363C0"/>
    <w:rsid w:val="009371A8"/>
    <w:rsid w:val="00937635"/>
    <w:rsid w:val="00940246"/>
    <w:rsid w:val="00941AF4"/>
    <w:rsid w:val="009431ED"/>
    <w:rsid w:val="00943211"/>
    <w:rsid w:val="00946276"/>
    <w:rsid w:val="00946604"/>
    <w:rsid w:val="00947AE1"/>
    <w:rsid w:val="0095100A"/>
    <w:rsid w:val="00951990"/>
    <w:rsid w:val="0095215A"/>
    <w:rsid w:val="00952C26"/>
    <w:rsid w:val="009534BC"/>
    <w:rsid w:val="009551D6"/>
    <w:rsid w:val="009558A3"/>
    <w:rsid w:val="0095642F"/>
    <w:rsid w:val="00956622"/>
    <w:rsid w:val="009567A5"/>
    <w:rsid w:val="00957B57"/>
    <w:rsid w:val="00957FED"/>
    <w:rsid w:val="0096062D"/>
    <w:rsid w:val="00963BD6"/>
    <w:rsid w:val="00964683"/>
    <w:rsid w:val="00965B89"/>
    <w:rsid w:val="0096788C"/>
    <w:rsid w:val="00967B18"/>
    <w:rsid w:val="0097012B"/>
    <w:rsid w:val="009711FC"/>
    <w:rsid w:val="00973D97"/>
    <w:rsid w:val="009765C4"/>
    <w:rsid w:val="0098133B"/>
    <w:rsid w:val="0098163E"/>
    <w:rsid w:val="00981D3C"/>
    <w:rsid w:val="00982FB7"/>
    <w:rsid w:val="00983AF0"/>
    <w:rsid w:val="00983F46"/>
    <w:rsid w:val="0098630C"/>
    <w:rsid w:val="009902F3"/>
    <w:rsid w:val="00990327"/>
    <w:rsid w:val="00991585"/>
    <w:rsid w:val="00992217"/>
    <w:rsid w:val="0099235F"/>
    <w:rsid w:val="00992F1C"/>
    <w:rsid w:val="00995FFD"/>
    <w:rsid w:val="00996CCE"/>
    <w:rsid w:val="00996E25"/>
    <w:rsid w:val="00997171"/>
    <w:rsid w:val="009972AA"/>
    <w:rsid w:val="009A078C"/>
    <w:rsid w:val="009A10E3"/>
    <w:rsid w:val="009A1279"/>
    <w:rsid w:val="009A189D"/>
    <w:rsid w:val="009A3566"/>
    <w:rsid w:val="009A4103"/>
    <w:rsid w:val="009A46D4"/>
    <w:rsid w:val="009A46E6"/>
    <w:rsid w:val="009A4920"/>
    <w:rsid w:val="009A4D87"/>
    <w:rsid w:val="009A59A4"/>
    <w:rsid w:val="009A6236"/>
    <w:rsid w:val="009A6278"/>
    <w:rsid w:val="009A69F9"/>
    <w:rsid w:val="009A6EE6"/>
    <w:rsid w:val="009A7698"/>
    <w:rsid w:val="009B001E"/>
    <w:rsid w:val="009B00D7"/>
    <w:rsid w:val="009B2354"/>
    <w:rsid w:val="009B4668"/>
    <w:rsid w:val="009B4E19"/>
    <w:rsid w:val="009C0C76"/>
    <w:rsid w:val="009C1B8B"/>
    <w:rsid w:val="009C1BD9"/>
    <w:rsid w:val="009C26DC"/>
    <w:rsid w:val="009C2AC9"/>
    <w:rsid w:val="009C6D90"/>
    <w:rsid w:val="009D0F4E"/>
    <w:rsid w:val="009D20C8"/>
    <w:rsid w:val="009D2343"/>
    <w:rsid w:val="009D2471"/>
    <w:rsid w:val="009D2A2B"/>
    <w:rsid w:val="009D3F86"/>
    <w:rsid w:val="009D521E"/>
    <w:rsid w:val="009D6654"/>
    <w:rsid w:val="009D7678"/>
    <w:rsid w:val="009D76AF"/>
    <w:rsid w:val="009D7B9F"/>
    <w:rsid w:val="009E0372"/>
    <w:rsid w:val="009E056D"/>
    <w:rsid w:val="009E133E"/>
    <w:rsid w:val="009E1BEB"/>
    <w:rsid w:val="009E3DD6"/>
    <w:rsid w:val="009E3F08"/>
    <w:rsid w:val="009E4328"/>
    <w:rsid w:val="009E492E"/>
    <w:rsid w:val="009E6357"/>
    <w:rsid w:val="009E6373"/>
    <w:rsid w:val="009E65E1"/>
    <w:rsid w:val="009E762C"/>
    <w:rsid w:val="009F11C5"/>
    <w:rsid w:val="009F1E9E"/>
    <w:rsid w:val="009F297F"/>
    <w:rsid w:val="009F2CB6"/>
    <w:rsid w:val="009F50B7"/>
    <w:rsid w:val="009F61ED"/>
    <w:rsid w:val="009F6340"/>
    <w:rsid w:val="009F6981"/>
    <w:rsid w:val="009F69F2"/>
    <w:rsid w:val="009F7AE5"/>
    <w:rsid w:val="00A0188A"/>
    <w:rsid w:val="00A01E96"/>
    <w:rsid w:val="00A02609"/>
    <w:rsid w:val="00A048DD"/>
    <w:rsid w:val="00A04C28"/>
    <w:rsid w:val="00A05ED8"/>
    <w:rsid w:val="00A07556"/>
    <w:rsid w:val="00A10AA8"/>
    <w:rsid w:val="00A11040"/>
    <w:rsid w:val="00A12407"/>
    <w:rsid w:val="00A14404"/>
    <w:rsid w:val="00A15870"/>
    <w:rsid w:val="00A16549"/>
    <w:rsid w:val="00A2028F"/>
    <w:rsid w:val="00A20DBA"/>
    <w:rsid w:val="00A252D9"/>
    <w:rsid w:val="00A2551A"/>
    <w:rsid w:val="00A25A94"/>
    <w:rsid w:val="00A26BC9"/>
    <w:rsid w:val="00A321CC"/>
    <w:rsid w:val="00A32378"/>
    <w:rsid w:val="00A334E4"/>
    <w:rsid w:val="00A34BF8"/>
    <w:rsid w:val="00A34C64"/>
    <w:rsid w:val="00A372B3"/>
    <w:rsid w:val="00A44B6A"/>
    <w:rsid w:val="00A44CA8"/>
    <w:rsid w:val="00A45E84"/>
    <w:rsid w:val="00A46125"/>
    <w:rsid w:val="00A46738"/>
    <w:rsid w:val="00A4679C"/>
    <w:rsid w:val="00A471D5"/>
    <w:rsid w:val="00A478C0"/>
    <w:rsid w:val="00A5160E"/>
    <w:rsid w:val="00A51B8E"/>
    <w:rsid w:val="00A53105"/>
    <w:rsid w:val="00A54FC5"/>
    <w:rsid w:val="00A553E0"/>
    <w:rsid w:val="00A563C7"/>
    <w:rsid w:val="00A57A56"/>
    <w:rsid w:val="00A61CE3"/>
    <w:rsid w:val="00A634B1"/>
    <w:rsid w:val="00A638C1"/>
    <w:rsid w:val="00A644DD"/>
    <w:rsid w:val="00A64CE0"/>
    <w:rsid w:val="00A64F07"/>
    <w:rsid w:val="00A66556"/>
    <w:rsid w:val="00A66791"/>
    <w:rsid w:val="00A67BAC"/>
    <w:rsid w:val="00A70091"/>
    <w:rsid w:val="00A70C83"/>
    <w:rsid w:val="00A70D81"/>
    <w:rsid w:val="00A7129B"/>
    <w:rsid w:val="00A71A21"/>
    <w:rsid w:val="00A71E53"/>
    <w:rsid w:val="00A73D25"/>
    <w:rsid w:val="00A7676E"/>
    <w:rsid w:val="00A77CCE"/>
    <w:rsid w:val="00A77F2F"/>
    <w:rsid w:val="00A82993"/>
    <w:rsid w:val="00A834B9"/>
    <w:rsid w:val="00A849C7"/>
    <w:rsid w:val="00A86F0A"/>
    <w:rsid w:val="00A87253"/>
    <w:rsid w:val="00A90897"/>
    <w:rsid w:val="00A912BF"/>
    <w:rsid w:val="00A91771"/>
    <w:rsid w:val="00A91CD4"/>
    <w:rsid w:val="00A92201"/>
    <w:rsid w:val="00A92753"/>
    <w:rsid w:val="00A93E5C"/>
    <w:rsid w:val="00A94D6A"/>
    <w:rsid w:val="00A94E0C"/>
    <w:rsid w:val="00A94EDC"/>
    <w:rsid w:val="00A97740"/>
    <w:rsid w:val="00AA0226"/>
    <w:rsid w:val="00AA057A"/>
    <w:rsid w:val="00AA13A5"/>
    <w:rsid w:val="00AA1782"/>
    <w:rsid w:val="00AA185D"/>
    <w:rsid w:val="00AA2BA7"/>
    <w:rsid w:val="00AA3105"/>
    <w:rsid w:val="00AA32F5"/>
    <w:rsid w:val="00AA3514"/>
    <w:rsid w:val="00AA360E"/>
    <w:rsid w:val="00AA377B"/>
    <w:rsid w:val="00AA3DC4"/>
    <w:rsid w:val="00AA4493"/>
    <w:rsid w:val="00AA4B5A"/>
    <w:rsid w:val="00AA5F20"/>
    <w:rsid w:val="00AA76BD"/>
    <w:rsid w:val="00AA7B85"/>
    <w:rsid w:val="00AB0099"/>
    <w:rsid w:val="00AB0D8E"/>
    <w:rsid w:val="00AB16C0"/>
    <w:rsid w:val="00AB1A69"/>
    <w:rsid w:val="00AB6F54"/>
    <w:rsid w:val="00AC0C90"/>
    <w:rsid w:val="00AC1A26"/>
    <w:rsid w:val="00AC1BB8"/>
    <w:rsid w:val="00AC2E70"/>
    <w:rsid w:val="00AC42D3"/>
    <w:rsid w:val="00AC4E8C"/>
    <w:rsid w:val="00AC5751"/>
    <w:rsid w:val="00AC735F"/>
    <w:rsid w:val="00AD00E0"/>
    <w:rsid w:val="00AD0362"/>
    <w:rsid w:val="00AD073C"/>
    <w:rsid w:val="00AD078E"/>
    <w:rsid w:val="00AD0857"/>
    <w:rsid w:val="00AD10EA"/>
    <w:rsid w:val="00AD342D"/>
    <w:rsid w:val="00AD6E8F"/>
    <w:rsid w:val="00AE0DC0"/>
    <w:rsid w:val="00AE15E8"/>
    <w:rsid w:val="00AE20C6"/>
    <w:rsid w:val="00AE216E"/>
    <w:rsid w:val="00AE21E7"/>
    <w:rsid w:val="00AE3178"/>
    <w:rsid w:val="00AE5D6C"/>
    <w:rsid w:val="00AE75D2"/>
    <w:rsid w:val="00AE7B7A"/>
    <w:rsid w:val="00AF08BD"/>
    <w:rsid w:val="00AF3FBB"/>
    <w:rsid w:val="00AF4870"/>
    <w:rsid w:val="00AF50F1"/>
    <w:rsid w:val="00AF6729"/>
    <w:rsid w:val="00AF6FEB"/>
    <w:rsid w:val="00AF77FF"/>
    <w:rsid w:val="00B000B6"/>
    <w:rsid w:val="00B0037A"/>
    <w:rsid w:val="00B019F1"/>
    <w:rsid w:val="00B04381"/>
    <w:rsid w:val="00B05B90"/>
    <w:rsid w:val="00B06202"/>
    <w:rsid w:val="00B06627"/>
    <w:rsid w:val="00B069A7"/>
    <w:rsid w:val="00B06BA0"/>
    <w:rsid w:val="00B0792A"/>
    <w:rsid w:val="00B10C9E"/>
    <w:rsid w:val="00B11EE3"/>
    <w:rsid w:val="00B1263B"/>
    <w:rsid w:val="00B12BBC"/>
    <w:rsid w:val="00B12E20"/>
    <w:rsid w:val="00B136F9"/>
    <w:rsid w:val="00B137D3"/>
    <w:rsid w:val="00B13A1A"/>
    <w:rsid w:val="00B1532D"/>
    <w:rsid w:val="00B15D94"/>
    <w:rsid w:val="00B16936"/>
    <w:rsid w:val="00B16B47"/>
    <w:rsid w:val="00B17632"/>
    <w:rsid w:val="00B20F9A"/>
    <w:rsid w:val="00B21015"/>
    <w:rsid w:val="00B21782"/>
    <w:rsid w:val="00B224E0"/>
    <w:rsid w:val="00B25B93"/>
    <w:rsid w:val="00B264E5"/>
    <w:rsid w:val="00B267B0"/>
    <w:rsid w:val="00B26DD0"/>
    <w:rsid w:val="00B2718A"/>
    <w:rsid w:val="00B30924"/>
    <w:rsid w:val="00B30C09"/>
    <w:rsid w:val="00B33561"/>
    <w:rsid w:val="00B37F3F"/>
    <w:rsid w:val="00B402C9"/>
    <w:rsid w:val="00B41BA6"/>
    <w:rsid w:val="00B43204"/>
    <w:rsid w:val="00B432FA"/>
    <w:rsid w:val="00B4362C"/>
    <w:rsid w:val="00B43934"/>
    <w:rsid w:val="00B43BB4"/>
    <w:rsid w:val="00B43E98"/>
    <w:rsid w:val="00B43EBF"/>
    <w:rsid w:val="00B46BA8"/>
    <w:rsid w:val="00B47E74"/>
    <w:rsid w:val="00B50E8F"/>
    <w:rsid w:val="00B52A04"/>
    <w:rsid w:val="00B536EA"/>
    <w:rsid w:val="00B54199"/>
    <w:rsid w:val="00B5478B"/>
    <w:rsid w:val="00B54FE4"/>
    <w:rsid w:val="00B55A8B"/>
    <w:rsid w:val="00B568DC"/>
    <w:rsid w:val="00B60CDF"/>
    <w:rsid w:val="00B61964"/>
    <w:rsid w:val="00B61C54"/>
    <w:rsid w:val="00B62410"/>
    <w:rsid w:val="00B627A6"/>
    <w:rsid w:val="00B63801"/>
    <w:rsid w:val="00B65281"/>
    <w:rsid w:val="00B65729"/>
    <w:rsid w:val="00B6779F"/>
    <w:rsid w:val="00B7049A"/>
    <w:rsid w:val="00B712A5"/>
    <w:rsid w:val="00B71CFB"/>
    <w:rsid w:val="00B72414"/>
    <w:rsid w:val="00B745CE"/>
    <w:rsid w:val="00B760C3"/>
    <w:rsid w:val="00B76E3F"/>
    <w:rsid w:val="00B779D2"/>
    <w:rsid w:val="00B8079C"/>
    <w:rsid w:val="00B80E1E"/>
    <w:rsid w:val="00B80E6C"/>
    <w:rsid w:val="00B80FFF"/>
    <w:rsid w:val="00B81194"/>
    <w:rsid w:val="00B842F7"/>
    <w:rsid w:val="00B8515D"/>
    <w:rsid w:val="00B86455"/>
    <w:rsid w:val="00B90AD1"/>
    <w:rsid w:val="00B92F76"/>
    <w:rsid w:val="00B931CE"/>
    <w:rsid w:val="00B932D5"/>
    <w:rsid w:val="00B945EE"/>
    <w:rsid w:val="00B95274"/>
    <w:rsid w:val="00B958A6"/>
    <w:rsid w:val="00B95C9C"/>
    <w:rsid w:val="00B95FBD"/>
    <w:rsid w:val="00B963AF"/>
    <w:rsid w:val="00B963F4"/>
    <w:rsid w:val="00B964CF"/>
    <w:rsid w:val="00B96BC5"/>
    <w:rsid w:val="00B972AC"/>
    <w:rsid w:val="00BA096F"/>
    <w:rsid w:val="00BA2DA8"/>
    <w:rsid w:val="00BA494D"/>
    <w:rsid w:val="00BA4E95"/>
    <w:rsid w:val="00BB0FCF"/>
    <w:rsid w:val="00BB2C0A"/>
    <w:rsid w:val="00BB44B2"/>
    <w:rsid w:val="00BB4FDD"/>
    <w:rsid w:val="00BB6E42"/>
    <w:rsid w:val="00BB7C92"/>
    <w:rsid w:val="00BC05B3"/>
    <w:rsid w:val="00BC102D"/>
    <w:rsid w:val="00BC2FF7"/>
    <w:rsid w:val="00BC331B"/>
    <w:rsid w:val="00BC6E6B"/>
    <w:rsid w:val="00BC74DE"/>
    <w:rsid w:val="00BC78D5"/>
    <w:rsid w:val="00BD1998"/>
    <w:rsid w:val="00BD20BD"/>
    <w:rsid w:val="00BD506C"/>
    <w:rsid w:val="00BD5AAF"/>
    <w:rsid w:val="00BD5C36"/>
    <w:rsid w:val="00BD7457"/>
    <w:rsid w:val="00BD7E46"/>
    <w:rsid w:val="00BD7FBE"/>
    <w:rsid w:val="00BE3D8F"/>
    <w:rsid w:val="00BE4AC0"/>
    <w:rsid w:val="00BE58E4"/>
    <w:rsid w:val="00BE62C5"/>
    <w:rsid w:val="00BF07F7"/>
    <w:rsid w:val="00BF12B0"/>
    <w:rsid w:val="00BF1BD8"/>
    <w:rsid w:val="00BF36D5"/>
    <w:rsid w:val="00BF551F"/>
    <w:rsid w:val="00BF722C"/>
    <w:rsid w:val="00C006C3"/>
    <w:rsid w:val="00C00BD8"/>
    <w:rsid w:val="00C01D37"/>
    <w:rsid w:val="00C02FE8"/>
    <w:rsid w:val="00C031C4"/>
    <w:rsid w:val="00C039FD"/>
    <w:rsid w:val="00C03C7D"/>
    <w:rsid w:val="00C0447E"/>
    <w:rsid w:val="00C0463E"/>
    <w:rsid w:val="00C10B24"/>
    <w:rsid w:val="00C114CD"/>
    <w:rsid w:val="00C11C9E"/>
    <w:rsid w:val="00C12875"/>
    <w:rsid w:val="00C13E1A"/>
    <w:rsid w:val="00C14503"/>
    <w:rsid w:val="00C17D74"/>
    <w:rsid w:val="00C21254"/>
    <w:rsid w:val="00C27ACC"/>
    <w:rsid w:val="00C310CD"/>
    <w:rsid w:val="00C31A7F"/>
    <w:rsid w:val="00C325B7"/>
    <w:rsid w:val="00C32A32"/>
    <w:rsid w:val="00C32D25"/>
    <w:rsid w:val="00C34D63"/>
    <w:rsid w:val="00C35251"/>
    <w:rsid w:val="00C35347"/>
    <w:rsid w:val="00C361F8"/>
    <w:rsid w:val="00C3644F"/>
    <w:rsid w:val="00C36603"/>
    <w:rsid w:val="00C3689C"/>
    <w:rsid w:val="00C36A80"/>
    <w:rsid w:val="00C370F6"/>
    <w:rsid w:val="00C40486"/>
    <w:rsid w:val="00C40C75"/>
    <w:rsid w:val="00C41C6D"/>
    <w:rsid w:val="00C41FB1"/>
    <w:rsid w:val="00C42519"/>
    <w:rsid w:val="00C42581"/>
    <w:rsid w:val="00C430C3"/>
    <w:rsid w:val="00C43839"/>
    <w:rsid w:val="00C4526E"/>
    <w:rsid w:val="00C45646"/>
    <w:rsid w:val="00C4615B"/>
    <w:rsid w:val="00C466E2"/>
    <w:rsid w:val="00C46A14"/>
    <w:rsid w:val="00C47018"/>
    <w:rsid w:val="00C50B3B"/>
    <w:rsid w:val="00C50BAA"/>
    <w:rsid w:val="00C519C6"/>
    <w:rsid w:val="00C51C70"/>
    <w:rsid w:val="00C527ED"/>
    <w:rsid w:val="00C52B3B"/>
    <w:rsid w:val="00C53041"/>
    <w:rsid w:val="00C53F24"/>
    <w:rsid w:val="00C544A5"/>
    <w:rsid w:val="00C54516"/>
    <w:rsid w:val="00C547EA"/>
    <w:rsid w:val="00C54E2D"/>
    <w:rsid w:val="00C56F8D"/>
    <w:rsid w:val="00C57080"/>
    <w:rsid w:val="00C609E4"/>
    <w:rsid w:val="00C609FC"/>
    <w:rsid w:val="00C614A4"/>
    <w:rsid w:val="00C6349B"/>
    <w:rsid w:val="00C63D14"/>
    <w:rsid w:val="00C644D0"/>
    <w:rsid w:val="00C646BA"/>
    <w:rsid w:val="00C65256"/>
    <w:rsid w:val="00C6566E"/>
    <w:rsid w:val="00C66828"/>
    <w:rsid w:val="00C66AE0"/>
    <w:rsid w:val="00C705B2"/>
    <w:rsid w:val="00C70B41"/>
    <w:rsid w:val="00C70EC0"/>
    <w:rsid w:val="00C715C7"/>
    <w:rsid w:val="00C729BD"/>
    <w:rsid w:val="00C74665"/>
    <w:rsid w:val="00C757B2"/>
    <w:rsid w:val="00C761DB"/>
    <w:rsid w:val="00C77C2E"/>
    <w:rsid w:val="00C820CD"/>
    <w:rsid w:val="00C821D2"/>
    <w:rsid w:val="00C82BC3"/>
    <w:rsid w:val="00C84174"/>
    <w:rsid w:val="00C85503"/>
    <w:rsid w:val="00C85C05"/>
    <w:rsid w:val="00C85CB3"/>
    <w:rsid w:val="00C85D76"/>
    <w:rsid w:val="00C85EF9"/>
    <w:rsid w:val="00C861DA"/>
    <w:rsid w:val="00C86678"/>
    <w:rsid w:val="00C8669B"/>
    <w:rsid w:val="00C86EA3"/>
    <w:rsid w:val="00C872DB"/>
    <w:rsid w:val="00C90048"/>
    <w:rsid w:val="00C9031E"/>
    <w:rsid w:val="00C93D4F"/>
    <w:rsid w:val="00C94700"/>
    <w:rsid w:val="00C95034"/>
    <w:rsid w:val="00C955BA"/>
    <w:rsid w:val="00C9576D"/>
    <w:rsid w:val="00C971AA"/>
    <w:rsid w:val="00CA1881"/>
    <w:rsid w:val="00CA1BD3"/>
    <w:rsid w:val="00CA1D82"/>
    <w:rsid w:val="00CA1ECE"/>
    <w:rsid w:val="00CA2B56"/>
    <w:rsid w:val="00CA3D9A"/>
    <w:rsid w:val="00CA49AD"/>
    <w:rsid w:val="00CA592C"/>
    <w:rsid w:val="00CA6850"/>
    <w:rsid w:val="00CB01CB"/>
    <w:rsid w:val="00CB1CF2"/>
    <w:rsid w:val="00CB20F7"/>
    <w:rsid w:val="00CB22F7"/>
    <w:rsid w:val="00CB279E"/>
    <w:rsid w:val="00CB4CC0"/>
    <w:rsid w:val="00CB607D"/>
    <w:rsid w:val="00CB6EF6"/>
    <w:rsid w:val="00CC0855"/>
    <w:rsid w:val="00CC1B48"/>
    <w:rsid w:val="00CC3370"/>
    <w:rsid w:val="00CC4D2D"/>
    <w:rsid w:val="00CC66A8"/>
    <w:rsid w:val="00CC676F"/>
    <w:rsid w:val="00CC7A82"/>
    <w:rsid w:val="00CD0BB5"/>
    <w:rsid w:val="00CD0F6A"/>
    <w:rsid w:val="00CD188D"/>
    <w:rsid w:val="00CD24A5"/>
    <w:rsid w:val="00CD2869"/>
    <w:rsid w:val="00CD28AB"/>
    <w:rsid w:val="00CD29B8"/>
    <w:rsid w:val="00CD3B9C"/>
    <w:rsid w:val="00CD56AA"/>
    <w:rsid w:val="00CD6BA4"/>
    <w:rsid w:val="00CD7AC5"/>
    <w:rsid w:val="00CE0ED4"/>
    <w:rsid w:val="00CE0F40"/>
    <w:rsid w:val="00CE1A31"/>
    <w:rsid w:val="00CE32BE"/>
    <w:rsid w:val="00CE3889"/>
    <w:rsid w:val="00CE4973"/>
    <w:rsid w:val="00CE4B0F"/>
    <w:rsid w:val="00CE5A5A"/>
    <w:rsid w:val="00CE5F28"/>
    <w:rsid w:val="00CE60A8"/>
    <w:rsid w:val="00CE727D"/>
    <w:rsid w:val="00CE76B9"/>
    <w:rsid w:val="00CF0D32"/>
    <w:rsid w:val="00CF4038"/>
    <w:rsid w:val="00CF4386"/>
    <w:rsid w:val="00CF5AD7"/>
    <w:rsid w:val="00D013DF"/>
    <w:rsid w:val="00D01E9C"/>
    <w:rsid w:val="00D021B0"/>
    <w:rsid w:val="00D02C18"/>
    <w:rsid w:val="00D032CC"/>
    <w:rsid w:val="00D035B9"/>
    <w:rsid w:val="00D048A6"/>
    <w:rsid w:val="00D04C13"/>
    <w:rsid w:val="00D06EF3"/>
    <w:rsid w:val="00D06F93"/>
    <w:rsid w:val="00D0703C"/>
    <w:rsid w:val="00D07926"/>
    <w:rsid w:val="00D100EA"/>
    <w:rsid w:val="00D1010A"/>
    <w:rsid w:val="00D10273"/>
    <w:rsid w:val="00D10BC7"/>
    <w:rsid w:val="00D11DB5"/>
    <w:rsid w:val="00D1295B"/>
    <w:rsid w:val="00D1434C"/>
    <w:rsid w:val="00D153B6"/>
    <w:rsid w:val="00D15618"/>
    <w:rsid w:val="00D168F6"/>
    <w:rsid w:val="00D16EDB"/>
    <w:rsid w:val="00D21944"/>
    <w:rsid w:val="00D220FC"/>
    <w:rsid w:val="00D23B65"/>
    <w:rsid w:val="00D24AE6"/>
    <w:rsid w:val="00D30949"/>
    <w:rsid w:val="00D30C08"/>
    <w:rsid w:val="00D30D30"/>
    <w:rsid w:val="00D31BC0"/>
    <w:rsid w:val="00D31FB5"/>
    <w:rsid w:val="00D32290"/>
    <w:rsid w:val="00D3335A"/>
    <w:rsid w:val="00D3528B"/>
    <w:rsid w:val="00D36D66"/>
    <w:rsid w:val="00D4035E"/>
    <w:rsid w:val="00D4172E"/>
    <w:rsid w:val="00D42EEA"/>
    <w:rsid w:val="00D43358"/>
    <w:rsid w:val="00D44E74"/>
    <w:rsid w:val="00D45017"/>
    <w:rsid w:val="00D45229"/>
    <w:rsid w:val="00D45F81"/>
    <w:rsid w:val="00D47B05"/>
    <w:rsid w:val="00D47E80"/>
    <w:rsid w:val="00D51336"/>
    <w:rsid w:val="00D51AD3"/>
    <w:rsid w:val="00D5216C"/>
    <w:rsid w:val="00D528F1"/>
    <w:rsid w:val="00D531CC"/>
    <w:rsid w:val="00D53962"/>
    <w:rsid w:val="00D542D8"/>
    <w:rsid w:val="00D55932"/>
    <w:rsid w:val="00D55C86"/>
    <w:rsid w:val="00D560DE"/>
    <w:rsid w:val="00D5696C"/>
    <w:rsid w:val="00D569F9"/>
    <w:rsid w:val="00D56E3E"/>
    <w:rsid w:val="00D60ABF"/>
    <w:rsid w:val="00D61F5C"/>
    <w:rsid w:val="00D64AF0"/>
    <w:rsid w:val="00D64BF2"/>
    <w:rsid w:val="00D659F2"/>
    <w:rsid w:val="00D6658A"/>
    <w:rsid w:val="00D667BE"/>
    <w:rsid w:val="00D7266E"/>
    <w:rsid w:val="00D74515"/>
    <w:rsid w:val="00D763C1"/>
    <w:rsid w:val="00D77755"/>
    <w:rsid w:val="00D80942"/>
    <w:rsid w:val="00D8123D"/>
    <w:rsid w:val="00D81597"/>
    <w:rsid w:val="00D81F6D"/>
    <w:rsid w:val="00D82992"/>
    <w:rsid w:val="00D82ECC"/>
    <w:rsid w:val="00D82F46"/>
    <w:rsid w:val="00D8317A"/>
    <w:rsid w:val="00D8345C"/>
    <w:rsid w:val="00D838F6"/>
    <w:rsid w:val="00D85AFC"/>
    <w:rsid w:val="00D86866"/>
    <w:rsid w:val="00D877A1"/>
    <w:rsid w:val="00D878CB"/>
    <w:rsid w:val="00D87F32"/>
    <w:rsid w:val="00D912C4"/>
    <w:rsid w:val="00D928A5"/>
    <w:rsid w:val="00D93AB0"/>
    <w:rsid w:val="00D94B12"/>
    <w:rsid w:val="00DA03CC"/>
    <w:rsid w:val="00DA175D"/>
    <w:rsid w:val="00DA2496"/>
    <w:rsid w:val="00DA3368"/>
    <w:rsid w:val="00DA527B"/>
    <w:rsid w:val="00DA5598"/>
    <w:rsid w:val="00DA6F6E"/>
    <w:rsid w:val="00DB017B"/>
    <w:rsid w:val="00DB1AF9"/>
    <w:rsid w:val="00DB2A8F"/>
    <w:rsid w:val="00DB2F96"/>
    <w:rsid w:val="00DB3499"/>
    <w:rsid w:val="00DB3D45"/>
    <w:rsid w:val="00DB4346"/>
    <w:rsid w:val="00DB4945"/>
    <w:rsid w:val="00DB5FD3"/>
    <w:rsid w:val="00DB6267"/>
    <w:rsid w:val="00DB690F"/>
    <w:rsid w:val="00DB7675"/>
    <w:rsid w:val="00DB7CC9"/>
    <w:rsid w:val="00DC103E"/>
    <w:rsid w:val="00DC2941"/>
    <w:rsid w:val="00DC44FB"/>
    <w:rsid w:val="00DC5FC3"/>
    <w:rsid w:val="00DC621A"/>
    <w:rsid w:val="00DC6825"/>
    <w:rsid w:val="00DC7DCF"/>
    <w:rsid w:val="00DD09E7"/>
    <w:rsid w:val="00DD13CD"/>
    <w:rsid w:val="00DD1517"/>
    <w:rsid w:val="00DD25AE"/>
    <w:rsid w:val="00DD4B2E"/>
    <w:rsid w:val="00DD5EE4"/>
    <w:rsid w:val="00DD633F"/>
    <w:rsid w:val="00DD63E0"/>
    <w:rsid w:val="00DD68AC"/>
    <w:rsid w:val="00DD76ED"/>
    <w:rsid w:val="00DD7705"/>
    <w:rsid w:val="00DD77F5"/>
    <w:rsid w:val="00DE079B"/>
    <w:rsid w:val="00DE1592"/>
    <w:rsid w:val="00DE2B5F"/>
    <w:rsid w:val="00DE3618"/>
    <w:rsid w:val="00DE3EDB"/>
    <w:rsid w:val="00DE43F7"/>
    <w:rsid w:val="00DE5E7E"/>
    <w:rsid w:val="00DE60A5"/>
    <w:rsid w:val="00DE6277"/>
    <w:rsid w:val="00DE67F8"/>
    <w:rsid w:val="00DE6AC3"/>
    <w:rsid w:val="00DF0887"/>
    <w:rsid w:val="00DF0943"/>
    <w:rsid w:val="00DF0D11"/>
    <w:rsid w:val="00DF527E"/>
    <w:rsid w:val="00DF535F"/>
    <w:rsid w:val="00DF561E"/>
    <w:rsid w:val="00DF6DB6"/>
    <w:rsid w:val="00DF6E4F"/>
    <w:rsid w:val="00DF7B68"/>
    <w:rsid w:val="00E0057F"/>
    <w:rsid w:val="00E0221D"/>
    <w:rsid w:val="00E03712"/>
    <w:rsid w:val="00E0496F"/>
    <w:rsid w:val="00E05677"/>
    <w:rsid w:val="00E068E7"/>
    <w:rsid w:val="00E06CBA"/>
    <w:rsid w:val="00E06F9A"/>
    <w:rsid w:val="00E0784F"/>
    <w:rsid w:val="00E111A1"/>
    <w:rsid w:val="00E116AF"/>
    <w:rsid w:val="00E12E4B"/>
    <w:rsid w:val="00E12FFE"/>
    <w:rsid w:val="00E14F32"/>
    <w:rsid w:val="00E15FD5"/>
    <w:rsid w:val="00E16E9A"/>
    <w:rsid w:val="00E16ED9"/>
    <w:rsid w:val="00E20D74"/>
    <w:rsid w:val="00E20E58"/>
    <w:rsid w:val="00E217EF"/>
    <w:rsid w:val="00E21DE3"/>
    <w:rsid w:val="00E2268A"/>
    <w:rsid w:val="00E23082"/>
    <w:rsid w:val="00E23196"/>
    <w:rsid w:val="00E25536"/>
    <w:rsid w:val="00E25EE8"/>
    <w:rsid w:val="00E269E4"/>
    <w:rsid w:val="00E27CAE"/>
    <w:rsid w:val="00E31DC7"/>
    <w:rsid w:val="00E327D5"/>
    <w:rsid w:val="00E333BE"/>
    <w:rsid w:val="00E33553"/>
    <w:rsid w:val="00E33982"/>
    <w:rsid w:val="00E33D5E"/>
    <w:rsid w:val="00E34A58"/>
    <w:rsid w:val="00E36871"/>
    <w:rsid w:val="00E3726E"/>
    <w:rsid w:val="00E37436"/>
    <w:rsid w:val="00E404A0"/>
    <w:rsid w:val="00E430AF"/>
    <w:rsid w:val="00E44030"/>
    <w:rsid w:val="00E45B0B"/>
    <w:rsid w:val="00E45E68"/>
    <w:rsid w:val="00E4648F"/>
    <w:rsid w:val="00E46A3C"/>
    <w:rsid w:val="00E46E1E"/>
    <w:rsid w:val="00E474A6"/>
    <w:rsid w:val="00E4763B"/>
    <w:rsid w:val="00E5184B"/>
    <w:rsid w:val="00E53572"/>
    <w:rsid w:val="00E54D64"/>
    <w:rsid w:val="00E54E37"/>
    <w:rsid w:val="00E56A8F"/>
    <w:rsid w:val="00E56DA7"/>
    <w:rsid w:val="00E57A77"/>
    <w:rsid w:val="00E60A69"/>
    <w:rsid w:val="00E61085"/>
    <w:rsid w:val="00E662F5"/>
    <w:rsid w:val="00E677CA"/>
    <w:rsid w:val="00E67F34"/>
    <w:rsid w:val="00E74500"/>
    <w:rsid w:val="00E74545"/>
    <w:rsid w:val="00E746D8"/>
    <w:rsid w:val="00E74738"/>
    <w:rsid w:val="00E74E36"/>
    <w:rsid w:val="00E759C5"/>
    <w:rsid w:val="00E764AC"/>
    <w:rsid w:val="00E76A68"/>
    <w:rsid w:val="00E76E00"/>
    <w:rsid w:val="00E816C9"/>
    <w:rsid w:val="00E829AC"/>
    <w:rsid w:val="00E82F75"/>
    <w:rsid w:val="00E83A54"/>
    <w:rsid w:val="00E83CA0"/>
    <w:rsid w:val="00E846D8"/>
    <w:rsid w:val="00E859AD"/>
    <w:rsid w:val="00E860C8"/>
    <w:rsid w:val="00E86684"/>
    <w:rsid w:val="00E87AB8"/>
    <w:rsid w:val="00E90833"/>
    <w:rsid w:val="00E909C5"/>
    <w:rsid w:val="00E960A6"/>
    <w:rsid w:val="00E966FC"/>
    <w:rsid w:val="00E96F0E"/>
    <w:rsid w:val="00E971D8"/>
    <w:rsid w:val="00E97654"/>
    <w:rsid w:val="00E97C73"/>
    <w:rsid w:val="00E97E95"/>
    <w:rsid w:val="00EA4946"/>
    <w:rsid w:val="00EA4AD5"/>
    <w:rsid w:val="00EA4B38"/>
    <w:rsid w:val="00EA531B"/>
    <w:rsid w:val="00EA61BE"/>
    <w:rsid w:val="00EA646C"/>
    <w:rsid w:val="00EA7E99"/>
    <w:rsid w:val="00EB137E"/>
    <w:rsid w:val="00EB16C6"/>
    <w:rsid w:val="00EB17BE"/>
    <w:rsid w:val="00EB459A"/>
    <w:rsid w:val="00EB5D40"/>
    <w:rsid w:val="00EB605E"/>
    <w:rsid w:val="00EB7E55"/>
    <w:rsid w:val="00EC0EA6"/>
    <w:rsid w:val="00EC1261"/>
    <w:rsid w:val="00EC32E9"/>
    <w:rsid w:val="00EC3325"/>
    <w:rsid w:val="00EC3FA5"/>
    <w:rsid w:val="00EC5854"/>
    <w:rsid w:val="00EC675D"/>
    <w:rsid w:val="00EC69F0"/>
    <w:rsid w:val="00EC6DA0"/>
    <w:rsid w:val="00EC7E73"/>
    <w:rsid w:val="00ED219F"/>
    <w:rsid w:val="00ED3792"/>
    <w:rsid w:val="00ED58BD"/>
    <w:rsid w:val="00ED5B46"/>
    <w:rsid w:val="00ED5D2A"/>
    <w:rsid w:val="00ED6BDE"/>
    <w:rsid w:val="00EE2DB9"/>
    <w:rsid w:val="00EE38C4"/>
    <w:rsid w:val="00EE4A23"/>
    <w:rsid w:val="00EE53F1"/>
    <w:rsid w:val="00EE5569"/>
    <w:rsid w:val="00EE596E"/>
    <w:rsid w:val="00EE5EA1"/>
    <w:rsid w:val="00EE77D0"/>
    <w:rsid w:val="00EE7DC5"/>
    <w:rsid w:val="00EF0C7B"/>
    <w:rsid w:val="00EF189A"/>
    <w:rsid w:val="00EF18F1"/>
    <w:rsid w:val="00EF1DBA"/>
    <w:rsid w:val="00EF1EF4"/>
    <w:rsid w:val="00EF36E3"/>
    <w:rsid w:val="00EF5058"/>
    <w:rsid w:val="00EF5E0A"/>
    <w:rsid w:val="00F007EB"/>
    <w:rsid w:val="00F03BD4"/>
    <w:rsid w:val="00F048A1"/>
    <w:rsid w:val="00F05D93"/>
    <w:rsid w:val="00F06CFD"/>
    <w:rsid w:val="00F074FC"/>
    <w:rsid w:val="00F11993"/>
    <w:rsid w:val="00F12EDA"/>
    <w:rsid w:val="00F144D5"/>
    <w:rsid w:val="00F153E7"/>
    <w:rsid w:val="00F16259"/>
    <w:rsid w:val="00F17A68"/>
    <w:rsid w:val="00F21315"/>
    <w:rsid w:val="00F221EF"/>
    <w:rsid w:val="00F244DB"/>
    <w:rsid w:val="00F24B91"/>
    <w:rsid w:val="00F25F3F"/>
    <w:rsid w:val="00F260F9"/>
    <w:rsid w:val="00F27477"/>
    <w:rsid w:val="00F3027F"/>
    <w:rsid w:val="00F30F87"/>
    <w:rsid w:val="00F33BAF"/>
    <w:rsid w:val="00F358CA"/>
    <w:rsid w:val="00F35F81"/>
    <w:rsid w:val="00F40050"/>
    <w:rsid w:val="00F40352"/>
    <w:rsid w:val="00F41A3F"/>
    <w:rsid w:val="00F42768"/>
    <w:rsid w:val="00F443B2"/>
    <w:rsid w:val="00F451AE"/>
    <w:rsid w:val="00F462F1"/>
    <w:rsid w:val="00F46D8C"/>
    <w:rsid w:val="00F47585"/>
    <w:rsid w:val="00F50013"/>
    <w:rsid w:val="00F50520"/>
    <w:rsid w:val="00F50581"/>
    <w:rsid w:val="00F52D38"/>
    <w:rsid w:val="00F52F1C"/>
    <w:rsid w:val="00F531C9"/>
    <w:rsid w:val="00F53372"/>
    <w:rsid w:val="00F53B24"/>
    <w:rsid w:val="00F56783"/>
    <w:rsid w:val="00F601E3"/>
    <w:rsid w:val="00F631E7"/>
    <w:rsid w:val="00F632D1"/>
    <w:rsid w:val="00F65169"/>
    <w:rsid w:val="00F6626B"/>
    <w:rsid w:val="00F67159"/>
    <w:rsid w:val="00F671F3"/>
    <w:rsid w:val="00F67654"/>
    <w:rsid w:val="00F67A48"/>
    <w:rsid w:val="00F70292"/>
    <w:rsid w:val="00F708EE"/>
    <w:rsid w:val="00F72827"/>
    <w:rsid w:val="00F743CC"/>
    <w:rsid w:val="00F74B46"/>
    <w:rsid w:val="00F74C23"/>
    <w:rsid w:val="00F7568D"/>
    <w:rsid w:val="00F7664C"/>
    <w:rsid w:val="00F76FB8"/>
    <w:rsid w:val="00F8370A"/>
    <w:rsid w:val="00F86097"/>
    <w:rsid w:val="00F8737B"/>
    <w:rsid w:val="00F921A3"/>
    <w:rsid w:val="00F9271D"/>
    <w:rsid w:val="00F92817"/>
    <w:rsid w:val="00F9305D"/>
    <w:rsid w:val="00F93271"/>
    <w:rsid w:val="00F93B67"/>
    <w:rsid w:val="00F951EA"/>
    <w:rsid w:val="00F95818"/>
    <w:rsid w:val="00F964BB"/>
    <w:rsid w:val="00F96614"/>
    <w:rsid w:val="00F96B7B"/>
    <w:rsid w:val="00F96D6B"/>
    <w:rsid w:val="00FA07D2"/>
    <w:rsid w:val="00FA0EBC"/>
    <w:rsid w:val="00FA4052"/>
    <w:rsid w:val="00FA4EAA"/>
    <w:rsid w:val="00FA5765"/>
    <w:rsid w:val="00FA63A9"/>
    <w:rsid w:val="00FB0455"/>
    <w:rsid w:val="00FB26F3"/>
    <w:rsid w:val="00FB34FB"/>
    <w:rsid w:val="00FB4FE5"/>
    <w:rsid w:val="00FB573E"/>
    <w:rsid w:val="00FB6657"/>
    <w:rsid w:val="00FB7682"/>
    <w:rsid w:val="00FB7AEB"/>
    <w:rsid w:val="00FC234A"/>
    <w:rsid w:val="00FC27C2"/>
    <w:rsid w:val="00FC2915"/>
    <w:rsid w:val="00FC3498"/>
    <w:rsid w:val="00FC3714"/>
    <w:rsid w:val="00FC4664"/>
    <w:rsid w:val="00FC58B9"/>
    <w:rsid w:val="00FC6789"/>
    <w:rsid w:val="00FD03BD"/>
    <w:rsid w:val="00FD1AC7"/>
    <w:rsid w:val="00FD41BA"/>
    <w:rsid w:val="00FD4383"/>
    <w:rsid w:val="00FD481B"/>
    <w:rsid w:val="00FD4B29"/>
    <w:rsid w:val="00FD5843"/>
    <w:rsid w:val="00FD623E"/>
    <w:rsid w:val="00FD7E6B"/>
    <w:rsid w:val="00FD7FB0"/>
    <w:rsid w:val="00FE0BF2"/>
    <w:rsid w:val="00FE1059"/>
    <w:rsid w:val="00FE203F"/>
    <w:rsid w:val="00FE3667"/>
    <w:rsid w:val="00FE6530"/>
    <w:rsid w:val="00FE7262"/>
    <w:rsid w:val="00FF3697"/>
    <w:rsid w:val="00FF3F15"/>
    <w:rsid w:val="00FF487A"/>
    <w:rsid w:val="00FF529F"/>
    <w:rsid w:val="00FF6CC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3104" fillcolor="white" strokecolor="blue">
      <v:fill color="white"/>
      <v:stroke color="blue" weight="3pt"/>
    </o:shapedefaults>
    <o:shapelayout v:ext="edit">
      <o:idmap v:ext="edit" data="1,3"/>
    </o:shapelayout>
  </w:shapeDefaults>
  <w:decimalSymbol w:val="."/>
  <w:listSeparator w:val=","/>
  <w15:docId w15:val="{4CD742A3-8F3D-4F88-97D6-6C1B5E5CF0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F3AF1"/>
    <w:pPr>
      <w:spacing w:after="120" w:line="360" w:lineRule="auto"/>
      <w:jc w:val="both"/>
    </w:pPr>
    <w:rPr>
      <w:sz w:val="24"/>
      <w:szCs w:val="24"/>
    </w:rPr>
  </w:style>
  <w:style w:type="paragraph" w:styleId="Heading1">
    <w:name w:val="heading 1"/>
    <w:basedOn w:val="Normal"/>
    <w:next w:val="Normal"/>
    <w:qFormat/>
    <w:rsid w:val="00C6349B"/>
    <w:pPr>
      <w:keepNext/>
      <w:numPr>
        <w:numId w:val="1"/>
      </w:numPr>
      <w:spacing w:line="240" w:lineRule="auto"/>
      <w:jc w:val="left"/>
      <w:outlineLvl w:val="0"/>
    </w:pPr>
    <w:rPr>
      <w:rFonts w:ascii="Arial" w:hAnsi="Arial" w:cs="Arial"/>
      <w:b/>
      <w:bCs/>
      <w:kern w:val="32"/>
      <w:sz w:val="48"/>
      <w:szCs w:val="48"/>
    </w:rPr>
  </w:style>
  <w:style w:type="paragraph" w:styleId="Heading2">
    <w:name w:val="heading 2"/>
    <w:basedOn w:val="Normal"/>
    <w:next w:val="Normal"/>
    <w:qFormat/>
    <w:rsid w:val="00A97740"/>
    <w:pPr>
      <w:keepNext/>
      <w:numPr>
        <w:ilvl w:val="1"/>
        <w:numId w:val="1"/>
      </w:numPr>
      <w:tabs>
        <w:tab w:val="clear" w:pos="2916"/>
        <w:tab w:val="left" w:pos="576"/>
      </w:tabs>
      <w:spacing w:before="240" w:after="60"/>
      <w:ind w:left="576"/>
      <w:jc w:val="left"/>
      <w:outlineLvl w:val="1"/>
    </w:pPr>
    <w:rPr>
      <w:rFonts w:ascii="Arial" w:hAnsi="Arial" w:cs="Arial"/>
      <w:b/>
      <w:bCs/>
      <w:i/>
      <w:iCs/>
      <w:sz w:val="28"/>
      <w:szCs w:val="28"/>
    </w:rPr>
  </w:style>
  <w:style w:type="paragraph" w:styleId="Heading3">
    <w:name w:val="heading 3"/>
    <w:basedOn w:val="Normal"/>
    <w:next w:val="Normal"/>
    <w:link w:val="Heading3Char"/>
    <w:autoRedefine/>
    <w:qFormat/>
    <w:rsid w:val="00A7129B"/>
    <w:pPr>
      <w:keepNext/>
      <w:numPr>
        <w:ilvl w:val="2"/>
        <w:numId w:val="1"/>
      </w:numPr>
      <w:spacing w:before="240" w:after="60"/>
      <w:jc w:val="left"/>
      <w:outlineLvl w:val="2"/>
    </w:pPr>
    <w:rPr>
      <w:rFonts w:ascii="Arial" w:hAnsi="Arial" w:cs="Arial"/>
      <w:b/>
      <w:bCs/>
      <w:szCs w:val="26"/>
    </w:rPr>
  </w:style>
  <w:style w:type="paragraph" w:styleId="Heading4">
    <w:name w:val="heading 4"/>
    <w:basedOn w:val="Normal"/>
    <w:next w:val="Normal"/>
    <w:qFormat/>
    <w:rsid w:val="00A97740"/>
    <w:pPr>
      <w:keepNext/>
      <w:numPr>
        <w:ilvl w:val="3"/>
        <w:numId w:val="1"/>
      </w:numPr>
      <w:spacing w:before="240" w:after="60"/>
      <w:outlineLvl w:val="3"/>
    </w:pPr>
    <w:rPr>
      <w:bCs/>
      <w:i/>
      <w:szCs w:val="28"/>
    </w:rPr>
  </w:style>
  <w:style w:type="paragraph" w:styleId="Heading5">
    <w:name w:val="heading 5"/>
    <w:basedOn w:val="Normal"/>
    <w:next w:val="Normal"/>
    <w:qFormat/>
    <w:rsid w:val="00A97740"/>
    <w:pPr>
      <w:numPr>
        <w:ilvl w:val="4"/>
        <w:numId w:val="1"/>
      </w:numPr>
      <w:spacing w:before="240" w:after="60"/>
      <w:outlineLvl w:val="4"/>
    </w:pPr>
    <w:rPr>
      <w:b/>
      <w:bCs/>
      <w:i/>
      <w:iCs/>
      <w:sz w:val="26"/>
      <w:szCs w:val="26"/>
    </w:rPr>
  </w:style>
  <w:style w:type="paragraph" w:styleId="Heading6">
    <w:name w:val="heading 6"/>
    <w:basedOn w:val="Normal"/>
    <w:next w:val="Normal"/>
    <w:qFormat/>
    <w:rsid w:val="00A97740"/>
    <w:pPr>
      <w:numPr>
        <w:ilvl w:val="5"/>
        <w:numId w:val="1"/>
      </w:numPr>
      <w:spacing w:before="240" w:after="60"/>
      <w:outlineLvl w:val="5"/>
    </w:pPr>
    <w:rPr>
      <w:b/>
      <w:bCs/>
      <w:szCs w:val="22"/>
    </w:rPr>
  </w:style>
  <w:style w:type="paragraph" w:styleId="Heading7">
    <w:name w:val="heading 7"/>
    <w:basedOn w:val="Normal"/>
    <w:next w:val="Normal"/>
    <w:qFormat/>
    <w:rsid w:val="00A97740"/>
    <w:pPr>
      <w:numPr>
        <w:ilvl w:val="6"/>
        <w:numId w:val="1"/>
      </w:numPr>
      <w:spacing w:before="240" w:after="60"/>
      <w:outlineLvl w:val="6"/>
    </w:pPr>
  </w:style>
  <w:style w:type="paragraph" w:styleId="Heading8">
    <w:name w:val="heading 8"/>
    <w:basedOn w:val="Normal"/>
    <w:next w:val="Normal"/>
    <w:qFormat/>
    <w:rsid w:val="00A97740"/>
    <w:pPr>
      <w:numPr>
        <w:ilvl w:val="7"/>
        <w:numId w:val="1"/>
      </w:numPr>
      <w:spacing w:before="240" w:after="60"/>
      <w:outlineLvl w:val="7"/>
    </w:pPr>
    <w:rPr>
      <w:i/>
      <w:iCs/>
    </w:rPr>
  </w:style>
  <w:style w:type="paragraph" w:styleId="Heading9">
    <w:name w:val="heading 9"/>
    <w:basedOn w:val="Normal"/>
    <w:next w:val="Normal"/>
    <w:qFormat/>
    <w:rsid w:val="00A97740"/>
    <w:pPr>
      <w:numPr>
        <w:ilvl w:val="8"/>
        <w:numId w:val="1"/>
      </w:numPr>
      <w:spacing w:before="240" w:after="60"/>
      <w:outlineLvl w:val="8"/>
    </w:pPr>
    <w:rPr>
      <w:rFonts w:ascii="Arial" w:hAnsi="Arial" w:cs="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EndnoteText">
    <w:name w:val="endnote text"/>
    <w:basedOn w:val="Normal"/>
    <w:link w:val="EndnoteTextChar"/>
    <w:semiHidden/>
    <w:rsid w:val="00A97740"/>
    <w:rPr>
      <w:sz w:val="20"/>
      <w:szCs w:val="20"/>
    </w:rPr>
  </w:style>
  <w:style w:type="character" w:styleId="EndnoteReference">
    <w:name w:val="endnote reference"/>
    <w:basedOn w:val="DefaultParagraphFont"/>
    <w:semiHidden/>
    <w:rsid w:val="00A97740"/>
    <w:rPr>
      <w:vertAlign w:val="superscript"/>
    </w:rPr>
  </w:style>
  <w:style w:type="paragraph" w:styleId="Header">
    <w:name w:val="header"/>
    <w:basedOn w:val="Normal"/>
    <w:rsid w:val="00A97740"/>
    <w:pPr>
      <w:tabs>
        <w:tab w:val="center" w:pos="4320"/>
        <w:tab w:val="right" w:pos="8640"/>
      </w:tabs>
    </w:pPr>
  </w:style>
  <w:style w:type="paragraph" w:styleId="Footer">
    <w:name w:val="footer"/>
    <w:basedOn w:val="Normal"/>
    <w:link w:val="FooterChar"/>
    <w:uiPriority w:val="99"/>
    <w:rsid w:val="00A97740"/>
    <w:pPr>
      <w:tabs>
        <w:tab w:val="center" w:pos="4320"/>
        <w:tab w:val="right" w:pos="8640"/>
      </w:tabs>
    </w:pPr>
  </w:style>
  <w:style w:type="character" w:styleId="PageNumber">
    <w:name w:val="page number"/>
    <w:basedOn w:val="DefaultParagraphFont"/>
    <w:rsid w:val="00A97740"/>
  </w:style>
  <w:style w:type="character" w:styleId="Hyperlink">
    <w:name w:val="Hyperlink"/>
    <w:basedOn w:val="DefaultParagraphFont"/>
    <w:uiPriority w:val="99"/>
    <w:rsid w:val="00A97740"/>
    <w:rPr>
      <w:color w:val="0000FF"/>
      <w:u w:val="single"/>
    </w:rPr>
  </w:style>
  <w:style w:type="paragraph" w:styleId="TOC1">
    <w:name w:val="toc 1"/>
    <w:basedOn w:val="Normal"/>
    <w:next w:val="Normal"/>
    <w:autoRedefine/>
    <w:uiPriority w:val="39"/>
    <w:rsid w:val="00516954"/>
    <w:pPr>
      <w:tabs>
        <w:tab w:val="left" w:pos="288"/>
        <w:tab w:val="right" w:leader="dot" w:pos="4569"/>
      </w:tabs>
      <w:spacing w:after="0" w:line="240" w:lineRule="auto"/>
      <w:jc w:val="left"/>
    </w:pPr>
    <w:rPr>
      <w:bCs/>
      <w:sz w:val="20"/>
      <w:szCs w:val="20"/>
    </w:rPr>
  </w:style>
  <w:style w:type="paragraph" w:styleId="TOC2">
    <w:name w:val="toc 2"/>
    <w:basedOn w:val="Normal"/>
    <w:next w:val="Normal"/>
    <w:autoRedefine/>
    <w:uiPriority w:val="39"/>
    <w:rsid w:val="00516954"/>
    <w:pPr>
      <w:tabs>
        <w:tab w:val="left" w:pos="720"/>
        <w:tab w:val="right" w:leader="dot" w:pos="4569"/>
      </w:tabs>
      <w:spacing w:after="0" w:line="240" w:lineRule="auto"/>
      <w:ind w:left="288"/>
      <w:jc w:val="left"/>
    </w:pPr>
    <w:rPr>
      <w:iCs/>
      <w:sz w:val="18"/>
      <w:szCs w:val="20"/>
    </w:rPr>
  </w:style>
  <w:style w:type="character" w:customStyle="1" w:styleId="EndnoteTextChar">
    <w:name w:val="Endnote Text Char"/>
    <w:basedOn w:val="DefaultParagraphFont"/>
    <w:link w:val="EndnoteText"/>
    <w:rsid w:val="00A97740"/>
    <w:rPr>
      <w:lang w:val="en-US" w:eastAsia="en-US" w:bidi="ar-SA"/>
    </w:rPr>
  </w:style>
  <w:style w:type="paragraph" w:styleId="TOC3">
    <w:name w:val="toc 3"/>
    <w:basedOn w:val="Normal"/>
    <w:next w:val="Normal"/>
    <w:autoRedefine/>
    <w:uiPriority w:val="39"/>
    <w:rsid w:val="00516954"/>
    <w:pPr>
      <w:tabs>
        <w:tab w:val="left" w:pos="446"/>
        <w:tab w:val="left" w:pos="1100"/>
        <w:tab w:val="right" w:leader="dot" w:pos="4565"/>
      </w:tabs>
      <w:spacing w:after="0" w:line="240" w:lineRule="auto"/>
      <w:ind w:left="440"/>
      <w:jc w:val="left"/>
    </w:pPr>
    <w:rPr>
      <w:sz w:val="16"/>
      <w:szCs w:val="20"/>
    </w:rPr>
  </w:style>
  <w:style w:type="character" w:styleId="FollowedHyperlink">
    <w:name w:val="FollowedHyperlink"/>
    <w:basedOn w:val="DefaultParagraphFont"/>
    <w:rsid w:val="00A97740"/>
    <w:rPr>
      <w:color w:val="800080"/>
      <w:u w:val="single"/>
    </w:rPr>
  </w:style>
  <w:style w:type="paragraph" w:styleId="Caption">
    <w:name w:val="caption"/>
    <w:basedOn w:val="Normal"/>
    <w:next w:val="Normal"/>
    <w:qFormat/>
    <w:rsid w:val="00A97740"/>
    <w:rPr>
      <w:b/>
      <w:bCs/>
      <w:sz w:val="20"/>
      <w:szCs w:val="20"/>
    </w:rPr>
  </w:style>
  <w:style w:type="paragraph" w:styleId="BalloonText">
    <w:name w:val="Balloon Text"/>
    <w:basedOn w:val="Normal"/>
    <w:semiHidden/>
    <w:rsid w:val="00A97740"/>
    <w:rPr>
      <w:rFonts w:ascii="Tahoma" w:hAnsi="Tahoma" w:cs="Tahoma"/>
      <w:sz w:val="16"/>
      <w:szCs w:val="16"/>
    </w:rPr>
  </w:style>
  <w:style w:type="paragraph" w:styleId="FootnoteText">
    <w:name w:val="footnote text"/>
    <w:basedOn w:val="Normal"/>
    <w:semiHidden/>
    <w:rsid w:val="00A97740"/>
    <w:rPr>
      <w:sz w:val="20"/>
      <w:szCs w:val="20"/>
    </w:rPr>
  </w:style>
  <w:style w:type="character" w:styleId="FootnoteReference">
    <w:name w:val="footnote reference"/>
    <w:basedOn w:val="DefaultParagraphFont"/>
    <w:semiHidden/>
    <w:rsid w:val="00A97740"/>
    <w:rPr>
      <w:vertAlign w:val="superscript"/>
    </w:rPr>
  </w:style>
  <w:style w:type="paragraph" w:styleId="BlockText">
    <w:name w:val="Block Text"/>
    <w:basedOn w:val="Normal"/>
    <w:rsid w:val="00A97740"/>
    <w:pPr>
      <w:ind w:left="1440" w:right="1440"/>
    </w:pPr>
  </w:style>
  <w:style w:type="paragraph" w:styleId="BodyTextIndent3">
    <w:name w:val="Body Text Indent 3"/>
    <w:basedOn w:val="Normal"/>
    <w:rsid w:val="00A97740"/>
    <w:pPr>
      <w:ind w:left="360"/>
    </w:pPr>
    <w:rPr>
      <w:sz w:val="16"/>
      <w:szCs w:val="16"/>
    </w:rPr>
  </w:style>
  <w:style w:type="paragraph" w:styleId="TOC4">
    <w:name w:val="toc 4"/>
    <w:basedOn w:val="Normal"/>
    <w:next w:val="Normal"/>
    <w:autoRedefine/>
    <w:uiPriority w:val="39"/>
    <w:rsid w:val="00A97740"/>
    <w:pPr>
      <w:spacing w:after="0"/>
      <w:ind w:left="660"/>
      <w:jc w:val="left"/>
    </w:pPr>
    <w:rPr>
      <w:sz w:val="20"/>
      <w:szCs w:val="20"/>
    </w:rPr>
  </w:style>
  <w:style w:type="paragraph" w:styleId="TOC5">
    <w:name w:val="toc 5"/>
    <w:basedOn w:val="Normal"/>
    <w:next w:val="Normal"/>
    <w:autoRedefine/>
    <w:uiPriority w:val="39"/>
    <w:rsid w:val="00A97740"/>
    <w:pPr>
      <w:spacing w:after="0"/>
      <w:ind w:left="880"/>
      <w:jc w:val="left"/>
    </w:pPr>
    <w:rPr>
      <w:sz w:val="20"/>
      <w:szCs w:val="20"/>
    </w:rPr>
  </w:style>
  <w:style w:type="paragraph" w:styleId="TOC6">
    <w:name w:val="toc 6"/>
    <w:basedOn w:val="Normal"/>
    <w:next w:val="Normal"/>
    <w:autoRedefine/>
    <w:uiPriority w:val="39"/>
    <w:rsid w:val="00A97740"/>
    <w:pPr>
      <w:spacing w:after="0"/>
      <w:ind w:left="1100"/>
      <w:jc w:val="left"/>
    </w:pPr>
    <w:rPr>
      <w:sz w:val="20"/>
      <w:szCs w:val="20"/>
    </w:rPr>
  </w:style>
  <w:style w:type="paragraph" w:styleId="TOC7">
    <w:name w:val="toc 7"/>
    <w:basedOn w:val="Normal"/>
    <w:next w:val="Normal"/>
    <w:autoRedefine/>
    <w:uiPriority w:val="39"/>
    <w:rsid w:val="00A97740"/>
    <w:pPr>
      <w:spacing w:after="0"/>
      <w:ind w:left="1320"/>
      <w:jc w:val="left"/>
    </w:pPr>
    <w:rPr>
      <w:sz w:val="20"/>
      <w:szCs w:val="20"/>
    </w:rPr>
  </w:style>
  <w:style w:type="paragraph" w:styleId="TOC8">
    <w:name w:val="toc 8"/>
    <w:basedOn w:val="Normal"/>
    <w:next w:val="Normal"/>
    <w:autoRedefine/>
    <w:uiPriority w:val="39"/>
    <w:rsid w:val="00A97740"/>
    <w:pPr>
      <w:spacing w:after="0"/>
      <w:ind w:left="1540"/>
      <w:jc w:val="left"/>
    </w:pPr>
    <w:rPr>
      <w:sz w:val="20"/>
      <w:szCs w:val="20"/>
    </w:rPr>
  </w:style>
  <w:style w:type="paragraph" w:styleId="TOC9">
    <w:name w:val="toc 9"/>
    <w:basedOn w:val="Normal"/>
    <w:next w:val="Normal"/>
    <w:autoRedefine/>
    <w:uiPriority w:val="39"/>
    <w:rsid w:val="00A97740"/>
    <w:pPr>
      <w:spacing w:after="0"/>
      <w:ind w:left="1760"/>
      <w:jc w:val="left"/>
    </w:pPr>
    <w:rPr>
      <w:sz w:val="20"/>
      <w:szCs w:val="20"/>
    </w:rPr>
  </w:style>
  <w:style w:type="character" w:styleId="Strong">
    <w:name w:val="Strong"/>
    <w:basedOn w:val="DefaultParagraphFont"/>
    <w:qFormat/>
    <w:rsid w:val="00A97740"/>
    <w:rPr>
      <w:b/>
      <w:bCs/>
    </w:rPr>
  </w:style>
  <w:style w:type="character" w:styleId="Emphasis">
    <w:name w:val="Emphasis"/>
    <w:basedOn w:val="DefaultParagraphFont"/>
    <w:qFormat/>
    <w:rsid w:val="00A97740"/>
    <w:rPr>
      <w:i/>
      <w:iCs/>
    </w:rPr>
  </w:style>
  <w:style w:type="table" w:styleId="TableGrid">
    <w:name w:val="Table Grid"/>
    <w:basedOn w:val="TableNormal"/>
    <w:rsid w:val="00A97740"/>
    <w:pPr>
      <w:spacing w:after="12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rsid w:val="00A97740"/>
  </w:style>
  <w:style w:type="paragraph" w:styleId="BodyTextIndent">
    <w:name w:val="Body Text Indent"/>
    <w:basedOn w:val="Normal"/>
    <w:rsid w:val="00A97740"/>
    <w:pPr>
      <w:ind w:left="360"/>
    </w:pPr>
  </w:style>
  <w:style w:type="paragraph" w:styleId="BodyTextFirstIndent2">
    <w:name w:val="Body Text First Indent 2"/>
    <w:basedOn w:val="BodyTextIndent"/>
    <w:rsid w:val="00A97740"/>
    <w:pPr>
      <w:ind w:firstLine="210"/>
    </w:pPr>
  </w:style>
  <w:style w:type="paragraph" w:customStyle="1" w:styleId="Code">
    <w:name w:val="Code"/>
    <w:basedOn w:val="Normal"/>
    <w:link w:val="CodeChar"/>
    <w:rsid w:val="00A97740"/>
    <w:pPr>
      <w:spacing w:after="0"/>
      <w:jc w:val="left"/>
    </w:pPr>
    <w:rPr>
      <w:rFonts w:ascii="Courier New" w:hAnsi="Courier New"/>
      <w:noProof/>
      <w:sz w:val="18"/>
    </w:rPr>
  </w:style>
  <w:style w:type="character" w:customStyle="1" w:styleId="CodeChar">
    <w:name w:val="Code Char"/>
    <w:basedOn w:val="DefaultParagraphFont"/>
    <w:link w:val="Code"/>
    <w:rsid w:val="00A97740"/>
    <w:rPr>
      <w:rFonts w:ascii="Courier New" w:hAnsi="Courier New"/>
      <w:noProof/>
      <w:sz w:val="18"/>
      <w:szCs w:val="24"/>
      <w:lang w:val="en-US" w:eastAsia="en-US" w:bidi="ar-SA"/>
    </w:rPr>
  </w:style>
  <w:style w:type="paragraph" w:customStyle="1" w:styleId="Default">
    <w:name w:val="Default"/>
    <w:rsid w:val="00E8693C"/>
    <w:pPr>
      <w:autoSpaceDE w:val="0"/>
      <w:autoSpaceDN w:val="0"/>
      <w:adjustRightInd w:val="0"/>
    </w:pPr>
    <w:rPr>
      <w:color w:val="000000"/>
      <w:sz w:val="24"/>
      <w:szCs w:val="24"/>
    </w:rPr>
  </w:style>
  <w:style w:type="paragraph" w:customStyle="1" w:styleId="AppName">
    <w:name w:val="AppName"/>
    <w:basedOn w:val="Normal"/>
    <w:rsid w:val="001E7C9E"/>
    <w:pPr>
      <w:spacing w:after="0" w:line="2230" w:lineRule="exact"/>
      <w:jc w:val="left"/>
    </w:pPr>
    <w:rPr>
      <w:rFonts w:ascii="Trebuchet MS" w:eastAsia="Times" w:hAnsi="Trebuchet MS"/>
      <w:b/>
      <w:color w:val="8D1236"/>
      <w:sz w:val="96"/>
      <w:szCs w:val="20"/>
    </w:rPr>
  </w:style>
  <w:style w:type="paragraph" w:customStyle="1" w:styleId="DocVersion">
    <w:name w:val="DocVersion"/>
    <w:basedOn w:val="AppName"/>
    <w:rsid w:val="00141AE6"/>
    <w:pPr>
      <w:spacing w:line="440" w:lineRule="exact"/>
      <w:ind w:left="43"/>
    </w:pPr>
    <w:rPr>
      <w:rFonts w:ascii="Georgia" w:hAnsi="Georgia"/>
      <w:b w:val="0"/>
      <w:color w:val="auto"/>
      <w:sz w:val="32"/>
    </w:rPr>
  </w:style>
  <w:style w:type="paragraph" w:customStyle="1" w:styleId="DocTitle">
    <w:name w:val="DocTitle"/>
    <w:basedOn w:val="DocVersion"/>
    <w:rsid w:val="00141AE6"/>
    <w:pPr>
      <w:spacing w:line="800" w:lineRule="exact"/>
      <w:ind w:left="0"/>
    </w:pPr>
    <w:rPr>
      <w:color w:val="8D1236"/>
      <w:sz w:val="64"/>
    </w:rPr>
  </w:style>
  <w:style w:type="paragraph" w:customStyle="1" w:styleId="SmallPrint">
    <w:name w:val="Small Print"/>
    <w:basedOn w:val="DocVersion"/>
    <w:rsid w:val="00141AE6"/>
    <w:pPr>
      <w:spacing w:line="240" w:lineRule="exact"/>
      <w:ind w:left="0"/>
    </w:pPr>
    <w:rPr>
      <w:color w:val="7292B1"/>
      <w:sz w:val="16"/>
    </w:rPr>
  </w:style>
  <w:style w:type="paragraph" w:customStyle="1" w:styleId="Cover-AppName">
    <w:name w:val="Cover-AppName"/>
    <w:basedOn w:val="Normal"/>
    <w:rsid w:val="00ED72F7"/>
    <w:pPr>
      <w:spacing w:after="0" w:line="1860" w:lineRule="exact"/>
      <w:ind w:left="2880"/>
      <w:jc w:val="left"/>
    </w:pPr>
    <w:rPr>
      <w:rFonts w:ascii="Trebuchet MS" w:eastAsia="Times" w:hAnsi="Trebuchet MS"/>
      <w:b/>
      <w:color w:val="8D1236"/>
      <w:sz w:val="96"/>
      <w:szCs w:val="20"/>
    </w:rPr>
  </w:style>
  <w:style w:type="paragraph" w:customStyle="1" w:styleId="Cover-DocVersion">
    <w:name w:val="Cover-DocVersion"/>
    <w:basedOn w:val="Cover-AppName"/>
    <w:rsid w:val="00ED72F7"/>
    <w:pPr>
      <w:spacing w:line="440" w:lineRule="exact"/>
      <w:ind w:left="43"/>
    </w:pPr>
    <w:rPr>
      <w:rFonts w:ascii="Georgia" w:hAnsi="Georgia"/>
      <w:b w:val="0"/>
      <w:color w:val="auto"/>
      <w:sz w:val="32"/>
    </w:rPr>
  </w:style>
  <w:style w:type="paragraph" w:customStyle="1" w:styleId="Cover-DocName">
    <w:name w:val="Cover-DocName"/>
    <w:basedOn w:val="Cover-DocVersion"/>
    <w:rsid w:val="00ED72F7"/>
    <w:pPr>
      <w:spacing w:line="800" w:lineRule="exact"/>
      <w:ind w:left="0"/>
    </w:pPr>
    <w:rPr>
      <w:color w:val="8D1236"/>
      <w:sz w:val="64"/>
    </w:rPr>
  </w:style>
  <w:style w:type="paragraph" w:customStyle="1" w:styleId="Cover-SmallPrint">
    <w:name w:val="Cover-SmallPrint"/>
    <w:basedOn w:val="Cover-DocVersion"/>
    <w:rsid w:val="00BB12ED"/>
    <w:pPr>
      <w:spacing w:line="240" w:lineRule="exact"/>
      <w:ind w:left="0"/>
      <w:jc w:val="both"/>
    </w:pPr>
    <w:rPr>
      <w:color w:val="7292B1"/>
      <w:sz w:val="16"/>
      <w:u w:color="7292B1"/>
    </w:rPr>
  </w:style>
  <w:style w:type="character" w:customStyle="1" w:styleId="MTConvertedEquation">
    <w:name w:val="MTConvertedEquation"/>
    <w:basedOn w:val="DefaultParagraphFont"/>
    <w:rsid w:val="00C16E46"/>
  </w:style>
  <w:style w:type="character" w:customStyle="1" w:styleId="MTEquationSection">
    <w:name w:val="MTEquationSection"/>
    <w:basedOn w:val="DefaultParagraphFont"/>
    <w:rsid w:val="00C16E46"/>
    <w:rPr>
      <w:vanish/>
      <w:color w:val="FF0000"/>
    </w:rPr>
  </w:style>
  <w:style w:type="paragraph" w:customStyle="1" w:styleId="MTDisplayEquation">
    <w:name w:val="MTDisplayEquation"/>
    <w:basedOn w:val="Normal"/>
    <w:next w:val="Normal"/>
    <w:link w:val="MTDisplayEquationChar"/>
    <w:rsid w:val="00494104"/>
    <w:pPr>
      <w:keepNext/>
      <w:tabs>
        <w:tab w:val="left" w:pos="2160"/>
        <w:tab w:val="right" w:pos="9000"/>
      </w:tabs>
      <w:spacing w:line="240" w:lineRule="auto"/>
      <w:ind w:left="720"/>
      <w:jc w:val="left"/>
    </w:pPr>
  </w:style>
  <w:style w:type="character" w:customStyle="1" w:styleId="Heading3Char">
    <w:name w:val="Heading 3 Char"/>
    <w:basedOn w:val="DefaultParagraphFont"/>
    <w:link w:val="Heading3"/>
    <w:rsid w:val="00A7129B"/>
    <w:rPr>
      <w:rFonts w:ascii="Arial" w:hAnsi="Arial" w:cs="Arial"/>
      <w:b/>
      <w:bCs/>
      <w:sz w:val="24"/>
      <w:szCs w:val="26"/>
    </w:rPr>
  </w:style>
  <w:style w:type="character" w:customStyle="1" w:styleId="FooterChar">
    <w:name w:val="Footer Char"/>
    <w:basedOn w:val="DefaultParagraphFont"/>
    <w:link w:val="Footer"/>
    <w:uiPriority w:val="99"/>
    <w:rsid w:val="003968C9"/>
    <w:rPr>
      <w:sz w:val="24"/>
      <w:szCs w:val="24"/>
    </w:rPr>
  </w:style>
  <w:style w:type="paragraph" w:customStyle="1" w:styleId="reference">
    <w:name w:val="reference"/>
    <w:basedOn w:val="Normal"/>
    <w:rsid w:val="00BF36D5"/>
    <w:pPr>
      <w:overflowPunct w:val="0"/>
      <w:autoSpaceDE w:val="0"/>
      <w:autoSpaceDN w:val="0"/>
      <w:adjustRightInd w:val="0"/>
      <w:spacing w:after="0"/>
      <w:jc w:val="left"/>
      <w:textAlignment w:val="baseline"/>
    </w:pPr>
    <w:rPr>
      <w:sz w:val="20"/>
      <w:szCs w:val="20"/>
      <w:lang w:eastAsia="de-DE"/>
    </w:rPr>
  </w:style>
  <w:style w:type="paragraph" w:styleId="ListParagraph">
    <w:name w:val="List Paragraph"/>
    <w:basedOn w:val="Normal"/>
    <w:uiPriority w:val="34"/>
    <w:qFormat/>
    <w:rsid w:val="00B6779F"/>
    <w:pPr>
      <w:ind w:left="720"/>
      <w:contextualSpacing/>
    </w:pPr>
  </w:style>
  <w:style w:type="character" w:customStyle="1" w:styleId="MTDisplayEquationChar">
    <w:name w:val="MTDisplayEquation Char"/>
    <w:basedOn w:val="DefaultParagraphFont"/>
    <w:link w:val="MTDisplayEquation"/>
    <w:rsid w:val="00E36871"/>
    <w:rPr>
      <w:sz w:val="24"/>
      <w:szCs w:val="24"/>
    </w:rPr>
  </w:style>
  <w:style w:type="character" w:styleId="PlaceholderText">
    <w:name w:val="Placeholder Text"/>
    <w:basedOn w:val="DefaultParagraphFont"/>
    <w:uiPriority w:val="99"/>
    <w:semiHidden/>
    <w:rsid w:val="00B7049A"/>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522" Type="http://schemas.openxmlformats.org/officeDocument/2006/relationships/oleObject" Target="embeddings/oleObject784.bin"/><Relationship Id="rId1827" Type="http://schemas.openxmlformats.org/officeDocument/2006/relationships/image" Target="media/image840.wmf"/><Relationship Id="rId21" Type="http://schemas.openxmlformats.org/officeDocument/2006/relationships/hyperlink" Target="https://simtk.org/home/simbody" TargetMode="External"/><Relationship Id="rId2089" Type="http://schemas.openxmlformats.org/officeDocument/2006/relationships/oleObject" Target="embeddings/oleObject1073.bin"/><Relationship Id="rId170" Type="http://schemas.openxmlformats.org/officeDocument/2006/relationships/oleObject" Target="embeddings/oleObject71.bin"/><Relationship Id="rId268" Type="http://schemas.openxmlformats.org/officeDocument/2006/relationships/oleObject" Target="embeddings/oleObject121.bin"/><Relationship Id="rId475" Type="http://schemas.openxmlformats.org/officeDocument/2006/relationships/oleObject" Target="embeddings/oleObject228.bin"/><Relationship Id="rId682" Type="http://schemas.openxmlformats.org/officeDocument/2006/relationships/image" Target="media/image303.wmf"/><Relationship Id="rId2156" Type="http://schemas.openxmlformats.org/officeDocument/2006/relationships/oleObject" Target="embeddings/oleObject1116.bin"/><Relationship Id="rId128" Type="http://schemas.openxmlformats.org/officeDocument/2006/relationships/oleObject" Target="embeddings/oleObject50.bin"/><Relationship Id="rId335" Type="http://schemas.openxmlformats.org/officeDocument/2006/relationships/oleObject" Target="embeddings/oleObject156.bin"/><Relationship Id="rId542" Type="http://schemas.openxmlformats.org/officeDocument/2006/relationships/image" Target="media/image234.wmf"/><Relationship Id="rId987" Type="http://schemas.openxmlformats.org/officeDocument/2006/relationships/oleObject" Target="embeddings/oleObject498.bin"/><Relationship Id="rId1172" Type="http://schemas.openxmlformats.org/officeDocument/2006/relationships/image" Target="media/image538.wmf"/><Relationship Id="rId2016" Type="http://schemas.openxmlformats.org/officeDocument/2006/relationships/image" Target="media/image934.wmf"/><Relationship Id="rId2223" Type="http://schemas.openxmlformats.org/officeDocument/2006/relationships/oleObject" Target="embeddings/oleObject1160.bin"/><Relationship Id="rId402" Type="http://schemas.openxmlformats.org/officeDocument/2006/relationships/oleObject" Target="embeddings/oleObject190.bin"/><Relationship Id="rId847" Type="http://schemas.openxmlformats.org/officeDocument/2006/relationships/image" Target="media/image389.wmf"/><Relationship Id="rId1032" Type="http://schemas.openxmlformats.org/officeDocument/2006/relationships/image" Target="media/image476.wmf"/><Relationship Id="rId1477" Type="http://schemas.openxmlformats.org/officeDocument/2006/relationships/oleObject" Target="embeddings/oleObject760.bin"/><Relationship Id="rId1684" Type="http://schemas.openxmlformats.org/officeDocument/2006/relationships/oleObject" Target="embeddings/oleObject869.bin"/><Relationship Id="rId1891" Type="http://schemas.openxmlformats.org/officeDocument/2006/relationships/image" Target="media/image872.wmf"/><Relationship Id="rId707" Type="http://schemas.openxmlformats.org/officeDocument/2006/relationships/oleObject" Target="embeddings/oleObject349.bin"/><Relationship Id="rId914" Type="http://schemas.openxmlformats.org/officeDocument/2006/relationships/oleObject" Target="embeddings/oleObject460.bin"/><Relationship Id="rId1337" Type="http://schemas.openxmlformats.org/officeDocument/2006/relationships/oleObject" Target="embeddings/oleObject684.bin"/><Relationship Id="rId1544" Type="http://schemas.openxmlformats.org/officeDocument/2006/relationships/oleObject" Target="embeddings/oleObject796.bin"/><Relationship Id="rId1751" Type="http://schemas.openxmlformats.org/officeDocument/2006/relationships/image" Target="media/image811.wmf"/><Relationship Id="rId1989" Type="http://schemas.openxmlformats.org/officeDocument/2006/relationships/oleObject" Target="embeddings/oleObject1023.bin"/><Relationship Id="rId43" Type="http://schemas.openxmlformats.org/officeDocument/2006/relationships/image" Target="media/image10.wmf"/><Relationship Id="rId1404" Type="http://schemas.openxmlformats.org/officeDocument/2006/relationships/oleObject" Target="embeddings/oleObject720.bin"/><Relationship Id="rId1611" Type="http://schemas.openxmlformats.org/officeDocument/2006/relationships/image" Target="media/image744.wmf"/><Relationship Id="rId1849" Type="http://schemas.openxmlformats.org/officeDocument/2006/relationships/image" Target="media/image853.wmf"/><Relationship Id="rId192" Type="http://schemas.openxmlformats.org/officeDocument/2006/relationships/oleObject" Target="embeddings/oleObject82.bin"/><Relationship Id="rId1709" Type="http://schemas.openxmlformats.org/officeDocument/2006/relationships/image" Target="media/image790.wmf"/><Relationship Id="rId1916" Type="http://schemas.openxmlformats.org/officeDocument/2006/relationships/oleObject" Target="embeddings/oleObject986.bin"/><Relationship Id="rId497" Type="http://schemas.openxmlformats.org/officeDocument/2006/relationships/image" Target="media/image213.wmf"/><Relationship Id="rId2080" Type="http://schemas.openxmlformats.org/officeDocument/2006/relationships/image" Target="media/image966.wmf"/><Relationship Id="rId2178" Type="http://schemas.openxmlformats.org/officeDocument/2006/relationships/oleObject" Target="embeddings/oleObject1137.bin"/><Relationship Id="rId357" Type="http://schemas.openxmlformats.org/officeDocument/2006/relationships/oleObject" Target="embeddings/oleObject167.bin"/><Relationship Id="rId1194" Type="http://schemas.openxmlformats.org/officeDocument/2006/relationships/image" Target="media/image549.wmf"/><Relationship Id="rId2038" Type="http://schemas.openxmlformats.org/officeDocument/2006/relationships/image" Target="media/image945.wmf"/><Relationship Id="rId217" Type="http://schemas.openxmlformats.org/officeDocument/2006/relationships/image" Target="media/image94.wmf"/><Relationship Id="rId564" Type="http://schemas.openxmlformats.org/officeDocument/2006/relationships/image" Target="media/image245.wmf"/><Relationship Id="rId771" Type="http://schemas.openxmlformats.org/officeDocument/2006/relationships/oleObject" Target="embeddings/oleObject388.bin"/><Relationship Id="rId869" Type="http://schemas.openxmlformats.org/officeDocument/2006/relationships/image" Target="media/image400.wmf"/><Relationship Id="rId1499" Type="http://schemas.openxmlformats.org/officeDocument/2006/relationships/image" Target="media/image690.wmf"/><Relationship Id="rId2245" Type="http://schemas.openxmlformats.org/officeDocument/2006/relationships/oleObject" Target="embeddings/oleObject1171.bin"/><Relationship Id="rId424" Type="http://schemas.openxmlformats.org/officeDocument/2006/relationships/oleObject" Target="embeddings/oleObject201.bin"/><Relationship Id="rId631" Type="http://schemas.openxmlformats.org/officeDocument/2006/relationships/oleObject" Target="embeddings/oleObject310.bin"/><Relationship Id="rId729" Type="http://schemas.openxmlformats.org/officeDocument/2006/relationships/oleObject" Target="embeddings/oleObject366.bin"/><Relationship Id="rId1054" Type="http://schemas.openxmlformats.org/officeDocument/2006/relationships/oleObject" Target="embeddings/oleObject536.bin"/><Relationship Id="rId1261" Type="http://schemas.openxmlformats.org/officeDocument/2006/relationships/image" Target="media/image581.wmf"/><Relationship Id="rId1359" Type="http://schemas.openxmlformats.org/officeDocument/2006/relationships/image" Target="media/image626.wmf"/><Relationship Id="rId2105" Type="http://schemas.openxmlformats.org/officeDocument/2006/relationships/oleObject" Target="embeddings/oleObject1081.bin"/><Relationship Id="rId936" Type="http://schemas.openxmlformats.org/officeDocument/2006/relationships/image" Target="media/image432.wmf"/><Relationship Id="rId1121" Type="http://schemas.openxmlformats.org/officeDocument/2006/relationships/oleObject" Target="embeddings/oleObject570.bin"/><Relationship Id="rId1219" Type="http://schemas.openxmlformats.org/officeDocument/2006/relationships/oleObject" Target="embeddings/oleObject621.bin"/><Relationship Id="rId1566" Type="http://schemas.openxmlformats.org/officeDocument/2006/relationships/image" Target="media/image722.wmf"/><Relationship Id="rId1773" Type="http://schemas.openxmlformats.org/officeDocument/2006/relationships/image" Target="media/image822.wmf"/><Relationship Id="rId1980" Type="http://schemas.openxmlformats.org/officeDocument/2006/relationships/image" Target="media/image916.wmf"/><Relationship Id="rId65" Type="http://schemas.openxmlformats.org/officeDocument/2006/relationships/oleObject" Target="embeddings/oleObject16.bin"/><Relationship Id="rId1426" Type="http://schemas.openxmlformats.org/officeDocument/2006/relationships/image" Target="media/image657.wmf"/><Relationship Id="rId1633" Type="http://schemas.openxmlformats.org/officeDocument/2006/relationships/image" Target="media/image755.wmf"/><Relationship Id="rId1840" Type="http://schemas.openxmlformats.org/officeDocument/2006/relationships/image" Target="media/image847.wmf"/><Relationship Id="rId1700" Type="http://schemas.openxmlformats.org/officeDocument/2006/relationships/oleObject" Target="embeddings/oleObject878.bin"/><Relationship Id="rId1938" Type="http://schemas.openxmlformats.org/officeDocument/2006/relationships/oleObject" Target="embeddings/oleObject997.bin"/><Relationship Id="rId281" Type="http://schemas.openxmlformats.org/officeDocument/2006/relationships/image" Target="media/image123.wmf"/><Relationship Id="rId141" Type="http://schemas.openxmlformats.org/officeDocument/2006/relationships/image" Target="media/image57.wmf"/><Relationship Id="rId379" Type="http://schemas.openxmlformats.org/officeDocument/2006/relationships/oleObject" Target="embeddings/oleObject178.bin"/><Relationship Id="rId586" Type="http://schemas.openxmlformats.org/officeDocument/2006/relationships/image" Target="media/image256.wmf"/><Relationship Id="rId793" Type="http://schemas.openxmlformats.org/officeDocument/2006/relationships/image" Target="media/image362.wmf"/><Relationship Id="rId7" Type="http://schemas.openxmlformats.org/officeDocument/2006/relationships/endnotes" Target="endnotes.xml"/><Relationship Id="rId239" Type="http://schemas.openxmlformats.org/officeDocument/2006/relationships/image" Target="media/image10210.wmf"/><Relationship Id="rId446" Type="http://schemas.openxmlformats.org/officeDocument/2006/relationships/image" Target="media/image190.wmf"/><Relationship Id="rId653" Type="http://schemas.openxmlformats.org/officeDocument/2006/relationships/oleObject" Target="embeddings/oleObject322.bin"/><Relationship Id="rId1076" Type="http://schemas.openxmlformats.org/officeDocument/2006/relationships/oleObject" Target="embeddings/oleObject547.bin"/><Relationship Id="rId1283" Type="http://schemas.openxmlformats.org/officeDocument/2006/relationships/image" Target="media/image591.wmf"/><Relationship Id="rId1490" Type="http://schemas.openxmlformats.org/officeDocument/2006/relationships/oleObject" Target="embeddings/oleObject768.bin"/><Relationship Id="rId2127" Type="http://schemas.openxmlformats.org/officeDocument/2006/relationships/oleObject" Target="embeddings/oleObject1092.bin"/><Relationship Id="rId306" Type="http://schemas.openxmlformats.org/officeDocument/2006/relationships/image" Target="media/image135.wmf"/><Relationship Id="rId860" Type="http://schemas.openxmlformats.org/officeDocument/2006/relationships/oleObject" Target="embeddings/oleObject432.bin"/><Relationship Id="rId958" Type="http://schemas.openxmlformats.org/officeDocument/2006/relationships/image" Target="media/image443.wmf"/><Relationship Id="rId1143" Type="http://schemas.openxmlformats.org/officeDocument/2006/relationships/image" Target="media/image524.wmf"/><Relationship Id="rId1588" Type="http://schemas.openxmlformats.org/officeDocument/2006/relationships/oleObject" Target="embeddings/oleObject819.bin"/><Relationship Id="rId1795" Type="http://schemas.openxmlformats.org/officeDocument/2006/relationships/image" Target="media/image832.wmf"/><Relationship Id="rId87" Type="http://schemas.openxmlformats.org/officeDocument/2006/relationships/image" Target="media/image31.wmf"/><Relationship Id="rId513" Type="http://schemas.openxmlformats.org/officeDocument/2006/relationships/image" Target="media/image220.wmf"/><Relationship Id="rId720" Type="http://schemas.openxmlformats.org/officeDocument/2006/relationships/image" Target="media/image321.wmf"/><Relationship Id="rId818" Type="http://schemas.openxmlformats.org/officeDocument/2006/relationships/oleObject" Target="embeddings/oleObject411.bin"/><Relationship Id="rId1350" Type="http://schemas.openxmlformats.org/officeDocument/2006/relationships/oleObject" Target="embeddings/oleObject691.bin"/><Relationship Id="rId1448" Type="http://schemas.openxmlformats.org/officeDocument/2006/relationships/image" Target="media/image667.wmf"/><Relationship Id="rId1655" Type="http://schemas.openxmlformats.org/officeDocument/2006/relationships/image" Target="media/image766.wmf"/><Relationship Id="rId1003" Type="http://schemas.openxmlformats.org/officeDocument/2006/relationships/image" Target="media/image464.wmf"/><Relationship Id="rId1210" Type="http://schemas.openxmlformats.org/officeDocument/2006/relationships/image" Target="media/image557.wmf"/><Relationship Id="rId1308" Type="http://schemas.openxmlformats.org/officeDocument/2006/relationships/image" Target="media/image602.wmf"/><Relationship Id="rId1862" Type="http://schemas.openxmlformats.org/officeDocument/2006/relationships/image" Target="media/image859.wmf"/><Relationship Id="rId1515" Type="http://schemas.openxmlformats.org/officeDocument/2006/relationships/image" Target="media/image698.wmf"/><Relationship Id="rId1722" Type="http://schemas.openxmlformats.org/officeDocument/2006/relationships/oleObject" Target="embeddings/oleObject889.bin"/><Relationship Id="rId14" Type="http://schemas.openxmlformats.org/officeDocument/2006/relationships/hyperlink" Target="https://github.com/simbody" TargetMode="External"/><Relationship Id="rId2191" Type="http://schemas.openxmlformats.org/officeDocument/2006/relationships/image" Target="media/image1002.wmf"/><Relationship Id="rId163" Type="http://schemas.openxmlformats.org/officeDocument/2006/relationships/image" Target="media/image68.wmf"/><Relationship Id="rId370" Type="http://schemas.openxmlformats.org/officeDocument/2006/relationships/image" Target="media/image166.wmf"/><Relationship Id="rId2051" Type="http://schemas.openxmlformats.org/officeDocument/2006/relationships/oleObject" Target="embeddings/oleObject1054.bin"/><Relationship Id="rId230" Type="http://schemas.openxmlformats.org/officeDocument/2006/relationships/oleObject" Target="embeddings/oleObject102.bin"/><Relationship Id="rId468" Type="http://schemas.openxmlformats.org/officeDocument/2006/relationships/image" Target="media/image201.wmf"/><Relationship Id="rId675" Type="http://schemas.openxmlformats.org/officeDocument/2006/relationships/oleObject" Target="embeddings/oleObject333.bin"/><Relationship Id="rId882" Type="http://schemas.openxmlformats.org/officeDocument/2006/relationships/oleObject" Target="embeddings/oleObject443.bin"/><Relationship Id="rId1098" Type="http://schemas.openxmlformats.org/officeDocument/2006/relationships/oleObject" Target="embeddings/oleObject558.bin"/><Relationship Id="rId2149" Type="http://schemas.openxmlformats.org/officeDocument/2006/relationships/oleObject" Target="embeddings/oleObject1109.bin"/><Relationship Id="rId328" Type="http://schemas.openxmlformats.org/officeDocument/2006/relationships/image" Target="media/image145.wmf"/><Relationship Id="rId535" Type="http://schemas.openxmlformats.org/officeDocument/2006/relationships/oleObject" Target="embeddings/oleObject262.bin"/><Relationship Id="rId742" Type="http://schemas.openxmlformats.org/officeDocument/2006/relationships/image" Target="media/image337.wmf"/><Relationship Id="rId1165" Type="http://schemas.openxmlformats.org/officeDocument/2006/relationships/oleObject" Target="embeddings/oleObject594.bin"/><Relationship Id="rId1372" Type="http://schemas.openxmlformats.org/officeDocument/2006/relationships/oleObject" Target="embeddings/oleObject703.bin"/><Relationship Id="rId2009" Type="http://schemas.openxmlformats.org/officeDocument/2006/relationships/oleObject" Target="embeddings/oleObject1033.bin"/><Relationship Id="rId2216" Type="http://schemas.openxmlformats.org/officeDocument/2006/relationships/image" Target="media/image1014.wmf"/><Relationship Id="rId602" Type="http://schemas.openxmlformats.org/officeDocument/2006/relationships/image" Target="media/image264.wmf"/><Relationship Id="rId1025" Type="http://schemas.openxmlformats.org/officeDocument/2006/relationships/oleObject" Target="embeddings/oleObject519.bin"/><Relationship Id="rId1232" Type="http://schemas.openxmlformats.org/officeDocument/2006/relationships/image" Target="media/image568.wmf"/><Relationship Id="rId1677" Type="http://schemas.openxmlformats.org/officeDocument/2006/relationships/image" Target="media/image776.wmf"/><Relationship Id="rId1884" Type="http://schemas.openxmlformats.org/officeDocument/2006/relationships/oleObject" Target="embeddings/oleObject970.bin"/><Relationship Id="rId907" Type="http://schemas.openxmlformats.org/officeDocument/2006/relationships/image" Target="media/image419.wmf"/><Relationship Id="rId1537" Type="http://schemas.openxmlformats.org/officeDocument/2006/relationships/image" Target="media/image709.wmf"/><Relationship Id="rId1744" Type="http://schemas.openxmlformats.org/officeDocument/2006/relationships/oleObject" Target="embeddings/oleObject900.bin"/><Relationship Id="rId1951" Type="http://schemas.openxmlformats.org/officeDocument/2006/relationships/oleObject" Target="embeddings/oleObject1004.bin"/><Relationship Id="rId36" Type="http://schemas.openxmlformats.org/officeDocument/2006/relationships/oleObject" Target="embeddings/oleObject4.bin"/><Relationship Id="rId1604" Type="http://schemas.openxmlformats.org/officeDocument/2006/relationships/oleObject" Target="embeddings/oleObject827.bin"/><Relationship Id="rId185" Type="http://schemas.openxmlformats.org/officeDocument/2006/relationships/image" Target="media/image79.wmf"/><Relationship Id="rId1811" Type="http://schemas.openxmlformats.org/officeDocument/2006/relationships/image" Target="media/image8320.wmf"/><Relationship Id="rId1909" Type="http://schemas.openxmlformats.org/officeDocument/2006/relationships/image" Target="media/image881.wmf"/><Relationship Id="rId392" Type="http://schemas.openxmlformats.org/officeDocument/2006/relationships/oleObject" Target="embeddings/oleObject185.bin"/><Relationship Id="rId697" Type="http://schemas.openxmlformats.org/officeDocument/2006/relationships/oleObject" Target="embeddings/oleObject344.bin"/><Relationship Id="rId2073" Type="http://schemas.openxmlformats.org/officeDocument/2006/relationships/oleObject" Target="embeddings/oleObject1065.bin"/><Relationship Id="rId252" Type="http://schemas.openxmlformats.org/officeDocument/2006/relationships/oleObject" Target="embeddings/oleObject113.bin"/><Relationship Id="rId1187" Type="http://schemas.openxmlformats.org/officeDocument/2006/relationships/oleObject" Target="embeddings/oleObject605.bin"/><Relationship Id="rId2140" Type="http://schemas.openxmlformats.org/officeDocument/2006/relationships/oleObject" Target="embeddings/oleObject1100.bin"/><Relationship Id="rId112" Type="http://schemas.openxmlformats.org/officeDocument/2006/relationships/image" Target="media/image43.wmf"/><Relationship Id="rId557" Type="http://schemas.openxmlformats.org/officeDocument/2006/relationships/oleObject" Target="embeddings/oleObject273.bin"/><Relationship Id="rId764" Type="http://schemas.openxmlformats.org/officeDocument/2006/relationships/oleObject" Target="embeddings/oleObject384.bin"/><Relationship Id="rId971" Type="http://schemas.openxmlformats.org/officeDocument/2006/relationships/oleObject" Target="embeddings/oleObject489.bin"/><Relationship Id="rId1394" Type="http://schemas.openxmlformats.org/officeDocument/2006/relationships/oleObject" Target="embeddings/oleObject715.bin"/><Relationship Id="rId1699" Type="http://schemas.openxmlformats.org/officeDocument/2006/relationships/image" Target="media/image785.wmf"/><Relationship Id="rId2000" Type="http://schemas.openxmlformats.org/officeDocument/2006/relationships/image" Target="media/image926.wmf"/><Relationship Id="rId2238" Type="http://schemas.openxmlformats.org/officeDocument/2006/relationships/image" Target="media/image1025.wmf"/><Relationship Id="rId417" Type="http://schemas.openxmlformats.org/officeDocument/2006/relationships/image" Target="media/image1770.wmf"/><Relationship Id="rId624" Type="http://schemas.openxmlformats.org/officeDocument/2006/relationships/image" Target="media/image275.wmf"/><Relationship Id="rId831" Type="http://schemas.openxmlformats.org/officeDocument/2006/relationships/image" Target="media/image381.wmf"/><Relationship Id="rId1047" Type="http://schemas.openxmlformats.org/officeDocument/2006/relationships/oleObject" Target="embeddings/oleObject532.bin"/><Relationship Id="rId1254" Type="http://schemas.openxmlformats.org/officeDocument/2006/relationships/image" Target="media/image578.wmf"/><Relationship Id="rId1461" Type="http://schemas.openxmlformats.org/officeDocument/2006/relationships/oleObject" Target="embeddings/oleObject752.bin"/><Relationship Id="rId929" Type="http://schemas.openxmlformats.org/officeDocument/2006/relationships/oleObject" Target="embeddings/oleObject468.bin"/><Relationship Id="rId1114" Type="http://schemas.openxmlformats.org/officeDocument/2006/relationships/oleObject" Target="embeddings/oleObject566.bin"/><Relationship Id="rId1321" Type="http://schemas.openxmlformats.org/officeDocument/2006/relationships/oleObject" Target="embeddings/oleObject676.bin"/><Relationship Id="rId1559" Type="http://schemas.openxmlformats.org/officeDocument/2006/relationships/oleObject" Target="embeddings/oleObject804.bin"/><Relationship Id="rId1766" Type="http://schemas.openxmlformats.org/officeDocument/2006/relationships/oleObject" Target="embeddings/oleObject911.bin"/><Relationship Id="rId1973" Type="http://schemas.openxmlformats.org/officeDocument/2006/relationships/oleObject" Target="embeddings/oleObject1015.bin"/><Relationship Id="rId58" Type="http://schemas.openxmlformats.org/officeDocument/2006/relationships/oleObject" Target="embeddings/oleObject13.bin"/><Relationship Id="rId1419" Type="http://schemas.openxmlformats.org/officeDocument/2006/relationships/oleObject" Target="embeddings/oleObject728.bin"/><Relationship Id="rId1626" Type="http://schemas.openxmlformats.org/officeDocument/2006/relationships/oleObject" Target="embeddings/oleObject838.bin"/><Relationship Id="rId1833" Type="http://schemas.openxmlformats.org/officeDocument/2006/relationships/oleObject" Target="embeddings/oleObject945.bin"/><Relationship Id="rId1900" Type="http://schemas.openxmlformats.org/officeDocument/2006/relationships/oleObject" Target="embeddings/oleObject978.bin"/><Relationship Id="rId2095" Type="http://schemas.openxmlformats.org/officeDocument/2006/relationships/oleObject" Target="embeddings/oleObject1076.bin"/><Relationship Id="rId274" Type="http://schemas.openxmlformats.org/officeDocument/2006/relationships/oleObject" Target="embeddings/oleObject124.bin"/><Relationship Id="rId481" Type="http://schemas.openxmlformats.org/officeDocument/2006/relationships/oleObject" Target="embeddings/oleObject231.bin"/><Relationship Id="rId2162" Type="http://schemas.openxmlformats.org/officeDocument/2006/relationships/oleObject" Target="embeddings/oleObject1122.bin"/><Relationship Id="rId134" Type="http://schemas.openxmlformats.org/officeDocument/2006/relationships/oleObject" Target="embeddings/oleObject53.bin"/><Relationship Id="rId579" Type="http://schemas.openxmlformats.org/officeDocument/2006/relationships/oleObject" Target="embeddings/oleObject284.bin"/><Relationship Id="rId786" Type="http://schemas.openxmlformats.org/officeDocument/2006/relationships/oleObject" Target="embeddings/oleObject395.bin"/><Relationship Id="rId993" Type="http://schemas.openxmlformats.org/officeDocument/2006/relationships/oleObject" Target="embeddings/oleObject501.bin"/><Relationship Id="rId341" Type="http://schemas.openxmlformats.org/officeDocument/2006/relationships/oleObject" Target="embeddings/oleObject159.bin"/><Relationship Id="rId439" Type="http://schemas.openxmlformats.org/officeDocument/2006/relationships/oleObject" Target="embeddings/oleObject209.bin"/><Relationship Id="rId646" Type="http://schemas.openxmlformats.org/officeDocument/2006/relationships/oleObject" Target="embeddings/oleObject318.bin"/><Relationship Id="rId1069" Type="http://schemas.openxmlformats.org/officeDocument/2006/relationships/image" Target="media/image489.wmf"/><Relationship Id="rId1276" Type="http://schemas.openxmlformats.org/officeDocument/2006/relationships/oleObject" Target="embeddings/oleObject652.bin"/><Relationship Id="rId1483" Type="http://schemas.openxmlformats.org/officeDocument/2006/relationships/image" Target="media/image683.wmf"/><Relationship Id="rId2022" Type="http://schemas.openxmlformats.org/officeDocument/2006/relationships/image" Target="media/image937.wmf"/><Relationship Id="rId201" Type="http://schemas.openxmlformats.org/officeDocument/2006/relationships/image" Target="media/image87.wmf"/><Relationship Id="rId506" Type="http://schemas.openxmlformats.org/officeDocument/2006/relationships/oleObject" Target="embeddings/oleObject247.bin"/><Relationship Id="rId853" Type="http://schemas.openxmlformats.org/officeDocument/2006/relationships/image" Target="media/image392.wmf"/><Relationship Id="rId1136" Type="http://schemas.openxmlformats.org/officeDocument/2006/relationships/oleObject" Target="embeddings/oleObject578.bin"/><Relationship Id="rId1690" Type="http://schemas.openxmlformats.org/officeDocument/2006/relationships/oleObject" Target="embeddings/oleObject873.bin"/><Relationship Id="rId1788" Type="http://schemas.openxmlformats.org/officeDocument/2006/relationships/oleObject" Target="embeddings/oleObject923.bin"/><Relationship Id="rId1995" Type="http://schemas.openxmlformats.org/officeDocument/2006/relationships/oleObject" Target="embeddings/oleObject1026.bin"/><Relationship Id="rId713" Type="http://schemas.openxmlformats.org/officeDocument/2006/relationships/image" Target="media/image318.wmf"/><Relationship Id="rId920" Type="http://schemas.openxmlformats.org/officeDocument/2006/relationships/oleObject" Target="embeddings/oleObject463.bin"/><Relationship Id="rId1343" Type="http://schemas.openxmlformats.org/officeDocument/2006/relationships/image" Target="media/image619.wmf"/><Relationship Id="rId1550" Type="http://schemas.openxmlformats.org/officeDocument/2006/relationships/oleObject" Target="embeddings/oleObject799.bin"/><Relationship Id="rId1648" Type="http://schemas.openxmlformats.org/officeDocument/2006/relationships/oleObject" Target="embeddings/oleObject849.bin"/><Relationship Id="rId1203" Type="http://schemas.openxmlformats.org/officeDocument/2006/relationships/oleObject" Target="embeddings/oleObject613.bin"/><Relationship Id="rId1410" Type="http://schemas.openxmlformats.org/officeDocument/2006/relationships/oleObject" Target="embeddings/oleObject723.bin"/><Relationship Id="rId1508" Type="http://schemas.openxmlformats.org/officeDocument/2006/relationships/oleObject" Target="embeddings/oleObject777.bin"/><Relationship Id="rId1855" Type="http://schemas.openxmlformats.org/officeDocument/2006/relationships/oleObject" Target="embeddings/oleObject955.bin"/><Relationship Id="rId1715" Type="http://schemas.openxmlformats.org/officeDocument/2006/relationships/image" Target="media/image793.wmf"/><Relationship Id="rId1922" Type="http://schemas.openxmlformats.org/officeDocument/2006/relationships/oleObject" Target="embeddings/oleObject989.bin"/><Relationship Id="rId296" Type="http://schemas.openxmlformats.org/officeDocument/2006/relationships/image" Target="media/image130.wmf"/><Relationship Id="rId2184" Type="http://schemas.openxmlformats.org/officeDocument/2006/relationships/oleObject" Target="embeddings/oleObject1140.bin"/><Relationship Id="rId156" Type="http://schemas.openxmlformats.org/officeDocument/2006/relationships/oleObject" Target="embeddings/oleObject64.bin"/><Relationship Id="rId363" Type="http://schemas.openxmlformats.org/officeDocument/2006/relationships/oleObject" Target="embeddings/oleObject170.bin"/><Relationship Id="rId570" Type="http://schemas.openxmlformats.org/officeDocument/2006/relationships/image" Target="media/image248.wmf"/><Relationship Id="rId2044" Type="http://schemas.openxmlformats.org/officeDocument/2006/relationships/image" Target="media/image948.wmf"/><Relationship Id="rId2251" Type="http://schemas.openxmlformats.org/officeDocument/2006/relationships/oleObject" Target="embeddings/oleObject1175.bin"/><Relationship Id="rId223" Type="http://schemas.openxmlformats.org/officeDocument/2006/relationships/image" Target="media/image97.wmf"/><Relationship Id="rId430" Type="http://schemas.openxmlformats.org/officeDocument/2006/relationships/oleObject" Target="embeddings/oleObject204.bin"/><Relationship Id="rId668" Type="http://schemas.openxmlformats.org/officeDocument/2006/relationships/image" Target="media/image296.wmf"/><Relationship Id="rId875" Type="http://schemas.openxmlformats.org/officeDocument/2006/relationships/image" Target="media/image403.wmf"/><Relationship Id="rId1060" Type="http://schemas.openxmlformats.org/officeDocument/2006/relationships/oleObject" Target="embeddings/oleObject539.bin"/><Relationship Id="rId1298" Type="http://schemas.openxmlformats.org/officeDocument/2006/relationships/oleObject" Target="embeddings/oleObject663.bin"/><Relationship Id="rId2111" Type="http://schemas.openxmlformats.org/officeDocument/2006/relationships/oleObject" Target="embeddings/oleObject1084.bin"/><Relationship Id="rId528" Type="http://schemas.openxmlformats.org/officeDocument/2006/relationships/oleObject" Target="embeddings/oleObject258.bin"/><Relationship Id="rId735" Type="http://schemas.openxmlformats.org/officeDocument/2006/relationships/oleObject" Target="embeddings/oleObject369.bin"/><Relationship Id="rId942" Type="http://schemas.openxmlformats.org/officeDocument/2006/relationships/image" Target="media/image435.wmf"/><Relationship Id="rId1158" Type="http://schemas.openxmlformats.org/officeDocument/2006/relationships/image" Target="media/image531.wmf"/><Relationship Id="rId1365" Type="http://schemas.openxmlformats.org/officeDocument/2006/relationships/image" Target="media/image629.wmf"/><Relationship Id="rId1572" Type="http://schemas.openxmlformats.org/officeDocument/2006/relationships/oleObject" Target="embeddings/oleObject811.bin"/><Relationship Id="rId2209" Type="http://schemas.openxmlformats.org/officeDocument/2006/relationships/oleObject" Target="embeddings/oleObject1153.bin"/><Relationship Id="rId1018" Type="http://schemas.openxmlformats.org/officeDocument/2006/relationships/image" Target="media/image470.wmf"/><Relationship Id="rId1225" Type="http://schemas.openxmlformats.org/officeDocument/2006/relationships/oleObject" Target="embeddings/oleObject624.bin"/><Relationship Id="rId1432" Type="http://schemas.openxmlformats.org/officeDocument/2006/relationships/image" Target="media/image660.wmf"/><Relationship Id="rId1877" Type="http://schemas.openxmlformats.org/officeDocument/2006/relationships/image" Target="media/image865.wmf"/><Relationship Id="rId71" Type="http://schemas.openxmlformats.org/officeDocument/2006/relationships/oleObject" Target="embeddings/oleObject19.bin"/><Relationship Id="rId802" Type="http://schemas.openxmlformats.org/officeDocument/2006/relationships/oleObject" Target="embeddings/oleObject403.bin"/><Relationship Id="rId1737" Type="http://schemas.openxmlformats.org/officeDocument/2006/relationships/image" Target="media/image804.wmf"/><Relationship Id="rId1944" Type="http://schemas.openxmlformats.org/officeDocument/2006/relationships/oleObject" Target="embeddings/oleObject1000.bin"/><Relationship Id="rId29" Type="http://schemas.openxmlformats.org/officeDocument/2006/relationships/image" Target="media/image6.png"/><Relationship Id="rId178" Type="http://schemas.openxmlformats.org/officeDocument/2006/relationships/oleObject" Target="embeddings/oleObject75.bin"/><Relationship Id="rId1804" Type="http://schemas.openxmlformats.org/officeDocument/2006/relationships/oleObject" Target="embeddings/oleObject931.bin"/><Relationship Id="rId385" Type="http://schemas.openxmlformats.org/officeDocument/2006/relationships/image" Target="media/image173.wmf"/><Relationship Id="rId592" Type="http://schemas.openxmlformats.org/officeDocument/2006/relationships/image" Target="media/image259.wmf"/><Relationship Id="rId2066" Type="http://schemas.openxmlformats.org/officeDocument/2006/relationships/image" Target="media/image959.wmf"/><Relationship Id="rId245" Type="http://schemas.openxmlformats.org/officeDocument/2006/relationships/image" Target="media/image105.wmf"/><Relationship Id="rId452" Type="http://schemas.openxmlformats.org/officeDocument/2006/relationships/image" Target="media/image193.wmf"/><Relationship Id="rId897" Type="http://schemas.openxmlformats.org/officeDocument/2006/relationships/oleObject" Target="embeddings/oleObject451.bin"/><Relationship Id="rId1082" Type="http://schemas.openxmlformats.org/officeDocument/2006/relationships/oleObject" Target="embeddings/oleObject550.bin"/><Relationship Id="rId2133" Type="http://schemas.openxmlformats.org/officeDocument/2006/relationships/oleObject" Target="embeddings/oleObject1095.bin"/><Relationship Id="rId105" Type="http://schemas.openxmlformats.org/officeDocument/2006/relationships/oleObject" Target="embeddings/oleObject38.bin"/><Relationship Id="rId312" Type="http://schemas.openxmlformats.org/officeDocument/2006/relationships/oleObject" Target="embeddings/oleObject144.bin"/><Relationship Id="rId757" Type="http://schemas.openxmlformats.org/officeDocument/2006/relationships/image" Target="media/image344.wmf"/><Relationship Id="rId964" Type="http://schemas.openxmlformats.org/officeDocument/2006/relationships/image" Target="media/image446.wmf"/><Relationship Id="rId1387" Type="http://schemas.openxmlformats.org/officeDocument/2006/relationships/image" Target="media/image639.wmf"/><Relationship Id="rId1594" Type="http://schemas.openxmlformats.org/officeDocument/2006/relationships/oleObject" Target="embeddings/oleObject822.bin"/><Relationship Id="rId2200" Type="http://schemas.openxmlformats.org/officeDocument/2006/relationships/image" Target="media/image1006.wmf"/><Relationship Id="rId93" Type="http://schemas.openxmlformats.org/officeDocument/2006/relationships/oleObject" Target="embeddings/oleObject32.bin"/><Relationship Id="rId617" Type="http://schemas.openxmlformats.org/officeDocument/2006/relationships/oleObject" Target="embeddings/oleObject303.bin"/><Relationship Id="rId824" Type="http://schemas.openxmlformats.org/officeDocument/2006/relationships/oleObject" Target="embeddings/oleObject414.bin"/><Relationship Id="rId1247" Type="http://schemas.openxmlformats.org/officeDocument/2006/relationships/oleObject" Target="embeddings/oleObject636.bin"/><Relationship Id="rId1454" Type="http://schemas.openxmlformats.org/officeDocument/2006/relationships/oleObject" Target="embeddings/oleObject748.bin"/><Relationship Id="rId1661" Type="http://schemas.openxmlformats.org/officeDocument/2006/relationships/image" Target="media/image769.wmf"/><Relationship Id="rId1899" Type="http://schemas.openxmlformats.org/officeDocument/2006/relationships/image" Target="media/image876.wmf"/><Relationship Id="rId1107" Type="http://schemas.openxmlformats.org/officeDocument/2006/relationships/image" Target="media/image508.wmf"/><Relationship Id="rId1314" Type="http://schemas.openxmlformats.org/officeDocument/2006/relationships/image" Target="media/image605.wmf"/><Relationship Id="rId1521" Type="http://schemas.openxmlformats.org/officeDocument/2006/relationships/image" Target="media/image701.wmf"/><Relationship Id="rId1759" Type="http://schemas.openxmlformats.org/officeDocument/2006/relationships/image" Target="media/image815.wmf"/><Relationship Id="rId1966" Type="http://schemas.openxmlformats.org/officeDocument/2006/relationships/image" Target="media/image909.wmf"/><Relationship Id="rId1619" Type="http://schemas.openxmlformats.org/officeDocument/2006/relationships/image" Target="media/image748.wmf"/><Relationship Id="rId1826" Type="http://schemas.openxmlformats.org/officeDocument/2006/relationships/oleObject" Target="embeddings/oleObject942.bin"/><Relationship Id="rId20" Type="http://schemas.openxmlformats.org/officeDocument/2006/relationships/hyperlink" Target="https://simtk.org/home/molmodel" TargetMode="External"/><Relationship Id="rId2088" Type="http://schemas.openxmlformats.org/officeDocument/2006/relationships/image" Target="media/image970.wmf"/><Relationship Id="rId267" Type="http://schemas.openxmlformats.org/officeDocument/2006/relationships/image" Target="media/image116.wmf"/><Relationship Id="rId474" Type="http://schemas.openxmlformats.org/officeDocument/2006/relationships/image" Target="media/image204.wmf"/><Relationship Id="rId2155" Type="http://schemas.openxmlformats.org/officeDocument/2006/relationships/oleObject" Target="embeddings/oleObject1115.bin"/><Relationship Id="rId127" Type="http://schemas.openxmlformats.org/officeDocument/2006/relationships/image" Target="media/image50.wmf"/><Relationship Id="rId681" Type="http://schemas.openxmlformats.org/officeDocument/2006/relationships/oleObject" Target="embeddings/oleObject336.bin"/><Relationship Id="rId779" Type="http://schemas.openxmlformats.org/officeDocument/2006/relationships/image" Target="media/image355.wmf"/><Relationship Id="rId986" Type="http://schemas.openxmlformats.org/officeDocument/2006/relationships/image" Target="media/image456.wmf"/><Relationship Id="rId334" Type="http://schemas.openxmlformats.org/officeDocument/2006/relationships/image" Target="media/image148.wmf"/><Relationship Id="rId541" Type="http://schemas.openxmlformats.org/officeDocument/2006/relationships/oleObject" Target="embeddings/oleObject265.bin"/><Relationship Id="rId639" Type="http://schemas.openxmlformats.org/officeDocument/2006/relationships/image" Target="media/image282.wmf"/><Relationship Id="rId1171" Type="http://schemas.openxmlformats.org/officeDocument/2006/relationships/oleObject" Target="embeddings/oleObject597.bin"/><Relationship Id="rId1269" Type="http://schemas.openxmlformats.org/officeDocument/2006/relationships/oleObject" Target="embeddings/oleObject648.bin"/><Relationship Id="rId1476" Type="http://schemas.openxmlformats.org/officeDocument/2006/relationships/image" Target="media/image680.wmf"/><Relationship Id="rId2015" Type="http://schemas.openxmlformats.org/officeDocument/2006/relationships/oleObject" Target="embeddings/oleObject1036.bin"/><Relationship Id="rId2222" Type="http://schemas.openxmlformats.org/officeDocument/2006/relationships/image" Target="media/image1017.wmf"/><Relationship Id="rId401" Type="http://schemas.openxmlformats.org/officeDocument/2006/relationships/image" Target="media/image181.wmf"/><Relationship Id="rId846" Type="http://schemas.openxmlformats.org/officeDocument/2006/relationships/oleObject" Target="embeddings/oleObject425.bin"/><Relationship Id="rId1031" Type="http://schemas.openxmlformats.org/officeDocument/2006/relationships/oleObject" Target="embeddings/oleObject523.bin"/><Relationship Id="rId1129" Type="http://schemas.openxmlformats.org/officeDocument/2006/relationships/oleObject" Target="embeddings/oleObject574.bin"/><Relationship Id="rId1683" Type="http://schemas.openxmlformats.org/officeDocument/2006/relationships/image" Target="media/image778.wmf"/><Relationship Id="rId1890" Type="http://schemas.openxmlformats.org/officeDocument/2006/relationships/oleObject" Target="embeddings/oleObject973.bin"/><Relationship Id="rId1988" Type="http://schemas.openxmlformats.org/officeDocument/2006/relationships/image" Target="media/image920.wmf"/><Relationship Id="rId706" Type="http://schemas.openxmlformats.org/officeDocument/2006/relationships/image" Target="media/image315.wmf"/><Relationship Id="rId913" Type="http://schemas.openxmlformats.org/officeDocument/2006/relationships/oleObject" Target="embeddings/oleObject459.bin"/><Relationship Id="rId1336" Type="http://schemas.openxmlformats.org/officeDocument/2006/relationships/image" Target="media/image616.wmf"/><Relationship Id="rId1543" Type="http://schemas.openxmlformats.org/officeDocument/2006/relationships/image" Target="media/image711.wmf"/><Relationship Id="rId1750" Type="http://schemas.openxmlformats.org/officeDocument/2006/relationships/oleObject" Target="embeddings/oleObject903.bin"/><Relationship Id="rId42" Type="http://schemas.openxmlformats.org/officeDocument/2006/relationships/footer" Target="footer5.xml"/><Relationship Id="rId1403" Type="http://schemas.openxmlformats.org/officeDocument/2006/relationships/image" Target="media/image647.wmf"/><Relationship Id="rId1610" Type="http://schemas.openxmlformats.org/officeDocument/2006/relationships/oleObject" Target="embeddings/oleObject830.bin"/><Relationship Id="rId1848" Type="http://schemas.openxmlformats.org/officeDocument/2006/relationships/oleObject" Target="embeddings/oleObject951.bin"/><Relationship Id="rId191" Type="http://schemas.openxmlformats.org/officeDocument/2006/relationships/image" Target="media/image82.wmf"/><Relationship Id="rId1708" Type="http://schemas.openxmlformats.org/officeDocument/2006/relationships/oleObject" Target="embeddings/oleObject882.bin"/><Relationship Id="rId1915" Type="http://schemas.openxmlformats.org/officeDocument/2006/relationships/image" Target="media/image884.wmf"/><Relationship Id="rId289" Type="http://schemas.openxmlformats.org/officeDocument/2006/relationships/oleObject" Target="embeddings/oleObject132.bin"/><Relationship Id="rId496" Type="http://schemas.openxmlformats.org/officeDocument/2006/relationships/oleObject" Target="embeddings/oleObject241.bin"/><Relationship Id="rId2177" Type="http://schemas.openxmlformats.org/officeDocument/2006/relationships/image" Target="media/image995.wmf"/><Relationship Id="rId149" Type="http://schemas.openxmlformats.org/officeDocument/2006/relationships/image" Target="media/image61.wmf"/><Relationship Id="rId356" Type="http://schemas.openxmlformats.org/officeDocument/2006/relationships/image" Target="media/image159.wmf"/><Relationship Id="rId563" Type="http://schemas.openxmlformats.org/officeDocument/2006/relationships/oleObject" Target="embeddings/oleObject276.bin"/><Relationship Id="rId770" Type="http://schemas.openxmlformats.org/officeDocument/2006/relationships/image" Target="media/image350.wmf"/><Relationship Id="rId1193" Type="http://schemas.openxmlformats.org/officeDocument/2006/relationships/oleObject" Target="embeddings/oleObject608.bin"/><Relationship Id="rId2037" Type="http://schemas.openxmlformats.org/officeDocument/2006/relationships/oleObject" Target="embeddings/oleObject1047.bin"/><Relationship Id="rId2244" Type="http://schemas.openxmlformats.org/officeDocument/2006/relationships/image" Target="media/image1028.wmf"/><Relationship Id="rId216" Type="http://schemas.openxmlformats.org/officeDocument/2006/relationships/oleObject" Target="embeddings/oleObject95.bin"/><Relationship Id="rId423" Type="http://schemas.openxmlformats.org/officeDocument/2006/relationships/image" Target="media/image1800.wmf"/><Relationship Id="rId868" Type="http://schemas.openxmlformats.org/officeDocument/2006/relationships/oleObject" Target="embeddings/oleObject436.bin"/><Relationship Id="rId1053" Type="http://schemas.openxmlformats.org/officeDocument/2006/relationships/image" Target="media/image481.wmf"/><Relationship Id="rId1260" Type="http://schemas.openxmlformats.org/officeDocument/2006/relationships/oleObject" Target="embeddings/oleObject643.bin"/><Relationship Id="rId1498" Type="http://schemas.openxmlformats.org/officeDocument/2006/relationships/oleObject" Target="embeddings/oleObject772.bin"/><Relationship Id="rId2104" Type="http://schemas.openxmlformats.org/officeDocument/2006/relationships/image" Target="media/image978.wmf"/><Relationship Id="rId630" Type="http://schemas.openxmlformats.org/officeDocument/2006/relationships/image" Target="media/image278.wmf"/><Relationship Id="rId728" Type="http://schemas.openxmlformats.org/officeDocument/2006/relationships/image" Target="media/image330.wmf"/><Relationship Id="rId935" Type="http://schemas.openxmlformats.org/officeDocument/2006/relationships/oleObject" Target="embeddings/oleObject471.bin"/><Relationship Id="rId1358" Type="http://schemas.openxmlformats.org/officeDocument/2006/relationships/oleObject" Target="embeddings/oleObject696.bin"/><Relationship Id="rId1565" Type="http://schemas.openxmlformats.org/officeDocument/2006/relationships/oleObject" Target="embeddings/oleObject807.bin"/><Relationship Id="rId1772" Type="http://schemas.openxmlformats.org/officeDocument/2006/relationships/oleObject" Target="embeddings/oleObject914.bin"/><Relationship Id="rId64" Type="http://schemas.openxmlformats.org/officeDocument/2006/relationships/image" Target="media/image21.wmf"/><Relationship Id="rId1120" Type="http://schemas.openxmlformats.org/officeDocument/2006/relationships/image" Target="media/image514.wmf"/><Relationship Id="rId1218" Type="http://schemas.openxmlformats.org/officeDocument/2006/relationships/image" Target="media/image561.wmf"/><Relationship Id="rId1425" Type="http://schemas.openxmlformats.org/officeDocument/2006/relationships/oleObject" Target="embeddings/oleObject732.bin"/><Relationship Id="rId1632" Type="http://schemas.openxmlformats.org/officeDocument/2006/relationships/oleObject" Target="embeddings/oleObject841.bin"/><Relationship Id="rId1937" Type="http://schemas.openxmlformats.org/officeDocument/2006/relationships/image" Target="media/image895.wmf"/><Relationship Id="rId2199" Type="http://schemas.openxmlformats.org/officeDocument/2006/relationships/oleObject" Target="embeddings/oleObject1148.bin"/><Relationship Id="rId280" Type="http://schemas.openxmlformats.org/officeDocument/2006/relationships/oleObject" Target="embeddings/oleObject127.bin"/><Relationship Id="rId140" Type="http://schemas.openxmlformats.org/officeDocument/2006/relationships/oleObject" Target="embeddings/oleObject56.bin"/><Relationship Id="rId378" Type="http://schemas.openxmlformats.org/officeDocument/2006/relationships/image" Target="media/image170.wmf"/><Relationship Id="rId585" Type="http://schemas.openxmlformats.org/officeDocument/2006/relationships/oleObject" Target="embeddings/oleObject287.bin"/><Relationship Id="rId792" Type="http://schemas.openxmlformats.org/officeDocument/2006/relationships/oleObject" Target="embeddings/oleObject398.bin"/><Relationship Id="rId2059" Type="http://schemas.openxmlformats.org/officeDocument/2006/relationships/oleObject" Target="embeddings/oleObject1058.bin"/><Relationship Id="rId6" Type="http://schemas.openxmlformats.org/officeDocument/2006/relationships/footnotes" Target="footnotes.xml"/><Relationship Id="rId238" Type="http://schemas.openxmlformats.org/officeDocument/2006/relationships/oleObject" Target="embeddings/oleObject106.bin"/><Relationship Id="rId445" Type="http://schemas.openxmlformats.org/officeDocument/2006/relationships/oleObject" Target="embeddings/oleObject213.bin"/><Relationship Id="rId652" Type="http://schemas.openxmlformats.org/officeDocument/2006/relationships/image" Target="media/image288.wmf"/><Relationship Id="rId1075" Type="http://schemas.openxmlformats.org/officeDocument/2006/relationships/image" Target="media/image492.wmf"/><Relationship Id="rId1282" Type="http://schemas.openxmlformats.org/officeDocument/2006/relationships/oleObject" Target="embeddings/oleObject655.bin"/><Relationship Id="rId2126" Type="http://schemas.openxmlformats.org/officeDocument/2006/relationships/image" Target="media/image989.wmf"/><Relationship Id="rId305" Type="http://schemas.openxmlformats.org/officeDocument/2006/relationships/oleObject" Target="embeddings/oleObject140.bin"/><Relationship Id="rId512" Type="http://schemas.openxmlformats.org/officeDocument/2006/relationships/oleObject" Target="embeddings/oleObject250.bin"/><Relationship Id="rId957" Type="http://schemas.openxmlformats.org/officeDocument/2006/relationships/oleObject" Target="embeddings/oleObject482.bin"/><Relationship Id="rId1142" Type="http://schemas.openxmlformats.org/officeDocument/2006/relationships/oleObject" Target="embeddings/oleObject582.bin"/><Relationship Id="rId1587" Type="http://schemas.openxmlformats.org/officeDocument/2006/relationships/image" Target="media/image732.wmf"/><Relationship Id="rId1794" Type="http://schemas.openxmlformats.org/officeDocument/2006/relationships/oleObject" Target="embeddings/oleObject926.bin"/><Relationship Id="rId86" Type="http://schemas.openxmlformats.org/officeDocument/2006/relationships/oleObject" Target="embeddings/oleObject28.bin"/><Relationship Id="rId817" Type="http://schemas.openxmlformats.org/officeDocument/2006/relationships/image" Target="media/image374.wmf"/><Relationship Id="rId1002" Type="http://schemas.openxmlformats.org/officeDocument/2006/relationships/oleObject" Target="embeddings/oleObject506.bin"/><Relationship Id="rId1447" Type="http://schemas.openxmlformats.org/officeDocument/2006/relationships/oleObject" Target="embeddings/oleObject744.bin"/><Relationship Id="rId1654" Type="http://schemas.openxmlformats.org/officeDocument/2006/relationships/oleObject" Target="embeddings/oleObject852.bin"/><Relationship Id="rId1861" Type="http://schemas.openxmlformats.org/officeDocument/2006/relationships/oleObject" Target="embeddings/oleObject958.bin"/><Relationship Id="rId1307" Type="http://schemas.openxmlformats.org/officeDocument/2006/relationships/oleObject" Target="embeddings/oleObject669.bin"/><Relationship Id="rId1514" Type="http://schemas.openxmlformats.org/officeDocument/2006/relationships/oleObject" Target="embeddings/oleObject780.bin"/><Relationship Id="rId1721" Type="http://schemas.openxmlformats.org/officeDocument/2006/relationships/image" Target="media/image796.wmf"/><Relationship Id="rId1959" Type="http://schemas.openxmlformats.org/officeDocument/2006/relationships/oleObject" Target="embeddings/oleObject1008.bin"/><Relationship Id="rId13" Type="http://schemas.openxmlformats.org/officeDocument/2006/relationships/hyperlink" Target="https://simtk.org/home/simbody" TargetMode="External"/><Relationship Id="rId1819" Type="http://schemas.openxmlformats.org/officeDocument/2006/relationships/image" Target="media/image8360.wmf"/><Relationship Id="rId2190" Type="http://schemas.openxmlformats.org/officeDocument/2006/relationships/oleObject" Target="embeddings/oleObject1143.bin"/><Relationship Id="rId162" Type="http://schemas.openxmlformats.org/officeDocument/2006/relationships/oleObject" Target="embeddings/oleObject67.bin"/><Relationship Id="rId467" Type="http://schemas.openxmlformats.org/officeDocument/2006/relationships/oleObject" Target="embeddings/oleObject224.bin"/><Relationship Id="rId1097" Type="http://schemas.openxmlformats.org/officeDocument/2006/relationships/image" Target="media/image503.wmf"/><Relationship Id="rId2050" Type="http://schemas.openxmlformats.org/officeDocument/2006/relationships/image" Target="media/image951.wmf"/><Relationship Id="rId2148" Type="http://schemas.openxmlformats.org/officeDocument/2006/relationships/oleObject" Target="embeddings/oleObject1108.bin"/><Relationship Id="rId674" Type="http://schemas.openxmlformats.org/officeDocument/2006/relationships/image" Target="media/image299.wmf"/><Relationship Id="rId881" Type="http://schemas.openxmlformats.org/officeDocument/2006/relationships/image" Target="media/image406.wmf"/><Relationship Id="rId979" Type="http://schemas.openxmlformats.org/officeDocument/2006/relationships/image" Target="media/image453.wmf"/><Relationship Id="rId327" Type="http://schemas.openxmlformats.org/officeDocument/2006/relationships/oleObject" Target="embeddings/oleObject152.bin"/><Relationship Id="rId534" Type="http://schemas.openxmlformats.org/officeDocument/2006/relationships/image" Target="media/image230.wmf"/><Relationship Id="rId741" Type="http://schemas.openxmlformats.org/officeDocument/2006/relationships/oleObject" Target="embeddings/oleObject372.bin"/><Relationship Id="rId839" Type="http://schemas.openxmlformats.org/officeDocument/2006/relationships/image" Target="media/image385.wmf"/><Relationship Id="rId1164" Type="http://schemas.openxmlformats.org/officeDocument/2006/relationships/image" Target="media/image534.wmf"/><Relationship Id="rId1371" Type="http://schemas.openxmlformats.org/officeDocument/2006/relationships/image" Target="media/image632.wmf"/><Relationship Id="rId1469" Type="http://schemas.openxmlformats.org/officeDocument/2006/relationships/oleObject" Target="embeddings/oleObject756.bin"/><Relationship Id="rId2008" Type="http://schemas.openxmlformats.org/officeDocument/2006/relationships/image" Target="media/image930.wmf"/><Relationship Id="rId2215" Type="http://schemas.openxmlformats.org/officeDocument/2006/relationships/oleObject" Target="embeddings/oleObject1156.bin"/><Relationship Id="rId601" Type="http://schemas.openxmlformats.org/officeDocument/2006/relationships/oleObject" Target="embeddings/oleObject295.bin"/><Relationship Id="rId1024" Type="http://schemas.openxmlformats.org/officeDocument/2006/relationships/image" Target="media/image473.wmf"/><Relationship Id="rId1231" Type="http://schemas.openxmlformats.org/officeDocument/2006/relationships/oleObject" Target="embeddings/oleObject627.bin"/><Relationship Id="rId1676" Type="http://schemas.openxmlformats.org/officeDocument/2006/relationships/oleObject" Target="embeddings/oleObject864.bin"/><Relationship Id="rId1883" Type="http://schemas.openxmlformats.org/officeDocument/2006/relationships/image" Target="media/image868.wmf"/><Relationship Id="rId906" Type="http://schemas.openxmlformats.org/officeDocument/2006/relationships/oleObject" Target="embeddings/oleObject455.bin"/><Relationship Id="rId1329" Type="http://schemas.openxmlformats.org/officeDocument/2006/relationships/oleObject" Target="embeddings/oleObject680.bin"/><Relationship Id="rId1536" Type="http://schemas.openxmlformats.org/officeDocument/2006/relationships/oleObject" Target="embeddings/oleObject791.bin"/><Relationship Id="rId1743" Type="http://schemas.openxmlformats.org/officeDocument/2006/relationships/image" Target="media/image807.wmf"/><Relationship Id="rId1950" Type="http://schemas.openxmlformats.org/officeDocument/2006/relationships/image" Target="media/image901.wmf"/><Relationship Id="rId35" Type="http://schemas.openxmlformats.org/officeDocument/2006/relationships/image" Target="media/image9.png"/><Relationship Id="rId1603" Type="http://schemas.openxmlformats.org/officeDocument/2006/relationships/image" Target="media/image740.wmf"/><Relationship Id="rId1810" Type="http://schemas.openxmlformats.org/officeDocument/2006/relationships/oleObject" Target="embeddings/oleObject934.bin"/><Relationship Id="rId184" Type="http://schemas.openxmlformats.org/officeDocument/2006/relationships/oleObject" Target="embeddings/oleObject78.bin"/><Relationship Id="rId391" Type="http://schemas.openxmlformats.org/officeDocument/2006/relationships/image" Target="media/image176.wmf"/><Relationship Id="rId1908" Type="http://schemas.openxmlformats.org/officeDocument/2006/relationships/oleObject" Target="embeddings/oleObject982.bin"/><Relationship Id="rId2072" Type="http://schemas.openxmlformats.org/officeDocument/2006/relationships/image" Target="media/image962.wmf"/><Relationship Id="rId251" Type="http://schemas.openxmlformats.org/officeDocument/2006/relationships/image" Target="media/image108.wmf"/><Relationship Id="rId489" Type="http://schemas.openxmlformats.org/officeDocument/2006/relationships/oleObject" Target="embeddings/oleObject235.bin"/><Relationship Id="rId696" Type="http://schemas.openxmlformats.org/officeDocument/2006/relationships/image" Target="media/image310.wmf"/><Relationship Id="rId349" Type="http://schemas.openxmlformats.org/officeDocument/2006/relationships/oleObject" Target="embeddings/oleObject163.bin"/><Relationship Id="rId556" Type="http://schemas.openxmlformats.org/officeDocument/2006/relationships/image" Target="media/image241.wmf"/><Relationship Id="rId763" Type="http://schemas.openxmlformats.org/officeDocument/2006/relationships/image" Target="media/image347.wmf"/><Relationship Id="rId1186" Type="http://schemas.openxmlformats.org/officeDocument/2006/relationships/image" Target="media/image545.wmf"/><Relationship Id="rId1393" Type="http://schemas.openxmlformats.org/officeDocument/2006/relationships/image" Target="media/image642.wmf"/><Relationship Id="rId2237" Type="http://schemas.openxmlformats.org/officeDocument/2006/relationships/oleObject" Target="embeddings/oleObject1167.bin"/><Relationship Id="rId111" Type="http://schemas.openxmlformats.org/officeDocument/2006/relationships/oleObject" Target="embeddings/oleObject41.bin"/><Relationship Id="rId209" Type="http://schemas.openxmlformats.org/officeDocument/2006/relationships/image" Target="media/image91.wmf"/><Relationship Id="rId416" Type="http://schemas.openxmlformats.org/officeDocument/2006/relationships/oleObject" Target="embeddings/oleObject197.bin"/><Relationship Id="rId970" Type="http://schemas.openxmlformats.org/officeDocument/2006/relationships/image" Target="media/image449.wmf"/><Relationship Id="rId1046" Type="http://schemas.openxmlformats.org/officeDocument/2006/relationships/image" Target="media/image478.wmf"/><Relationship Id="rId1253" Type="http://schemas.openxmlformats.org/officeDocument/2006/relationships/oleObject" Target="embeddings/oleObject639.bin"/><Relationship Id="rId1698" Type="http://schemas.openxmlformats.org/officeDocument/2006/relationships/oleObject" Target="embeddings/oleObject877.bin"/><Relationship Id="rId623" Type="http://schemas.openxmlformats.org/officeDocument/2006/relationships/oleObject" Target="embeddings/oleObject306.bin"/><Relationship Id="rId830" Type="http://schemas.openxmlformats.org/officeDocument/2006/relationships/oleObject" Target="embeddings/oleObject417.bin"/><Relationship Id="rId928" Type="http://schemas.openxmlformats.org/officeDocument/2006/relationships/image" Target="media/image428.wmf"/><Relationship Id="rId1460" Type="http://schemas.openxmlformats.org/officeDocument/2006/relationships/image" Target="media/image672.wmf"/><Relationship Id="rId1558" Type="http://schemas.openxmlformats.org/officeDocument/2006/relationships/image" Target="media/image718.wmf"/><Relationship Id="rId1765" Type="http://schemas.openxmlformats.org/officeDocument/2006/relationships/image" Target="media/image818.wmf"/><Relationship Id="rId57" Type="http://schemas.openxmlformats.org/officeDocument/2006/relationships/image" Target="media/image17.wmf"/><Relationship Id="rId1113" Type="http://schemas.openxmlformats.org/officeDocument/2006/relationships/image" Target="media/image511.wmf"/><Relationship Id="rId1320" Type="http://schemas.openxmlformats.org/officeDocument/2006/relationships/image" Target="media/image608.wmf"/><Relationship Id="rId1418" Type="http://schemas.openxmlformats.org/officeDocument/2006/relationships/oleObject" Target="embeddings/oleObject727.bin"/><Relationship Id="rId1972" Type="http://schemas.openxmlformats.org/officeDocument/2006/relationships/image" Target="media/image912.wmf"/><Relationship Id="rId1625" Type="http://schemas.openxmlformats.org/officeDocument/2006/relationships/image" Target="media/image751.wmf"/><Relationship Id="rId1832" Type="http://schemas.openxmlformats.org/officeDocument/2006/relationships/image" Target="media/image843.wmf"/><Relationship Id="rId2094" Type="http://schemas.openxmlformats.org/officeDocument/2006/relationships/image" Target="media/image973.wmf"/><Relationship Id="rId273" Type="http://schemas.openxmlformats.org/officeDocument/2006/relationships/image" Target="media/image119.wmf"/><Relationship Id="rId480" Type="http://schemas.openxmlformats.org/officeDocument/2006/relationships/image" Target="media/image207.wmf"/><Relationship Id="rId2161" Type="http://schemas.openxmlformats.org/officeDocument/2006/relationships/oleObject" Target="embeddings/oleObject1121.bin"/><Relationship Id="rId133" Type="http://schemas.openxmlformats.org/officeDocument/2006/relationships/image" Target="media/image53.wmf"/><Relationship Id="rId340" Type="http://schemas.openxmlformats.org/officeDocument/2006/relationships/image" Target="media/image151.wmf"/><Relationship Id="rId578" Type="http://schemas.openxmlformats.org/officeDocument/2006/relationships/image" Target="media/image252.wmf"/><Relationship Id="rId785" Type="http://schemas.openxmlformats.org/officeDocument/2006/relationships/image" Target="media/image358.wmf"/><Relationship Id="rId992" Type="http://schemas.openxmlformats.org/officeDocument/2006/relationships/image" Target="media/image459.wmf"/><Relationship Id="rId2021" Type="http://schemas.openxmlformats.org/officeDocument/2006/relationships/oleObject" Target="embeddings/oleObject1039.bin"/><Relationship Id="rId200" Type="http://schemas.openxmlformats.org/officeDocument/2006/relationships/oleObject" Target="embeddings/oleObject86.bin"/><Relationship Id="rId438" Type="http://schemas.openxmlformats.org/officeDocument/2006/relationships/image" Target="media/image187.wmf"/><Relationship Id="rId645" Type="http://schemas.openxmlformats.org/officeDocument/2006/relationships/image" Target="media/image285.wmf"/><Relationship Id="rId852" Type="http://schemas.openxmlformats.org/officeDocument/2006/relationships/oleObject" Target="embeddings/oleObject428.bin"/><Relationship Id="rId1068" Type="http://schemas.openxmlformats.org/officeDocument/2006/relationships/oleObject" Target="embeddings/oleObject543.bin"/><Relationship Id="rId1275" Type="http://schemas.openxmlformats.org/officeDocument/2006/relationships/image" Target="media/image587.wmf"/><Relationship Id="rId1482" Type="http://schemas.openxmlformats.org/officeDocument/2006/relationships/oleObject" Target="embeddings/oleObject763.bin"/><Relationship Id="rId2119" Type="http://schemas.openxmlformats.org/officeDocument/2006/relationships/oleObject" Target="embeddings/oleObject1088.bin"/><Relationship Id="rId505" Type="http://schemas.openxmlformats.org/officeDocument/2006/relationships/oleObject" Target="embeddings/oleObject246.bin"/><Relationship Id="rId712" Type="http://schemas.openxmlformats.org/officeDocument/2006/relationships/oleObject" Target="embeddings/oleObject352.bin"/><Relationship Id="rId1135" Type="http://schemas.openxmlformats.org/officeDocument/2006/relationships/oleObject" Target="embeddings/oleObject577.bin"/><Relationship Id="rId1342" Type="http://schemas.openxmlformats.org/officeDocument/2006/relationships/oleObject" Target="embeddings/oleObject687.bin"/><Relationship Id="rId1787" Type="http://schemas.openxmlformats.org/officeDocument/2006/relationships/image" Target="media/image828.wmf"/><Relationship Id="rId1994" Type="http://schemas.openxmlformats.org/officeDocument/2006/relationships/image" Target="media/image923.wmf"/><Relationship Id="rId79" Type="http://schemas.openxmlformats.org/officeDocument/2006/relationships/image" Target="media/image28.wmf"/><Relationship Id="rId1202" Type="http://schemas.openxmlformats.org/officeDocument/2006/relationships/image" Target="media/image553.wmf"/><Relationship Id="rId1647" Type="http://schemas.openxmlformats.org/officeDocument/2006/relationships/image" Target="media/image762.wmf"/><Relationship Id="rId1854" Type="http://schemas.openxmlformats.org/officeDocument/2006/relationships/image" Target="media/image855.wmf"/><Relationship Id="rId1507" Type="http://schemas.openxmlformats.org/officeDocument/2006/relationships/image" Target="media/image694.wmf"/><Relationship Id="rId1714" Type="http://schemas.openxmlformats.org/officeDocument/2006/relationships/oleObject" Target="embeddings/oleObject885.bin"/><Relationship Id="rId295" Type="http://schemas.openxmlformats.org/officeDocument/2006/relationships/oleObject" Target="embeddings/oleObject135.bin"/><Relationship Id="rId1921" Type="http://schemas.openxmlformats.org/officeDocument/2006/relationships/image" Target="media/image887.wmf"/><Relationship Id="rId2183" Type="http://schemas.openxmlformats.org/officeDocument/2006/relationships/image" Target="media/image998.wmf"/><Relationship Id="rId155" Type="http://schemas.openxmlformats.org/officeDocument/2006/relationships/image" Target="media/image64.wmf"/><Relationship Id="rId362" Type="http://schemas.openxmlformats.org/officeDocument/2006/relationships/image" Target="media/image162.wmf"/><Relationship Id="rId1297" Type="http://schemas.openxmlformats.org/officeDocument/2006/relationships/image" Target="media/image598.wmf"/><Relationship Id="rId2043" Type="http://schemas.openxmlformats.org/officeDocument/2006/relationships/oleObject" Target="embeddings/oleObject1050.bin"/><Relationship Id="rId2250" Type="http://schemas.openxmlformats.org/officeDocument/2006/relationships/oleObject" Target="embeddings/oleObject1174.bin"/><Relationship Id="rId222" Type="http://schemas.openxmlformats.org/officeDocument/2006/relationships/oleObject" Target="embeddings/oleObject98.bin"/><Relationship Id="rId667" Type="http://schemas.openxmlformats.org/officeDocument/2006/relationships/oleObject" Target="embeddings/oleObject329.bin"/><Relationship Id="rId874" Type="http://schemas.openxmlformats.org/officeDocument/2006/relationships/oleObject" Target="embeddings/oleObject439.bin"/><Relationship Id="rId2110" Type="http://schemas.openxmlformats.org/officeDocument/2006/relationships/image" Target="media/image981.wmf"/><Relationship Id="rId527" Type="http://schemas.openxmlformats.org/officeDocument/2006/relationships/image" Target="media/image227.wmf"/><Relationship Id="rId734" Type="http://schemas.openxmlformats.org/officeDocument/2006/relationships/image" Target="media/image333.wmf"/><Relationship Id="rId941" Type="http://schemas.openxmlformats.org/officeDocument/2006/relationships/oleObject" Target="embeddings/oleObject474.bin"/><Relationship Id="rId1157" Type="http://schemas.openxmlformats.org/officeDocument/2006/relationships/oleObject" Target="embeddings/oleObject590.bin"/><Relationship Id="rId1364" Type="http://schemas.openxmlformats.org/officeDocument/2006/relationships/oleObject" Target="embeddings/oleObject699.bin"/><Relationship Id="rId1571" Type="http://schemas.openxmlformats.org/officeDocument/2006/relationships/oleObject" Target="embeddings/oleObject810.bin"/><Relationship Id="rId2208" Type="http://schemas.openxmlformats.org/officeDocument/2006/relationships/image" Target="media/image1010.wmf"/><Relationship Id="rId70" Type="http://schemas.openxmlformats.org/officeDocument/2006/relationships/image" Target="media/image24.wmf"/><Relationship Id="rId801" Type="http://schemas.openxmlformats.org/officeDocument/2006/relationships/image" Target="media/image366.wmf"/><Relationship Id="rId1017" Type="http://schemas.openxmlformats.org/officeDocument/2006/relationships/oleObject" Target="embeddings/oleObject515.bin"/><Relationship Id="rId1224" Type="http://schemas.openxmlformats.org/officeDocument/2006/relationships/image" Target="media/image564.wmf"/><Relationship Id="rId1431" Type="http://schemas.openxmlformats.org/officeDocument/2006/relationships/oleObject" Target="embeddings/oleObject735.bin"/><Relationship Id="rId1669" Type="http://schemas.openxmlformats.org/officeDocument/2006/relationships/oleObject" Target="embeddings/oleObject860.bin"/><Relationship Id="rId1876" Type="http://schemas.openxmlformats.org/officeDocument/2006/relationships/oleObject" Target="embeddings/oleObject966.bin"/><Relationship Id="rId1529" Type="http://schemas.openxmlformats.org/officeDocument/2006/relationships/image" Target="media/image705.wmf"/><Relationship Id="rId1736" Type="http://schemas.openxmlformats.org/officeDocument/2006/relationships/oleObject" Target="embeddings/oleObject896.bin"/><Relationship Id="rId1943" Type="http://schemas.openxmlformats.org/officeDocument/2006/relationships/image" Target="media/image898.wmf"/><Relationship Id="rId28" Type="http://schemas.openxmlformats.org/officeDocument/2006/relationships/oleObject" Target="embeddings/oleObject3.bin"/><Relationship Id="rId1803" Type="http://schemas.openxmlformats.org/officeDocument/2006/relationships/image" Target="media/image836.wmf"/><Relationship Id="rId177" Type="http://schemas.openxmlformats.org/officeDocument/2006/relationships/image" Target="media/image75.wmf"/><Relationship Id="rId384" Type="http://schemas.openxmlformats.org/officeDocument/2006/relationships/oleObject" Target="embeddings/oleObject181.bin"/><Relationship Id="rId591" Type="http://schemas.openxmlformats.org/officeDocument/2006/relationships/oleObject" Target="embeddings/oleObject290.bin"/><Relationship Id="rId2065" Type="http://schemas.openxmlformats.org/officeDocument/2006/relationships/oleObject" Target="embeddings/oleObject1061.bin"/><Relationship Id="rId244" Type="http://schemas.openxmlformats.org/officeDocument/2006/relationships/oleObject" Target="embeddings/oleObject109.bin"/><Relationship Id="rId689" Type="http://schemas.openxmlformats.org/officeDocument/2006/relationships/oleObject" Target="embeddings/oleObject340.bin"/><Relationship Id="rId896" Type="http://schemas.openxmlformats.org/officeDocument/2006/relationships/image" Target="media/image413.wmf"/><Relationship Id="rId1081" Type="http://schemas.openxmlformats.org/officeDocument/2006/relationships/image" Target="media/image495.wmf"/><Relationship Id="rId451" Type="http://schemas.openxmlformats.org/officeDocument/2006/relationships/oleObject" Target="embeddings/oleObject216.bin"/><Relationship Id="rId549" Type="http://schemas.openxmlformats.org/officeDocument/2006/relationships/oleObject" Target="embeddings/oleObject269.bin"/><Relationship Id="rId756" Type="http://schemas.openxmlformats.org/officeDocument/2006/relationships/oleObject" Target="embeddings/oleObject380.bin"/><Relationship Id="rId1179" Type="http://schemas.openxmlformats.org/officeDocument/2006/relationships/oleObject" Target="embeddings/oleObject601.bin"/><Relationship Id="rId1386" Type="http://schemas.openxmlformats.org/officeDocument/2006/relationships/oleObject" Target="embeddings/oleObject711.bin"/><Relationship Id="rId1593" Type="http://schemas.openxmlformats.org/officeDocument/2006/relationships/image" Target="media/image735.wmf"/><Relationship Id="rId2132" Type="http://schemas.openxmlformats.org/officeDocument/2006/relationships/image" Target="media/image992.wmf"/><Relationship Id="rId104" Type="http://schemas.openxmlformats.org/officeDocument/2006/relationships/image" Target="media/image39.wmf"/><Relationship Id="rId311" Type="http://schemas.openxmlformats.org/officeDocument/2006/relationships/oleObject" Target="embeddings/oleObject143.bin"/><Relationship Id="rId409" Type="http://schemas.openxmlformats.org/officeDocument/2006/relationships/image" Target="media/image1730.wmf"/><Relationship Id="rId963" Type="http://schemas.openxmlformats.org/officeDocument/2006/relationships/oleObject" Target="embeddings/oleObject485.bin"/><Relationship Id="rId1039" Type="http://schemas.openxmlformats.org/officeDocument/2006/relationships/oleObject" Target="embeddings/oleObject527.bin"/><Relationship Id="rId1246" Type="http://schemas.openxmlformats.org/officeDocument/2006/relationships/oleObject" Target="embeddings/oleObject635.bin"/><Relationship Id="rId1898" Type="http://schemas.openxmlformats.org/officeDocument/2006/relationships/oleObject" Target="embeddings/oleObject977.bin"/><Relationship Id="rId92" Type="http://schemas.openxmlformats.org/officeDocument/2006/relationships/image" Target="media/image33.wmf"/><Relationship Id="rId616" Type="http://schemas.openxmlformats.org/officeDocument/2006/relationships/image" Target="media/image271.wmf"/><Relationship Id="rId823" Type="http://schemas.openxmlformats.org/officeDocument/2006/relationships/image" Target="media/image377.wmf"/><Relationship Id="rId1453" Type="http://schemas.openxmlformats.org/officeDocument/2006/relationships/image" Target="media/image669.wmf"/><Relationship Id="rId1660" Type="http://schemas.openxmlformats.org/officeDocument/2006/relationships/oleObject" Target="embeddings/oleObject855.bin"/><Relationship Id="rId1758" Type="http://schemas.openxmlformats.org/officeDocument/2006/relationships/oleObject" Target="embeddings/oleObject907.bin"/><Relationship Id="rId1106" Type="http://schemas.openxmlformats.org/officeDocument/2006/relationships/oleObject" Target="embeddings/oleObject562.bin"/><Relationship Id="rId1313" Type="http://schemas.openxmlformats.org/officeDocument/2006/relationships/oleObject" Target="embeddings/oleObject672.bin"/><Relationship Id="rId1520" Type="http://schemas.openxmlformats.org/officeDocument/2006/relationships/oleObject" Target="embeddings/oleObject783.bin"/><Relationship Id="rId1965" Type="http://schemas.openxmlformats.org/officeDocument/2006/relationships/oleObject" Target="embeddings/oleObject1011.bin"/><Relationship Id="rId1618" Type="http://schemas.openxmlformats.org/officeDocument/2006/relationships/oleObject" Target="embeddings/oleObject834.bin"/><Relationship Id="rId1825" Type="http://schemas.openxmlformats.org/officeDocument/2006/relationships/image" Target="media/image839.wmf"/><Relationship Id="rId199" Type="http://schemas.openxmlformats.org/officeDocument/2006/relationships/image" Target="media/image86.wmf"/><Relationship Id="rId2087" Type="http://schemas.openxmlformats.org/officeDocument/2006/relationships/oleObject" Target="embeddings/oleObject1072.bin"/><Relationship Id="rId266" Type="http://schemas.openxmlformats.org/officeDocument/2006/relationships/oleObject" Target="embeddings/oleObject120.bin"/><Relationship Id="rId473" Type="http://schemas.openxmlformats.org/officeDocument/2006/relationships/oleObject" Target="embeddings/oleObject227.bin"/><Relationship Id="rId680" Type="http://schemas.openxmlformats.org/officeDocument/2006/relationships/image" Target="media/image302.wmf"/><Relationship Id="rId2154" Type="http://schemas.openxmlformats.org/officeDocument/2006/relationships/oleObject" Target="embeddings/oleObject1114.bin"/><Relationship Id="rId126" Type="http://schemas.openxmlformats.org/officeDocument/2006/relationships/oleObject" Target="embeddings/oleObject49.bin"/><Relationship Id="rId333" Type="http://schemas.openxmlformats.org/officeDocument/2006/relationships/oleObject" Target="embeddings/oleObject155.bin"/><Relationship Id="rId540" Type="http://schemas.openxmlformats.org/officeDocument/2006/relationships/image" Target="media/image233.wmf"/><Relationship Id="rId778" Type="http://schemas.openxmlformats.org/officeDocument/2006/relationships/image" Target="media/image354.wmf"/><Relationship Id="rId985" Type="http://schemas.openxmlformats.org/officeDocument/2006/relationships/oleObject" Target="embeddings/oleObject497.bin"/><Relationship Id="rId1170" Type="http://schemas.openxmlformats.org/officeDocument/2006/relationships/image" Target="media/image537.wmf"/><Relationship Id="rId2014" Type="http://schemas.openxmlformats.org/officeDocument/2006/relationships/image" Target="media/image933.wmf"/><Relationship Id="rId2221" Type="http://schemas.openxmlformats.org/officeDocument/2006/relationships/oleObject" Target="embeddings/oleObject1159.bin"/><Relationship Id="rId638" Type="http://schemas.openxmlformats.org/officeDocument/2006/relationships/oleObject" Target="embeddings/oleObject314.bin"/><Relationship Id="rId845" Type="http://schemas.openxmlformats.org/officeDocument/2006/relationships/image" Target="media/image388.wmf"/><Relationship Id="rId1030" Type="http://schemas.openxmlformats.org/officeDocument/2006/relationships/oleObject" Target="embeddings/oleObject522.bin"/><Relationship Id="rId1268" Type="http://schemas.openxmlformats.org/officeDocument/2006/relationships/image" Target="media/image584.wmf"/><Relationship Id="rId1475" Type="http://schemas.openxmlformats.org/officeDocument/2006/relationships/oleObject" Target="embeddings/oleObject759.bin"/><Relationship Id="rId1682" Type="http://schemas.openxmlformats.org/officeDocument/2006/relationships/oleObject" Target="embeddings/oleObject868.bin"/><Relationship Id="rId1903" Type="http://schemas.openxmlformats.org/officeDocument/2006/relationships/image" Target="media/image878.wmf"/><Relationship Id="rId2098" Type="http://schemas.openxmlformats.org/officeDocument/2006/relationships/image" Target="media/image975.wmf"/><Relationship Id="rId277" Type="http://schemas.openxmlformats.org/officeDocument/2006/relationships/image" Target="media/image121.wmf"/><Relationship Id="rId400" Type="http://schemas.openxmlformats.org/officeDocument/2006/relationships/oleObject" Target="embeddings/oleObject189.bin"/><Relationship Id="rId484" Type="http://schemas.openxmlformats.org/officeDocument/2006/relationships/image" Target="media/image209.wmf"/><Relationship Id="rId705" Type="http://schemas.openxmlformats.org/officeDocument/2006/relationships/oleObject" Target="embeddings/oleObject348.bin"/><Relationship Id="rId1128" Type="http://schemas.openxmlformats.org/officeDocument/2006/relationships/image" Target="media/image518.wmf"/><Relationship Id="rId1335" Type="http://schemas.openxmlformats.org/officeDocument/2006/relationships/oleObject" Target="embeddings/oleObject683.bin"/><Relationship Id="rId1542" Type="http://schemas.openxmlformats.org/officeDocument/2006/relationships/oleObject" Target="embeddings/oleObject795.bin"/><Relationship Id="rId1987" Type="http://schemas.openxmlformats.org/officeDocument/2006/relationships/oleObject" Target="embeddings/oleObject1022.bin"/><Relationship Id="rId2165" Type="http://schemas.openxmlformats.org/officeDocument/2006/relationships/oleObject" Target="embeddings/oleObject1125.bin"/><Relationship Id="rId137" Type="http://schemas.openxmlformats.org/officeDocument/2006/relationships/image" Target="media/image55.wmf"/><Relationship Id="rId344" Type="http://schemas.openxmlformats.org/officeDocument/2006/relationships/image" Target="media/image153.wmf"/><Relationship Id="rId691" Type="http://schemas.openxmlformats.org/officeDocument/2006/relationships/oleObject" Target="embeddings/oleObject341.bin"/><Relationship Id="rId789" Type="http://schemas.openxmlformats.org/officeDocument/2006/relationships/image" Target="media/image360.wmf"/><Relationship Id="rId912" Type="http://schemas.openxmlformats.org/officeDocument/2006/relationships/oleObject" Target="embeddings/oleObject458.bin"/><Relationship Id="rId996" Type="http://schemas.openxmlformats.org/officeDocument/2006/relationships/image" Target="media/image461.wmf"/><Relationship Id="rId1847" Type="http://schemas.openxmlformats.org/officeDocument/2006/relationships/image" Target="media/image852.wmf"/><Relationship Id="rId2025" Type="http://schemas.openxmlformats.org/officeDocument/2006/relationships/oleObject" Target="embeddings/oleObject1041.bin"/><Relationship Id="rId41" Type="http://schemas.openxmlformats.org/officeDocument/2006/relationships/footer" Target="footer4.xml"/><Relationship Id="rId551" Type="http://schemas.openxmlformats.org/officeDocument/2006/relationships/oleObject" Target="embeddings/oleObject270.bin"/><Relationship Id="rId649" Type="http://schemas.openxmlformats.org/officeDocument/2006/relationships/image" Target="media/image287.wmf"/><Relationship Id="rId856" Type="http://schemas.openxmlformats.org/officeDocument/2006/relationships/oleObject" Target="embeddings/oleObject430.bin"/><Relationship Id="rId1181" Type="http://schemas.openxmlformats.org/officeDocument/2006/relationships/oleObject" Target="embeddings/oleObject602.bin"/><Relationship Id="rId1279" Type="http://schemas.openxmlformats.org/officeDocument/2006/relationships/image" Target="media/image589.wmf"/><Relationship Id="rId1402" Type="http://schemas.openxmlformats.org/officeDocument/2006/relationships/oleObject" Target="embeddings/oleObject719.bin"/><Relationship Id="rId1486" Type="http://schemas.openxmlformats.org/officeDocument/2006/relationships/oleObject" Target="embeddings/oleObject766.bin"/><Relationship Id="rId1707" Type="http://schemas.openxmlformats.org/officeDocument/2006/relationships/image" Target="media/image789.wmf"/><Relationship Id="rId2232" Type="http://schemas.openxmlformats.org/officeDocument/2006/relationships/image" Target="media/image1022.wmf"/><Relationship Id="rId190" Type="http://schemas.openxmlformats.org/officeDocument/2006/relationships/oleObject" Target="embeddings/oleObject81.bin"/><Relationship Id="rId204" Type="http://schemas.openxmlformats.org/officeDocument/2006/relationships/oleObject" Target="embeddings/oleObject88.bin"/><Relationship Id="rId288" Type="http://schemas.openxmlformats.org/officeDocument/2006/relationships/image" Target="media/image126.wmf"/><Relationship Id="rId411" Type="http://schemas.openxmlformats.org/officeDocument/2006/relationships/image" Target="media/image1740.wmf"/><Relationship Id="rId509" Type="http://schemas.openxmlformats.org/officeDocument/2006/relationships/image" Target="media/image218.wmf"/><Relationship Id="rId1041" Type="http://schemas.openxmlformats.org/officeDocument/2006/relationships/oleObject" Target="embeddings/oleObject529.bin"/><Relationship Id="rId1139" Type="http://schemas.openxmlformats.org/officeDocument/2006/relationships/image" Target="media/image522.wmf"/><Relationship Id="rId1346" Type="http://schemas.openxmlformats.org/officeDocument/2006/relationships/oleObject" Target="embeddings/oleObject689.bin"/><Relationship Id="rId1693" Type="http://schemas.openxmlformats.org/officeDocument/2006/relationships/image" Target="media/image782.wmf"/><Relationship Id="rId1914" Type="http://schemas.openxmlformats.org/officeDocument/2006/relationships/oleObject" Target="embeddings/oleObject985.bin"/><Relationship Id="rId1998" Type="http://schemas.openxmlformats.org/officeDocument/2006/relationships/image" Target="media/image925.wmf"/><Relationship Id="rId495" Type="http://schemas.openxmlformats.org/officeDocument/2006/relationships/oleObject" Target="embeddings/oleObject240.bin"/><Relationship Id="rId716" Type="http://schemas.openxmlformats.org/officeDocument/2006/relationships/oleObject" Target="embeddings/oleObject354.bin"/><Relationship Id="rId923" Type="http://schemas.openxmlformats.org/officeDocument/2006/relationships/image" Target="media/image426.wmf"/><Relationship Id="rId1553" Type="http://schemas.openxmlformats.org/officeDocument/2006/relationships/image" Target="media/image716.wmf"/><Relationship Id="rId1760" Type="http://schemas.openxmlformats.org/officeDocument/2006/relationships/oleObject" Target="embeddings/oleObject908.bin"/><Relationship Id="rId1858" Type="http://schemas.openxmlformats.org/officeDocument/2006/relationships/image" Target="media/image857.wmf"/><Relationship Id="rId2176" Type="http://schemas.openxmlformats.org/officeDocument/2006/relationships/oleObject" Target="embeddings/oleObject1136.bin"/><Relationship Id="rId52" Type="http://schemas.openxmlformats.org/officeDocument/2006/relationships/oleObject" Target="embeddings/oleObject10.bin"/><Relationship Id="rId148" Type="http://schemas.openxmlformats.org/officeDocument/2006/relationships/oleObject" Target="embeddings/oleObject60.bin"/><Relationship Id="rId355" Type="http://schemas.openxmlformats.org/officeDocument/2006/relationships/oleObject" Target="embeddings/oleObject166.bin"/><Relationship Id="rId562" Type="http://schemas.openxmlformats.org/officeDocument/2006/relationships/image" Target="media/image244.wmf"/><Relationship Id="rId1192" Type="http://schemas.openxmlformats.org/officeDocument/2006/relationships/image" Target="media/image548.wmf"/><Relationship Id="rId1206" Type="http://schemas.openxmlformats.org/officeDocument/2006/relationships/image" Target="media/image555.wmf"/><Relationship Id="rId1413" Type="http://schemas.openxmlformats.org/officeDocument/2006/relationships/image" Target="media/image652.wmf"/><Relationship Id="rId1620" Type="http://schemas.openxmlformats.org/officeDocument/2006/relationships/oleObject" Target="embeddings/oleObject835.bin"/><Relationship Id="rId2036" Type="http://schemas.openxmlformats.org/officeDocument/2006/relationships/image" Target="media/image944.wmf"/><Relationship Id="rId2243" Type="http://schemas.openxmlformats.org/officeDocument/2006/relationships/oleObject" Target="embeddings/oleObject1170.bin"/><Relationship Id="rId215" Type="http://schemas.openxmlformats.org/officeDocument/2006/relationships/image" Target="media/image93.wmf"/><Relationship Id="rId422" Type="http://schemas.openxmlformats.org/officeDocument/2006/relationships/oleObject" Target="embeddings/oleObject200.bin"/><Relationship Id="rId867" Type="http://schemas.openxmlformats.org/officeDocument/2006/relationships/image" Target="media/image399.wmf"/><Relationship Id="rId1052" Type="http://schemas.openxmlformats.org/officeDocument/2006/relationships/oleObject" Target="embeddings/oleObject535.bin"/><Relationship Id="rId1497" Type="http://schemas.openxmlformats.org/officeDocument/2006/relationships/image" Target="media/image689.wmf"/><Relationship Id="rId1718" Type="http://schemas.openxmlformats.org/officeDocument/2006/relationships/oleObject" Target="embeddings/oleObject887.bin"/><Relationship Id="rId1925" Type="http://schemas.openxmlformats.org/officeDocument/2006/relationships/image" Target="media/image889.wmf"/><Relationship Id="rId2103" Type="http://schemas.openxmlformats.org/officeDocument/2006/relationships/oleObject" Target="embeddings/oleObject1080.bin"/><Relationship Id="rId299" Type="http://schemas.openxmlformats.org/officeDocument/2006/relationships/oleObject" Target="embeddings/oleObject137.bin"/><Relationship Id="rId727" Type="http://schemas.openxmlformats.org/officeDocument/2006/relationships/oleObject" Target="embeddings/oleObject365.bin"/><Relationship Id="rId934" Type="http://schemas.openxmlformats.org/officeDocument/2006/relationships/image" Target="media/image431.wmf"/><Relationship Id="rId1357" Type="http://schemas.openxmlformats.org/officeDocument/2006/relationships/oleObject" Target="embeddings/oleObject695.bin"/><Relationship Id="rId1564" Type="http://schemas.openxmlformats.org/officeDocument/2006/relationships/image" Target="media/image721.wmf"/><Relationship Id="rId1771" Type="http://schemas.openxmlformats.org/officeDocument/2006/relationships/image" Target="media/image821.wmf"/><Relationship Id="rId2187" Type="http://schemas.openxmlformats.org/officeDocument/2006/relationships/image" Target="media/image1000.wmf"/><Relationship Id="rId63" Type="http://schemas.openxmlformats.org/officeDocument/2006/relationships/image" Target="media/image20.png"/><Relationship Id="rId159" Type="http://schemas.openxmlformats.org/officeDocument/2006/relationships/image" Target="media/image66.wmf"/><Relationship Id="rId366" Type="http://schemas.openxmlformats.org/officeDocument/2006/relationships/image" Target="media/image164.wmf"/><Relationship Id="rId573" Type="http://schemas.openxmlformats.org/officeDocument/2006/relationships/oleObject" Target="embeddings/oleObject281.bin"/><Relationship Id="rId780" Type="http://schemas.openxmlformats.org/officeDocument/2006/relationships/oleObject" Target="embeddings/oleObject392.bin"/><Relationship Id="rId1217" Type="http://schemas.openxmlformats.org/officeDocument/2006/relationships/oleObject" Target="embeddings/oleObject620.bin"/><Relationship Id="rId1424" Type="http://schemas.openxmlformats.org/officeDocument/2006/relationships/oleObject" Target="embeddings/oleObject731.bin"/><Relationship Id="rId1631" Type="http://schemas.openxmlformats.org/officeDocument/2006/relationships/image" Target="media/image754.wmf"/><Relationship Id="rId1869" Type="http://schemas.openxmlformats.org/officeDocument/2006/relationships/oleObject" Target="embeddings/oleObject962.bin"/><Relationship Id="rId2047" Type="http://schemas.openxmlformats.org/officeDocument/2006/relationships/oleObject" Target="embeddings/oleObject1052.bin"/><Relationship Id="rId2254" Type="http://schemas.openxmlformats.org/officeDocument/2006/relationships/theme" Target="theme/theme1.xml"/><Relationship Id="rId226" Type="http://schemas.openxmlformats.org/officeDocument/2006/relationships/oleObject" Target="embeddings/oleObject100.bin"/><Relationship Id="rId433" Type="http://schemas.openxmlformats.org/officeDocument/2006/relationships/oleObject" Target="embeddings/oleObject206.bin"/><Relationship Id="rId878" Type="http://schemas.openxmlformats.org/officeDocument/2006/relationships/oleObject" Target="embeddings/oleObject441.bin"/><Relationship Id="rId1063" Type="http://schemas.openxmlformats.org/officeDocument/2006/relationships/image" Target="media/image486.wmf"/><Relationship Id="rId1270" Type="http://schemas.openxmlformats.org/officeDocument/2006/relationships/oleObject" Target="embeddings/oleObject649.bin"/><Relationship Id="rId1729" Type="http://schemas.openxmlformats.org/officeDocument/2006/relationships/image" Target="media/image800.wmf"/><Relationship Id="rId1936" Type="http://schemas.openxmlformats.org/officeDocument/2006/relationships/oleObject" Target="embeddings/oleObject996.bin"/><Relationship Id="rId2114" Type="http://schemas.openxmlformats.org/officeDocument/2006/relationships/image" Target="media/image983.wmf"/><Relationship Id="rId640" Type="http://schemas.openxmlformats.org/officeDocument/2006/relationships/oleObject" Target="embeddings/oleObject315.bin"/><Relationship Id="rId738" Type="http://schemas.openxmlformats.org/officeDocument/2006/relationships/image" Target="media/image335.wmf"/><Relationship Id="rId945" Type="http://schemas.openxmlformats.org/officeDocument/2006/relationships/oleObject" Target="embeddings/oleObject476.bin"/><Relationship Id="rId1368" Type="http://schemas.openxmlformats.org/officeDocument/2006/relationships/oleObject" Target="embeddings/oleObject701.bin"/><Relationship Id="rId1575" Type="http://schemas.openxmlformats.org/officeDocument/2006/relationships/image" Target="media/image726.wmf"/><Relationship Id="rId1782" Type="http://schemas.openxmlformats.org/officeDocument/2006/relationships/oleObject" Target="embeddings/oleObject920.bin"/><Relationship Id="rId2198" Type="http://schemas.openxmlformats.org/officeDocument/2006/relationships/image" Target="media/image1005.wmf"/><Relationship Id="rId74" Type="http://schemas.openxmlformats.org/officeDocument/2006/relationships/oleObject" Target="embeddings/oleObject21.bin"/><Relationship Id="rId377" Type="http://schemas.openxmlformats.org/officeDocument/2006/relationships/oleObject" Target="embeddings/oleObject177.bin"/><Relationship Id="rId500" Type="http://schemas.openxmlformats.org/officeDocument/2006/relationships/image" Target="media/image214.wmf"/><Relationship Id="rId584" Type="http://schemas.openxmlformats.org/officeDocument/2006/relationships/image" Target="media/image255.wmf"/><Relationship Id="rId805" Type="http://schemas.openxmlformats.org/officeDocument/2006/relationships/image" Target="media/image368.wmf"/><Relationship Id="rId1130" Type="http://schemas.openxmlformats.org/officeDocument/2006/relationships/image" Target="media/image519.wmf"/><Relationship Id="rId1228" Type="http://schemas.openxmlformats.org/officeDocument/2006/relationships/image" Target="media/image566.wmf"/><Relationship Id="rId1435" Type="http://schemas.openxmlformats.org/officeDocument/2006/relationships/oleObject" Target="embeddings/oleObject737.bin"/><Relationship Id="rId2058" Type="http://schemas.openxmlformats.org/officeDocument/2006/relationships/image" Target="media/image955.wmf"/><Relationship Id="rId5" Type="http://schemas.openxmlformats.org/officeDocument/2006/relationships/webSettings" Target="webSettings.xml"/><Relationship Id="rId237" Type="http://schemas.openxmlformats.org/officeDocument/2006/relationships/image" Target="media/image104.wmf"/><Relationship Id="rId791" Type="http://schemas.openxmlformats.org/officeDocument/2006/relationships/image" Target="media/image361.wmf"/><Relationship Id="rId889" Type="http://schemas.openxmlformats.org/officeDocument/2006/relationships/oleObject" Target="embeddings/oleObject447.bin"/><Relationship Id="rId1074" Type="http://schemas.openxmlformats.org/officeDocument/2006/relationships/oleObject" Target="embeddings/oleObject546.bin"/><Relationship Id="rId1642" Type="http://schemas.openxmlformats.org/officeDocument/2006/relationships/oleObject" Target="embeddings/oleObject846.bin"/><Relationship Id="rId1947" Type="http://schemas.openxmlformats.org/officeDocument/2006/relationships/oleObject" Target="embeddings/oleObject1002.bin"/><Relationship Id="rId444" Type="http://schemas.openxmlformats.org/officeDocument/2006/relationships/image" Target="media/image189.wmf"/><Relationship Id="rId651" Type="http://schemas.openxmlformats.org/officeDocument/2006/relationships/oleObject" Target="embeddings/oleObject321.bin"/><Relationship Id="rId749" Type="http://schemas.openxmlformats.org/officeDocument/2006/relationships/oleObject" Target="embeddings/oleObject376.bin"/><Relationship Id="rId1281" Type="http://schemas.openxmlformats.org/officeDocument/2006/relationships/image" Target="media/image590.wmf"/><Relationship Id="rId1379" Type="http://schemas.openxmlformats.org/officeDocument/2006/relationships/oleObject" Target="embeddings/oleObject707.bin"/><Relationship Id="rId1502" Type="http://schemas.openxmlformats.org/officeDocument/2006/relationships/oleObject" Target="embeddings/oleObject774.bin"/><Relationship Id="rId1586" Type="http://schemas.openxmlformats.org/officeDocument/2006/relationships/oleObject" Target="embeddings/oleObject818.bin"/><Relationship Id="rId1807" Type="http://schemas.openxmlformats.org/officeDocument/2006/relationships/image" Target="media/image8300.wmf"/><Relationship Id="rId2125" Type="http://schemas.openxmlformats.org/officeDocument/2006/relationships/oleObject" Target="embeddings/oleObject1091.bin"/><Relationship Id="rId290" Type="http://schemas.openxmlformats.org/officeDocument/2006/relationships/image" Target="media/image127.wmf"/><Relationship Id="rId304" Type="http://schemas.openxmlformats.org/officeDocument/2006/relationships/image" Target="media/image134.wmf"/><Relationship Id="rId388" Type="http://schemas.openxmlformats.org/officeDocument/2006/relationships/oleObject" Target="embeddings/oleObject183.bin"/><Relationship Id="rId511" Type="http://schemas.openxmlformats.org/officeDocument/2006/relationships/image" Target="media/image219.wmf"/><Relationship Id="rId609" Type="http://schemas.openxmlformats.org/officeDocument/2006/relationships/oleObject" Target="embeddings/oleObject299.bin"/><Relationship Id="rId956" Type="http://schemas.openxmlformats.org/officeDocument/2006/relationships/image" Target="media/image442.wmf"/><Relationship Id="rId1141" Type="http://schemas.openxmlformats.org/officeDocument/2006/relationships/image" Target="media/image523.wmf"/><Relationship Id="rId1239" Type="http://schemas.openxmlformats.org/officeDocument/2006/relationships/oleObject" Target="embeddings/oleObject631.bin"/><Relationship Id="rId1793" Type="http://schemas.openxmlformats.org/officeDocument/2006/relationships/image" Target="media/image831.wmf"/><Relationship Id="rId2069" Type="http://schemas.openxmlformats.org/officeDocument/2006/relationships/oleObject" Target="embeddings/oleObject1063.bin"/><Relationship Id="rId85" Type="http://schemas.openxmlformats.org/officeDocument/2006/relationships/image" Target="media/image30.wmf"/><Relationship Id="rId150" Type="http://schemas.openxmlformats.org/officeDocument/2006/relationships/oleObject" Target="embeddings/oleObject61.bin"/><Relationship Id="rId595" Type="http://schemas.openxmlformats.org/officeDocument/2006/relationships/oleObject" Target="embeddings/oleObject292.bin"/><Relationship Id="rId816" Type="http://schemas.openxmlformats.org/officeDocument/2006/relationships/oleObject" Target="embeddings/oleObject410.bin"/><Relationship Id="rId1001" Type="http://schemas.openxmlformats.org/officeDocument/2006/relationships/image" Target="media/image463.wmf"/><Relationship Id="rId1446" Type="http://schemas.openxmlformats.org/officeDocument/2006/relationships/image" Target="media/image666.wmf"/><Relationship Id="rId1653" Type="http://schemas.openxmlformats.org/officeDocument/2006/relationships/image" Target="media/image765.wmf"/><Relationship Id="rId1860" Type="http://schemas.openxmlformats.org/officeDocument/2006/relationships/image" Target="media/image858.wmf"/><Relationship Id="rId248" Type="http://schemas.openxmlformats.org/officeDocument/2006/relationships/oleObject" Target="embeddings/oleObject111.bin"/><Relationship Id="rId455" Type="http://schemas.openxmlformats.org/officeDocument/2006/relationships/oleObject" Target="embeddings/oleObject218.bin"/><Relationship Id="rId662" Type="http://schemas.openxmlformats.org/officeDocument/2006/relationships/image" Target="media/image293.wmf"/><Relationship Id="rId1085" Type="http://schemas.openxmlformats.org/officeDocument/2006/relationships/image" Target="media/image497.wmf"/><Relationship Id="rId1292" Type="http://schemas.openxmlformats.org/officeDocument/2006/relationships/oleObject" Target="embeddings/oleObject660.bin"/><Relationship Id="rId1306" Type="http://schemas.openxmlformats.org/officeDocument/2006/relationships/oleObject" Target="embeddings/oleObject668.bin"/><Relationship Id="rId1513" Type="http://schemas.openxmlformats.org/officeDocument/2006/relationships/image" Target="media/image697.wmf"/><Relationship Id="rId1720" Type="http://schemas.openxmlformats.org/officeDocument/2006/relationships/oleObject" Target="embeddings/oleObject888.bin"/><Relationship Id="rId1958" Type="http://schemas.openxmlformats.org/officeDocument/2006/relationships/image" Target="media/image905.wmf"/><Relationship Id="rId2136" Type="http://schemas.openxmlformats.org/officeDocument/2006/relationships/image" Target="media/image994.wmf"/><Relationship Id="rId12" Type="http://schemas.openxmlformats.org/officeDocument/2006/relationships/hyperlink" Target="http://nihroadmap.nih.gov/bioinformatics" TargetMode="External"/><Relationship Id="rId108" Type="http://schemas.openxmlformats.org/officeDocument/2006/relationships/image" Target="media/image41.wmf"/><Relationship Id="rId315" Type="http://schemas.openxmlformats.org/officeDocument/2006/relationships/image" Target="media/image139.wmf"/><Relationship Id="rId522" Type="http://schemas.openxmlformats.org/officeDocument/2006/relationships/oleObject" Target="embeddings/oleObject255.bin"/><Relationship Id="rId967" Type="http://schemas.openxmlformats.org/officeDocument/2006/relationships/oleObject" Target="embeddings/oleObject487.bin"/><Relationship Id="rId1152" Type="http://schemas.openxmlformats.org/officeDocument/2006/relationships/oleObject" Target="embeddings/oleObject587.bin"/><Relationship Id="rId1597" Type="http://schemas.openxmlformats.org/officeDocument/2006/relationships/image" Target="media/image737.wmf"/><Relationship Id="rId1818" Type="http://schemas.openxmlformats.org/officeDocument/2006/relationships/oleObject" Target="embeddings/oleObject938.bin"/><Relationship Id="rId2203" Type="http://schemas.openxmlformats.org/officeDocument/2006/relationships/oleObject" Target="embeddings/oleObject1150.bin"/><Relationship Id="rId96" Type="http://schemas.openxmlformats.org/officeDocument/2006/relationships/image" Target="media/image35.wmf"/><Relationship Id="rId161" Type="http://schemas.openxmlformats.org/officeDocument/2006/relationships/image" Target="media/image67.wmf"/><Relationship Id="rId399" Type="http://schemas.openxmlformats.org/officeDocument/2006/relationships/image" Target="media/image180.wmf"/><Relationship Id="rId827" Type="http://schemas.openxmlformats.org/officeDocument/2006/relationships/image" Target="media/image379.wmf"/><Relationship Id="rId1012" Type="http://schemas.openxmlformats.org/officeDocument/2006/relationships/image" Target="media/image467.wmf"/><Relationship Id="rId1457" Type="http://schemas.openxmlformats.org/officeDocument/2006/relationships/image" Target="media/image671.wmf"/><Relationship Id="rId1664" Type="http://schemas.openxmlformats.org/officeDocument/2006/relationships/oleObject" Target="embeddings/oleObject857.bin"/><Relationship Id="rId1871" Type="http://schemas.openxmlformats.org/officeDocument/2006/relationships/oleObject" Target="embeddings/oleObject963.bin"/><Relationship Id="rId259" Type="http://schemas.openxmlformats.org/officeDocument/2006/relationships/image" Target="media/image112.wmf"/><Relationship Id="rId466" Type="http://schemas.openxmlformats.org/officeDocument/2006/relationships/image" Target="media/image200.wmf"/><Relationship Id="rId673" Type="http://schemas.openxmlformats.org/officeDocument/2006/relationships/oleObject" Target="embeddings/oleObject332.bin"/><Relationship Id="rId880" Type="http://schemas.openxmlformats.org/officeDocument/2006/relationships/oleObject" Target="embeddings/oleObject442.bin"/><Relationship Id="rId1096" Type="http://schemas.openxmlformats.org/officeDocument/2006/relationships/oleObject" Target="embeddings/oleObject557.bin"/><Relationship Id="rId1317" Type="http://schemas.openxmlformats.org/officeDocument/2006/relationships/oleObject" Target="embeddings/oleObject674.bin"/><Relationship Id="rId1524" Type="http://schemas.openxmlformats.org/officeDocument/2006/relationships/oleObject" Target="embeddings/oleObject785.bin"/><Relationship Id="rId1731" Type="http://schemas.openxmlformats.org/officeDocument/2006/relationships/image" Target="media/image801.wmf"/><Relationship Id="rId1969" Type="http://schemas.openxmlformats.org/officeDocument/2006/relationships/oleObject" Target="embeddings/oleObject1013.bin"/><Relationship Id="rId2147" Type="http://schemas.openxmlformats.org/officeDocument/2006/relationships/oleObject" Target="embeddings/oleObject1107.bin"/><Relationship Id="rId23" Type="http://schemas.openxmlformats.org/officeDocument/2006/relationships/image" Target="media/image3.png"/><Relationship Id="rId119" Type="http://schemas.openxmlformats.org/officeDocument/2006/relationships/image" Target="media/image46.wmf"/><Relationship Id="rId326" Type="http://schemas.openxmlformats.org/officeDocument/2006/relationships/image" Target="media/image144.wmf"/><Relationship Id="rId533" Type="http://schemas.openxmlformats.org/officeDocument/2006/relationships/oleObject" Target="embeddings/oleObject261.bin"/><Relationship Id="rId978" Type="http://schemas.openxmlformats.org/officeDocument/2006/relationships/oleObject" Target="embeddings/oleObject493.bin"/><Relationship Id="rId1163" Type="http://schemas.openxmlformats.org/officeDocument/2006/relationships/oleObject" Target="embeddings/oleObject593.bin"/><Relationship Id="rId1370" Type="http://schemas.openxmlformats.org/officeDocument/2006/relationships/oleObject" Target="embeddings/oleObject702.bin"/><Relationship Id="rId1829" Type="http://schemas.openxmlformats.org/officeDocument/2006/relationships/image" Target="media/image841.wmf"/><Relationship Id="rId2007" Type="http://schemas.openxmlformats.org/officeDocument/2006/relationships/oleObject" Target="embeddings/oleObject1032.bin"/><Relationship Id="rId2214" Type="http://schemas.openxmlformats.org/officeDocument/2006/relationships/image" Target="media/image1013.wmf"/><Relationship Id="rId740" Type="http://schemas.openxmlformats.org/officeDocument/2006/relationships/image" Target="media/image336.wmf"/><Relationship Id="rId838" Type="http://schemas.openxmlformats.org/officeDocument/2006/relationships/oleObject" Target="embeddings/oleObject421.bin"/><Relationship Id="rId1023" Type="http://schemas.openxmlformats.org/officeDocument/2006/relationships/oleObject" Target="embeddings/oleObject518.bin"/><Relationship Id="rId1468" Type="http://schemas.openxmlformats.org/officeDocument/2006/relationships/image" Target="media/image676.wmf"/><Relationship Id="rId1675" Type="http://schemas.openxmlformats.org/officeDocument/2006/relationships/image" Target="media/image775.wmf"/><Relationship Id="rId1882" Type="http://schemas.openxmlformats.org/officeDocument/2006/relationships/oleObject" Target="embeddings/oleObject969.bin"/><Relationship Id="rId172" Type="http://schemas.openxmlformats.org/officeDocument/2006/relationships/oleObject" Target="embeddings/oleObject72.bin"/><Relationship Id="rId477" Type="http://schemas.openxmlformats.org/officeDocument/2006/relationships/oleObject" Target="embeddings/oleObject229.bin"/><Relationship Id="rId600" Type="http://schemas.openxmlformats.org/officeDocument/2006/relationships/image" Target="media/image263.wmf"/><Relationship Id="rId684" Type="http://schemas.openxmlformats.org/officeDocument/2006/relationships/image" Target="media/image304.wmf"/><Relationship Id="rId1230" Type="http://schemas.openxmlformats.org/officeDocument/2006/relationships/image" Target="media/image567.wmf"/><Relationship Id="rId1328" Type="http://schemas.openxmlformats.org/officeDocument/2006/relationships/image" Target="media/image612.wmf"/><Relationship Id="rId1535" Type="http://schemas.openxmlformats.org/officeDocument/2006/relationships/image" Target="media/image708.wmf"/><Relationship Id="rId2060" Type="http://schemas.openxmlformats.org/officeDocument/2006/relationships/image" Target="media/image956.wmf"/><Relationship Id="rId2158" Type="http://schemas.openxmlformats.org/officeDocument/2006/relationships/oleObject" Target="embeddings/oleObject1118.bin"/><Relationship Id="rId337" Type="http://schemas.openxmlformats.org/officeDocument/2006/relationships/oleObject" Target="embeddings/oleObject157.bin"/><Relationship Id="rId891" Type="http://schemas.openxmlformats.org/officeDocument/2006/relationships/oleObject" Target="embeddings/oleObject448.bin"/><Relationship Id="rId905" Type="http://schemas.openxmlformats.org/officeDocument/2006/relationships/image" Target="media/image418.wmf"/><Relationship Id="rId989" Type="http://schemas.openxmlformats.org/officeDocument/2006/relationships/oleObject" Target="embeddings/oleObject499.bin"/><Relationship Id="rId1742" Type="http://schemas.openxmlformats.org/officeDocument/2006/relationships/oleObject" Target="embeddings/oleObject899.bin"/><Relationship Id="rId2018" Type="http://schemas.openxmlformats.org/officeDocument/2006/relationships/image" Target="media/image935.wmf"/><Relationship Id="rId34" Type="http://schemas.openxmlformats.org/officeDocument/2006/relationships/image" Target="media/image8.emf"/><Relationship Id="rId544" Type="http://schemas.openxmlformats.org/officeDocument/2006/relationships/image" Target="media/image235.wmf"/><Relationship Id="rId751" Type="http://schemas.openxmlformats.org/officeDocument/2006/relationships/oleObject" Target="embeddings/oleObject377.bin"/><Relationship Id="rId849" Type="http://schemas.openxmlformats.org/officeDocument/2006/relationships/image" Target="media/image390.wmf"/><Relationship Id="rId1174" Type="http://schemas.openxmlformats.org/officeDocument/2006/relationships/image" Target="media/image539.wmf"/><Relationship Id="rId1381" Type="http://schemas.openxmlformats.org/officeDocument/2006/relationships/image" Target="media/image636.wmf"/><Relationship Id="rId1479" Type="http://schemas.openxmlformats.org/officeDocument/2006/relationships/image" Target="media/image681.wmf"/><Relationship Id="rId1602" Type="http://schemas.openxmlformats.org/officeDocument/2006/relationships/oleObject" Target="embeddings/oleObject826.bin"/><Relationship Id="rId1686" Type="http://schemas.openxmlformats.org/officeDocument/2006/relationships/oleObject" Target="embeddings/oleObject871.bin"/><Relationship Id="rId2225" Type="http://schemas.openxmlformats.org/officeDocument/2006/relationships/oleObject" Target="embeddings/oleObject1161.bin"/><Relationship Id="rId183" Type="http://schemas.openxmlformats.org/officeDocument/2006/relationships/image" Target="media/image78.wmf"/><Relationship Id="rId390" Type="http://schemas.openxmlformats.org/officeDocument/2006/relationships/oleObject" Target="embeddings/oleObject184.bin"/><Relationship Id="rId404" Type="http://schemas.openxmlformats.org/officeDocument/2006/relationships/oleObject" Target="embeddings/oleObject191.bin"/><Relationship Id="rId611" Type="http://schemas.openxmlformats.org/officeDocument/2006/relationships/oleObject" Target="embeddings/oleObject300.bin"/><Relationship Id="rId1034" Type="http://schemas.openxmlformats.org/officeDocument/2006/relationships/image" Target="media/image4730.wmf"/><Relationship Id="rId1241" Type="http://schemas.openxmlformats.org/officeDocument/2006/relationships/oleObject" Target="embeddings/oleObject632.bin"/><Relationship Id="rId1339" Type="http://schemas.openxmlformats.org/officeDocument/2006/relationships/oleObject" Target="embeddings/oleObject685.bin"/><Relationship Id="rId1893" Type="http://schemas.openxmlformats.org/officeDocument/2006/relationships/image" Target="media/image873.wmf"/><Relationship Id="rId1907" Type="http://schemas.openxmlformats.org/officeDocument/2006/relationships/image" Target="media/image880.wmf"/><Relationship Id="rId2071" Type="http://schemas.openxmlformats.org/officeDocument/2006/relationships/oleObject" Target="embeddings/oleObject1064.bin"/><Relationship Id="rId250" Type="http://schemas.openxmlformats.org/officeDocument/2006/relationships/oleObject" Target="embeddings/oleObject112.bin"/><Relationship Id="rId488" Type="http://schemas.openxmlformats.org/officeDocument/2006/relationships/image" Target="media/image211.wmf"/><Relationship Id="rId695" Type="http://schemas.openxmlformats.org/officeDocument/2006/relationships/oleObject" Target="embeddings/oleObject343.bin"/><Relationship Id="rId709" Type="http://schemas.openxmlformats.org/officeDocument/2006/relationships/image" Target="media/image316.wmf"/><Relationship Id="rId916" Type="http://schemas.openxmlformats.org/officeDocument/2006/relationships/oleObject" Target="embeddings/oleObject461.bin"/><Relationship Id="rId1101" Type="http://schemas.openxmlformats.org/officeDocument/2006/relationships/image" Target="media/image505.wmf"/><Relationship Id="rId1546" Type="http://schemas.openxmlformats.org/officeDocument/2006/relationships/oleObject" Target="embeddings/oleObject797.bin"/><Relationship Id="rId1753" Type="http://schemas.openxmlformats.org/officeDocument/2006/relationships/image" Target="media/image812.wmf"/><Relationship Id="rId1960" Type="http://schemas.openxmlformats.org/officeDocument/2006/relationships/image" Target="media/image906.wmf"/><Relationship Id="rId2169" Type="http://schemas.openxmlformats.org/officeDocument/2006/relationships/oleObject" Target="embeddings/oleObject1129.bin"/><Relationship Id="rId45" Type="http://schemas.openxmlformats.org/officeDocument/2006/relationships/image" Target="media/image11.wmf"/><Relationship Id="rId110" Type="http://schemas.openxmlformats.org/officeDocument/2006/relationships/image" Target="media/image42.wmf"/><Relationship Id="rId348" Type="http://schemas.openxmlformats.org/officeDocument/2006/relationships/image" Target="media/image155.wmf"/><Relationship Id="rId555" Type="http://schemas.openxmlformats.org/officeDocument/2006/relationships/oleObject" Target="embeddings/oleObject272.bin"/><Relationship Id="rId762" Type="http://schemas.openxmlformats.org/officeDocument/2006/relationships/oleObject" Target="embeddings/oleObject383.bin"/><Relationship Id="rId1185" Type="http://schemas.openxmlformats.org/officeDocument/2006/relationships/oleObject" Target="embeddings/oleObject604.bin"/><Relationship Id="rId1392" Type="http://schemas.openxmlformats.org/officeDocument/2006/relationships/oleObject" Target="embeddings/oleObject714.bin"/><Relationship Id="rId1406" Type="http://schemas.openxmlformats.org/officeDocument/2006/relationships/oleObject" Target="embeddings/oleObject721.bin"/><Relationship Id="rId1613" Type="http://schemas.openxmlformats.org/officeDocument/2006/relationships/image" Target="media/image745.wmf"/><Relationship Id="rId1820" Type="http://schemas.openxmlformats.org/officeDocument/2006/relationships/oleObject" Target="embeddings/oleObject939.bin"/><Relationship Id="rId2029" Type="http://schemas.openxmlformats.org/officeDocument/2006/relationships/oleObject" Target="embeddings/oleObject1043.bin"/><Relationship Id="rId2236" Type="http://schemas.openxmlformats.org/officeDocument/2006/relationships/image" Target="media/image1024.wmf"/><Relationship Id="rId194" Type="http://schemas.openxmlformats.org/officeDocument/2006/relationships/oleObject" Target="embeddings/oleObject83.bin"/><Relationship Id="rId208" Type="http://schemas.openxmlformats.org/officeDocument/2006/relationships/oleObject" Target="embeddings/oleObject90.bin"/><Relationship Id="rId415" Type="http://schemas.openxmlformats.org/officeDocument/2006/relationships/image" Target="media/image1760.wmf"/><Relationship Id="rId622" Type="http://schemas.openxmlformats.org/officeDocument/2006/relationships/image" Target="media/image274.wmf"/><Relationship Id="rId1045" Type="http://schemas.openxmlformats.org/officeDocument/2006/relationships/oleObject" Target="embeddings/oleObject531.bin"/><Relationship Id="rId1252" Type="http://schemas.openxmlformats.org/officeDocument/2006/relationships/image" Target="media/image577.wmf"/><Relationship Id="rId1697" Type="http://schemas.openxmlformats.org/officeDocument/2006/relationships/image" Target="media/image784.wmf"/><Relationship Id="rId1918" Type="http://schemas.openxmlformats.org/officeDocument/2006/relationships/oleObject" Target="embeddings/oleObject987.bin"/><Relationship Id="rId2082" Type="http://schemas.openxmlformats.org/officeDocument/2006/relationships/image" Target="media/image967.wmf"/><Relationship Id="rId261" Type="http://schemas.openxmlformats.org/officeDocument/2006/relationships/image" Target="media/image113.wmf"/><Relationship Id="rId499" Type="http://schemas.openxmlformats.org/officeDocument/2006/relationships/oleObject" Target="embeddings/oleObject243.bin"/><Relationship Id="rId927" Type="http://schemas.openxmlformats.org/officeDocument/2006/relationships/oleObject" Target="embeddings/oleObject467.bin"/><Relationship Id="rId1112" Type="http://schemas.openxmlformats.org/officeDocument/2006/relationships/oleObject" Target="embeddings/oleObject565.bin"/><Relationship Id="rId1557" Type="http://schemas.openxmlformats.org/officeDocument/2006/relationships/oleObject" Target="embeddings/oleObject803.bin"/><Relationship Id="rId1764" Type="http://schemas.openxmlformats.org/officeDocument/2006/relationships/oleObject" Target="embeddings/oleObject910.bin"/><Relationship Id="rId1971" Type="http://schemas.openxmlformats.org/officeDocument/2006/relationships/oleObject" Target="embeddings/oleObject1014.bin"/><Relationship Id="rId56" Type="http://schemas.openxmlformats.org/officeDocument/2006/relationships/oleObject" Target="embeddings/oleObject12.bin"/><Relationship Id="rId359" Type="http://schemas.openxmlformats.org/officeDocument/2006/relationships/oleObject" Target="embeddings/oleObject168.bin"/><Relationship Id="rId566" Type="http://schemas.openxmlformats.org/officeDocument/2006/relationships/image" Target="media/image246.wmf"/><Relationship Id="rId773" Type="http://schemas.openxmlformats.org/officeDocument/2006/relationships/oleObject" Target="embeddings/oleObject389.bin"/><Relationship Id="rId1196" Type="http://schemas.openxmlformats.org/officeDocument/2006/relationships/image" Target="media/image550.wmf"/><Relationship Id="rId1417" Type="http://schemas.openxmlformats.org/officeDocument/2006/relationships/image" Target="media/image654.wmf"/><Relationship Id="rId1624" Type="http://schemas.openxmlformats.org/officeDocument/2006/relationships/oleObject" Target="embeddings/oleObject837.bin"/><Relationship Id="rId1831" Type="http://schemas.openxmlformats.org/officeDocument/2006/relationships/image" Target="media/image842.wmf"/><Relationship Id="rId2247" Type="http://schemas.openxmlformats.org/officeDocument/2006/relationships/oleObject" Target="embeddings/oleObject1172.bin"/><Relationship Id="rId121" Type="http://schemas.openxmlformats.org/officeDocument/2006/relationships/image" Target="media/image47.wmf"/><Relationship Id="rId219" Type="http://schemas.openxmlformats.org/officeDocument/2006/relationships/image" Target="media/image95.wmf"/><Relationship Id="rId426" Type="http://schemas.openxmlformats.org/officeDocument/2006/relationships/oleObject" Target="embeddings/oleObject202.bin"/><Relationship Id="rId633" Type="http://schemas.openxmlformats.org/officeDocument/2006/relationships/oleObject" Target="embeddings/oleObject311.bin"/><Relationship Id="rId980" Type="http://schemas.openxmlformats.org/officeDocument/2006/relationships/oleObject" Target="embeddings/oleObject494.bin"/><Relationship Id="rId1056" Type="http://schemas.openxmlformats.org/officeDocument/2006/relationships/oleObject" Target="embeddings/oleObject537.bin"/><Relationship Id="rId1263" Type="http://schemas.openxmlformats.org/officeDocument/2006/relationships/image" Target="media/image582.wmf"/><Relationship Id="rId1929" Type="http://schemas.openxmlformats.org/officeDocument/2006/relationships/image" Target="media/image891.wmf"/><Relationship Id="rId2093" Type="http://schemas.openxmlformats.org/officeDocument/2006/relationships/oleObject" Target="embeddings/oleObject1075.bin"/><Relationship Id="rId2107" Type="http://schemas.openxmlformats.org/officeDocument/2006/relationships/oleObject" Target="embeddings/oleObject1082.bin"/><Relationship Id="rId840" Type="http://schemas.openxmlformats.org/officeDocument/2006/relationships/oleObject" Target="embeddings/oleObject422.bin"/><Relationship Id="rId938" Type="http://schemas.openxmlformats.org/officeDocument/2006/relationships/image" Target="media/image433.wmf"/><Relationship Id="rId1470" Type="http://schemas.openxmlformats.org/officeDocument/2006/relationships/image" Target="media/image677.wmf"/><Relationship Id="rId1568" Type="http://schemas.openxmlformats.org/officeDocument/2006/relationships/image" Target="media/image723.wmf"/><Relationship Id="rId1775" Type="http://schemas.openxmlformats.org/officeDocument/2006/relationships/image" Target="media/image823.wmf"/><Relationship Id="rId67" Type="http://schemas.openxmlformats.org/officeDocument/2006/relationships/oleObject" Target="embeddings/oleObject17.bin"/><Relationship Id="rId272" Type="http://schemas.openxmlformats.org/officeDocument/2006/relationships/oleObject" Target="embeddings/oleObject123.bin"/><Relationship Id="rId577" Type="http://schemas.openxmlformats.org/officeDocument/2006/relationships/oleObject" Target="embeddings/oleObject283.bin"/><Relationship Id="rId700" Type="http://schemas.openxmlformats.org/officeDocument/2006/relationships/image" Target="media/image312.wmf"/><Relationship Id="rId1123" Type="http://schemas.openxmlformats.org/officeDocument/2006/relationships/oleObject" Target="embeddings/oleObject571.bin"/><Relationship Id="rId1330" Type="http://schemas.openxmlformats.org/officeDocument/2006/relationships/image" Target="media/image613.wmf"/><Relationship Id="rId1428" Type="http://schemas.openxmlformats.org/officeDocument/2006/relationships/image" Target="media/image658.wmf"/><Relationship Id="rId1635" Type="http://schemas.openxmlformats.org/officeDocument/2006/relationships/image" Target="media/image756.wmf"/><Relationship Id="rId1982" Type="http://schemas.openxmlformats.org/officeDocument/2006/relationships/image" Target="media/image917.wmf"/><Relationship Id="rId2160" Type="http://schemas.openxmlformats.org/officeDocument/2006/relationships/oleObject" Target="embeddings/oleObject1120.bin"/><Relationship Id="rId132" Type="http://schemas.openxmlformats.org/officeDocument/2006/relationships/oleObject" Target="embeddings/oleObject52.bin"/><Relationship Id="rId784" Type="http://schemas.openxmlformats.org/officeDocument/2006/relationships/oleObject" Target="embeddings/oleObject394.bin"/><Relationship Id="rId991" Type="http://schemas.openxmlformats.org/officeDocument/2006/relationships/oleObject" Target="embeddings/oleObject500.bin"/><Relationship Id="rId1067" Type="http://schemas.openxmlformats.org/officeDocument/2006/relationships/image" Target="media/image488.wmf"/><Relationship Id="rId1842" Type="http://schemas.openxmlformats.org/officeDocument/2006/relationships/image" Target="media/image849.wmf"/><Relationship Id="rId2020" Type="http://schemas.openxmlformats.org/officeDocument/2006/relationships/image" Target="media/image936.wmf"/><Relationship Id="rId437" Type="http://schemas.openxmlformats.org/officeDocument/2006/relationships/oleObject" Target="embeddings/oleObject208.bin"/><Relationship Id="rId644" Type="http://schemas.openxmlformats.org/officeDocument/2006/relationships/oleObject" Target="embeddings/oleObject317.bin"/><Relationship Id="rId851" Type="http://schemas.openxmlformats.org/officeDocument/2006/relationships/image" Target="media/image391.wmf"/><Relationship Id="rId1274" Type="http://schemas.openxmlformats.org/officeDocument/2006/relationships/oleObject" Target="embeddings/oleObject651.bin"/><Relationship Id="rId1481" Type="http://schemas.openxmlformats.org/officeDocument/2006/relationships/image" Target="media/image682.wmf"/><Relationship Id="rId1579" Type="http://schemas.openxmlformats.org/officeDocument/2006/relationships/image" Target="media/image728.wmf"/><Relationship Id="rId1702" Type="http://schemas.openxmlformats.org/officeDocument/2006/relationships/oleObject" Target="embeddings/oleObject879.bin"/><Relationship Id="rId2118" Type="http://schemas.openxmlformats.org/officeDocument/2006/relationships/image" Target="media/image985.wmf"/><Relationship Id="rId283" Type="http://schemas.openxmlformats.org/officeDocument/2006/relationships/image" Target="media/image124.wmf"/><Relationship Id="rId490" Type="http://schemas.openxmlformats.org/officeDocument/2006/relationships/image" Target="media/image212.wmf"/><Relationship Id="rId504" Type="http://schemas.openxmlformats.org/officeDocument/2006/relationships/image" Target="media/image216.wmf"/><Relationship Id="rId711" Type="http://schemas.openxmlformats.org/officeDocument/2006/relationships/image" Target="media/image317.wmf"/><Relationship Id="rId949" Type="http://schemas.openxmlformats.org/officeDocument/2006/relationships/oleObject" Target="embeddings/oleObject478.bin"/><Relationship Id="rId1134" Type="http://schemas.openxmlformats.org/officeDocument/2006/relationships/image" Target="media/image521.wmf"/><Relationship Id="rId1341" Type="http://schemas.openxmlformats.org/officeDocument/2006/relationships/oleObject" Target="embeddings/oleObject686.bin"/><Relationship Id="rId1786" Type="http://schemas.openxmlformats.org/officeDocument/2006/relationships/oleObject" Target="embeddings/oleObject922.bin"/><Relationship Id="rId1993" Type="http://schemas.openxmlformats.org/officeDocument/2006/relationships/oleObject" Target="embeddings/oleObject1025.bin"/><Relationship Id="rId2171" Type="http://schemas.openxmlformats.org/officeDocument/2006/relationships/oleObject" Target="embeddings/oleObject1131.bin"/><Relationship Id="rId78" Type="http://schemas.openxmlformats.org/officeDocument/2006/relationships/oleObject" Target="embeddings/oleObject23.bin"/><Relationship Id="rId143" Type="http://schemas.openxmlformats.org/officeDocument/2006/relationships/image" Target="media/image58.wmf"/><Relationship Id="rId350" Type="http://schemas.openxmlformats.org/officeDocument/2006/relationships/image" Target="media/image156.wmf"/><Relationship Id="rId588" Type="http://schemas.openxmlformats.org/officeDocument/2006/relationships/image" Target="media/image257.wmf"/><Relationship Id="rId795" Type="http://schemas.openxmlformats.org/officeDocument/2006/relationships/image" Target="media/image363.wmf"/><Relationship Id="rId809" Type="http://schemas.openxmlformats.org/officeDocument/2006/relationships/image" Target="media/image370.wmf"/><Relationship Id="rId1201" Type="http://schemas.openxmlformats.org/officeDocument/2006/relationships/oleObject" Target="embeddings/oleObject612.bin"/><Relationship Id="rId1439" Type="http://schemas.openxmlformats.org/officeDocument/2006/relationships/oleObject" Target="embeddings/oleObject740.bin"/><Relationship Id="rId1646" Type="http://schemas.openxmlformats.org/officeDocument/2006/relationships/oleObject" Target="embeddings/oleObject848.bin"/><Relationship Id="rId1853" Type="http://schemas.openxmlformats.org/officeDocument/2006/relationships/oleObject" Target="embeddings/oleObject954.bin"/><Relationship Id="rId2031" Type="http://schemas.openxmlformats.org/officeDocument/2006/relationships/oleObject" Target="embeddings/oleObject1044.bin"/><Relationship Id="rId9" Type="http://schemas.openxmlformats.org/officeDocument/2006/relationships/image" Target="media/image2.png"/><Relationship Id="rId210" Type="http://schemas.openxmlformats.org/officeDocument/2006/relationships/oleObject" Target="embeddings/oleObject91.bin"/><Relationship Id="rId448" Type="http://schemas.openxmlformats.org/officeDocument/2006/relationships/image" Target="media/image191.wmf"/><Relationship Id="rId655" Type="http://schemas.openxmlformats.org/officeDocument/2006/relationships/oleObject" Target="embeddings/oleObject323.bin"/><Relationship Id="rId862" Type="http://schemas.openxmlformats.org/officeDocument/2006/relationships/oleObject" Target="embeddings/oleObject433.bin"/><Relationship Id="rId1078" Type="http://schemas.openxmlformats.org/officeDocument/2006/relationships/oleObject" Target="embeddings/oleObject548.bin"/><Relationship Id="rId1285" Type="http://schemas.openxmlformats.org/officeDocument/2006/relationships/image" Target="media/image592.wmf"/><Relationship Id="rId1492" Type="http://schemas.openxmlformats.org/officeDocument/2006/relationships/oleObject" Target="embeddings/oleObject769.bin"/><Relationship Id="rId1506" Type="http://schemas.openxmlformats.org/officeDocument/2006/relationships/oleObject" Target="embeddings/oleObject776.bin"/><Relationship Id="rId1713" Type="http://schemas.openxmlformats.org/officeDocument/2006/relationships/image" Target="media/image792.wmf"/><Relationship Id="rId1920" Type="http://schemas.openxmlformats.org/officeDocument/2006/relationships/oleObject" Target="embeddings/oleObject988.bin"/><Relationship Id="rId2129" Type="http://schemas.openxmlformats.org/officeDocument/2006/relationships/oleObject" Target="embeddings/oleObject1093.bin"/><Relationship Id="rId294" Type="http://schemas.openxmlformats.org/officeDocument/2006/relationships/image" Target="media/image129.wmf"/><Relationship Id="rId308" Type="http://schemas.openxmlformats.org/officeDocument/2006/relationships/image" Target="media/image136.wmf"/><Relationship Id="rId515" Type="http://schemas.openxmlformats.org/officeDocument/2006/relationships/image" Target="media/image221.wmf"/><Relationship Id="rId722" Type="http://schemas.openxmlformats.org/officeDocument/2006/relationships/image" Target="media/image327.wmf"/><Relationship Id="rId1145" Type="http://schemas.openxmlformats.org/officeDocument/2006/relationships/image" Target="media/image525.wmf"/><Relationship Id="rId1352" Type="http://schemas.openxmlformats.org/officeDocument/2006/relationships/oleObject" Target="embeddings/oleObject692.bin"/><Relationship Id="rId1797" Type="http://schemas.openxmlformats.org/officeDocument/2006/relationships/image" Target="media/image833.wmf"/><Relationship Id="rId2182" Type="http://schemas.openxmlformats.org/officeDocument/2006/relationships/oleObject" Target="embeddings/oleObject1139.bin"/><Relationship Id="rId89" Type="http://schemas.openxmlformats.org/officeDocument/2006/relationships/oleObject" Target="embeddings/oleObject30.bin"/><Relationship Id="rId154" Type="http://schemas.openxmlformats.org/officeDocument/2006/relationships/oleObject" Target="embeddings/oleObject63.bin"/><Relationship Id="rId361" Type="http://schemas.openxmlformats.org/officeDocument/2006/relationships/oleObject" Target="embeddings/oleObject169.bin"/><Relationship Id="rId599" Type="http://schemas.openxmlformats.org/officeDocument/2006/relationships/oleObject" Target="embeddings/oleObject294.bin"/><Relationship Id="rId1005" Type="http://schemas.openxmlformats.org/officeDocument/2006/relationships/image" Target="media/image465.wmf"/><Relationship Id="rId1212" Type="http://schemas.openxmlformats.org/officeDocument/2006/relationships/image" Target="media/image558.wmf"/><Relationship Id="rId1657" Type="http://schemas.openxmlformats.org/officeDocument/2006/relationships/image" Target="media/image767.wmf"/><Relationship Id="rId1864" Type="http://schemas.openxmlformats.org/officeDocument/2006/relationships/image" Target="media/image860.wmf"/><Relationship Id="rId2042" Type="http://schemas.openxmlformats.org/officeDocument/2006/relationships/image" Target="media/image947.wmf"/><Relationship Id="rId459" Type="http://schemas.openxmlformats.org/officeDocument/2006/relationships/oleObject" Target="embeddings/oleObject220.bin"/><Relationship Id="rId666" Type="http://schemas.openxmlformats.org/officeDocument/2006/relationships/image" Target="media/image295.wmf"/><Relationship Id="rId873" Type="http://schemas.openxmlformats.org/officeDocument/2006/relationships/image" Target="media/image402.wmf"/><Relationship Id="rId1089" Type="http://schemas.openxmlformats.org/officeDocument/2006/relationships/image" Target="media/image499.wmf"/><Relationship Id="rId1296" Type="http://schemas.openxmlformats.org/officeDocument/2006/relationships/oleObject" Target="embeddings/oleObject662.bin"/><Relationship Id="rId1517" Type="http://schemas.openxmlformats.org/officeDocument/2006/relationships/image" Target="media/image699.wmf"/><Relationship Id="rId1724" Type="http://schemas.openxmlformats.org/officeDocument/2006/relationships/oleObject" Target="embeddings/oleObject890.bin"/><Relationship Id="rId16" Type="http://schemas.openxmlformats.org/officeDocument/2006/relationships/hyperlink" Target="http://opensim.stanford.edu" TargetMode="External"/><Relationship Id="rId221" Type="http://schemas.openxmlformats.org/officeDocument/2006/relationships/image" Target="media/image96.wmf"/><Relationship Id="rId319" Type="http://schemas.openxmlformats.org/officeDocument/2006/relationships/oleObject" Target="embeddings/oleObject148.bin"/><Relationship Id="rId526" Type="http://schemas.openxmlformats.org/officeDocument/2006/relationships/oleObject" Target="embeddings/oleObject257.bin"/><Relationship Id="rId1156" Type="http://schemas.openxmlformats.org/officeDocument/2006/relationships/image" Target="media/image530.wmf"/><Relationship Id="rId1363" Type="http://schemas.openxmlformats.org/officeDocument/2006/relationships/image" Target="media/image628.wmf"/><Relationship Id="rId1931" Type="http://schemas.openxmlformats.org/officeDocument/2006/relationships/image" Target="media/image892.wmf"/><Relationship Id="rId2207" Type="http://schemas.openxmlformats.org/officeDocument/2006/relationships/oleObject" Target="embeddings/oleObject1152.bin"/><Relationship Id="rId733" Type="http://schemas.openxmlformats.org/officeDocument/2006/relationships/oleObject" Target="embeddings/oleObject368.bin"/><Relationship Id="rId940" Type="http://schemas.openxmlformats.org/officeDocument/2006/relationships/image" Target="media/image434.wmf"/><Relationship Id="rId1016" Type="http://schemas.openxmlformats.org/officeDocument/2006/relationships/image" Target="media/image469.wmf"/><Relationship Id="rId1570" Type="http://schemas.openxmlformats.org/officeDocument/2006/relationships/image" Target="media/image724.wmf"/><Relationship Id="rId1668" Type="http://schemas.openxmlformats.org/officeDocument/2006/relationships/oleObject" Target="embeddings/oleObject859.bin"/><Relationship Id="rId1875" Type="http://schemas.openxmlformats.org/officeDocument/2006/relationships/oleObject" Target="embeddings/oleObject965.bin"/><Relationship Id="rId2193" Type="http://schemas.openxmlformats.org/officeDocument/2006/relationships/image" Target="media/image1003.wmf"/><Relationship Id="rId165" Type="http://schemas.openxmlformats.org/officeDocument/2006/relationships/image" Target="media/image69.wmf"/><Relationship Id="rId372" Type="http://schemas.openxmlformats.org/officeDocument/2006/relationships/image" Target="media/image167.wmf"/><Relationship Id="rId677" Type="http://schemas.openxmlformats.org/officeDocument/2006/relationships/oleObject" Target="embeddings/oleObject334.bin"/><Relationship Id="rId800" Type="http://schemas.openxmlformats.org/officeDocument/2006/relationships/oleObject" Target="embeddings/oleObject402.bin"/><Relationship Id="rId1223" Type="http://schemas.openxmlformats.org/officeDocument/2006/relationships/oleObject" Target="embeddings/oleObject623.bin"/><Relationship Id="rId1430" Type="http://schemas.openxmlformats.org/officeDocument/2006/relationships/image" Target="media/image659.wmf"/><Relationship Id="rId1528" Type="http://schemas.openxmlformats.org/officeDocument/2006/relationships/oleObject" Target="embeddings/oleObject787.bin"/><Relationship Id="rId2053" Type="http://schemas.openxmlformats.org/officeDocument/2006/relationships/oleObject" Target="embeddings/oleObject1055.bin"/><Relationship Id="rId232" Type="http://schemas.openxmlformats.org/officeDocument/2006/relationships/oleObject" Target="embeddings/oleObject103.bin"/><Relationship Id="rId884" Type="http://schemas.openxmlformats.org/officeDocument/2006/relationships/oleObject" Target="embeddings/oleObject444.bin"/><Relationship Id="rId1735" Type="http://schemas.openxmlformats.org/officeDocument/2006/relationships/image" Target="media/image803.wmf"/><Relationship Id="rId1942" Type="http://schemas.openxmlformats.org/officeDocument/2006/relationships/oleObject" Target="embeddings/oleObject999.bin"/><Relationship Id="rId2120" Type="http://schemas.openxmlformats.org/officeDocument/2006/relationships/image" Target="media/image986.wmf"/><Relationship Id="rId27" Type="http://schemas.openxmlformats.org/officeDocument/2006/relationships/image" Target="media/image5.png"/><Relationship Id="rId537" Type="http://schemas.openxmlformats.org/officeDocument/2006/relationships/oleObject" Target="embeddings/oleObject263.bin"/><Relationship Id="rId744" Type="http://schemas.openxmlformats.org/officeDocument/2006/relationships/image" Target="media/image338.wmf"/><Relationship Id="rId951" Type="http://schemas.openxmlformats.org/officeDocument/2006/relationships/oleObject" Target="embeddings/oleObject479.bin"/><Relationship Id="rId1167" Type="http://schemas.openxmlformats.org/officeDocument/2006/relationships/oleObject" Target="embeddings/oleObject595.bin"/><Relationship Id="rId1374" Type="http://schemas.openxmlformats.org/officeDocument/2006/relationships/oleObject" Target="embeddings/oleObject704.bin"/><Relationship Id="rId1581" Type="http://schemas.openxmlformats.org/officeDocument/2006/relationships/image" Target="media/image729.wmf"/><Relationship Id="rId1679" Type="http://schemas.openxmlformats.org/officeDocument/2006/relationships/oleObject" Target="embeddings/oleObject866.bin"/><Relationship Id="rId1802" Type="http://schemas.openxmlformats.org/officeDocument/2006/relationships/oleObject" Target="embeddings/oleObject930.bin"/><Relationship Id="rId2218" Type="http://schemas.openxmlformats.org/officeDocument/2006/relationships/image" Target="media/image1015.wmf"/><Relationship Id="rId80" Type="http://schemas.openxmlformats.org/officeDocument/2006/relationships/oleObject" Target="embeddings/oleObject24.bin"/><Relationship Id="rId176" Type="http://schemas.openxmlformats.org/officeDocument/2006/relationships/oleObject" Target="embeddings/oleObject74.bin"/><Relationship Id="rId383" Type="http://schemas.openxmlformats.org/officeDocument/2006/relationships/oleObject" Target="embeddings/oleObject180.bin"/><Relationship Id="rId590" Type="http://schemas.openxmlformats.org/officeDocument/2006/relationships/image" Target="media/image258.wmf"/><Relationship Id="rId604" Type="http://schemas.openxmlformats.org/officeDocument/2006/relationships/image" Target="media/image265.wmf"/><Relationship Id="rId811" Type="http://schemas.openxmlformats.org/officeDocument/2006/relationships/image" Target="media/image371.wmf"/><Relationship Id="rId1027" Type="http://schemas.openxmlformats.org/officeDocument/2006/relationships/oleObject" Target="embeddings/oleObject520.bin"/><Relationship Id="rId1234" Type="http://schemas.openxmlformats.org/officeDocument/2006/relationships/image" Target="media/image569.wmf"/><Relationship Id="rId1441" Type="http://schemas.openxmlformats.org/officeDocument/2006/relationships/oleObject" Target="embeddings/oleObject741.bin"/><Relationship Id="rId1886" Type="http://schemas.openxmlformats.org/officeDocument/2006/relationships/oleObject" Target="embeddings/oleObject971.bin"/><Relationship Id="rId2064" Type="http://schemas.openxmlformats.org/officeDocument/2006/relationships/image" Target="media/image958.wmf"/><Relationship Id="rId243" Type="http://schemas.openxmlformats.org/officeDocument/2006/relationships/image" Target="media/image1040.wmf"/><Relationship Id="rId450" Type="http://schemas.openxmlformats.org/officeDocument/2006/relationships/image" Target="media/image192.wmf"/><Relationship Id="rId688" Type="http://schemas.openxmlformats.org/officeDocument/2006/relationships/image" Target="media/image306.wmf"/><Relationship Id="rId895" Type="http://schemas.openxmlformats.org/officeDocument/2006/relationships/oleObject" Target="embeddings/oleObject450.bin"/><Relationship Id="rId909" Type="http://schemas.openxmlformats.org/officeDocument/2006/relationships/image" Target="media/image420.wmf"/><Relationship Id="rId1080" Type="http://schemas.openxmlformats.org/officeDocument/2006/relationships/oleObject" Target="embeddings/oleObject549.bin"/><Relationship Id="rId1301" Type="http://schemas.openxmlformats.org/officeDocument/2006/relationships/image" Target="media/image600.wmf"/><Relationship Id="rId1539" Type="http://schemas.openxmlformats.org/officeDocument/2006/relationships/oleObject" Target="embeddings/oleObject793.bin"/><Relationship Id="rId1746" Type="http://schemas.openxmlformats.org/officeDocument/2006/relationships/oleObject" Target="embeddings/oleObject901.bin"/><Relationship Id="rId1953" Type="http://schemas.openxmlformats.org/officeDocument/2006/relationships/oleObject" Target="embeddings/oleObject1005.bin"/><Relationship Id="rId2131" Type="http://schemas.openxmlformats.org/officeDocument/2006/relationships/oleObject" Target="embeddings/oleObject1094.bin"/><Relationship Id="rId38" Type="http://schemas.openxmlformats.org/officeDocument/2006/relationships/image" Target="media/image80.emf"/><Relationship Id="rId103" Type="http://schemas.openxmlformats.org/officeDocument/2006/relationships/oleObject" Target="embeddings/oleObject37.bin"/><Relationship Id="rId310" Type="http://schemas.openxmlformats.org/officeDocument/2006/relationships/image" Target="media/image137.wmf"/><Relationship Id="rId548" Type="http://schemas.openxmlformats.org/officeDocument/2006/relationships/image" Target="media/image237.wmf"/><Relationship Id="rId755" Type="http://schemas.openxmlformats.org/officeDocument/2006/relationships/image" Target="media/image343.wmf"/><Relationship Id="rId962" Type="http://schemas.openxmlformats.org/officeDocument/2006/relationships/image" Target="media/image445.wmf"/><Relationship Id="rId1178" Type="http://schemas.openxmlformats.org/officeDocument/2006/relationships/image" Target="media/image541.wmf"/><Relationship Id="rId1385" Type="http://schemas.openxmlformats.org/officeDocument/2006/relationships/image" Target="media/image638.wmf"/><Relationship Id="rId1592" Type="http://schemas.openxmlformats.org/officeDocument/2006/relationships/oleObject" Target="embeddings/oleObject821.bin"/><Relationship Id="rId1606" Type="http://schemas.openxmlformats.org/officeDocument/2006/relationships/oleObject" Target="embeddings/oleObject828.bin"/><Relationship Id="rId1813" Type="http://schemas.openxmlformats.org/officeDocument/2006/relationships/image" Target="media/image8330.wmf"/><Relationship Id="rId2229" Type="http://schemas.openxmlformats.org/officeDocument/2006/relationships/oleObject" Target="embeddings/oleObject1163.bin"/><Relationship Id="rId91" Type="http://schemas.openxmlformats.org/officeDocument/2006/relationships/oleObject" Target="embeddings/oleObject31.bin"/><Relationship Id="rId187" Type="http://schemas.openxmlformats.org/officeDocument/2006/relationships/image" Target="media/image80.wmf"/><Relationship Id="rId394" Type="http://schemas.openxmlformats.org/officeDocument/2006/relationships/oleObject" Target="embeddings/oleObject186.bin"/><Relationship Id="rId408" Type="http://schemas.openxmlformats.org/officeDocument/2006/relationships/oleObject" Target="embeddings/oleObject193.bin"/><Relationship Id="rId615" Type="http://schemas.openxmlformats.org/officeDocument/2006/relationships/oleObject" Target="embeddings/oleObject302.bin"/><Relationship Id="rId822" Type="http://schemas.openxmlformats.org/officeDocument/2006/relationships/oleObject" Target="embeddings/oleObject413.bin"/><Relationship Id="rId1038" Type="http://schemas.openxmlformats.org/officeDocument/2006/relationships/image" Target="media/image4750.wmf"/><Relationship Id="rId1245" Type="http://schemas.openxmlformats.org/officeDocument/2006/relationships/oleObject" Target="embeddings/oleObject634.bin"/><Relationship Id="rId1452" Type="http://schemas.openxmlformats.org/officeDocument/2006/relationships/oleObject" Target="embeddings/oleObject747.bin"/><Relationship Id="rId1897" Type="http://schemas.openxmlformats.org/officeDocument/2006/relationships/image" Target="media/image875.wmf"/><Relationship Id="rId2075" Type="http://schemas.openxmlformats.org/officeDocument/2006/relationships/oleObject" Target="embeddings/oleObject1066.bin"/><Relationship Id="rId254" Type="http://schemas.openxmlformats.org/officeDocument/2006/relationships/oleObject" Target="embeddings/oleObject114.bin"/><Relationship Id="rId699" Type="http://schemas.openxmlformats.org/officeDocument/2006/relationships/oleObject" Target="embeddings/oleObject345.bin"/><Relationship Id="rId1091" Type="http://schemas.openxmlformats.org/officeDocument/2006/relationships/image" Target="media/image500.wmf"/><Relationship Id="rId1105" Type="http://schemas.openxmlformats.org/officeDocument/2006/relationships/image" Target="media/image507.wmf"/><Relationship Id="rId1312" Type="http://schemas.openxmlformats.org/officeDocument/2006/relationships/image" Target="media/image604.wmf"/><Relationship Id="rId1757" Type="http://schemas.openxmlformats.org/officeDocument/2006/relationships/image" Target="media/image814.wmf"/><Relationship Id="rId1964" Type="http://schemas.openxmlformats.org/officeDocument/2006/relationships/image" Target="media/image908.wmf"/><Relationship Id="rId49" Type="http://schemas.openxmlformats.org/officeDocument/2006/relationships/image" Target="media/image13.wmf"/><Relationship Id="rId114" Type="http://schemas.openxmlformats.org/officeDocument/2006/relationships/oleObject" Target="embeddings/oleObject43.bin"/><Relationship Id="rId461" Type="http://schemas.openxmlformats.org/officeDocument/2006/relationships/oleObject" Target="embeddings/oleObject221.bin"/><Relationship Id="rId559" Type="http://schemas.openxmlformats.org/officeDocument/2006/relationships/oleObject" Target="embeddings/oleObject274.bin"/><Relationship Id="rId766" Type="http://schemas.openxmlformats.org/officeDocument/2006/relationships/image" Target="media/image348.wmf"/><Relationship Id="rId1189" Type="http://schemas.openxmlformats.org/officeDocument/2006/relationships/oleObject" Target="embeddings/oleObject606.bin"/><Relationship Id="rId1396" Type="http://schemas.openxmlformats.org/officeDocument/2006/relationships/oleObject" Target="embeddings/oleObject716.bin"/><Relationship Id="rId1617" Type="http://schemas.openxmlformats.org/officeDocument/2006/relationships/image" Target="media/image747.wmf"/><Relationship Id="rId1824" Type="http://schemas.openxmlformats.org/officeDocument/2006/relationships/oleObject" Target="embeddings/oleObject941.bin"/><Relationship Id="rId2142" Type="http://schemas.openxmlformats.org/officeDocument/2006/relationships/oleObject" Target="embeddings/oleObject1102.bin"/><Relationship Id="rId198" Type="http://schemas.openxmlformats.org/officeDocument/2006/relationships/oleObject" Target="embeddings/oleObject85.bin"/><Relationship Id="rId321" Type="http://schemas.openxmlformats.org/officeDocument/2006/relationships/oleObject" Target="embeddings/oleObject149.bin"/><Relationship Id="rId419" Type="http://schemas.openxmlformats.org/officeDocument/2006/relationships/image" Target="media/image1780.wmf"/><Relationship Id="rId626" Type="http://schemas.openxmlformats.org/officeDocument/2006/relationships/image" Target="media/image276.wmf"/><Relationship Id="rId973" Type="http://schemas.openxmlformats.org/officeDocument/2006/relationships/oleObject" Target="embeddings/oleObject490.bin"/><Relationship Id="rId1049" Type="http://schemas.openxmlformats.org/officeDocument/2006/relationships/oleObject" Target="embeddings/oleObject533.bin"/><Relationship Id="rId1256" Type="http://schemas.openxmlformats.org/officeDocument/2006/relationships/image" Target="media/image579.wmf"/><Relationship Id="rId2002" Type="http://schemas.openxmlformats.org/officeDocument/2006/relationships/image" Target="media/image927.wmf"/><Relationship Id="rId2086" Type="http://schemas.openxmlformats.org/officeDocument/2006/relationships/image" Target="media/image969.wmf"/><Relationship Id="rId833" Type="http://schemas.openxmlformats.org/officeDocument/2006/relationships/image" Target="media/image382.wmf"/><Relationship Id="rId1116" Type="http://schemas.openxmlformats.org/officeDocument/2006/relationships/image" Target="media/image512.wmf"/><Relationship Id="rId1463" Type="http://schemas.openxmlformats.org/officeDocument/2006/relationships/oleObject" Target="embeddings/oleObject753.bin"/><Relationship Id="rId1670" Type="http://schemas.openxmlformats.org/officeDocument/2006/relationships/oleObject" Target="embeddings/oleObject861.bin"/><Relationship Id="rId1768" Type="http://schemas.openxmlformats.org/officeDocument/2006/relationships/oleObject" Target="embeddings/oleObject912.bin"/><Relationship Id="rId265" Type="http://schemas.openxmlformats.org/officeDocument/2006/relationships/image" Target="media/image115.wmf"/><Relationship Id="rId472" Type="http://schemas.openxmlformats.org/officeDocument/2006/relationships/image" Target="media/image203.wmf"/><Relationship Id="rId900" Type="http://schemas.openxmlformats.org/officeDocument/2006/relationships/image" Target="media/image415.wmf"/><Relationship Id="rId1323" Type="http://schemas.openxmlformats.org/officeDocument/2006/relationships/oleObject" Target="embeddings/oleObject677.bin"/><Relationship Id="rId1530" Type="http://schemas.openxmlformats.org/officeDocument/2006/relationships/oleObject" Target="embeddings/oleObject788.bin"/><Relationship Id="rId1628" Type="http://schemas.openxmlformats.org/officeDocument/2006/relationships/oleObject" Target="embeddings/oleObject839.bin"/><Relationship Id="rId1975" Type="http://schemas.openxmlformats.org/officeDocument/2006/relationships/oleObject" Target="embeddings/oleObject1016.bin"/><Relationship Id="rId2153" Type="http://schemas.openxmlformats.org/officeDocument/2006/relationships/oleObject" Target="embeddings/oleObject1113.bin"/><Relationship Id="rId125" Type="http://schemas.openxmlformats.org/officeDocument/2006/relationships/image" Target="media/image49.wmf"/><Relationship Id="rId332" Type="http://schemas.openxmlformats.org/officeDocument/2006/relationships/image" Target="media/image147.wmf"/><Relationship Id="rId777" Type="http://schemas.openxmlformats.org/officeDocument/2006/relationships/oleObject" Target="embeddings/oleObject391.bin"/><Relationship Id="rId984" Type="http://schemas.openxmlformats.org/officeDocument/2006/relationships/oleObject" Target="embeddings/oleObject496.bin"/><Relationship Id="rId1835" Type="http://schemas.openxmlformats.org/officeDocument/2006/relationships/oleObject" Target="embeddings/oleObject946.bin"/><Relationship Id="rId2013" Type="http://schemas.openxmlformats.org/officeDocument/2006/relationships/oleObject" Target="embeddings/oleObject1035.bin"/><Relationship Id="rId2220" Type="http://schemas.openxmlformats.org/officeDocument/2006/relationships/image" Target="media/image1016.wmf"/><Relationship Id="rId637" Type="http://schemas.openxmlformats.org/officeDocument/2006/relationships/image" Target="media/image281.wmf"/><Relationship Id="rId844" Type="http://schemas.openxmlformats.org/officeDocument/2006/relationships/oleObject" Target="embeddings/oleObject424.bin"/><Relationship Id="rId1267" Type="http://schemas.openxmlformats.org/officeDocument/2006/relationships/oleObject" Target="embeddings/oleObject647.bin"/><Relationship Id="rId1474" Type="http://schemas.openxmlformats.org/officeDocument/2006/relationships/image" Target="media/image679.wmf"/><Relationship Id="rId1681" Type="http://schemas.openxmlformats.org/officeDocument/2006/relationships/oleObject" Target="embeddings/oleObject867.bin"/><Relationship Id="rId1902" Type="http://schemas.openxmlformats.org/officeDocument/2006/relationships/oleObject" Target="embeddings/oleObject979.bin"/><Relationship Id="rId2097" Type="http://schemas.openxmlformats.org/officeDocument/2006/relationships/oleObject" Target="embeddings/oleObject1077.bin"/><Relationship Id="rId276" Type="http://schemas.openxmlformats.org/officeDocument/2006/relationships/oleObject" Target="embeddings/oleObject125.bin"/><Relationship Id="rId483" Type="http://schemas.openxmlformats.org/officeDocument/2006/relationships/oleObject" Target="embeddings/oleObject232.bin"/><Relationship Id="rId690" Type="http://schemas.openxmlformats.org/officeDocument/2006/relationships/image" Target="media/image307.wmf"/><Relationship Id="rId704" Type="http://schemas.openxmlformats.org/officeDocument/2006/relationships/image" Target="media/image314.wmf"/><Relationship Id="rId911" Type="http://schemas.openxmlformats.org/officeDocument/2006/relationships/image" Target="media/image421.wmf"/><Relationship Id="rId1127" Type="http://schemas.openxmlformats.org/officeDocument/2006/relationships/oleObject" Target="embeddings/oleObject573.bin"/><Relationship Id="rId1334" Type="http://schemas.openxmlformats.org/officeDocument/2006/relationships/image" Target="media/image615.wmf"/><Relationship Id="rId1541" Type="http://schemas.openxmlformats.org/officeDocument/2006/relationships/image" Target="media/image710.wmf"/><Relationship Id="rId1779" Type="http://schemas.openxmlformats.org/officeDocument/2006/relationships/oleObject" Target="embeddings/oleObject918.bin"/><Relationship Id="rId1986" Type="http://schemas.openxmlformats.org/officeDocument/2006/relationships/image" Target="media/image919.wmf"/><Relationship Id="rId2164" Type="http://schemas.openxmlformats.org/officeDocument/2006/relationships/oleObject" Target="embeddings/oleObject1124.bin"/><Relationship Id="rId40" Type="http://schemas.openxmlformats.org/officeDocument/2006/relationships/oleObject" Target="embeddings/oleObject5.bin"/><Relationship Id="rId136" Type="http://schemas.openxmlformats.org/officeDocument/2006/relationships/oleObject" Target="embeddings/oleObject54.bin"/><Relationship Id="rId343" Type="http://schemas.openxmlformats.org/officeDocument/2006/relationships/oleObject" Target="embeddings/oleObject160.bin"/><Relationship Id="rId550" Type="http://schemas.openxmlformats.org/officeDocument/2006/relationships/image" Target="media/image238.wmf"/><Relationship Id="rId788" Type="http://schemas.openxmlformats.org/officeDocument/2006/relationships/oleObject" Target="embeddings/oleObject396.bin"/><Relationship Id="rId995" Type="http://schemas.openxmlformats.org/officeDocument/2006/relationships/oleObject" Target="embeddings/oleObject502.bin"/><Relationship Id="rId1180" Type="http://schemas.openxmlformats.org/officeDocument/2006/relationships/image" Target="media/image542.wmf"/><Relationship Id="rId1401" Type="http://schemas.openxmlformats.org/officeDocument/2006/relationships/image" Target="media/image646.wmf"/><Relationship Id="rId1639" Type="http://schemas.openxmlformats.org/officeDocument/2006/relationships/image" Target="media/image758.wmf"/><Relationship Id="rId1846" Type="http://schemas.openxmlformats.org/officeDocument/2006/relationships/image" Target="media/image851.wmf"/><Relationship Id="rId2024" Type="http://schemas.openxmlformats.org/officeDocument/2006/relationships/image" Target="media/image938.wmf"/><Relationship Id="rId2231" Type="http://schemas.openxmlformats.org/officeDocument/2006/relationships/oleObject" Target="embeddings/oleObject1164.bin"/><Relationship Id="rId203" Type="http://schemas.openxmlformats.org/officeDocument/2006/relationships/image" Target="media/image88.wmf"/><Relationship Id="rId648" Type="http://schemas.openxmlformats.org/officeDocument/2006/relationships/oleObject" Target="embeddings/oleObject319.bin"/><Relationship Id="rId855" Type="http://schemas.openxmlformats.org/officeDocument/2006/relationships/image" Target="media/image393.wmf"/><Relationship Id="rId1040" Type="http://schemas.openxmlformats.org/officeDocument/2006/relationships/oleObject" Target="embeddings/oleObject528.bin"/><Relationship Id="rId1278" Type="http://schemas.openxmlformats.org/officeDocument/2006/relationships/oleObject" Target="embeddings/oleObject653.bin"/><Relationship Id="rId1485" Type="http://schemas.openxmlformats.org/officeDocument/2006/relationships/oleObject" Target="embeddings/oleObject765.bin"/><Relationship Id="rId1692" Type="http://schemas.openxmlformats.org/officeDocument/2006/relationships/oleObject" Target="embeddings/oleObject874.bin"/><Relationship Id="rId1706" Type="http://schemas.openxmlformats.org/officeDocument/2006/relationships/oleObject" Target="embeddings/oleObject881.bin"/><Relationship Id="rId1913" Type="http://schemas.openxmlformats.org/officeDocument/2006/relationships/image" Target="media/image883.wmf"/><Relationship Id="rId287" Type="http://schemas.openxmlformats.org/officeDocument/2006/relationships/oleObject" Target="embeddings/oleObject131.bin"/><Relationship Id="rId410" Type="http://schemas.openxmlformats.org/officeDocument/2006/relationships/oleObject" Target="embeddings/oleObject194.bin"/><Relationship Id="rId494" Type="http://schemas.openxmlformats.org/officeDocument/2006/relationships/oleObject" Target="embeddings/oleObject239.bin"/><Relationship Id="rId508" Type="http://schemas.openxmlformats.org/officeDocument/2006/relationships/oleObject" Target="embeddings/oleObject248.bin"/><Relationship Id="rId715" Type="http://schemas.openxmlformats.org/officeDocument/2006/relationships/image" Target="media/image319.wmf"/><Relationship Id="rId922" Type="http://schemas.openxmlformats.org/officeDocument/2006/relationships/oleObject" Target="embeddings/oleObject464.bin"/><Relationship Id="rId1138" Type="http://schemas.openxmlformats.org/officeDocument/2006/relationships/oleObject" Target="embeddings/oleObject580.bin"/><Relationship Id="rId1345" Type="http://schemas.openxmlformats.org/officeDocument/2006/relationships/image" Target="media/image620.wmf"/><Relationship Id="rId1552" Type="http://schemas.openxmlformats.org/officeDocument/2006/relationships/oleObject" Target="embeddings/oleObject800.bin"/><Relationship Id="rId1997" Type="http://schemas.openxmlformats.org/officeDocument/2006/relationships/oleObject" Target="embeddings/oleObject1027.bin"/><Relationship Id="rId2175" Type="http://schemas.openxmlformats.org/officeDocument/2006/relationships/oleObject" Target="embeddings/oleObject1135.bin"/><Relationship Id="rId147" Type="http://schemas.openxmlformats.org/officeDocument/2006/relationships/image" Target="media/image60.wmf"/><Relationship Id="rId354" Type="http://schemas.openxmlformats.org/officeDocument/2006/relationships/image" Target="media/image158.wmf"/><Relationship Id="rId799" Type="http://schemas.openxmlformats.org/officeDocument/2006/relationships/image" Target="media/image365.wmf"/><Relationship Id="rId1191" Type="http://schemas.openxmlformats.org/officeDocument/2006/relationships/oleObject" Target="embeddings/oleObject607.bin"/><Relationship Id="rId1205" Type="http://schemas.openxmlformats.org/officeDocument/2006/relationships/oleObject" Target="embeddings/oleObject614.bin"/><Relationship Id="rId1857" Type="http://schemas.openxmlformats.org/officeDocument/2006/relationships/oleObject" Target="embeddings/oleObject956.bin"/><Relationship Id="rId2035" Type="http://schemas.openxmlformats.org/officeDocument/2006/relationships/oleObject" Target="embeddings/oleObject1046.bin"/><Relationship Id="rId51" Type="http://schemas.openxmlformats.org/officeDocument/2006/relationships/image" Target="media/image14.wmf"/><Relationship Id="rId561" Type="http://schemas.openxmlformats.org/officeDocument/2006/relationships/oleObject" Target="embeddings/oleObject275.bin"/><Relationship Id="rId659" Type="http://schemas.openxmlformats.org/officeDocument/2006/relationships/oleObject" Target="embeddings/oleObject325.bin"/><Relationship Id="rId866" Type="http://schemas.openxmlformats.org/officeDocument/2006/relationships/oleObject" Target="embeddings/oleObject435.bin"/><Relationship Id="rId1289" Type="http://schemas.openxmlformats.org/officeDocument/2006/relationships/image" Target="media/image594.wmf"/><Relationship Id="rId1412" Type="http://schemas.openxmlformats.org/officeDocument/2006/relationships/oleObject" Target="embeddings/oleObject724.bin"/><Relationship Id="rId1496" Type="http://schemas.openxmlformats.org/officeDocument/2006/relationships/oleObject" Target="embeddings/oleObject771.bin"/><Relationship Id="rId1717" Type="http://schemas.openxmlformats.org/officeDocument/2006/relationships/image" Target="media/image794.wmf"/><Relationship Id="rId1924" Type="http://schemas.openxmlformats.org/officeDocument/2006/relationships/oleObject" Target="embeddings/oleObject990.bin"/><Relationship Id="rId2242" Type="http://schemas.openxmlformats.org/officeDocument/2006/relationships/image" Target="media/image1027.wmf"/><Relationship Id="rId214" Type="http://schemas.openxmlformats.org/officeDocument/2006/relationships/oleObject" Target="embeddings/oleObject94.bin"/><Relationship Id="rId298" Type="http://schemas.openxmlformats.org/officeDocument/2006/relationships/image" Target="media/image131.wmf"/><Relationship Id="rId421" Type="http://schemas.openxmlformats.org/officeDocument/2006/relationships/image" Target="media/image1790.wmf"/><Relationship Id="rId519" Type="http://schemas.openxmlformats.org/officeDocument/2006/relationships/image" Target="media/image223.wmf"/><Relationship Id="rId1051" Type="http://schemas.openxmlformats.org/officeDocument/2006/relationships/oleObject" Target="embeddings/oleObject534.bin"/><Relationship Id="rId1149" Type="http://schemas.openxmlformats.org/officeDocument/2006/relationships/image" Target="media/image527.wmf"/><Relationship Id="rId1356" Type="http://schemas.openxmlformats.org/officeDocument/2006/relationships/oleObject" Target="embeddings/oleObject694.bin"/><Relationship Id="rId2102" Type="http://schemas.openxmlformats.org/officeDocument/2006/relationships/image" Target="media/image977.wmf"/><Relationship Id="rId158" Type="http://schemas.openxmlformats.org/officeDocument/2006/relationships/oleObject" Target="embeddings/oleObject65.bin"/><Relationship Id="rId726" Type="http://schemas.openxmlformats.org/officeDocument/2006/relationships/image" Target="media/image329.wmf"/><Relationship Id="rId933" Type="http://schemas.openxmlformats.org/officeDocument/2006/relationships/oleObject" Target="embeddings/oleObject470.bin"/><Relationship Id="rId1009" Type="http://schemas.openxmlformats.org/officeDocument/2006/relationships/oleObject" Target="embeddings/oleObject510.bin"/><Relationship Id="rId1563" Type="http://schemas.openxmlformats.org/officeDocument/2006/relationships/oleObject" Target="embeddings/oleObject806.bin"/><Relationship Id="rId1770" Type="http://schemas.openxmlformats.org/officeDocument/2006/relationships/oleObject" Target="embeddings/oleObject913.bin"/><Relationship Id="rId1868" Type="http://schemas.openxmlformats.org/officeDocument/2006/relationships/image" Target="media/image862.wmf"/><Relationship Id="rId2186" Type="http://schemas.openxmlformats.org/officeDocument/2006/relationships/oleObject" Target="embeddings/oleObject1141.bin"/><Relationship Id="rId62" Type="http://schemas.openxmlformats.org/officeDocument/2006/relationships/oleObject" Target="embeddings/oleObject15.bin"/><Relationship Id="rId365" Type="http://schemas.openxmlformats.org/officeDocument/2006/relationships/oleObject" Target="embeddings/oleObject171.bin"/><Relationship Id="rId572" Type="http://schemas.openxmlformats.org/officeDocument/2006/relationships/image" Target="media/image249.wmf"/><Relationship Id="rId1216" Type="http://schemas.openxmlformats.org/officeDocument/2006/relationships/image" Target="media/image560.wmf"/><Relationship Id="rId1423" Type="http://schemas.openxmlformats.org/officeDocument/2006/relationships/oleObject" Target="embeddings/oleObject730.bin"/><Relationship Id="rId1630" Type="http://schemas.openxmlformats.org/officeDocument/2006/relationships/oleObject" Target="embeddings/oleObject840.bin"/><Relationship Id="rId2046" Type="http://schemas.openxmlformats.org/officeDocument/2006/relationships/image" Target="media/image949.wmf"/><Relationship Id="rId2253" Type="http://schemas.openxmlformats.org/officeDocument/2006/relationships/fontTable" Target="fontTable.xml"/><Relationship Id="rId225" Type="http://schemas.openxmlformats.org/officeDocument/2006/relationships/image" Target="media/image98.wmf"/><Relationship Id="rId432" Type="http://schemas.openxmlformats.org/officeDocument/2006/relationships/oleObject" Target="embeddings/oleObject205.bin"/><Relationship Id="rId877" Type="http://schemas.openxmlformats.org/officeDocument/2006/relationships/image" Target="media/image404.wmf"/><Relationship Id="rId1062" Type="http://schemas.openxmlformats.org/officeDocument/2006/relationships/oleObject" Target="embeddings/oleObject540.bin"/><Relationship Id="rId1728" Type="http://schemas.openxmlformats.org/officeDocument/2006/relationships/oleObject" Target="embeddings/oleObject892.bin"/><Relationship Id="rId1935" Type="http://schemas.openxmlformats.org/officeDocument/2006/relationships/image" Target="media/image894.wmf"/><Relationship Id="rId2113" Type="http://schemas.openxmlformats.org/officeDocument/2006/relationships/oleObject" Target="embeddings/oleObject1085.bin"/><Relationship Id="rId737" Type="http://schemas.openxmlformats.org/officeDocument/2006/relationships/oleObject" Target="embeddings/oleObject370.bin"/><Relationship Id="rId944" Type="http://schemas.openxmlformats.org/officeDocument/2006/relationships/image" Target="media/image436.wmf"/><Relationship Id="rId1367" Type="http://schemas.openxmlformats.org/officeDocument/2006/relationships/image" Target="media/image630.wmf"/><Relationship Id="rId1574" Type="http://schemas.openxmlformats.org/officeDocument/2006/relationships/oleObject" Target="embeddings/oleObject812.bin"/><Relationship Id="rId1781" Type="http://schemas.openxmlformats.org/officeDocument/2006/relationships/oleObject" Target="embeddings/oleObject919.bin"/><Relationship Id="rId2197" Type="http://schemas.openxmlformats.org/officeDocument/2006/relationships/oleObject" Target="embeddings/oleObject1147.bin"/><Relationship Id="rId73" Type="http://schemas.openxmlformats.org/officeDocument/2006/relationships/image" Target="media/image25.wmf"/><Relationship Id="rId169" Type="http://schemas.openxmlformats.org/officeDocument/2006/relationships/image" Target="media/image71.wmf"/><Relationship Id="rId376" Type="http://schemas.openxmlformats.org/officeDocument/2006/relationships/image" Target="media/image169.wmf"/><Relationship Id="rId583" Type="http://schemas.openxmlformats.org/officeDocument/2006/relationships/oleObject" Target="embeddings/oleObject286.bin"/><Relationship Id="rId790" Type="http://schemas.openxmlformats.org/officeDocument/2006/relationships/oleObject" Target="embeddings/oleObject397.bin"/><Relationship Id="rId804" Type="http://schemas.openxmlformats.org/officeDocument/2006/relationships/oleObject" Target="embeddings/oleObject404.bin"/><Relationship Id="rId1227" Type="http://schemas.openxmlformats.org/officeDocument/2006/relationships/oleObject" Target="embeddings/oleObject625.bin"/><Relationship Id="rId1434" Type="http://schemas.openxmlformats.org/officeDocument/2006/relationships/image" Target="media/image661.wmf"/><Relationship Id="rId1641" Type="http://schemas.openxmlformats.org/officeDocument/2006/relationships/image" Target="media/image759.wmf"/><Relationship Id="rId1879" Type="http://schemas.openxmlformats.org/officeDocument/2006/relationships/image" Target="media/image866.wmf"/><Relationship Id="rId2057" Type="http://schemas.openxmlformats.org/officeDocument/2006/relationships/oleObject" Target="embeddings/oleObject1057.bin"/><Relationship Id="rId4" Type="http://schemas.openxmlformats.org/officeDocument/2006/relationships/settings" Target="settings.xml"/><Relationship Id="rId236" Type="http://schemas.openxmlformats.org/officeDocument/2006/relationships/oleObject" Target="embeddings/oleObject105.bin"/><Relationship Id="rId443" Type="http://schemas.openxmlformats.org/officeDocument/2006/relationships/oleObject" Target="embeddings/oleObject212.bin"/><Relationship Id="rId650" Type="http://schemas.openxmlformats.org/officeDocument/2006/relationships/oleObject" Target="embeddings/oleObject320.bin"/><Relationship Id="rId888" Type="http://schemas.openxmlformats.org/officeDocument/2006/relationships/image" Target="media/image409.wmf"/><Relationship Id="rId1073" Type="http://schemas.openxmlformats.org/officeDocument/2006/relationships/image" Target="media/image491.wmf"/><Relationship Id="rId1280" Type="http://schemas.openxmlformats.org/officeDocument/2006/relationships/oleObject" Target="embeddings/oleObject654.bin"/><Relationship Id="rId1501" Type="http://schemas.openxmlformats.org/officeDocument/2006/relationships/image" Target="media/image691.wmf"/><Relationship Id="rId1739" Type="http://schemas.openxmlformats.org/officeDocument/2006/relationships/image" Target="media/image805.wmf"/><Relationship Id="rId1946" Type="http://schemas.openxmlformats.org/officeDocument/2006/relationships/oleObject" Target="embeddings/oleObject1001.bin"/><Relationship Id="rId2124" Type="http://schemas.openxmlformats.org/officeDocument/2006/relationships/image" Target="media/image988.wmf"/><Relationship Id="rId303" Type="http://schemas.openxmlformats.org/officeDocument/2006/relationships/oleObject" Target="embeddings/oleObject139.bin"/><Relationship Id="rId748" Type="http://schemas.openxmlformats.org/officeDocument/2006/relationships/image" Target="media/image340.wmf"/><Relationship Id="rId955" Type="http://schemas.openxmlformats.org/officeDocument/2006/relationships/oleObject" Target="embeddings/oleObject481.bin"/><Relationship Id="rId1140" Type="http://schemas.openxmlformats.org/officeDocument/2006/relationships/oleObject" Target="embeddings/oleObject581.bin"/><Relationship Id="rId1378" Type="http://schemas.openxmlformats.org/officeDocument/2006/relationships/oleObject" Target="embeddings/oleObject706.bin"/><Relationship Id="rId1585" Type="http://schemas.openxmlformats.org/officeDocument/2006/relationships/image" Target="media/image731.wmf"/><Relationship Id="rId1792" Type="http://schemas.openxmlformats.org/officeDocument/2006/relationships/oleObject" Target="embeddings/oleObject925.bin"/><Relationship Id="rId1806" Type="http://schemas.openxmlformats.org/officeDocument/2006/relationships/oleObject" Target="embeddings/oleObject932.bin"/><Relationship Id="rId84" Type="http://schemas.openxmlformats.org/officeDocument/2006/relationships/oleObject" Target="embeddings/oleObject27.bin"/><Relationship Id="rId387" Type="http://schemas.openxmlformats.org/officeDocument/2006/relationships/image" Target="media/image174.wmf"/><Relationship Id="rId510" Type="http://schemas.openxmlformats.org/officeDocument/2006/relationships/oleObject" Target="embeddings/oleObject249.bin"/><Relationship Id="rId594" Type="http://schemas.openxmlformats.org/officeDocument/2006/relationships/image" Target="media/image260.wmf"/><Relationship Id="rId608" Type="http://schemas.openxmlformats.org/officeDocument/2006/relationships/image" Target="media/image267.wmf"/><Relationship Id="rId815" Type="http://schemas.openxmlformats.org/officeDocument/2006/relationships/image" Target="media/image373.wmf"/><Relationship Id="rId1238" Type="http://schemas.openxmlformats.org/officeDocument/2006/relationships/image" Target="media/image571.wmf"/><Relationship Id="rId1445" Type="http://schemas.openxmlformats.org/officeDocument/2006/relationships/oleObject" Target="embeddings/oleObject743.bin"/><Relationship Id="rId1652" Type="http://schemas.openxmlformats.org/officeDocument/2006/relationships/oleObject" Target="embeddings/oleObject851.bin"/><Relationship Id="rId2068" Type="http://schemas.openxmlformats.org/officeDocument/2006/relationships/image" Target="media/image960.wmf"/><Relationship Id="rId247" Type="http://schemas.openxmlformats.org/officeDocument/2006/relationships/image" Target="media/image106.wmf"/><Relationship Id="rId899" Type="http://schemas.openxmlformats.org/officeDocument/2006/relationships/oleObject" Target="embeddings/oleObject452.bin"/><Relationship Id="rId1000" Type="http://schemas.openxmlformats.org/officeDocument/2006/relationships/oleObject" Target="embeddings/oleObject505.bin"/><Relationship Id="rId1084" Type="http://schemas.openxmlformats.org/officeDocument/2006/relationships/oleObject" Target="embeddings/oleObject551.bin"/><Relationship Id="rId1305" Type="http://schemas.openxmlformats.org/officeDocument/2006/relationships/oleObject" Target="embeddings/oleObject667.bin"/><Relationship Id="rId1957" Type="http://schemas.openxmlformats.org/officeDocument/2006/relationships/oleObject" Target="embeddings/oleObject1007.bin"/><Relationship Id="rId107" Type="http://schemas.openxmlformats.org/officeDocument/2006/relationships/oleObject" Target="embeddings/oleObject39.bin"/><Relationship Id="rId454" Type="http://schemas.openxmlformats.org/officeDocument/2006/relationships/image" Target="media/image194.wmf"/><Relationship Id="rId661" Type="http://schemas.openxmlformats.org/officeDocument/2006/relationships/oleObject" Target="embeddings/oleObject326.bin"/><Relationship Id="rId759" Type="http://schemas.openxmlformats.org/officeDocument/2006/relationships/image" Target="media/image345.wmf"/><Relationship Id="rId966" Type="http://schemas.openxmlformats.org/officeDocument/2006/relationships/image" Target="media/image447.wmf"/><Relationship Id="rId1291" Type="http://schemas.openxmlformats.org/officeDocument/2006/relationships/image" Target="media/image595.wmf"/><Relationship Id="rId1389" Type="http://schemas.openxmlformats.org/officeDocument/2006/relationships/image" Target="media/image640.wmf"/><Relationship Id="rId1512" Type="http://schemas.openxmlformats.org/officeDocument/2006/relationships/oleObject" Target="embeddings/oleObject779.bin"/><Relationship Id="rId1596" Type="http://schemas.openxmlformats.org/officeDocument/2006/relationships/oleObject" Target="embeddings/oleObject823.bin"/><Relationship Id="rId1817" Type="http://schemas.openxmlformats.org/officeDocument/2006/relationships/image" Target="media/image8350.wmf"/><Relationship Id="rId2135" Type="http://schemas.openxmlformats.org/officeDocument/2006/relationships/oleObject" Target="embeddings/oleObject1096.bin"/><Relationship Id="rId11" Type="http://schemas.openxmlformats.org/officeDocument/2006/relationships/footer" Target="footer2.xml"/><Relationship Id="rId314" Type="http://schemas.openxmlformats.org/officeDocument/2006/relationships/oleObject" Target="embeddings/oleObject145.bin"/><Relationship Id="rId398" Type="http://schemas.openxmlformats.org/officeDocument/2006/relationships/oleObject" Target="embeddings/oleObject188.bin"/><Relationship Id="rId521" Type="http://schemas.openxmlformats.org/officeDocument/2006/relationships/image" Target="media/image224.wmf"/><Relationship Id="rId619" Type="http://schemas.openxmlformats.org/officeDocument/2006/relationships/oleObject" Target="embeddings/oleObject304.bin"/><Relationship Id="rId1151" Type="http://schemas.openxmlformats.org/officeDocument/2006/relationships/image" Target="media/image528.wmf"/><Relationship Id="rId1249" Type="http://schemas.openxmlformats.org/officeDocument/2006/relationships/oleObject" Target="embeddings/oleObject637.bin"/><Relationship Id="rId2079" Type="http://schemas.openxmlformats.org/officeDocument/2006/relationships/oleObject" Target="embeddings/oleObject1068.bin"/><Relationship Id="rId2202" Type="http://schemas.openxmlformats.org/officeDocument/2006/relationships/image" Target="media/image1007.wmf"/><Relationship Id="rId95" Type="http://schemas.openxmlformats.org/officeDocument/2006/relationships/oleObject" Target="embeddings/oleObject33.bin"/><Relationship Id="rId160" Type="http://schemas.openxmlformats.org/officeDocument/2006/relationships/oleObject" Target="embeddings/oleObject66.bin"/><Relationship Id="rId826" Type="http://schemas.openxmlformats.org/officeDocument/2006/relationships/oleObject" Target="embeddings/oleObject415.bin"/><Relationship Id="rId1011" Type="http://schemas.openxmlformats.org/officeDocument/2006/relationships/oleObject" Target="embeddings/oleObject512.bin"/><Relationship Id="rId1109" Type="http://schemas.openxmlformats.org/officeDocument/2006/relationships/image" Target="media/image509.wmf"/><Relationship Id="rId1456" Type="http://schemas.openxmlformats.org/officeDocument/2006/relationships/oleObject" Target="embeddings/oleObject749.bin"/><Relationship Id="rId1663" Type="http://schemas.openxmlformats.org/officeDocument/2006/relationships/image" Target="media/image770.wmf"/><Relationship Id="rId1870" Type="http://schemas.openxmlformats.org/officeDocument/2006/relationships/image" Target="media/image863.wmf"/><Relationship Id="rId1968" Type="http://schemas.openxmlformats.org/officeDocument/2006/relationships/image" Target="media/image910.wmf"/><Relationship Id="rId258" Type="http://schemas.openxmlformats.org/officeDocument/2006/relationships/oleObject" Target="embeddings/oleObject116.bin"/><Relationship Id="rId465" Type="http://schemas.openxmlformats.org/officeDocument/2006/relationships/oleObject" Target="embeddings/oleObject223.bin"/><Relationship Id="rId672" Type="http://schemas.openxmlformats.org/officeDocument/2006/relationships/image" Target="media/image298.wmf"/><Relationship Id="rId1095" Type="http://schemas.openxmlformats.org/officeDocument/2006/relationships/image" Target="media/image502.wmf"/><Relationship Id="rId1316" Type="http://schemas.openxmlformats.org/officeDocument/2006/relationships/image" Target="media/image606.wmf"/><Relationship Id="rId1523" Type="http://schemas.openxmlformats.org/officeDocument/2006/relationships/image" Target="media/image702.wmf"/><Relationship Id="rId1730" Type="http://schemas.openxmlformats.org/officeDocument/2006/relationships/oleObject" Target="embeddings/oleObject893.bin"/><Relationship Id="rId2146" Type="http://schemas.openxmlformats.org/officeDocument/2006/relationships/oleObject" Target="embeddings/oleObject1106.bin"/><Relationship Id="rId22" Type="http://schemas.openxmlformats.org/officeDocument/2006/relationships/hyperlink" Target="https://github.com/simbody" TargetMode="External"/><Relationship Id="rId118" Type="http://schemas.openxmlformats.org/officeDocument/2006/relationships/oleObject" Target="embeddings/oleObject45.bin"/><Relationship Id="rId325" Type="http://schemas.openxmlformats.org/officeDocument/2006/relationships/oleObject" Target="embeddings/oleObject151.bin"/><Relationship Id="rId532" Type="http://schemas.openxmlformats.org/officeDocument/2006/relationships/oleObject" Target="embeddings/oleObject260.bin"/><Relationship Id="rId977" Type="http://schemas.openxmlformats.org/officeDocument/2006/relationships/image" Target="media/image452.wmf"/><Relationship Id="rId1162" Type="http://schemas.openxmlformats.org/officeDocument/2006/relationships/image" Target="media/image533.wmf"/><Relationship Id="rId1828" Type="http://schemas.openxmlformats.org/officeDocument/2006/relationships/oleObject" Target="embeddings/oleObject943.bin"/><Relationship Id="rId2006" Type="http://schemas.openxmlformats.org/officeDocument/2006/relationships/image" Target="media/image929.wmf"/><Relationship Id="rId2213" Type="http://schemas.openxmlformats.org/officeDocument/2006/relationships/oleObject" Target="embeddings/oleObject1155.bin"/><Relationship Id="rId171" Type="http://schemas.openxmlformats.org/officeDocument/2006/relationships/image" Target="media/image72.wmf"/><Relationship Id="rId837" Type="http://schemas.openxmlformats.org/officeDocument/2006/relationships/image" Target="media/image384.wmf"/><Relationship Id="rId1022" Type="http://schemas.openxmlformats.org/officeDocument/2006/relationships/image" Target="media/image472.wmf"/><Relationship Id="rId1467" Type="http://schemas.openxmlformats.org/officeDocument/2006/relationships/oleObject" Target="embeddings/oleObject755.bin"/><Relationship Id="rId1674" Type="http://schemas.openxmlformats.org/officeDocument/2006/relationships/oleObject" Target="embeddings/oleObject863.bin"/><Relationship Id="rId1881" Type="http://schemas.openxmlformats.org/officeDocument/2006/relationships/image" Target="media/image867.wmf"/><Relationship Id="rId269" Type="http://schemas.openxmlformats.org/officeDocument/2006/relationships/image" Target="media/image117.wmf"/><Relationship Id="rId476" Type="http://schemas.openxmlformats.org/officeDocument/2006/relationships/image" Target="media/image205.wmf"/><Relationship Id="rId683" Type="http://schemas.openxmlformats.org/officeDocument/2006/relationships/oleObject" Target="embeddings/oleObject337.bin"/><Relationship Id="rId890" Type="http://schemas.openxmlformats.org/officeDocument/2006/relationships/image" Target="media/image410.wmf"/><Relationship Id="rId904" Type="http://schemas.openxmlformats.org/officeDocument/2006/relationships/oleObject" Target="embeddings/oleObject454.bin"/><Relationship Id="rId1327" Type="http://schemas.openxmlformats.org/officeDocument/2006/relationships/oleObject" Target="embeddings/oleObject679.bin"/><Relationship Id="rId1534" Type="http://schemas.openxmlformats.org/officeDocument/2006/relationships/oleObject" Target="embeddings/oleObject790.bin"/><Relationship Id="rId1741" Type="http://schemas.openxmlformats.org/officeDocument/2006/relationships/image" Target="media/image806.wmf"/><Relationship Id="rId1979" Type="http://schemas.openxmlformats.org/officeDocument/2006/relationships/oleObject" Target="embeddings/oleObject1018.bin"/><Relationship Id="rId2157" Type="http://schemas.openxmlformats.org/officeDocument/2006/relationships/oleObject" Target="embeddings/oleObject1117.bin"/><Relationship Id="rId33" Type="http://schemas.openxmlformats.org/officeDocument/2006/relationships/image" Target="media/image7.png"/><Relationship Id="rId129" Type="http://schemas.openxmlformats.org/officeDocument/2006/relationships/image" Target="media/image51.wmf"/><Relationship Id="rId336" Type="http://schemas.openxmlformats.org/officeDocument/2006/relationships/image" Target="media/image149.wmf"/><Relationship Id="rId543" Type="http://schemas.openxmlformats.org/officeDocument/2006/relationships/oleObject" Target="embeddings/oleObject266.bin"/><Relationship Id="rId988" Type="http://schemas.openxmlformats.org/officeDocument/2006/relationships/image" Target="media/image457.wmf"/><Relationship Id="rId1173" Type="http://schemas.openxmlformats.org/officeDocument/2006/relationships/oleObject" Target="embeddings/oleObject598.bin"/><Relationship Id="rId1380" Type="http://schemas.openxmlformats.org/officeDocument/2006/relationships/oleObject" Target="embeddings/oleObject708.bin"/><Relationship Id="rId1601" Type="http://schemas.openxmlformats.org/officeDocument/2006/relationships/image" Target="media/image739.wmf"/><Relationship Id="rId1839" Type="http://schemas.openxmlformats.org/officeDocument/2006/relationships/oleObject" Target="embeddings/oleObject948.bin"/><Relationship Id="rId2017" Type="http://schemas.openxmlformats.org/officeDocument/2006/relationships/oleObject" Target="embeddings/oleObject1037.bin"/><Relationship Id="rId2224" Type="http://schemas.openxmlformats.org/officeDocument/2006/relationships/image" Target="media/image1018.wmf"/><Relationship Id="rId182" Type="http://schemas.openxmlformats.org/officeDocument/2006/relationships/oleObject" Target="embeddings/oleObject77.bin"/><Relationship Id="rId403" Type="http://schemas.openxmlformats.org/officeDocument/2006/relationships/image" Target="media/image182.wmf"/><Relationship Id="rId750" Type="http://schemas.openxmlformats.org/officeDocument/2006/relationships/image" Target="media/image341.wmf"/><Relationship Id="rId848" Type="http://schemas.openxmlformats.org/officeDocument/2006/relationships/oleObject" Target="embeddings/oleObject426.bin"/><Relationship Id="rId1033" Type="http://schemas.openxmlformats.org/officeDocument/2006/relationships/oleObject" Target="embeddings/oleObject524.bin"/><Relationship Id="rId1478" Type="http://schemas.openxmlformats.org/officeDocument/2006/relationships/oleObject" Target="embeddings/oleObject761.bin"/><Relationship Id="rId1685" Type="http://schemas.openxmlformats.org/officeDocument/2006/relationships/oleObject" Target="embeddings/oleObject870.bin"/><Relationship Id="rId1892" Type="http://schemas.openxmlformats.org/officeDocument/2006/relationships/oleObject" Target="embeddings/oleObject974.bin"/><Relationship Id="rId1906" Type="http://schemas.openxmlformats.org/officeDocument/2006/relationships/oleObject" Target="embeddings/oleObject981.bin"/><Relationship Id="rId487" Type="http://schemas.openxmlformats.org/officeDocument/2006/relationships/oleObject" Target="embeddings/oleObject234.bin"/><Relationship Id="rId610" Type="http://schemas.openxmlformats.org/officeDocument/2006/relationships/image" Target="media/image268.wmf"/><Relationship Id="rId694" Type="http://schemas.openxmlformats.org/officeDocument/2006/relationships/image" Target="media/image309.wmf"/><Relationship Id="rId708" Type="http://schemas.openxmlformats.org/officeDocument/2006/relationships/oleObject" Target="embeddings/oleObject350.bin"/><Relationship Id="rId915" Type="http://schemas.openxmlformats.org/officeDocument/2006/relationships/image" Target="media/image422.wmf"/><Relationship Id="rId1240" Type="http://schemas.openxmlformats.org/officeDocument/2006/relationships/image" Target="media/image572.wmf"/><Relationship Id="rId1338" Type="http://schemas.openxmlformats.org/officeDocument/2006/relationships/image" Target="media/image617.wmf"/><Relationship Id="rId1545" Type="http://schemas.openxmlformats.org/officeDocument/2006/relationships/image" Target="media/image712.wmf"/><Relationship Id="rId2070" Type="http://schemas.openxmlformats.org/officeDocument/2006/relationships/image" Target="media/image961.wmf"/><Relationship Id="rId2168" Type="http://schemas.openxmlformats.org/officeDocument/2006/relationships/oleObject" Target="embeddings/oleObject1128.bin"/><Relationship Id="rId347" Type="http://schemas.openxmlformats.org/officeDocument/2006/relationships/oleObject" Target="embeddings/oleObject162.bin"/><Relationship Id="rId999" Type="http://schemas.openxmlformats.org/officeDocument/2006/relationships/oleObject" Target="embeddings/oleObject504.bin"/><Relationship Id="rId1100" Type="http://schemas.openxmlformats.org/officeDocument/2006/relationships/oleObject" Target="embeddings/oleObject559.bin"/><Relationship Id="rId1184" Type="http://schemas.openxmlformats.org/officeDocument/2006/relationships/image" Target="media/image544.wmf"/><Relationship Id="rId1405" Type="http://schemas.openxmlformats.org/officeDocument/2006/relationships/image" Target="media/image648.wmf"/><Relationship Id="rId1752" Type="http://schemas.openxmlformats.org/officeDocument/2006/relationships/oleObject" Target="embeddings/oleObject904.bin"/><Relationship Id="rId2028" Type="http://schemas.openxmlformats.org/officeDocument/2006/relationships/image" Target="media/image940.wmf"/><Relationship Id="rId44" Type="http://schemas.openxmlformats.org/officeDocument/2006/relationships/oleObject" Target="embeddings/oleObject6.bin"/><Relationship Id="rId554" Type="http://schemas.openxmlformats.org/officeDocument/2006/relationships/image" Target="media/image240.wmf"/><Relationship Id="rId761" Type="http://schemas.openxmlformats.org/officeDocument/2006/relationships/image" Target="media/image346.wmf"/><Relationship Id="rId859" Type="http://schemas.openxmlformats.org/officeDocument/2006/relationships/image" Target="media/image395.wmf"/><Relationship Id="rId1391" Type="http://schemas.openxmlformats.org/officeDocument/2006/relationships/image" Target="media/image641.wmf"/><Relationship Id="rId1489" Type="http://schemas.openxmlformats.org/officeDocument/2006/relationships/image" Target="media/image685.wmf"/><Relationship Id="rId1612" Type="http://schemas.openxmlformats.org/officeDocument/2006/relationships/oleObject" Target="embeddings/oleObject831.bin"/><Relationship Id="rId1696" Type="http://schemas.openxmlformats.org/officeDocument/2006/relationships/oleObject" Target="embeddings/oleObject876.bin"/><Relationship Id="rId1917" Type="http://schemas.openxmlformats.org/officeDocument/2006/relationships/image" Target="media/image885.wmf"/><Relationship Id="rId2235" Type="http://schemas.openxmlformats.org/officeDocument/2006/relationships/oleObject" Target="embeddings/oleObject1166.bin"/><Relationship Id="rId193" Type="http://schemas.openxmlformats.org/officeDocument/2006/relationships/image" Target="media/image83.wmf"/><Relationship Id="rId207" Type="http://schemas.openxmlformats.org/officeDocument/2006/relationships/image" Target="media/image90.wmf"/><Relationship Id="rId414" Type="http://schemas.openxmlformats.org/officeDocument/2006/relationships/oleObject" Target="embeddings/oleObject196.bin"/><Relationship Id="rId498" Type="http://schemas.openxmlformats.org/officeDocument/2006/relationships/oleObject" Target="embeddings/oleObject242.bin"/><Relationship Id="rId621" Type="http://schemas.openxmlformats.org/officeDocument/2006/relationships/oleObject" Target="embeddings/oleObject305.bin"/><Relationship Id="rId1044" Type="http://schemas.openxmlformats.org/officeDocument/2006/relationships/image" Target="media/image477.wmf"/><Relationship Id="rId1251" Type="http://schemas.openxmlformats.org/officeDocument/2006/relationships/oleObject" Target="embeddings/oleObject638.bin"/><Relationship Id="rId1349" Type="http://schemas.openxmlformats.org/officeDocument/2006/relationships/image" Target="media/image622.wmf"/><Relationship Id="rId2081" Type="http://schemas.openxmlformats.org/officeDocument/2006/relationships/oleObject" Target="embeddings/oleObject1069.bin"/><Relationship Id="rId2179" Type="http://schemas.openxmlformats.org/officeDocument/2006/relationships/image" Target="media/image996.wmf"/><Relationship Id="rId260" Type="http://schemas.openxmlformats.org/officeDocument/2006/relationships/oleObject" Target="embeddings/oleObject117.bin"/><Relationship Id="rId719" Type="http://schemas.openxmlformats.org/officeDocument/2006/relationships/oleObject" Target="embeddings/oleObject356.bin"/><Relationship Id="rId926" Type="http://schemas.openxmlformats.org/officeDocument/2006/relationships/oleObject" Target="embeddings/oleObject466.bin"/><Relationship Id="rId1111" Type="http://schemas.openxmlformats.org/officeDocument/2006/relationships/image" Target="media/image510.wmf"/><Relationship Id="rId1556" Type="http://schemas.openxmlformats.org/officeDocument/2006/relationships/image" Target="media/image717.wmf"/><Relationship Id="rId1763" Type="http://schemas.openxmlformats.org/officeDocument/2006/relationships/image" Target="media/image817.wmf"/><Relationship Id="rId1970" Type="http://schemas.openxmlformats.org/officeDocument/2006/relationships/image" Target="media/image911.wmf"/><Relationship Id="rId55" Type="http://schemas.openxmlformats.org/officeDocument/2006/relationships/image" Target="media/image16.wmf"/><Relationship Id="rId120" Type="http://schemas.openxmlformats.org/officeDocument/2006/relationships/oleObject" Target="embeddings/oleObject46.bin"/><Relationship Id="rId358" Type="http://schemas.openxmlformats.org/officeDocument/2006/relationships/image" Target="media/image160.wmf"/><Relationship Id="rId565" Type="http://schemas.openxmlformats.org/officeDocument/2006/relationships/oleObject" Target="embeddings/oleObject277.bin"/><Relationship Id="rId772" Type="http://schemas.openxmlformats.org/officeDocument/2006/relationships/image" Target="media/image351.wmf"/><Relationship Id="rId1195" Type="http://schemas.openxmlformats.org/officeDocument/2006/relationships/oleObject" Target="embeddings/oleObject609.bin"/><Relationship Id="rId1209" Type="http://schemas.openxmlformats.org/officeDocument/2006/relationships/oleObject" Target="embeddings/oleObject616.bin"/><Relationship Id="rId1416" Type="http://schemas.openxmlformats.org/officeDocument/2006/relationships/oleObject" Target="embeddings/oleObject726.bin"/><Relationship Id="rId1623" Type="http://schemas.openxmlformats.org/officeDocument/2006/relationships/image" Target="media/image750.wmf"/><Relationship Id="rId1830" Type="http://schemas.openxmlformats.org/officeDocument/2006/relationships/oleObject" Target="embeddings/oleObject944.bin"/><Relationship Id="rId2039" Type="http://schemas.openxmlformats.org/officeDocument/2006/relationships/oleObject" Target="embeddings/oleObject1048.bin"/><Relationship Id="rId2246" Type="http://schemas.openxmlformats.org/officeDocument/2006/relationships/image" Target="media/image1029.wmf"/><Relationship Id="rId218" Type="http://schemas.openxmlformats.org/officeDocument/2006/relationships/oleObject" Target="embeddings/oleObject96.bin"/><Relationship Id="rId425" Type="http://schemas.openxmlformats.org/officeDocument/2006/relationships/image" Target="media/image1810.wmf"/><Relationship Id="rId632" Type="http://schemas.openxmlformats.org/officeDocument/2006/relationships/image" Target="media/image279.wmf"/><Relationship Id="rId1055" Type="http://schemas.openxmlformats.org/officeDocument/2006/relationships/image" Target="media/image482.wmf"/><Relationship Id="rId1262" Type="http://schemas.openxmlformats.org/officeDocument/2006/relationships/oleObject" Target="embeddings/oleObject644.bin"/><Relationship Id="rId1928" Type="http://schemas.openxmlformats.org/officeDocument/2006/relationships/oleObject" Target="embeddings/oleObject992.bin"/><Relationship Id="rId2092" Type="http://schemas.openxmlformats.org/officeDocument/2006/relationships/image" Target="media/image972.wmf"/><Relationship Id="rId2106" Type="http://schemas.openxmlformats.org/officeDocument/2006/relationships/image" Target="media/image979.wmf"/><Relationship Id="rId271" Type="http://schemas.openxmlformats.org/officeDocument/2006/relationships/image" Target="media/image118.wmf"/><Relationship Id="rId937" Type="http://schemas.openxmlformats.org/officeDocument/2006/relationships/oleObject" Target="embeddings/oleObject472.bin"/><Relationship Id="rId1122" Type="http://schemas.openxmlformats.org/officeDocument/2006/relationships/image" Target="media/image515.wmf"/><Relationship Id="rId1567" Type="http://schemas.openxmlformats.org/officeDocument/2006/relationships/oleObject" Target="embeddings/oleObject808.bin"/><Relationship Id="rId1774" Type="http://schemas.openxmlformats.org/officeDocument/2006/relationships/oleObject" Target="embeddings/oleObject915.bin"/><Relationship Id="rId1981" Type="http://schemas.openxmlformats.org/officeDocument/2006/relationships/oleObject" Target="embeddings/oleObject1019.bin"/><Relationship Id="rId66" Type="http://schemas.openxmlformats.org/officeDocument/2006/relationships/image" Target="media/image22.wmf"/><Relationship Id="rId131" Type="http://schemas.openxmlformats.org/officeDocument/2006/relationships/image" Target="media/image52.wmf"/><Relationship Id="rId369" Type="http://schemas.openxmlformats.org/officeDocument/2006/relationships/oleObject" Target="embeddings/oleObject173.bin"/><Relationship Id="rId576" Type="http://schemas.openxmlformats.org/officeDocument/2006/relationships/image" Target="media/image251.wmf"/><Relationship Id="rId783" Type="http://schemas.openxmlformats.org/officeDocument/2006/relationships/image" Target="media/image357.wmf"/><Relationship Id="rId990" Type="http://schemas.openxmlformats.org/officeDocument/2006/relationships/image" Target="media/image458.wmf"/><Relationship Id="rId1427" Type="http://schemas.openxmlformats.org/officeDocument/2006/relationships/oleObject" Target="embeddings/oleObject733.bin"/><Relationship Id="rId1634" Type="http://schemas.openxmlformats.org/officeDocument/2006/relationships/oleObject" Target="embeddings/oleObject842.bin"/><Relationship Id="rId1841" Type="http://schemas.openxmlformats.org/officeDocument/2006/relationships/image" Target="media/image848.wmf"/><Relationship Id="rId229" Type="http://schemas.openxmlformats.org/officeDocument/2006/relationships/image" Target="media/image100.wmf"/><Relationship Id="rId436" Type="http://schemas.openxmlformats.org/officeDocument/2006/relationships/image" Target="media/image186.wmf"/><Relationship Id="rId643" Type="http://schemas.openxmlformats.org/officeDocument/2006/relationships/image" Target="media/image284.wmf"/><Relationship Id="rId1066" Type="http://schemas.openxmlformats.org/officeDocument/2006/relationships/oleObject" Target="embeddings/oleObject542.bin"/><Relationship Id="rId1273" Type="http://schemas.openxmlformats.org/officeDocument/2006/relationships/image" Target="media/image586.wmf"/><Relationship Id="rId1480" Type="http://schemas.openxmlformats.org/officeDocument/2006/relationships/oleObject" Target="embeddings/oleObject762.bin"/><Relationship Id="rId1939" Type="http://schemas.openxmlformats.org/officeDocument/2006/relationships/image" Target="media/image896.wmf"/><Relationship Id="rId2117" Type="http://schemas.openxmlformats.org/officeDocument/2006/relationships/oleObject" Target="embeddings/oleObject1087.bin"/><Relationship Id="rId850" Type="http://schemas.openxmlformats.org/officeDocument/2006/relationships/oleObject" Target="embeddings/oleObject427.bin"/><Relationship Id="rId948" Type="http://schemas.openxmlformats.org/officeDocument/2006/relationships/image" Target="media/image438.wmf"/><Relationship Id="rId1133" Type="http://schemas.openxmlformats.org/officeDocument/2006/relationships/oleObject" Target="embeddings/oleObject576.bin"/><Relationship Id="rId1578" Type="http://schemas.openxmlformats.org/officeDocument/2006/relationships/oleObject" Target="embeddings/oleObject814.bin"/><Relationship Id="rId1701" Type="http://schemas.openxmlformats.org/officeDocument/2006/relationships/image" Target="media/image786.wmf"/><Relationship Id="rId1785" Type="http://schemas.openxmlformats.org/officeDocument/2006/relationships/image" Target="media/image827.wmf"/><Relationship Id="rId1992" Type="http://schemas.openxmlformats.org/officeDocument/2006/relationships/image" Target="media/image922.wmf"/><Relationship Id="rId77" Type="http://schemas.openxmlformats.org/officeDocument/2006/relationships/image" Target="media/image27.wmf"/><Relationship Id="rId282" Type="http://schemas.openxmlformats.org/officeDocument/2006/relationships/oleObject" Target="embeddings/oleObject128.bin"/><Relationship Id="rId503" Type="http://schemas.openxmlformats.org/officeDocument/2006/relationships/oleObject" Target="embeddings/oleObject245.bin"/><Relationship Id="rId587" Type="http://schemas.openxmlformats.org/officeDocument/2006/relationships/oleObject" Target="embeddings/oleObject288.bin"/><Relationship Id="rId710" Type="http://schemas.openxmlformats.org/officeDocument/2006/relationships/oleObject" Target="embeddings/oleObject351.bin"/><Relationship Id="rId808" Type="http://schemas.openxmlformats.org/officeDocument/2006/relationships/oleObject" Target="embeddings/oleObject406.bin"/><Relationship Id="rId1340" Type="http://schemas.openxmlformats.org/officeDocument/2006/relationships/image" Target="media/image618.wmf"/><Relationship Id="rId1438" Type="http://schemas.openxmlformats.org/officeDocument/2006/relationships/oleObject" Target="embeddings/oleObject739.bin"/><Relationship Id="rId1645" Type="http://schemas.openxmlformats.org/officeDocument/2006/relationships/image" Target="media/image761.wmf"/><Relationship Id="rId2170" Type="http://schemas.openxmlformats.org/officeDocument/2006/relationships/oleObject" Target="embeddings/oleObject1130.bin"/><Relationship Id="rId8" Type="http://schemas.openxmlformats.org/officeDocument/2006/relationships/image" Target="media/image1.png"/><Relationship Id="rId142" Type="http://schemas.openxmlformats.org/officeDocument/2006/relationships/oleObject" Target="embeddings/oleObject57.bin"/><Relationship Id="rId447" Type="http://schemas.openxmlformats.org/officeDocument/2006/relationships/oleObject" Target="embeddings/oleObject214.bin"/><Relationship Id="rId794" Type="http://schemas.openxmlformats.org/officeDocument/2006/relationships/oleObject" Target="embeddings/oleObject399.bin"/><Relationship Id="rId1077" Type="http://schemas.openxmlformats.org/officeDocument/2006/relationships/image" Target="media/image493.wmf"/><Relationship Id="rId1200" Type="http://schemas.openxmlformats.org/officeDocument/2006/relationships/image" Target="media/image552.wmf"/><Relationship Id="rId1852" Type="http://schemas.openxmlformats.org/officeDocument/2006/relationships/image" Target="media/image854.wmf"/><Relationship Id="rId2030" Type="http://schemas.openxmlformats.org/officeDocument/2006/relationships/image" Target="media/image941.wmf"/><Relationship Id="rId2128" Type="http://schemas.openxmlformats.org/officeDocument/2006/relationships/image" Target="media/image990.wmf"/><Relationship Id="rId654" Type="http://schemas.openxmlformats.org/officeDocument/2006/relationships/image" Target="media/image289.wmf"/><Relationship Id="rId861" Type="http://schemas.openxmlformats.org/officeDocument/2006/relationships/image" Target="media/image396.wmf"/><Relationship Id="rId959" Type="http://schemas.openxmlformats.org/officeDocument/2006/relationships/oleObject" Target="embeddings/oleObject483.bin"/><Relationship Id="rId1284" Type="http://schemas.openxmlformats.org/officeDocument/2006/relationships/oleObject" Target="embeddings/oleObject656.bin"/><Relationship Id="rId1491" Type="http://schemas.openxmlformats.org/officeDocument/2006/relationships/image" Target="media/image686.wmf"/><Relationship Id="rId1505" Type="http://schemas.openxmlformats.org/officeDocument/2006/relationships/image" Target="media/image693.wmf"/><Relationship Id="rId1589" Type="http://schemas.openxmlformats.org/officeDocument/2006/relationships/image" Target="media/image733.wmf"/><Relationship Id="rId1712" Type="http://schemas.openxmlformats.org/officeDocument/2006/relationships/oleObject" Target="embeddings/oleObject884.bin"/><Relationship Id="rId293" Type="http://schemas.openxmlformats.org/officeDocument/2006/relationships/oleObject" Target="embeddings/oleObject134.bin"/><Relationship Id="rId307" Type="http://schemas.openxmlformats.org/officeDocument/2006/relationships/oleObject" Target="embeddings/oleObject141.bin"/><Relationship Id="rId514" Type="http://schemas.openxmlformats.org/officeDocument/2006/relationships/oleObject" Target="embeddings/oleObject251.bin"/><Relationship Id="rId721" Type="http://schemas.openxmlformats.org/officeDocument/2006/relationships/oleObject" Target="embeddings/oleObject357.bin"/><Relationship Id="rId1144" Type="http://schemas.openxmlformats.org/officeDocument/2006/relationships/oleObject" Target="embeddings/oleObject583.bin"/><Relationship Id="rId1351" Type="http://schemas.openxmlformats.org/officeDocument/2006/relationships/image" Target="media/image623.wmf"/><Relationship Id="rId1449" Type="http://schemas.openxmlformats.org/officeDocument/2006/relationships/oleObject" Target="embeddings/oleObject745.bin"/><Relationship Id="rId1796" Type="http://schemas.openxmlformats.org/officeDocument/2006/relationships/oleObject" Target="embeddings/oleObject927.bin"/><Relationship Id="rId2181" Type="http://schemas.openxmlformats.org/officeDocument/2006/relationships/image" Target="media/image997.wmf"/><Relationship Id="rId88" Type="http://schemas.openxmlformats.org/officeDocument/2006/relationships/oleObject" Target="embeddings/oleObject29.bin"/><Relationship Id="rId153" Type="http://schemas.openxmlformats.org/officeDocument/2006/relationships/image" Target="media/image63.wmf"/><Relationship Id="rId360" Type="http://schemas.openxmlformats.org/officeDocument/2006/relationships/image" Target="media/image161.wmf"/><Relationship Id="rId598" Type="http://schemas.openxmlformats.org/officeDocument/2006/relationships/image" Target="media/image262.wmf"/><Relationship Id="rId819" Type="http://schemas.openxmlformats.org/officeDocument/2006/relationships/image" Target="media/image375.wmf"/><Relationship Id="rId1004" Type="http://schemas.openxmlformats.org/officeDocument/2006/relationships/oleObject" Target="embeddings/oleObject507.bin"/><Relationship Id="rId1211" Type="http://schemas.openxmlformats.org/officeDocument/2006/relationships/oleObject" Target="embeddings/oleObject617.bin"/><Relationship Id="rId1656" Type="http://schemas.openxmlformats.org/officeDocument/2006/relationships/oleObject" Target="embeddings/oleObject853.bin"/><Relationship Id="rId1863" Type="http://schemas.openxmlformats.org/officeDocument/2006/relationships/oleObject" Target="embeddings/oleObject959.bin"/><Relationship Id="rId2041" Type="http://schemas.openxmlformats.org/officeDocument/2006/relationships/oleObject" Target="embeddings/oleObject1049.bin"/><Relationship Id="rId220" Type="http://schemas.openxmlformats.org/officeDocument/2006/relationships/oleObject" Target="embeddings/oleObject97.bin"/><Relationship Id="rId458" Type="http://schemas.openxmlformats.org/officeDocument/2006/relationships/image" Target="media/image196.wmf"/><Relationship Id="rId665" Type="http://schemas.openxmlformats.org/officeDocument/2006/relationships/oleObject" Target="embeddings/oleObject328.bin"/><Relationship Id="rId872" Type="http://schemas.openxmlformats.org/officeDocument/2006/relationships/oleObject" Target="embeddings/oleObject438.bin"/><Relationship Id="rId1088" Type="http://schemas.openxmlformats.org/officeDocument/2006/relationships/oleObject" Target="embeddings/oleObject553.bin"/><Relationship Id="rId1295" Type="http://schemas.openxmlformats.org/officeDocument/2006/relationships/image" Target="media/image597.wmf"/><Relationship Id="rId1309" Type="http://schemas.openxmlformats.org/officeDocument/2006/relationships/oleObject" Target="embeddings/oleObject670.bin"/><Relationship Id="rId1516" Type="http://schemas.openxmlformats.org/officeDocument/2006/relationships/oleObject" Target="embeddings/oleObject781.bin"/><Relationship Id="rId1723" Type="http://schemas.openxmlformats.org/officeDocument/2006/relationships/image" Target="media/image797.wmf"/><Relationship Id="rId1930" Type="http://schemas.openxmlformats.org/officeDocument/2006/relationships/oleObject" Target="embeddings/oleObject993.bin"/><Relationship Id="rId2139" Type="http://schemas.openxmlformats.org/officeDocument/2006/relationships/oleObject" Target="embeddings/oleObject1099.bin"/><Relationship Id="rId15" Type="http://schemas.openxmlformats.org/officeDocument/2006/relationships/hyperlink" Target="http://simbios.stanford.edu" TargetMode="External"/><Relationship Id="rId318" Type="http://schemas.openxmlformats.org/officeDocument/2006/relationships/oleObject" Target="embeddings/oleObject147.bin"/><Relationship Id="rId525" Type="http://schemas.openxmlformats.org/officeDocument/2006/relationships/image" Target="media/image226.wmf"/><Relationship Id="rId732" Type="http://schemas.openxmlformats.org/officeDocument/2006/relationships/image" Target="media/image332.wmf"/><Relationship Id="rId1155" Type="http://schemas.openxmlformats.org/officeDocument/2006/relationships/oleObject" Target="embeddings/oleObject589.bin"/><Relationship Id="rId1362" Type="http://schemas.openxmlformats.org/officeDocument/2006/relationships/oleObject" Target="embeddings/oleObject698.bin"/><Relationship Id="rId2192" Type="http://schemas.openxmlformats.org/officeDocument/2006/relationships/oleObject" Target="embeddings/oleObject1144.bin"/><Relationship Id="rId2206" Type="http://schemas.openxmlformats.org/officeDocument/2006/relationships/image" Target="media/image1009.wmf"/><Relationship Id="rId99" Type="http://schemas.openxmlformats.org/officeDocument/2006/relationships/oleObject" Target="embeddings/oleObject35.bin"/><Relationship Id="rId164" Type="http://schemas.openxmlformats.org/officeDocument/2006/relationships/oleObject" Target="embeddings/oleObject68.bin"/><Relationship Id="rId371" Type="http://schemas.openxmlformats.org/officeDocument/2006/relationships/oleObject" Target="embeddings/oleObject174.bin"/><Relationship Id="rId1015" Type="http://schemas.openxmlformats.org/officeDocument/2006/relationships/oleObject" Target="embeddings/oleObject514.bin"/><Relationship Id="rId1222" Type="http://schemas.openxmlformats.org/officeDocument/2006/relationships/image" Target="media/image563.wmf"/><Relationship Id="rId1667" Type="http://schemas.openxmlformats.org/officeDocument/2006/relationships/image" Target="media/image772.wmf"/><Relationship Id="rId1874" Type="http://schemas.openxmlformats.org/officeDocument/2006/relationships/image" Target="media/image864.wmf"/><Relationship Id="rId2052" Type="http://schemas.openxmlformats.org/officeDocument/2006/relationships/image" Target="media/image952.wmf"/><Relationship Id="rId469" Type="http://schemas.openxmlformats.org/officeDocument/2006/relationships/oleObject" Target="embeddings/oleObject225.bin"/><Relationship Id="rId676" Type="http://schemas.openxmlformats.org/officeDocument/2006/relationships/image" Target="media/image300.wmf"/><Relationship Id="rId883" Type="http://schemas.openxmlformats.org/officeDocument/2006/relationships/image" Target="media/image407.wmf"/><Relationship Id="rId1099" Type="http://schemas.openxmlformats.org/officeDocument/2006/relationships/image" Target="media/image504.wmf"/><Relationship Id="rId1527" Type="http://schemas.openxmlformats.org/officeDocument/2006/relationships/image" Target="media/image704.wmf"/><Relationship Id="rId1734" Type="http://schemas.openxmlformats.org/officeDocument/2006/relationships/oleObject" Target="embeddings/oleObject895.bin"/><Relationship Id="rId1941" Type="http://schemas.openxmlformats.org/officeDocument/2006/relationships/image" Target="media/image897.wmf"/><Relationship Id="rId26" Type="http://schemas.openxmlformats.org/officeDocument/2006/relationships/oleObject" Target="embeddings/oleObject2.bin"/><Relationship Id="rId231" Type="http://schemas.openxmlformats.org/officeDocument/2006/relationships/image" Target="media/image101.wmf"/><Relationship Id="rId329" Type="http://schemas.openxmlformats.org/officeDocument/2006/relationships/oleObject" Target="embeddings/oleObject153.bin"/><Relationship Id="rId536" Type="http://schemas.openxmlformats.org/officeDocument/2006/relationships/image" Target="media/image231.wmf"/><Relationship Id="rId1166" Type="http://schemas.openxmlformats.org/officeDocument/2006/relationships/image" Target="media/image535.wmf"/><Relationship Id="rId1373" Type="http://schemas.openxmlformats.org/officeDocument/2006/relationships/image" Target="media/image633.wmf"/><Relationship Id="rId2217" Type="http://schemas.openxmlformats.org/officeDocument/2006/relationships/oleObject" Target="embeddings/oleObject1157.bin"/><Relationship Id="rId175" Type="http://schemas.openxmlformats.org/officeDocument/2006/relationships/image" Target="media/image74.wmf"/><Relationship Id="rId743" Type="http://schemas.openxmlformats.org/officeDocument/2006/relationships/oleObject" Target="embeddings/oleObject373.bin"/><Relationship Id="rId950" Type="http://schemas.openxmlformats.org/officeDocument/2006/relationships/image" Target="media/image439.wmf"/><Relationship Id="rId1026" Type="http://schemas.openxmlformats.org/officeDocument/2006/relationships/image" Target="media/image474.wmf"/><Relationship Id="rId1580" Type="http://schemas.openxmlformats.org/officeDocument/2006/relationships/oleObject" Target="embeddings/oleObject815.bin"/><Relationship Id="rId1678" Type="http://schemas.openxmlformats.org/officeDocument/2006/relationships/oleObject" Target="embeddings/oleObject865.bin"/><Relationship Id="rId1801" Type="http://schemas.openxmlformats.org/officeDocument/2006/relationships/image" Target="media/image835.wmf"/><Relationship Id="rId1885" Type="http://schemas.openxmlformats.org/officeDocument/2006/relationships/image" Target="media/image869.wmf"/><Relationship Id="rId382" Type="http://schemas.openxmlformats.org/officeDocument/2006/relationships/image" Target="media/image172.wmf"/><Relationship Id="rId603" Type="http://schemas.openxmlformats.org/officeDocument/2006/relationships/oleObject" Target="embeddings/oleObject296.bin"/><Relationship Id="rId687" Type="http://schemas.openxmlformats.org/officeDocument/2006/relationships/oleObject" Target="embeddings/oleObject339.bin"/><Relationship Id="rId810" Type="http://schemas.openxmlformats.org/officeDocument/2006/relationships/oleObject" Target="embeddings/oleObject407.bin"/><Relationship Id="rId908" Type="http://schemas.openxmlformats.org/officeDocument/2006/relationships/oleObject" Target="embeddings/oleObject456.bin"/><Relationship Id="rId1233" Type="http://schemas.openxmlformats.org/officeDocument/2006/relationships/oleObject" Target="embeddings/oleObject628.bin"/><Relationship Id="rId1440" Type="http://schemas.openxmlformats.org/officeDocument/2006/relationships/image" Target="media/image663.wmf"/><Relationship Id="rId1538" Type="http://schemas.openxmlformats.org/officeDocument/2006/relationships/oleObject" Target="embeddings/oleObject792.bin"/><Relationship Id="rId2063" Type="http://schemas.openxmlformats.org/officeDocument/2006/relationships/oleObject" Target="embeddings/oleObject1060.bin"/><Relationship Id="rId242" Type="http://schemas.openxmlformats.org/officeDocument/2006/relationships/oleObject" Target="embeddings/oleObject108.bin"/><Relationship Id="rId894" Type="http://schemas.openxmlformats.org/officeDocument/2006/relationships/image" Target="media/image412.wmf"/><Relationship Id="rId1177" Type="http://schemas.openxmlformats.org/officeDocument/2006/relationships/oleObject" Target="embeddings/oleObject600.bin"/><Relationship Id="rId1300" Type="http://schemas.openxmlformats.org/officeDocument/2006/relationships/oleObject" Target="embeddings/oleObject664.bin"/><Relationship Id="rId1745" Type="http://schemas.openxmlformats.org/officeDocument/2006/relationships/image" Target="media/image808.wmf"/><Relationship Id="rId1952" Type="http://schemas.openxmlformats.org/officeDocument/2006/relationships/image" Target="media/image902.wmf"/><Relationship Id="rId2130" Type="http://schemas.openxmlformats.org/officeDocument/2006/relationships/image" Target="media/image991.wmf"/><Relationship Id="rId37" Type="http://schemas.openxmlformats.org/officeDocument/2006/relationships/image" Target="media/image70.png"/><Relationship Id="rId102" Type="http://schemas.openxmlformats.org/officeDocument/2006/relationships/image" Target="media/image38.wmf"/><Relationship Id="rId547" Type="http://schemas.openxmlformats.org/officeDocument/2006/relationships/oleObject" Target="embeddings/oleObject268.bin"/><Relationship Id="rId754" Type="http://schemas.openxmlformats.org/officeDocument/2006/relationships/oleObject" Target="embeddings/oleObject379.bin"/><Relationship Id="rId961" Type="http://schemas.openxmlformats.org/officeDocument/2006/relationships/oleObject" Target="embeddings/oleObject484.bin"/><Relationship Id="rId1384" Type="http://schemas.openxmlformats.org/officeDocument/2006/relationships/oleObject" Target="embeddings/oleObject710.bin"/><Relationship Id="rId1591" Type="http://schemas.openxmlformats.org/officeDocument/2006/relationships/image" Target="media/image734.wmf"/><Relationship Id="rId1605" Type="http://schemas.openxmlformats.org/officeDocument/2006/relationships/image" Target="media/image741.wmf"/><Relationship Id="rId1689" Type="http://schemas.openxmlformats.org/officeDocument/2006/relationships/image" Target="media/image780.wmf"/><Relationship Id="rId1812" Type="http://schemas.openxmlformats.org/officeDocument/2006/relationships/oleObject" Target="embeddings/oleObject935.bin"/><Relationship Id="rId2228" Type="http://schemas.openxmlformats.org/officeDocument/2006/relationships/image" Target="media/image1020.wmf"/><Relationship Id="rId90" Type="http://schemas.openxmlformats.org/officeDocument/2006/relationships/image" Target="media/image32.wmf"/><Relationship Id="rId186" Type="http://schemas.openxmlformats.org/officeDocument/2006/relationships/oleObject" Target="embeddings/oleObject79.bin"/><Relationship Id="rId393" Type="http://schemas.openxmlformats.org/officeDocument/2006/relationships/image" Target="media/image177.wmf"/><Relationship Id="rId407" Type="http://schemas.openxmlformats.org/officeDocument/2006/relationships/image" Target="media/image184.wmf"/><Relationship Id="rId614" Type="http://schemas.openxmlformats.org/officeDocument/2006/relationships/image" Target="media/image270.wmf"/><Relationship Id="rId821" Type="http://schemas.openxmlformats.org/officeDocument/2006/relationships/image" Target="media/image376.wmf"/><Relationship Id="rId1037" Type="http://schemas.openxmlformats.org/officeDocument/2006/relationships/oleObject" Target="embeddings/oleObject526.bin"/><Relationship Id="rId1244" Type="http://schemas.openxmlformats.org/officeDocument/2006/relationships/image" Target="media/image574.wmf"/><Relationship Id="rId1451" Type="http://schemas.openxmlformats.org/officeDocument/2006/relationships/oleObject" Target="embeddings/oleObject746.bin"/><Relationship Id="rId1896" Type="http://schemas.openxmlformats.org/officeDocument/2006/relationships/oleObject" Target="embeddings/oleObject976.bin"/><Relationship Id="rId2074" Type="http://schemas.openxmlformats.org/officeDocument/2006/relationships/image" Target="media/image963.wmf"/><Relationship Id="rId253" Type="http://schemas.openxmlformats.org/officeDocument/2006/relationships/image" Target="media/image109.wmf"/><Relationship Id="rId460" Type="http://schemas.openxmlformats.org/officeDocument/2006/relationships/image" Target="media/image197.wmf"/><Relationship Id="rId698" Type="http://schemas.openxmlformats.org/officeDocument/2006/relationships/image" Target="media/image311.wmf"/><Relationship Id="rId919" Type="http://schemas.openxmlformats.org/officeDocument/2006/relationships/image" Target="media/image424.wmf"/><Relationship Id="rId1090" Type="http://schemas.openxmlformats.org/officeDocument/2006/relationships/oleObject" Target="embeddings/oleObject554.bin"/><Relationship Id="rId1104" Type="http://schemas.openxmlformats.org/officeDocument/2006/relationships/oleObject" Target="embeddings/oleObject561.bin"/><Relationship Id="rId1311" Type="http://schemas.openxmlformats.org/officeDocument/2006/relationships/oleObject" Target="embeddings/oleObject671.bin"/><Relationship Id="rId1549" Type="http://schemas.openxmlformats.org/officeDocument/2006/relationships/image" Target="media/image714.wmf"/><Relationship Id="rId1756" Type="http://schemas.openxmlformats.org/officeDocument/2006/relationships/oleObject" Target="embeddings/oleObject906.bin"/><Relationship Id="rId1963" Type="http://schemas.openxmlformats.org/officeDocument/2006/relationships/oleObject" Target="embeddings/oleObject1010.bin"/><Relationship Id="rId2141" Type="http://schemas.openxmlformats.org/officeDocument/2006/relationships/oleObject" Target="embeddings/oleObject1101.bin"/><Relationship Id="rId48" Type="http://schemas.openxmlformats.org/officeDocument/2006/relationships/oleObject" Target="embeddings/oleObject8.bin"/><Relationship Id="rId113" Type="http://schemas.openxmlformats.org/officeDocument/2006/relationships/oleObject" Target="embeddings/oleObject42.bin"/><Relationship Id="rId320" Type="http://schemas.openxmlformats.org/officeDocument/2006/relationships/image" Target="media/image141.wmf"/><Relationship Id="rId558" Type="http://schemas.openxmlformats.org/officeDocument/2006/relationships/image" Target="media/image242.wmf"/><Relationship Id="rId765" Type="http://schemas.openxmlformats.org/officeDocument/2006/relationships/oleObject" Target="embeddings/oleObject385.bin"/><Relationship Id="rId972" Type="http://schemas.openxmlformats.org/officeDocument/2006/relationships/image" Target="media/image450.wmf"/><Relationship Id="rId1188" Type="http://schemas.openxmlformats.org/officeDocument/2006/relationships/image" Target="media/image546.wmf"/><Relationship Id="rId1395" Type="http://schemas.openxmlformats.org/officeDocument/2006/relationships/image" Target="media/image643.wmf"/><Relationship Id="rId1409" Type="http://schemas.openxmlformats.org/officeDocument/2006/relationships/image" Target="media/image650.wmf"/><Relationship Id="rId1616" Type="http://schemas.openxmlformats.org/officeDocument/2006/relationships/oleObject" Target="embeddings/oleObject833.bin"/><Relationship Id="rId1823" Type="http://schemas.openxmlformats.org/officeDocument/2006/relationships/image" Target="media/image838.wmf"/><Relationship Id="rId2001" Type="http://schemas.openxmlformats.org/officeDocument/2006/relationships/oleObject" Target="embeddings/oleObject1029.bin"/><Relationship Id="rId2239" Type="http://schemas.openxmlformats.org/officeDocument/2006/relationships/oleObject" Target="embeddings/oleObject1168.bin"/><Relationship Id="rId197" Type="http://schemas.openxmlformats.org/officeDocument/2006/relationships/image" Target="media/image85.wmf"/><Relationship Id="rId418" Type="http://schemas.openxmlformats.org/officeDocument/2006/relationships/oleObject" Target="embeddings/oleObject198.bin"/><Relationship Id="rId625" Type="http://schemas.openxmlformats.org/officeDocument/2006/relationships/oleObject" Target="embeddings/oleObject307.bin"/><Relationship Id="rId832" Type="http://schemas.openxmlformats.org/officeDocument/2006/relationships/oleObject" Target="embeddings/oleObject418.bin"/><Relationship Id="rId1048" Type="http://schemas.openxmlformats.org/officeDocument/2006/relationships/image" Target="media/image479.wmf"/><Relationship Id="rId1255" Type="http://schemas.openxmlformats.org/officeDocument/2006/relationships/oleObject" Target="embeddings/oleObject640.bin"/><Relationship Id="rId1462" Type="http://schemas.openxmlformats.org/officeDocument/2006/relationships/image" Target="media/image673.wmf"/><Relationship Id="rId2085" Type="http://schemas.openxmlformats.org/officeDocument/2006/relationships/oleObject" Target="embeddings/oleObject1071.bin"/><Relationship Id="rId264" Type="http://schemas.openxmlformats.org/officeDocument/2006/relationships/oleObject" Target="embeddings/oleObject119.bin"/><Relationship Id="rId471" Type="http://schemas.openxmlformats.org/officeDocument/2006/relationships/oleObject" Target="embeddings/oleObject226.bin"/><Relationship Id="rId1115" Type="http://schemas.openxmlformats.org/officeDocument/2006/relationships/oleObject" Target="embeddings/oleObject567.bin"/><Relationship Id="rId1322" Type="http://schemas.openxmlformats.org/officeDocument/2006/relationships/image" Target="media/image609.wmf"/><Relationship Id="rId1767" Type="http://schemas.openxmlformats.org/officeDocument/2006/relationships/image" Target="media/image819.wmf"/><Relationship Id="rId1974" Type="http://schemas.openxmlformats.org/officeDocument/2006/relationships/image" Target="media/image913.wmf"/><Relationship Id="rId2152" Type="http://schemas.openxmlformats.org/officeDocument/2006/relationships/oleObject" Target="embeddings/oleObject1112.bin"/><Relationship Id="rId59" Type="http://schemas.openxmlformats.org/officeDocument/2006/relationships/image" Target="media/image18.wmf"/><Relationship Id="rId124" Type="http://schemas.openxmlformats.org/officeDocument/2006/relationships/oleObject" Target="embeddings/oleObject48.bin"/><Relationship Id="rId569" Type="http://schemas.openxmlformats.org/officeDocument/2006/relationships/oleObject" Target="embeddings/oleObject279.bin"/><Relationship Id="rId776" Type="http://schemas.openxmlformats.org/officeDocument/2006/relationships/image" Target="media/image353.wmf"/><Relationship Id="rId983" Type="http://schemas.openxmlformats.org/officeDocument/2006/relationships/image" Target="media/image455.wmf"/><Relationship Id="rId1199" Type="http://schemas.openxmlformats.org/officeDocument/2006/relationships/oleObject" Target="embeddings/oleObject611.bin"/><Relationship Id="rId1627" Type="http://schemas.openxmlformats.org/officeDocument/2006/relationships/image" Target="media/image752.wmf"/><Relationship Id="rId1834" Type="http://schemas.openxmlformats.org/officeDocument/2006/relationships/image" Target="media/image844.wmf"/><Relationship Id="rId331" Type="http://schemas.openxmlformats.org/officeDocument/2006/relationships/oleObject" Target="embeddings/oleObject154.bin"/><Relationship Id="rId429" Type="http://schemas.openxmlformats.org/officeDocument/2006/relationships/image" Target="media/image1830.wmf"/><Relationship Id="rId636" Type="http://schemas.openxmlformats.org/officeDocument/2006/relationships/oleObject" Target="embeddings/oleObject313.bin"/><Relationship Id="rId1059" Type="http://schemas.openxmlformats.org/officeDocument/2006/relationships/image" Target="media/image484.wmf"/><Relationship Id="rId1266" Type="http://schemas.openxmlformats.org/officeDocument/2006/relationships/oleObject" Target="embeddings/oleObject646.bin"/><Relationship Id="rId1473" Type="http://schemas.openxmlformats.org/officeDocument/2006/relationships/oleObject" Target="embeddings/oleObject758.bin"/><Relationship Id="rId2012" Type="http://schemas.openxmlformats.org/officeDocument/2006/relationships/image" Target="media/image932.wmf"/><Relationship Id="rId2096" Type="http://schemas.openxmlformats.org/officeDocument/2006/relationships/image" Target="media/image974.wmf"/><Relationship Id="rId843" Type="http://schemas.openxmlformats.org/officeDocument/2006/relationships/image" Target="media/image387.wmf"/><Relationship Id="rId1126" Type="http://schemas.openxmlformats.org/officeDocument/2006/relationships/image" Target="media/image517.wmf"/><Relationship Id="rId1680" Type="http://schemas.openxmlformats.org/officeDocument/2006/relationships/image" Target="media/image777.wmf"/><Relationship Id="rId1778" Type="http://schemas.openxmlformats.org/officeDocument/2006/relationships/image" Target="media/image824.wmf"/><Relationship Id="rId1901" Type="http://schemas.openxmlformats.org/officeDocument/2006/relationships/image" Target="media/image877.wmf"/><Relationship Id="rId1985" Type="http://schemas.openxmlformats.org/officeDocument/2006/relationships/oleObject" Target="embeddings/oleObject1021.bin"/><Relationship Id="rId275" Type="http://schemas.openxmlformats.org/officeDocument/2006/relationships/image" Target="media/image120.wmf"/><Relationship Id="rId482" Type="http://schemas.openxmlformats.org/officeDocument/2006/relationships/image" Target="media/image208.wmf"/><Relationship Id="rId703" Type="http://schemas.openxmlformats.org/officeDocument/2006/relationships/oleObject" Target="embeddings/oleObject347.bin"/><Relationship Id="rId910" Type="http://schemas.openxmlformats.org/officeDocument/2006/relationships/oleObject" Target="embeddings/oleObject457.bin"/><Relationship Id="rId1333" Type="http://schemas.openxmlformats.org/officeDocument/2006/relationships/oleObject" Target="embeddings/oleObject682.bin"/><Relationship Id="rId1540" Type="http://schemas.openxmlformats.org/officeDocument/2006/relationships/oleObject" Target="embeddings/oleObject794.bin"/><Relationship Id="rId1638" Type="http://schemas.openxmlformats.org/officeDocument/2006/relationships/oleObject" Target="embeddings/oleObject844.bin"/><Relationship Id="rId2163" Type="http://schemas.openxmlformats.org/officeDocument/2006/relationships/oleObject" Target="embeddings/oleObject1123.bin"/><Relationship Id="rId135" Type="http://schemas.openxmlformats.org/officeDocument/2006/relationships/image" Target="media/image54.wmf"/><Relationship Id="rId342" Type="http://schemas.openxmlformats.org/officeDocument/2006/relationships/image" Target="media/image152.wmf"/><Relationship Id="rId787" Type="http://schemas.openxmlformats.org/officeDocument/2006/relationships/image" Target="media/image359.wmf"/><Relationship Id="rId994" Type="http://schemas.openxmlformats.org/officeDocument/2006/relationships/image" Target="media/image460.wmf"/><Relationship Id="rId1400" Type="http://schemas.openxmlformats.org/officeDocument/2006/relationships/oleObject" Target="embeddings/oleObject718.bin"/><Relationship Id="rId1845" Type="http://schemas.openxmlformats.org/officeDocument/2006/relationships/oleObject" Target="embeddings/oleObject950.bin"/><Relationship Id="rId2023" Type="http://schemas.openxmlformats.org/officeDocument/2006/relationships/oleObject" Target="embeddings/oleObject1040.bin"/><Relationship Id="rId2230" Type="http://schemas.openxmlformats.org/officeDocument/2006/relationships/image" Target="media/image1021.wmf"/><Relationship Id="rId202" Type="http://schemas.openxmlformats.org/officeDocument/2006/relationships/oleObject" Target="embeddings/oleObject87.bin"/><Relationship Id="rId647" Type="http://schemas.openxmlformats.org/officeDocument/2006/relationships/image" Target="media/image286.wmf"/><Relationship Id="rId854" Type="http://schemas.openxmlformats.org/officeDocument/2006/relationships/oleObject" Target="embeddings/oleObject429.bin"/><Relationship Id="rId1277" Type="http://schemas.openxmlformats.org/officeDocument/2006/relationships/image" Target="media/image588.wmf"/><Relationship Id="rId1484" Type="http://schemas.openxmlformats.org/officeDocument/2006/relationships/oleObject" Target="embeddings/oleObject764.bin"/><Relationship Id="rId1691" Type="http://schemas.openxmlformats.org/officeDocument/2006/relationships/image" Target="media/image781.wmf"/><Relationship Id="rId1705" Type="http://schemas.openxmlformats.org/officeDocument/2006/relationships/image" Target="media/image788.wmf"/><Relationship Id="rId1912" Type="http://schemas.openxmlformats.org/officeDocument/2006/relationships/oleObject" Target="embeddings/oleObject984.bin"/><Relationship Id="rId286" Type="http://schemas.openxmlformats.org/officeDocument/2006/relationships/image" Target="media/image125.wmf"/><Relationship Id="rId493" Type="http://schemas.openxmlformats.org/officeDocument/2006/relationships/oleObject" Target="embeddings/oleObject238.bin"/><Relationship Id="rId507" Type="http://schemas.openxmlformats.org/officeDocument/2006/relationships/image" Target="media/image217.wmf"/><Relationship Id="rId714" Type="http://schemas.openxmlformats.org/officeDocument/2006/relationships/oleObject" Target="embeddings/oleObject353.bin"/><Relationship Id="rId921" Type="http://schemas.openxmlformats.org/officeDocument/2006/relationships/image" Target="media/image425.wmf"/><Relationship Id="rId1137" Type="http://schemas.openxmlformats.org/officeDocument/2006/relationships/oleObject" Target="embeddings/oleObject579.bin"/><Relationship Id="rId1344" Type="http://schemas.openxmlformats.org/officeDocument/2006/relationships/oleObject" Target="embeddings/oleObject688.bin"/><Relationship Id="rId1551" Type="http://schemas.openxmlformats.org/officeDocument/2006/relationships/image" Target="media/image715.wmf"/><Relationship Id="rId1789" Type="http://schemas.openxmlformats.org/officeDocument/2006/relationships/image" Target="media/image829.wmf"/><Relationship Id="rId1996" Type="http://schemas.openxmlformats.org/officeDocument/2006/relationships/image" Target="media/image924.wmf"/><Relationship Id="rId2174" Type="http://schemas.openxmlformats.org/officeDocument/2006/relationships/oleObject" Target="embeddings/oleObject1134.bin"/><Relationship Id="rId50" Type="http://schemas.openxmlformats.org/officeDocument/2006/relationships/oleObject" Target="embeddings/oleObject9.bin"/><Relationship Id="rId146" Type="http://schemas.openxmlformats.org/officeDocument/2006/relationships/oleObject" Target="embeddings/oleObject59.bin"/><Relationship Id="rId353" Type="http://schemas.openxmlformats.org/officeDocument/2006/relationships/oleObject" Target="embeddings/oleObject165.bin"/><Relationship Id="rId560" Type="http://schemas.openxmlformats.org/officeDocument/2006/relationships/image" Target="media/image243.wmf"/><Relationship Id="rId798" Type="http://schemas.openxmlformats.org/officeDocument/2006/relationships/oleObject" Target="embeddings/oleObject401.bin"/><Relationship Id="rId1190" Type="http://schemas.openxmlformats.org/officeDocument/2006/relationships/image" Target="media/image547.wmf"/><Relationship Id="rId1204" Type="http://schemas.openxmlformats.org/officeDocument/2006/relationships/image" Target="media/image554.wmf"/><Relationship Id="rId1411" Type="http://schemas.openxmlformats.org/officeDocument/2006/relationships/image" Target="media/image651.wmf"/><Relationship Id="rId1649" Type="http://schemas.openxmlformats.org/officeDocument/2006/relationships/image" Target="media/image763.wmf"/><Relationship Id="rId1856" Type="http://schemas.openxmlformats.org/officeDocument/2006/relationships/image" Target="media/image856.wmf"/><Relationship Id="rId2034" Type="http://schemas.openxmlformats.org/officeDocument/2006/relationships/image" Target="media/image943.wmf"/><Relationship Id="rId2241" Type="http://schemas.openxmlformats.org/officeDocument/2006/relationships/oleObject" Target="embeddings/oleObject1169.bin"/><Relationship Id="rId213" Type="http://schemas.openxmlformats.org/officeDocument/2006/relationships/oleObject" Target="embeddings/oleObject93.bin"/><Relationship Id="rId420" Type="http://schemas.openxmlformats.org/officeDocument/2006/relationships/oleObject" Target="embeddings/oleObject199.bin"/><Relationship Id="rId658" Type="http://schemas.openxmlformats.org/officeDocument/2006/relationships/image" Target="media/image291.wmf"/><Relationship Id="rId865" Type="http://schemas.openxmlformats.org/officeDocument/2006/relationships/image" Target="media/image398.wmf"/><Relationship Id="rId1050" Type="http://schemas.openxmlformats.org/officeDocument/2006/relationships/image" Target="media/image480.wmf"/><Relationship Id="rId1288" Type="http://schemas.openxmlformats.org/officeDocument/2006/relationships/oleObject" Target="embeddings/oleObject658.bin"/><Relationship Id="rId1495" Type="http://schemas.openxmlformats.org/officeDocument/2006/relationships/image" Target="media/image688.wmf"/><Relationship Id="rId1509" Type="http://schemas.openxmlformats.org/officeDocument/2006/relationships/image" Target="media/image695.wmf"/><Relationship Id="rId1716" Type="http://schemas.openxmlformats.org/officeDocument/2006/relationships/oleObject" Target="embeddings/oleObject886.bin"/><Relationship Id="rId1923" Type="http://schemas.openxmlformats.org/officeDocument/2006/relationships/image" Target="media/image888.wmf"/><Relationship Id="rId2101" Type="http://schemas.openxmlformats.org/officeDocument/2006/relationships/oleObject" Target="embeddings/oleObject1079.bin"/><Relationship Id="rId297" Type="http://schemas.openxmlformats.org/officeDocument/2006/relationships/oleObject" Target="embeddings/oleObject136.bin"/><Relationship Id="rId518" Type="http://schemas.openxmlformats.org/officeDocument/2006/relationships/oleObject" Target="embeddings/oleObject253.bin"/><Relationship Id="rId725" Type="http://schemas.openxmlformats.org/officeDocument/2006/relationships/oleObject" Target="embeddings/oleObject364.bin"/><Relationship Id="rId932" Type="http://schemas.openxmlformats.org/officeDocument/2006/relationships/image" Target="media/image430.wmf"/><Relationship Id="rId1148" Type="http://schemas.openxmlformats.org/officeDocument/2006/relationships/oleObject" Target="embeddings/oleObject585.bin"/><Relationship Id="rId1355" Type="http://schemas.openxmlformats.org/officeDocument/2006/relationships/image" Target="media/image625.wmf"/><Relationship Id="rId1562" Type="http://schemas.openxmlformats.org/officeDocument/2006/relationships/image" Target="media/image720.wmf"/><Relationship Id="rId2185" Type="http://schemas.openxmlformats.org/officeDocument/2006/relationships/image" Target="media/image999.wmf"/><Relationship Id="rId157" Type="http://schemas.openxmlformats.org/officeDocument/2006/relationships/image" Target="media/image65.wmf"/><Relationship Id="rId364" Type="http://schemas.openxmlformats.org/officeDocument/2006/relationships/image" Target="media/image163.wmf"/><Relationship Id="rId1008" Type="http://schemas.openxmlformats.org/officeDocument/2006/relationships/oleObject" Target="embeddings/oleObject509.bin"/><Relationship Id="rId1215" Type="http://schemas.openxmlformats.org/officeDocument/2006/relationships/oleObject" Target="embeddings/oleObject619.bin"/><Relationship Id="rId1422" Type="http://schemas.openxmlformats.org/officeDocument/2006/relationships/image" Target="media/image656.wmf"/><Relationship Id="rId1867" Type="http://schemas.openxmlformats.org/officeDocument/2006/relationships/oleObject" Target="embeddings/oleObject961.bin"/><Relationship Id="rId2045" Type="http://schemas.openxmlformats.org/officeDocument/2006/relationships/oleObject" Target="embeddings/oleObject1051.bin"/><Relationship Id="rId61" Type="http://schemas.openxmlformats.org/officeDocument/2006/relationships/image" Target="media/image19.wmf"/><Relationship Id="rId571" Type="http://schemas.openxmlformats.org/officeDocument/2006/relationships/oleObject" Target="embeddings/oleObject280.bin"/><Relationship Id="rId669" Type="http://schemas.openxmlformats.org/officeDocument/2006/relationships/oleObject" Target="embeddings/oleObject330.bin"/><Relationship Id="rId876" Type="http://schemas.openxmlformats.org/officeDocument/2006/relationships/oleObject" Target="embeddings/oleObject440.bin"/><Relationship Id="rId1299" Type="http://schemas.openxmlformats.org/officeDocument/2006/relationships/image" Target="media/image599.wmf"/><Relationship Id="rId1727" Type="http://schemas.openxmlformats.org/officeDocument/2006/relationships/image" Target="media/image799.wmf"/><Relationship Id="rId1934" Type="http://schemas.openxmlformats.org/officeDocument/2006/relationships/oleObject" Target="embeddings/oleObject995.bin"/><Relationship Id="rId2252" Type="http://schemas.openxmlformats.org/officeDocument/2006/relationships/hyperlink" Target="http://nihroadmap.nih.gov/bioinformatics" TargetMode="External"/><Relationship Id="rId19" Type="http://schemas.openxmlformats.org/officeDocument/2006/relationships/hyperlink" Target="https://simtk.org/home/rnatoolbox" TargetMode="External"/><Relationship Id="rId224" Type="http://schemas.openxmlformats.org/officeDocument/2006/relationships/oleObject" Target="embeddings/oleObject99.bin"/><Relationship Id="rId431" Type="http://schemas.openxmlformats.org/officeDocument/2006/relationships/image" Target="media/image1840.wmf"/><Relationship Id="rId529" Type="http://schemas.openxmlformats.org/officeDocument/2006/relationships/image" Target="media/image228.wmf"/><Relationship Id="rId736" Type="http://schemas.openxmlformats.org/officeDocument/2006/relationships/image" Target="media/image334.wmf"/><Relationship Id="rId1061" Type="http://schemas.openxmlformats.org/officeDocument/2006/relationships/image" Target="media/image485.wmf"/><Relationship Id="rId1159" Type="http://schemas.openxmlformats.org/officeDocument/2006/relationships/oleObject" Target="embeddings/oleObject591.bin"/><Relationship Id="rId1366" Type="http://schemas.openxmlformats.org/officeDocument/2006/relationships/oleObject" Target="embeddings/oleObject700.bin"/><Relationship Id="rId2112" Type="http://schemas.openxmlformats.org/officeDocument/2006/relationships/image" Target="media/image982.wmf"/><Relationship Id="rId2196" Type="http://schemas.openxmlformats.org/officeDocument/2006/relationships/oleObject" Target="embeddings/oleObject1146.bin"/><Relationship Id="rId168" Type="http://schemas.openxmlformats.org/officeDocument/2006/relationships/oleObject" Target="embeddings/oleObject70.bin"/><Relationship Id="rId943" Type="http://schemas.openxmlformats.org/officeDocument/2006/relationships/oleObject" Target="embeddings/oleObject475.bin"/><Relationship Id="rId1019" Type="http://schemas.openxmlformats.org/officeDocument/2006/relationships/oleObject" Target="embeddings/oleObject516.bin"/><Relationship Id="rId1573" Type="http://schemas.openxmlformats.org/officeDocument/2006/relationships/image" Target="media/image725.wmf"/><Relationship Id="rId1780" Type="http://schemas.openxmlformats.org/officeDocument/2006/relationships/image" Target="media/image825.wmf"/><Relationship Id="rId1878" Type="http://schemas.openxmlformats.org/officeDocument/2006/relationships/oleObject" Target="embeddings/oleObject967.bin"/><Relationship Id="rId72" Type="http://schemas.openxmlformats.org/officeDocument/2006/relationships/oleObject" Target="embeddings/oleObject20.bin"/><Relationship Id="rId375" Type="http://schemas.openxmlformats.org/officeDocument/2006/relationships/oleObject" Target="embeddings/oleObject176.bin"/><Relationship Id="rId582" Type="http://schemas.openxmlformats.org/officeDocument/2006/relationships/image" Target="media/image254.wmf"/><Relationship Id="rId803" Type="http://schemas.openxmlformats.org/officeDocument/2006/relationships/image" Target="media/image367.wmf"/><Relationship Id="rId1226" Type="http://schemas.openxmlformats.org/officeDocument/2006/relationships/image" Target="media/image565.wmf"/><Relationship Id="rId1433" Type="http://schemas.openxmlformats.org/officeDocument/2006/relationships/oleObject" Target="embeddings/oleObject736.bin"/><Relationship Id="rId1640" Type="http://schemas.openxmlformats.org/officeDocument/2006/relationships/oleObject" Target="embeddings/oleObject845.bin"/><Relationship Id="rId1738" Type="http://schemas.openxmlformats.org/officeDocument/2006/relationships/oleObject" Target="embeddings/oleObject897.bin"/><Relationship Id="rId2056" Type="http://schemas.openxmlformats.org/officeDocument/2006/relationships/image" Target="media/image954.wmf"/><Relationship Id="rId3" Type="http://schemas.openxmlformats.org/officeDocument/2006/relationships/styles" Target="styles.xml"/><Relationship Id="rId235" Type="http://schemas.openxmlformats.org/officeDocument/2006/relationships/image" Target="media/image103.wmf"/><Relationship Id="rId442" Type="http://schemas.openxmlformats.org/officeDocument/2006/relationships/oleObject" Target="embeddings/oleObject211.bin"/><Relationship Id="rId887" Type="http://schemas.openxmlformats.org/officeDocument/2006/relationships/oleObject" Target="embeddings/oleObject446.bin"/><Relationship Id="rId1072" Type="http://schemas.openxmlformats.org/officeDocument/2006/relationships/oleObject" Target="embeddings/oleObject545.bin"/><Relationship Id="rId1500" Type="http://schemas.openxmlformats.org/officeDocument/2006/relationships/oleObject" Target="embeddings/oleObject773.bin"/><Relationship Id="rId1945" Type="http://schemas.openxmlformats.org/officeDocument/2006/relationships/image" Target="media/image899.wmf"/><Relationship Id="rId2123" Type="http://schemas.openxmlformats.org/officeDocument/2006/relationships/oleObject" Target="embeddings/oleObject1090.bin"/><Relationship Id="rId302" Type="http://schemas.openxmlformats.org/officeDocument/2006/relationships/image" Target="media/image133.wmf"/><Relationship Id="rId747" Type="http://schemas.openxmlformats.org/officeDocument/2006/relationships/oleObject" Target="embeddings/oleObject375.bin"/><Relationship Id="rId954" Type="http://schemas.openxmlformats.org/officeDocument/2006/relationships/image" Target="media/image441.wmf"/><Relationship Id="rId1377" Type="http://schemas.openxmlformats.org/officeDocument/2006/relationships/image" Target="media/image635.wmf"/><Relationship Id="rId1584" Type="http://schemas.openxmlformats.org/officeDocument/2006/relationships/oleObject" Target="embeddings/oleObject817.bin"/><Relationship Id="rId1791" Type="http://schemas.openxmlformats.org/officeDocument/2006/relationships/image" Target="media/image830.wmf"/><Relationship Id="rId1805" Type="http://schemas.openxmlformats.org/officeDocument/2006/relationships/image" Target="media/image837.wmf"/><Relationship Id="rId83" Type="http://schemas.openxmlformats.org/officeDocument/2006/relationships/oleObject" Target="embeddings/oleObject26.bin"/><Relationship Id="rId179" Type="http://schemas.openxmlformats.org/officeDocument/2006/relationships/image" Target="media/image76.wmf"/><Relationship Id="rId386" Type="http://schemas.openxmlformats.org/officeDocument/2006/relationships/oleObject" Target="embeddings/oleObject182.bin"/><Relationship Id="rId593" Type="http://schemas.openxmlformats.org/officeDocument/2006/relationships/oleObject" Target="embeddings/oleObject291.bin"/><Relationship Id="rId607" Type="http://schemas.openxmlformats.org/officeDocument/2006/relationships/oleObject" Target="embeddings/oleObject298.bin"/><Relationship Id="rId814" Type="http://schemas.openxmlformats.org/officeDocument/2006/relationships/oleObject" Target="embeddings/oleObject409.bin"/><Relationship Id="rId1237" Type="http://schemas.openxmlformats.org/officeDocument/2006/relationships/oleObject" Target="embeddings/oleObject630.bin"/><Relationship Id="rId1444" Type="http://schemas.openxmlformats.org/officeDocument/2006/relationships/image" Target="media/image665.wmf"/><Relationship Id="rId1651" Type="http://schemas.openxmlformats.org/officeDocument/2006/relationships/image" Target="media/image764.wmf"/><Relationship Id="rId1889" Type="http://schemas.openxmlformats.org/officeDocument/2006/relationships/image" Target="media/image871.wmf"/><Relationship Id="rId2067" Type="http://schemas.openxmlformats.org/officeDocument/2006/relationships/oleObject" Target="embeddings/oleObject1062.bin"/><Relationship Id="rId246" Type="http://schemas.openxmlformats.org/officeDocument/2006/relationships/oleObject" Target="embeddings/oleObject110.bin"/><Relationship Id="rId453" Type="http://schemas.openxmlformats.org/officeDocument/2006/relationships/oleObject" Target="embeddings/oleObject217.bin"/><Relationship Id="rId660" Type="http://schemas.openxmlformats.org/officeDocument/2006/relationships/image" Target="media/image292.wmf"/><Relationship Id="rId898" Type="http://schemas.openxmlformats.org/officeDocument/2006/relationships/image" Target="media/image414.wmf"/><Relationship Id="rId1083" Type="http://schemas.openxmlformats.org/officeDocument/2006/relationships/image" Target="media/image496.wmf"/><Relationship Id="rId1290" Type="http://schemas.openxmlformats.org/officeDocument/2006/relationships/oleObject" Target="embeddings/oleObject659.bin"/><Relationship Id="rId1304" Type="http://schemas.openxmlformats.org/officeDocument/2006/relationships/image" Target="media/image601.wmf"/><Relationship Id="rId1511" Type="http://schemas.openxmlformats.org/officeDocument/2006/relationships/image" Target="media/image696.wmf"/><Relationship Id="rId1749" Type="http://schemas.openxmlformats.org/officeDocument/2006/relationships/image" Target="media/image810.wmf"/><Relationship Id="rId1956" Type="http://schemas.openxmlformats.org/officeDocument/2006/relationships/image" Target="media/image904.wmf"/><Relationship Id="rId2134" Type="http://schemas.openxmlformats.org/officeDocument/2006/relationships/image" Target="media/image993.wmf"/><Relationship Id="rId106" Type="http://schemas.openxmlformats.org/officeDocument/2006/relationships/image" Target="media/image40.wmf"/><Relationship Id="rId313" Type="http://schemas.openxmlformats.org/officeDocument/2006/relationships/image" Target="media/image138.wmf"/><Relationship Id="rId758" Type="http://schemas.openxmlformats.org/officeDocument/2006/relationships/oleObject" Target="embeddings/oleObject381.bin"/><Relationship Id="rId965" Type="http://schemas.openxmlformats.org/officeDocument/2006/relationships/oleObject" Target="embeddings/oleObject486.bin"/><Relationship Id="rId1150" Type="http://schemas.openxmlformats.org/officeDocument/2006/relationships/oleObject" Target="embeddings/oleObject586.bin"/><Relationship Id="rId1388" Type="http://schemas.openxmlformats.org/officeDocument/2006/relationships/oleObject" Target="embeddings/oleObject712.bin"/><Relationship Id="rId1595" Type="http://schemas.openxmlformats.org/officeDocument/2006/relationships/image" Target="media/image736.wmf"/><Relationship Id="rId1609" Type="http://schemas.openxmlformats.org/officeDocument/2006/relationships/image" Target="media/image743.wmf"/><Relationship Id="rId1816" Type="http://schemas.openxmlformats.org/officeDocument/2006/relationships/oleObject" Target="embeddings/oleObject937.bin"/><Relationship Id="rId10" Type="http://schemas.openxmlformats.org/officeDocument/2006/relationships/footer" Target="footer1.xml"/><Relationship Id="rId94" Type="http://schemas.openxmlformats.org/officeDocument/2006/relationships/image" Target="media/image34.wmf"/><Relationship Id="rId397" Type="http://schemas.openxmlformats.org/officeDocument/2006/relationships/image" Target="media/image179.wmf"/><Relationship Id="rId520" Type="http://schemas.openxmlformats.org/officeDocument/2006/relationships/oleObject" Target="embeddings/oleObject254.bin"/><Relationship Id="rId618" Type="http://schemas.openxmlformats.org/officeDocument/2006/relationships/image" Target="media/image272.wmf"/><Relationship Id="rId825" Type="http://schemas.openxmlformats.org/officeDocument/2006/relationships/image" Target="media/image378.wmf"/><Relationship Id="rId1248" Type="http://schemas.openxmlformats.org/officeDocument/2006/relationships/image" Target="media/image575.wmf"/><Relationship Id="rId1455" Type="http://schemas.openxmlformats.org/officeDocument/2006/relationships/image" Target="media/image670.wmf"/><Relationship Id="rId1662" Type="http://schemas.openxmlformats.org/officeDocument/2006/relationships/oleObject" Target="embeddings/oleObject856.bin"/><Relationship Id="rId2078" Type="http://schemas.openxmlformats.org/officeDocument/2006/relationships/image" Target="media/image965.wmf"/><Relationship Id="rId2201" Type="http://schemas.openxmlformats.org/officeDocument/2006/relationships/oleObject" Target="embeddings/oleObject1149.bin"/><Relationship Id="rId257" Type="http://schemas.openxmlformats.org/officeDocument/2006/relationships/image" Target="media/image111.wmf"/><Relationship Id="rId464" Type="http://schemas.openxmlformats.org/officeDocument/2006/relationships/image" Target="media/image199.wmf"/><Relationship Id="rId1010" Type="http://schemas.openxmlformats.org/officeDocument/2006/relationships/oleObject" Target="embeddings/oleObject511.bin"/><Relationship Id="rId1094" Type="http://schemas.openxmlformats.org/officeDocument/2006/relationships/oleObject" Target="embeddings/oleObject556.bin"/><Relationship Id="rId1108" Type="http://schemas.openxmlformats.org/officeDocument/2006/relationships/oleObject" Target="embeddings/oleObject563.bin"/><Relationship Id="rId1315" Type="http://schemas.openxmlformats.org/officeDocument/2006/relationships/oleObject" Target="embeddings/oleObject673.bin"/><Relationship Id="rId1967" Type="http://schemas.openxmlformats.org/officeDocument/2006/relationships/oleObject" Target="embeddings/oleObject1012.bin"/><Relationship Id="rId2145" Type="http://schemas.openxmlformats.org/officeDocument/2006/relationships/oleObject" Target="embeddings/oleObject1105.bin"/><Relationship Id="rId117" Type="http://schemas.openxmlformats.org/officeDocument/2006/relationships/image" Target="media/image45.wmf"/><Relationship Id="rId671" Type="http://schemas.openxmlformats.org/officeDocument/2006/relationships/oleObject" Target="embeddings/oleObject331.bin"/><Relationship Id="rId769" Type="http://schemas.openxmlformats.org/officeDocument/2006/relationships/oleObject" Target="embeddings/oleObject387.bin"/><Relationship Id="rId976" Type="http://schemas.openxmlformats.org/officeDocument/2006/relationships/oleObject" Target="embeddings/oleObject492.bin"/><Relationship Id="rId1399" Type="http://schemas.openxmlformats.org/officeDocument/2006/relationships/image" Target="media/image645.wmf"/><Relationship Id="rId324" Type="http://schemas.openxmlformats.org/officeDocument/2006/relationships/image" Target="media/image143.wmf"/><Relationship Id="rId531" Type="http://schemas.openxmlformats.org/officeDocument/2006/relationships/image" Target="media/image229.wmf"/><Relationship Id="rId629" Type="http://schemas.openxmlformats.org/officeDocument/2006/relationships/oleObject" Target="embeddings/oleObject309.bin"/><Relationship Id="rId1161" Type="http://schemas.openxmlformats.org/officeDocument/2006/relationships/oleObject" Target="embeddings/oleObject592.bin"/><Relationship Id="rId1259" Type="http://schemas.openxmlformats.org/officeDocument/2006/relationships/image" Target="media/image580.wmf"/><Relationship Id="rId1466" Type="http://schemas.openxmlformats.org/officeDocument/2006/relationships/image" Target="media/image675.wmf"/><Relationship Id="rId2005" Type="http://schemas.openxmlformats.org/officeDocument/2006/relationships/oleObject" Target="embeddings/oleObject1031.bin"/><Relationship Id="rId2212" Type="http://schemas.openxmlformats.org/officeDocument/2006/relationships/image" Target="media/image1012.wmf"/><Relationship Id="rId836" Type="http://schemas.openxmlformats.org/officeDocument/2006/relationships/oleObject" Target="embeddings/oleObject420.bin"/><Relationship Id="rId1021" Type="http://schemas.openxmlformats.org/officeDocument/2006/relationships/oleObject" Target="embeddings/oleObject517.bin"/><Relationship Id="rId1119" Type="http://schemas.openxmlformats.org/officeDocument/2006/relationships/oleObject" Target="embeddings/oleObject569.bin"/><Relationship Id="rId1673" Type="http://schemas.openxmlformats.org/officeDocument/2006/relationships/image" Target="media/image774.wmf"/><Relationship Id="rId1880" Type="http://schemas.openxmlformats.org/officeDocument/2006/relationships/oleObject" Target="embeddings/oleObject968.bin"/><Relationship Id="rId1978" Type="http://schemas.openxmlformats.org/officeDocument/2006/relationships/image" Target="media/image915.wmf"/><Relationship Id="rId903" Type="http://schemas.openxmlformats.org/officeDocument/2006/relationships/image" Target="media/image417.wmf"/><Relationship Id="rId1326" Type="http://schemas.openxmlformats.org/officeDocument/2006/relationships/image" Target="media/image611.wmf"/><Relationship Id="rId1533" Type="http://schemas.openxmlformats.org/officeDocument/2006/relationships/image" Target="media/image707.wmf"/><Relationship Id="rId1740" Type="http://schemas.openxmlformats.org/officeDocument/2006/relationships/oleObject" Target="embeddings/oleObject898.bin"/><Relationship Id="rId32" Type="http://schemas.openxmlformats.org/officeDocument/2006/relationships/footer" Target="footer3.xml"/><Relationship Id="rId1600" Type="http://schemas.openxmlformats.org/officeDocument/2006/relationships/oleObject" Target="embeddings/oleObject825.bin"/><Relationship Id="rId1838" Type="http://schemas.openxmlformats.org/officeDocument/2006/relationships/image" Target="media/image846.wmf"/><Relationship Id="rId181" Type="http://schemas.openxmlformats.org/officeDocument/2006/relationships/image" Target="media/image77.wmf"/><Relationship Id="rId1905" Type="http://schemas.openxmlformats.org/officeDocument/2006/relationships/image" Target="media/image879.wmf"/><Relationship Id="rId279" Type="http://schemas.openxmlformats.org/officeDocument/2006/relationships/image" Target="media/image122.wmf"/><Relationship Id="rId486" Type="http://schemas.openxmlformats.org/officeDocument/2006/relationships/image" Target="media/image210.wmf"/><Relationship Id="rId693" Type="http://schemas.openxmlformats.org/officeDocument/2006/relationships/oleObject" Target="embeddings/oleObject342.bin"/><Relationship Id="rId2167" Type="http://schemas.openxmlformats.org/officeDocument/2006/relationships/oleObject" Target="embeddings/oleObject1127.bin"/><Relationship Id="rId139" Type="http://schemas.openxmlformats.org/officeDocument/2006/relationships/image" Target="media/image56.wmf"/><Relationship Id="rId346" Type="http://schemas.openxmlformats.org/officeDocument/2006/relationships/image" Target="media/image154.wmf"/><Relationship Id="rId553" Type="http://schemas.openxmlformats.org/officeDocument/2006/relationships/oleObject" Target="embeddings/oleObject271.bin"/><Relationship Id="rId760" Type="http://schemas.openxmlformats.org/officeDocument/2006/relationships/oleObject" Target="embeddings/oleObject382.bin"/><Relationship Id="rId998" Type="http://schemas.openxmlformats.org/officeDocument/2006/relationships/image" Target="media/image462.wmf"/><Relationship Id="rId1183" Type="http://schemas.openxmlformats.org/officeDocument/2006/relationships/oleObject" Target="embeddings/oleObject603.bin"/><Relationship Id="rId1390" Type="http://schemas.openxmlformats.org/officeDocument/2006/relationships/oleObject" Target="embeddings/oleObject713.bin"/><Relationship Id="rId2027" Type="http://schemas.openxmlformats.org/officeDocument/2006/relationships/oleObject" Target="embeddings/oleObject1042.bin"/><Relationship Id="rId2234" Type="http://schemas.openxmlformats.org/officeDocument/2006/relationships/image" Target="media/image1023.wmf"/><Relationship Id="rId206" Type="http://schemas.openxmlformats.org/officeDocument/2006/relationships/oleObject" Target="embeddings/oleObject89.bin"/><Relationship Id="rId413" Type="http://schemas.openxmlformats.org/officeDocument/2006/relationships/image" Target="media/image1750.wmf"/><Relationship Id="rId858" Type="http://schemas.openxmlformats.org/officeDocument/2006/relationships/oleObject" Target="embeddings/oleObject431.bin"/><Relationship Id="rId1043" Type="http://schemas.openxmlformats.org/officeDocument/2006/relationships/oleObject" Target="embeddings/oleObject530.bin"/><Relationship Id="rId1488" Type="http://schemas.openxmlformats.org/officeDocument/2006/relationships/oleObject" Target="embeddings/oleObject767.bin"/><Relationship Id="rId1695" Type="http://schemas.openxmlformats.org/officeDocument/2006/relationships/image" Target="media/image783.wmf"/><Relationship Id="rId620" Type="http://schemas.openxmlformats.org/officeDocument/2006/relationships/image" Target="media/image273.wmf"/><Relationship Id="rId718" Type="http://schemas.openxmlformats.org/officeDocument/2006/relationships/oleObject" Target="embeddings/oleObject355.bin"/><Relationship Id="rId925" Type="http://schemas.openxmlformats.org/officeDocument/2006/relationships/image" Target="media/image427.wmf"/><Relationship Id="rId1250" Type="http://schemas.openxmlformats.org/officeDocument/2006/relationships/image" Target="media/image576.wmf"/><Relationship Id="rId1348" Type="http://schemas.openxmlformats.org/officeDocument/2006/relationships/oleObject" Target="embeddings/oleObject690.bin"/><Relationship Id="rId1555" Type="http://schemas.openxmlformats.org/officeDocument/2006/relationships/oleObject" Target="embeddings/oleObject802.bin"/><Relationship Id="rId1762" Type="http://schemas.openxmlformats.org/officeDocument/2006/relationships/oleObject" Target="embeddings/oleObject909.bin"/><Relationship Id="rId1110" Type="http://schemas.openxmlformats.org/officeDocument/2006/relationships/oleObject" Target="embeddings/oleObject564.bin"/><Relationship Id="rId1208" Type="http://schemas.openxmlformats.org/officeDocument/2006/relationships/image" Target="media/image556.wmf"/><Relationship Id="rId1415" Type="http://schemas.openxmlformats.org/officeDocument/2006/relationships/image" Target="media/image653.wmf"/><Relationship Id="rId54" Type="http://schemas.openxmlformats.org/officeDocument/2006/relationships/oleObject" Target="embeddings/oleObject11.bin"/><Relationship Id="rId1622" Type="http://schemas.openxmlformats.org/officeDocument/2006/relationships/oleObject" Target="embeddings/oleObject836.bin"/><Relationship Id="rId1927" Type="http://schemas.openxmlformats.org/officeDocument/2006/relationships/image" Target="media/image890.wmf"/><Relationship Id="rId2091" Type="http://schemas.openxmlformats.org/officeDocument/2006/relationships/oleObject" Target="embeddings/oleObject1074.bin"/><Relationship Id="rId2189" Type="http://schemas.openxmlformats.org/officeDocument/2006/relationships/image" Target="media/image1001.wmf"/><Relationship Id="rId270" Type="http://schemas.openxmlformats.org/officeDocument/2006/relationships/oleObject" Target="embeddings/oleObject122.bin"/><Relationship Id="rId130" Type="http://schemas.openxmlformats.org/officeDocument/2006/relationships/oleObject" Target="embeddings/oleObject51.bin"/><Relationship Id="rId368" Type="http://schemas.openxmlformats.org/officeDocument/2006/relationships/image" Target="media/image165.wmf"/><Relationship Id="rId575" Type="http://schemas.openxmlformats.org/officeDocument/2006/relationships/oleObject" Target="embeddings/oleObject282.bin"/><Relationship Id="rId782" Type="http://schemas.openxmlformats.org/officeDocument/2006/relationships/oleObject" Target="embeddings/oleObject393.bin"/><Relationship Id="rId2049" Type="http://schemas.openxmlformats.org/officeDocument/2006/relationships/oleObject" Target="embeddings/oleObject1053.bin"/><Relationship Id="rId228" Type="http://schemas.openxmlformats.org/officeDocument/2006/relationships/oleObject" Target="embeddings/oleObject101.bin"/><Relationship Id="rId435" Type="http://schemas.openxmlformats.org/officeDocument/2006/relationships/oleObject" Target="embeddings/oleObject207.bin"/><Relationship Id="rId642" Type="http://schemas.openxmlformats.org/officeDocument/2006/relationships/oleObject" Target="embeddings/oleObject316.bin"/><Relationship Id="rId1065" Type="http://schemas.openxmlformats.org/officeDocument/2006/relationships/image" Target="media/image487.wmf"/><Relationship Id="rId1272" Type="http://schemas.openxmlformats.org/officeDocument/2006/relationships/oleObject" Target="embeddings/oleObject650.bin"/><Relationship Id="rId2116" Type="http://schemas.openxmlformats.org/officeDocument/2006/relationships/image" Target="media/image984.wmf"/><Relationship Id="rId502" Type="http://schemas.openxmlformats.org/officeDocument/2006/relationships/image" Target="media/image215.wmf"/><Relationship Id="rId947" Type="http://schemas.openxmlformats.org/officeDocument/2006/relationships/oleObject" Target="embeddings/oleObject477.bin"/><Relationship Id="rId1132" Type="http://schemas.openxmlformats.org/officeDocument/2006/relationships/image" Target="media/image520.wmf"/><Relationship Id="rId1577" Type="http://schemas.openxmlformats.org/officeDocument/2006/relationships/image" Target="media/image727.wmf"/><Relationship Id="rId1784" Type="http://schemas.openxmlformats.org/officeDocument/2006/relationships/oleObject" Target="embeddings/oleObject921.bin"/><Relationship Id="rId1991" Type="http://schemas.openxmlformats.org/officeDocument/2006/relationships/oleObject" Target="embeddings/oleObject1024.bin"/><Relationship Id="rId76" Type="http://schemas.openxmlformats.org/officeDocument/2006/relationships/oleObject" Target="embeddings/oleObject22.bin"/><Relationship Id="rId807" Type="http://schemas.openxmlformats.org/officeDocument/2006/relationships/image" Target="media/image369.wmf"/><Relationship Id="rId1437" Type="http://schemas.openxmlformats.org/officeDocument/2006/relationships/image" Target="media/image662.wmf"/><Relationship Id="rId1644" Type="http://schemas.openxmlformats.org/officeDocument/2006/relationships/oleObject" Target="embeddings/oleObject847.bin"/><Relationship Id="rId1851" Type="http://schemas.openxmlformats.org/officeDocument/2006/relationships/oleObject" Target="embeddings/oleObject953.bin"/><Relationship Id="rId1504" Type="http://schemas.openxmlformats.org/officeDocument/2006/relationships/oleObject" Target="embeddings/oleObject775.bin"/><Relationship Id="rId1711" Type="http://schemas.openxmlformats.org/officeDocument/2006/relationships/image" Target="media/image791.wmf"/><Relationship Id="rId1949" Type="http://schemas.openxmlformats.org/officeDocument/2006/relationships/oleObject" Target="embeddings/oleObject1003.bin"/><Relationship Id="rId292" Type="http://schemas.openxmlformats.org/officeDocument/2006/relationships/image" Target="media/image128.wmf"/><Relationship Id="rId1809" Type="http://schemas.openxmlformats.org/officeDocument/2006/relationships/image" Target="media/image8310.wmf"/><Relationship Id="rId597" Type="http://schemas.openxmlformats.org/officeDocument/2006/relationships/oleObject" Target="embeddings/oleObject293.bin"/><Relationship Id="rId2180" Type="http://schemas.openxmlformats.org/officeDocument/2006/relationships/oleObject" Target="embeddings/oleObject1138.bin"/><Relationship Id="rId152" Type="http://schemas.openxmlformats.org/officeDocument/2006/relationships/oleObject" Target="embeddings/oleObject62.bin"/><Relationship Id="rId457" Type="http://schemas.openxmlformats.org/officeDocument/2006/relationships/oleObject" Target="embeddings/oleObject219.bin"/><Relationship Id="rId1087" Type="http://schemas.openxmlformats.org/officeDocument/2006/relationships/image" Target="media/image498.wmf"/><Relationship Id="rId1294" Type="http://schemas.openxmlformats.org/officeDocument/2006/relationships/oleObject" Target="embeddings/oleObject661.bin"/><Relationship Id="rId2040" Type="http://schemas.openxmlformats.org/officeDocument/2006/relationships/image" Target="media/image946.wmf"/><Relationship Id="rId2138" Type="http://schemas.openxmlformats.org/officeDocument/2006/relationships/oleObject" Target="embeddings/oleObject1098.bin"/><Relationship Id="rId664" Type="http://schemas.openxmlformats.org/officeDocument/2006/relationships/image" Target="media/image294.wmf"/><Relationship Id="rId871" Type="http://schemas.openxmlformats.org/officeDocument/2006/relationships/image" Target="media/image401.wmf"/><Relationship Id="rId969" Type="http://schemas.openxmlformats.org/officeDocument/2006/relationships/oleObject" Target="embeddings/oleObject488.bin"/><Relationship Id="rId1599" Type="http://schemas.openxmlformats.org/officeDocument/2006/relationships/image" Target="media/image738.wmf"/><Relationship Id="rId317" Type="http://schemas.openxmlformats.org/officeDocument/2006/relationships/image" Target="media/image140.wmf"/><Relationship Id="rId524" Type="http://schemas.openxmlformats.org/officeDocument/2006/relationships/oleObject" Target="embeddings/oleObject256.bin"/><Relationship Id="rId731" Type="http://schemas.openxmlformats.org/officeDocument/2006/relationships/oleObject" Target="embeddings/oleObject367.bin"/><Relationship Id="rId1154" Type="http://schemas.openxmlformats.org/officeDocument/2006/relationships/oleObject" Target="embeddings/oleObject588.bin"/><Relationship Id="rId1361" Type="http://schemas.openxmlformats.org/officeDocument/2006/relationships/image" Target="media/image627.wmf"/><Relationship Id="rId1459" Type="http://schemas.openxmlformats.org/officeDocument/2006/relationships/oleObject" Target="embeddings/oleObject751.bin"/><Relationship Id="rId2205" Type="http://schemas.openxmlformats.org/officeDocument/2006/relationships/oleObject" Target="embeddings/oleObject1151.bin"/><Relationship Id="rId98" Type="http://schemas.openxmlformats.org/officeDocument/2006/relationships/image" Target="media/image36.wmf"/><Relationship Id="rId829" Type="http://schemas.openxmlformats.org/officeDocument/2006/relationships/image" Target="media/image380.wmf"/><Relationship Id="rId1014" Type="http://schemas.openxmlformats.org/officeDocument/2006/relationships/image" Target="media/image468.wmf"/><Relationship Id="rId1221" Type="http://schemas.openxmlformats.org/officeDocument/2006/relationships/oleObject" Target="embeddings/oleObject622.bin"/><Relationship Id="rId1666" Type="http://schemas.openxmlformats.org/officeDocument/2006/relationships/oleObject" Target="embeddings/oleObject858.bin"/><Relationship Id="rId1873" Type="http://schemas.openxmlformats.org/officeDocument/2006/relationships/oleObject" Target="embeddings/oleObject964.bin"/><Relationship Id="rId1319" Type="http://schemas.openxmlformats.org/officeDocument/2006/relationships/oleObject" Target="embeddings/oleObject675.bin"/><Relationship Id="rId1526" Type="http://schemas.openxmlformats.org/officeDocument/2006/relationships/oleObject" Target="embeddings/oleObject786.bin"/><Relationship Id="rId1733" Type="http://schemas.openxmlformats.org/officeDocument/2006/relationships/image" Target="media/image802.wmf"/><Relationship Id="rId1940" Type="http://schemas.openxmlformats.org/officeDocument/2006/relationships/oleObject" Target="embeddings/oleObject998.bin"/><Relationship Id="rId25" Type="http://schemas.openxmlformats.org/officeDocument/2006/relationships/image" Target="media/image4.png"/><Relationship Id="rId1800" Type="http://schemas.openxmlformats.org/officeDocument/2006/relationships/oleObject" Target="embeddings/oleObject929.bin"/><Relationship Id="rId174" Type="http://schemas.openxmlformats.org/officeDocument/2006/relationships/oleObject" Target="embeddings/oleObject73.bin"/><Relationship Id="rId381" Type="http://schemas.openxmlformats.org/officeDocument/2006/relationships/oleObject" Target="embeddings/oleObject179.bin"/><Relationship Id="rId2062" Type="http://schemas.openxmlformats.org/officeDocument/2006/relationships/image" Target="media/image957.wmf"/><Relationship Id="rId241" Type="http://schemas.openxmlformats.org/officeDocument/2006/relationships/image" Target="media/image1031.wmf"/><Relationship Id="rId479" Type="http://schemas.openxmlformats.org/officeDocument/2006/relationships/oleObject" Target="embeddings/oleObject230.bin"/><Relationship Id="rId686" Type="http://schemas.openxmlformats.org/officeDocument/2006/relationships/image" Target="media/image305.wmf"/><Relationship Id="rId893" Type="http://schemas.openxmlformats.org/officeDocument/2006/relationships/oleObject" Target="embeddings/oleObject449.bin"/><Relationship Id="rId339" Type="http://schemas.openxmlformats.org/officeDocument/2006/relationships/oleObject" Target="embeddings/oleObject158.bin"/><Relationship Id="rId546" Type="http://schemas.openxmlformats.org/officeDocument/2006/relationships/image" Target="media/image236.wmf"/><Relationship Id="rId753" Type="http://schemas.openxmlformats.org/officeDocument/2006/relationships/image" Target="media/image342.wmf"/><Relationship Id="rId1176" Type="http://schemas.openxmlformats.org/officeDocument/2006/relationships/image" Target="media/image540.wmf"/><Relationship Id="rId1383" Type="http://schemas.openxmlformats.org/officeDocument/2006/relationships/image" Target="media/image637.wmf"/><Relationship Id="rId2227" Type="http://schemas.openxmlformats.org/officeDocument/2006/relationships/oleObject" Target="embeddings/oleObject1162.bin"/><Relationship Id="rId101" Type="http://schemas.openxmlformats.org/officeDocument/2006/relationships/oleObject" Target="embeddings/oleObject36.bin"/><Relationship Id="rId406" Type="http://schemas.openxmlformats.org/officeDocument/2006/relationships/oleObject" Target="embeddings/oleObject192.bin"/><Relationship Id="rId960" Type="http://schemas.openxmlformats.org/officeDocument/2006/relationships/image" Target="media/image444.wmf"/><Relationship Id="rId1036" Type="http://schemas.openxmlformats.org/officeDocument/2006/relationships/image" Target="media/image4740.wmf"/><Relationship Id="rId1243" Type="http://schemas.openxmlformats.org/officeDocument/2006/relationships/oleObject" Target="embeddings/oleObject633.bin"/><Relationship Id="rId1590" Type="http://schemas.openxmlformats.org/officeDocument/2006/relationships/oleObject" Target="embeddings/oleObject820.bin"/><Relationship Id="rId1688" Type="http://schemas.openxmlformats.org/officeDocument/2006/relationships/oleObject" Target="embeddings/oleObject872.bin"/><Relationship Id="rId1895" Type="http://schemas.openxmlformats.org/officeDocument/2006/relationships/image" Target="media/image874.wmf"/><Relationship Id="rId613" Type="http://schemas.openxmlformats.org/officeDocument/2006/relationships/oleObject" Target="embeddings/oleObject301.bin"/><Relationship Id="rId820" Type="http://schemas.openxmlformats.org/officeDocument/2006/relationships/oleObject" Target="embeddings/oleObject412.bin"/><Relationship Id="rId918" Type="http://schemas.openxmlformats.org/officeDocument/2006/relationships/oleObject" Target="embeddings/oleObject462.bin"/><Relationship Id="rId1450" Type="http://schemas.openxmlformats.org/officeDocument/2006/relationships/image" Target="media/image668.wmf"/><Relationship Id="rId1548" Type="http://schemas.openxmlformats.org/officeDocument/2006/relationships/oleObject" Target="embeddings/oleObject798.bin"/><Relationship Id="rId1755" Type="http://schemas.openxmlformats.org/officeDocument/2006/relationships/image" Target="media/image813.wmf"/><Relationship Id="rId1103" Type="http://schemas.openxmlformats.org/officeDocument/2006/relationships/image" Target="media/image506.wmf"/><Relationship Id="rId1310" Type="http://schemas.openxmlformats.org/officeDocument/2006/relationships/image" Target="media/image603.wmf"/><Relationship Id="rId1408" Type="http://schemas.openxmlformats.org/officeDocument/2006/relationships/oleObject" Target="embeddings/oleObject722.bin"/><Relationship Id="rId1962" Type="http://schemas.openxmlformats.org/officeDocument/2006/relationships/image" Target="media/image907.wmf"/><Relationship Id="rId47" Type="http://schemas.openxmlformats.org/officeDocument/2006/relationships/image" Target="media/image12.wmf"/><Relationship Id="rId1615" Type="http://schemas.openxmlformats.org/officeDocument/2006/relationships/image" Target="media/image746.wmf"/><Relationship Id="rId1822" Type="http://schemas.openxmlformats.org/officeDocument/2006/relationships/oleObject" Target="embeddings/oleObject940.bin"/><Relationship Id="rId196" Type="http://schemas.openxmlformats.org/officeDocument/2006/relationships/oleObject" Target="embeddings/oleObject84.bin"/><Relationship Id="rId2084" Type="http://schemas.openxmlformats.org/officeDocument/2006/relationships/image" Target="media/image968.wmf"/><Relationship Id="rId263" Type="http://schemas.openxmlformats.org/officeDocument/2006/relationships/image" Target="media/image114.wmf"/><Relationship Id="rId470" Type="http://schemas.openxmlformats.org/officeDocument/2006/relationships/image" Target="media/image202.wmf"/><Relationship Id="rId2151" Type="http://schemas.openxmlformats.org/officeDocument/2006/relationships/oleObject" Target="embeddings/oleObject1111.bin"/><Relationship Id="rId123" Type="http://schemas.openxmlformats.org/officeDocument/2006/relationships/image" Target="media/image48.wmf"/><Relationship Id="rId330" Type="http://schemas.openxmlformats.org/officeDocument/2006/relationships/image" Target="media/image146.wmf"/><Relationship Id="rId568" Type="http://schemas.openxmlformats.org/officeDocument/2006/relationships/image" Target="media/image247.wmf"/><Relationship Id="rId775" Type="http://schemas.openxmlformats.org/officeDocument/2006/relationships/oleObject" Target="embeddings/oleObject390.bin"/><Relationship Id="rId982" Type="http://schemas.openxmlformats.org/officeDocument/2006/relationships/oleObject" Target="embeddings/oleObject495.bin"/><Relationship Id="rId1198" Type="http://schemas.openxmlformats.org/officeDocument/2006/relationships/image" Target="media/image551.wmf"/><Relationship Id="rId2011" Type="http://schemas.openxmlformats.org/officeDocument/2006/relationships/oleObject" Target="embeddings/oleObject1034.bin"/><Relationship Id="rId2249" Type="http://schemas.openxmlformats.org/officeDocument/2006/relationships/oleObject" Target="embeddings/oleObject1173.bin"/><Relationship Id="rId428" Type="http://schemas.openxmlformats.org/officeDocument/2006/relationships/oleObject" Target="embeddings/oleObject203.bin"/><Relationship Id="rId635" Type="http://schemas.openxmlformats.org/officeDocument/2006/relationships/oleObject" Target="embeddings/oleObject312.bin"/><Relationship Id="rId842" Type="http://schemas.openxmlformats.org/officeDocument/2006/relationships/oleObject" Target="embeddings/oleObject423.bin"/><Relationship Id="rId1058" Type="http://schemas.openxmlformats.org/officeDocument/2006/relationships/oleObject" Target="embeddings/oleObject538.bin"/><Relationship Id="rId1265" Type="http://schemas.openxmlformats.org/officeDocument/2006/relationships/image" Target="media/image583.wmf"/><Relationship Id="rId1472" Type="http://schemas.openxmlformats.org/officeDocument/2006/relationships/image" Target="media/image678.wmf"/><Relationship Id="rId2109" Type="http://schemas.openxmlformats.org/officeDocument/2006/relationships/oleObject" Target="embeddings/oleObject1083.bin"/><Relationship Id="rId702" Type="http://schemas.openxmlformats.org/officeDocument/2006/relationships/image" Target="media/image313.wmf"/><Relationship Id="rId1125" Type="http://schemas.openxmlformats.org/officeDocument/2006/relationships/oleObject" Target="embeddings/oleObject572.bin"/><Relationship Id="rId1332" Type="http://schemas.openxmlformats.org/officeDocument/2006/relationships/image" Target="media/image614.wmf"/><Relationship Id="rId1777" Type="http://schemas.openxmlformats.org/officeDocument/2006/relationships/oleObject" Target="embeddings/oleObject917.bin"/><Relationship Id="rId1984" Type="http://schemas.openxmlformats.org/officeDocument/2006/relationships/image" Target="media/image918.wmf"/><Relationship Id="rId69" Type="http://schemas.openxmlformats.org/officeDocument/2006/relationships/oleObject" Target="embeddings/oleObject18.bin"/><Relationship Id="rId1637" Type="http://schemas.openxmlformats.org/officeDocument/2006/relationships/image" Target="media/image757.wmf"/><Relationship Id="rId1844" Type="http://schemas.openxmlformats.org/officeDocument/2006/relationships/image" Target="media/image850.wmf"/><Relationship Id="rId1704" Type="http://schemas.openxmlformats.org/officeDocument/2006/relationships/oleObject" Target="embeddings/oleObject880.bin"/><Relationship Id="rId285" Type="http://schemas.openxmlformats.org/officeDocument/2006/relationships/oleObject" Target="embeddings/oleObject130.bin"/><Relationship Id="rId1911" Type="http://schemas.openxmlformats.org/officeDocument/2006/relationships/image" Target="media/image882.wmf"/><Relationship Id="rId492" Type="http://schemas.openxmlformats.org/officeDocument/2006/relationships/oleObject" Target="embeddings/oleObject237.bin"/><Relationship Id="rId797" Type="http://schemas.openxmlformats.org/officeDocument/2006/relationships/image" Target="media/image364.wmf"/><Relationship Id="rId2173" Type="http://schemas.openxmlformats.org/officeDocument/2006/relationships/oleObject" Target="embeddings/oleObject1133.bin"/><Relationship Id="rId145" Type="http://schemas.openxmlformats.org/officeDocument/2006/relationships/image" Target="media/image59.wmf"/><Relationship Id="rId352" Type="http://schemas.openxmlformats.org/officeDocument/2006/relationships/image" Target="media/image157.wmf"/><Relationship Id="rId1287" Type="http://schemas.openxmlformats.org/officeDocument/2006/relationships/image" Target="media/image593.wmf"/><Relationship Id="rId2033" Type="http://schemas.openxmlformats.org/officeDocument/2006/relationships/oleObject" Target="embeddings/oleObject1045.bin"/><Relationship Id="rId2240" Type="http://schemas.openxmlformats.org/officeDocument/2006/relationships/image" Target="media/image1026.wmf"/><Relationship Id="rId212" Type="http://schemas.openxmlformats.org/officeDocument/2006/relationships/oleObject" Target="embeddings/oleObject92.bin"/><Relationship Id="rId657" Type="http://schemas.openxmlformats.org/officeDocument/2006/relationships/oleObject" Target="embeddings/oleObject324.bin"/><Relationship Id="rId864" Type="http://schemas.openxmlformats.org/officeDocument/2006/relationships/oleObject" Target="embeddings/oleObject434.bin"/><Relationship Id="rId1494" Type="http://schemas.openxmlformats.org/officeDocument/2006/relationships/oleObject" Target="embeddings/oleObject770.bin"/><Relationship Id="rId1799" Type="http://schemas.openxmlformats.org/officeDocument/2006/relationships/image" Target="media/image834.wmf"/><Relationship Id="rId2100" Type="http://schemas.openxmlformats.org/officeDocument/2006/relationships/image" Target="media/image976.wmf"/><Relationship Id="rId517" Type="http://schemas.openxmlformats.org/officeDocument/2006/relationships/image" Target="media/image222.wmf"/><Relationship Id="rId724" Type="http://schemas.openxmlformats.org/officeDocument/2006/relationships/image" Target="media/image328.wmf"/><Relationship Id="rId931" Type="http://schemas.openxmlformats.org/officeDocument/2006/relationships/oleObject" Target="embeddings/oleObject469.bin"/><Relationship Id="rId1147" Type="http://schemas.openxmlformats.org/officeDocument/2006/relationships/image" Target="media/image526.wmf"/><Relationship Id="rId1354" Type="http://schemas.openxmlformats.org/officeDocument/2006/relationships/oleObject" Target="embeddings/oleObject693.bin"/><Relationship Id="rId1561" Type="http://schemas.openxmlformats.org/officeDocument/2006/relationships/oleObject" Target="embeddings/oleObject805.bin"/><Relationship Id="rId60" Type="http://schemas.openxmlformats.org/officeDocument/2006/relationships/oleObject" Target="embeddings/oleObject14.bin"/><Relationship Id="rId1007" Type="http://schemas.openxmlformats.org/officeDocument/2006/relationships/image" Target="media/image466.wmf"/><Relationship Id="rId1214" Type="http://schemas.openxmlformats.org/officeDocument/2006/relationships/image" Target="media/image559.wmf"/><Relationship Id="rId1421" Type="http://schemas.openxmlformats.org/officeDocument/2006/relationships/oleObject" Target="embeddings/oleObject729.bin"/><Relationship Id="rId1659" Type="http://schemas.openxmlformats.org/officeDocument/2006/relationships/image" Target="media/image768.wmf"/><Relationship Id="rId1866" Type="http://schemas.openxmlformats.org/officeDocument/2006/relationships/image" Target="media/image861.wmf"/><Relationship Id="rId1519" Type="http://schemas.openxmlformats.org/officeDocument/2006/relationships/image" Target="media/image700.wmf"/><Relationship Id="rId1726" Type="http://schemas.openxmlformats.org/officeDocument/2006/relationships/oleObject" Target="embeddings/oleObject891.bin"/><Relationship Id="rId1933" Type="http://schemas.openxmlformats.org/officeDocument/2006/relationships/image" Target="media/image893.wmf"/><Relationship Id="rId18" Type="http://schemas.openxmlformats.org/officeDocument/2006/relationships/hyperlink" Target="http://www.osrfoundation.org" TargetMode="External"/><Relationship Id="rId2195" Type="http://schemas.openxmlformats.org/officeDocument/2006/relationships/image" Target="media/image1004.wmf"/><Relationship Id="rId167" Type="http://schemas.openxmlformats.org/officeDocument/2006/relationships/image" Target="media/image70.wmf"/><Relationship Id="rId374" Type="http://schemas.openxmlformats.org/officeDocument/2006/relationships/image" Target="media/image168.wmf"/><Relationship Id="rId581" Type="http://schemas.openxmlformats.org/officeDocument/2006/relationships/oleObject" Target="embeddings/oleObject285.bin"/><Relationship Id="rId2055" Type="http://schemas.openxmlformats.org/officeDocument/2006/relationships/oleObject" Target="embeddings/oleObject1056.bin"/><Relationship Id="rId234" Type="http://schemas.openxmlformats.org/officeDocument/2006/relationships/oleObject" Target="embeddings/oleObject104.bin"/><Relationship Id="rId679" Type="http://schemas.openxmlformats.org/officeDocument/2006/relationships/oleObject" Target="embeddings/oleObject335.bin"/><Relationship Id="rId886" Type="http://schemas.openxmlformats.org/officeDocument/2006/relationships/oleObject" Target="embeddings/oleObject445.bin"/><Relationship Id="rId2" Type="http://schemas.openxmlformats.org/officeDocument/2006/relationships/numbering" Target="numbering.xml"/><Relationship Id="rId441" Type="http://schemas.openxmlformats.org/officeDocument/2006/relationships/image" Target="media/image188.wmf"/><Relationship Id="rId539" Type="http://schemas.openxmlformats.org/officeDocument/2006/relationships/oleObject" Target="embeddings/oleObject264.bin"/><Relationship Id="rId746" Type="http://schemas.openxmlformats.org/officeDocument/2006/relationships/image" Target="media/image339.wmf"/><Relationship Id="rId1071" Type="http://schemas.openxmlformats.org/officeDocument/2006/relationships/image" Target="media/image490.wmf"/><Relationship Id="rId1169" Type="http://schemas.openxmlformats.org/officeDocument/2006/relationships/oleObject" Target="embeddings/oleObject596.bin"/><Relationship Id="rId1376" Type="http://schemas.openxmlformats.org/officeDocument/2006/relationships/oleObject" Target="embeddings/oleObject705.bin"/><Relationship Id="rId1583" Type="http://schemas.openxmlformats.org/officeDocument/2006/relationships/image" Target="media/image730.wmf"/><Relationship Id="rId2122" Type="http://schemas.openxmlformats.org/officeDocument/2006/relationships/image" Target="media/image987.wmf"/><Relationship Id="rId301" Type="http://schemas.openxmlformats.org/officeDocument/2006/relationships/oleObject" Target="embeddings/oleObject138.bin"/><Relationship Id="rId953" Type="http://schemas.openxmlformats.org/officeDocument/2006/relationships/oleObject" Target="embeddings/oleObject480.bin"/><Relationship Id="rId1029" Type="http://schemas.openxmlformats.org/officeDocument/2006/relationships/oleObject" Target="embeddings/oleObject521.bin"/><Relationship Id="rId1236" Type="http://schemas.openxmlformats.org/officeDocument/2006/relationships/image" Target="media/image570.wmf"/><Relationship Id="rId1790" Type="http://schemas.openxmlformats.org/officeDocument/2006/relationships/oleObject" Target="embeddings/oleObject924.bin"/><Relationship Id="rId1888" Type="http://schemas.openxmlformats.org/officeDocument/2006/relationships/oleObject" Target="embeddings/oleObject972.bin"/><Relationship Id="rId82" Type="http://schemas.openxmlformats.org/officeDocument/2006/relationships/image" Target="media/image29.wmf"/><Relationship Id="rId606" Type="http://schemas.openxmlformats.org/officeDocument/2006/relationships/image" Target="media/image266.wmf"/><Relationship Id="rId813" Type="http://schemas.openxmlformats.org/officeDocument/2006/relationships/image" Target="media/image372.wmf"/><Relationship Id="rId1443" Type="http://schemas.openxmlformats.org/officeDocument/2006/relationships/oleObject" Target="embeddings/oleObject742.bin"/><Relationship Id="rId1650" Type="http://schemas.openxmlformats.org/officeDocument/2006/relationships/oleObject" Target="embeddings/oleObject850.bin"/><Relationship Id="rId1748" Type="http://schemas.openxmlformats.org/officeDocument/2006/relationships/oleObject" Target="embeddings/oleObject902.bin"/><Relationship Id="rId1303" Type="http://schemas.openxmlformats.org/officeDocument/2006/relationships/oleObject" Target="embeddings/oleObject666.bin"/><Relationship Id="rId1510" Type="http://schemas.openxmlformats.org/officeDocument/2006/relationships/oleObject" Target="embeddings/oleObject778.bin"/><Relationship Id="rId1955" Type="http://schemas.openxmlformats.org/officeDocument/2006/relationships/oleObject" Target="embeddings/oleObject1006.bin"/><Relationship Id="rId1608" Type="http://schemas.openxmlformats.org/officeDocument/2006/relationships/oleObject" Target="embeddings/oleObject829.bin"/><Relationship Id="rId1815" Type="http://schemas.openxmlformats.org/officeDocument/2006/relationships/image" Target="media/image8340.wmf"/><Relationship Id="rId189" Type="http://schemas.openxmlformats.org/officeDocument/2006/relationships/image" Target="media/image81.wmf"/><Relationship Id="rId396" Type="http://schemas.openxmlformats.org/officeDocument/2006/relationships/oleObject" Target="embeddings/oleObject187.bin"/><Relationship Id="rId2077" Type="http://schemas.openxmlformats.org/officeDocument/2006/relationships/oleObject" Target="embeddings/oleObject1067.bin"/><Relationship Id="rId256" Type="http://schemas.openxmlformats.org/officeDocument/2006/relationships/oleObject" Target="embeddings/oleObject115.bin"/><Relationship Id="rId463" Type="http://schemas.openxmlformats.org/officeDocument/2006/relationships/oleObject" Target="embeddings/oleObject222.bin"/><Relationship Id="rId670" Type="http://schemas.openxmlformats.org/officeDocument/2006/relationships/image" Target="media/image297.wmf"/><Relationship Id="rId1093" Type="http://schemas.openxmlformats.org/officeDocument/2006/relationships/image" Target="media/image501.wmf"/><Relationship Id="rId2144" Type="http://schemas.openxmlformats.org/officeDocument/2006/relationships/oleObject" Target="embeddings/oleObject1104.bin"/><Relationship Id="rId116" Type="http://schemas.openxmlformats.org/officeDocument/2006/relationships/oleObject" Target="embeddings/oleObject44.bin"/><Relationship Id="rId323" Type="http://schemas.openxmlformats.org/officeDocument/2006/relationships/oleObject" Target="embeddings/oleObject150.bin"/><Relationship Id="rId530" Type="http://schemas.openxmlformats.org/officeDocument/2006/relationships/oleObject" Target="embeddings/oleObject259.bin"/><Relationship Id="rId768" Type="http://schemas.openxmlformats.org/officeDocument/2006/relationships/image" Target="media/image349.wmf"/><Relationship Id="rId975" Type="http://schemas.openxmlformats.org/officeDocument/2006/relationships/image" Target="media/image451.wmf"/><Relationship Id="rId1160" Type="http://schemas.openxmlformats.org/officeDocument/2006/relationships/image" Target="media/image532.wmf"/><Relationship Id="rId1398" Type="http://schemas.openxmlformats.org/officeDocument/2006/relationships/oleObject" Target="embeddings/oleObject717.bin"/><Relationship Id="rId2004" Type="http://schemas.openxmlformats.org/officeDocument/2006/relationships/image" Target="media/image928.wmf"/><Relationship Id="rId2211" Type="http://schemas.openxmlformats.org/officeDocument/2006/relationships/oleObject" Target="embeddings/oleObject1154.bin"/><Relationship Id="rId628" Type="http://schemas.openxmlformats.org/officeDocument/2006/relationships/image" Target="media/image277.wmf"/><Relationship Id="rId835" Type="http://schemas.openxmlformats.org/officeDocument/2006/relationships/image" Target="media/image383.wmf"/><Relationship Id="rId1258" Type="http://schemas.openxmlformats.org/officeDocument/2006/relationships/oleObject" Target="embeddings/oleObject642.bin"/><Relationship Id="rId1465" Type="http://schemas.openxmlformats.org/officeDocument/2006/relationships/oleObject" Target="embeddings/oleObject754.bin"/><Relationship Id="rId1672" Type="http://schemas.openxmlformats.org/officeDocument/2006/relationships/oleObject" Target="embeddings/oleObject862.bin"/><Relationship Id="rId1020" Type="http://schemas.openxmlformats.org/officeDocument/2006/relationships/image" Target="media/image471.wmf"/><Relationship Id="rId1118" Type="http://schemas.openxmlformats.org/officeDocument/2006/relationships/image" Target="media/image513.wmf"/><Relationship Id="rId1325" Type="http://schemas.openxmlformats.org/officeDocument/2006/relationships/oleObject" Target="embeddings/oleObject678.bin"/><Relationship Id="rId1532" Type="http://schemas.openxmlformats.org/officeDocument/2006/relationships/oleObject" Target="embeddings/oleObject789.bin"/><Relationship Id="rId1977" Type="http://schemas.openxmlformats.org/officeDocument/2006/relationships/oleObject" Target="embeddings/oleObject1017.bin"/><Relationship Id="rId902" Type="http://schemas.openxmlformats.org/officeDocument/2006/relationships/oleObject" Target="embeddings/oleObject453.bin"/><Relationship Id="rId1837" Type="http://schemas.openxmlformats.org/officeDocument/2006/relationships/oleObject" Target="embeddings/oleObject947.bin"/><Relationship Id="rId31" Type="http://schemas.openxmlformats.org/officeDocument/2006/relationships/header" Target="header2.xml"/><Relationship Id="rId2099" Type="http://schemas.openxmlformats.org/officeDocument/2006/relationships/oleObject" Target="embeddings/oleObject1078.bin"/><Relationship Id="rId180" Type="http://schemas.openxmlformats.org/officeDocument/2006/relationships/oleObject" Target="embeddings/oleObject76.bin"/><Relationship Id="rId278" Type="http://schemas.openxmlformats.org/officeDocument/2006/relationships/oleObject" Target="embeddings/oleObject126.bin"/><Relationship Id="rId1904" Type="http://schemas.openxmlformats.org/officeDocument/2006/relationships/oleObject" Target="embeddings/oleObject980.bin"/><Relationship Id="rId485" Type="http://schemas.openxmlformats.org/officeDocument/2006/relationships/oleObject" Target="embeddings/oleObject233.bin"/><Relationship Id="rId692" Type="http://schemas.openxmlformats.org/officeDocument/2006/relationships/image" Target="media/image308.wmf"/><Relationship Id="rId2166" Type="http://schemas.openxmlformats.org/officeDocument/2006/relationships/oleObject" Target="embeddings/oleObject1126.bin"/><Relationship Id="rId138" Type="http://schemas.openxmlformats.org/officeDocument/2006/relationships/oleObject" Target="embeddings/oleObject55.bin"/><Relationship Id="rId345" Type="http://schemas.openxmlformats.org/officeDocument/2006/relationships/oleObject" Target="embeddings/oleObject161.bin"/><Relationship Id="rId552" Type="http://schemas.openxmlformats.org/officeDocument/2006/relationships/image" Target="media/image239.wmf"/><Relationship Id="rId997" Type="http://schemas.openxmlformats.org/officeDocument/2006/relationships/oleObject" Target="embeddings/oleObject503.bin"/><Relationship Id="rId1182" Type="http://schemas.openxmlformats.org/officeDocument/2006/relationships/image" Target="media/image543.wmf"/><Relationship Id="rId2026" Type="http://schemas.openxmlformats.org/officeDocument/2006/relationships/image" Target="media/image939.wmf"/><Relationship Id="rId2233" Type="http://schemas.openxmlformats.org/officeDocument/2006/relationships/oleObject" Target="embeddings/oleObject1165.bin"/><Relationship Id="rId205" Type="http://schemas.openxmlformats.org/officeDocument/2006/relationships/image" Target="media/image89.wmf"/><Relationship Id="rId412" Type="http://schemas.openxmlformats.org/officeDocument/2006/relationships/oleObject" Target="embeddings/oleObject195.bin"/><Relationship Id="rId857" Type="http://schemas.openxmlformats.org/officeDocument/2006/relationships/image" Target="media/image394.wmf"/><Relationship Id="rId1042" Type="http://schemas.openxmlformats.org/officeDocument/2006/relationships/image" Target="media/image4760.wmf"/><Relationship Id="rId1487" Type="http://schemas.openxmlformats.org/officeDocument/2006/relationships/image" Target="media/image684.wmf"/><Relationship Id="rId1694" Type="http://schemas.openxmlformats.org/officeDocument/2006/relationships/oleObject" Target="embeddings/oleObject875.bin"/><Relationship Id="rId717" Type="http://schemas.openxmlformats.org/officeDocument/2006/relationships/image" Target="media/image320.wmf"/><Relationship Id="rId924" Type="http://schemas.openxmlformats.org/officeDocument/2006/relationships/oleObject" Target="embeddings/oleObject465.bin"/><Relationship Id="rId1347" Type="http://schemas.openxmlformats.org/officeDocument/2006/relationships/image" Target="media/image621.wmf"/><Relationship Id="rId1554" Type="http://schemas.openxmlformats.org/officeDocument/2006/relationships/oleObject" Target="embeddings/oleObject801.bin"/><Relationship Id="rId1761" Type="http://schemas.openxmlformats.org/officeDocument/2006/relationships/image" Target="media/image816.wmf"/><Relationship Id="rId1999" Type="http://schemas.openxmlformats.org/officeDocument/2006/relationships/oleObject" Target="embeddings/oleObject1028.bin"/><Relationship Id="rId53" Type="http://schemas.openxmlformats.org/officeDocument/2006/relationships/image" Target="media/image15.wmf"/><Relationship Id="rId1207" Type="http://schemas.openxmlformats.org/officeDocument/2006/relationships/oleObject" Target="embeddings/oleObject615.bin"/><Relationship Id="rId1414" Type="http://schemas.openxmlformats.org/officeDocument/2006/relationships/oleObject" Target="embeddings/oleObject725.bin"/><Relationship Id="rId1621" Type="http://schemas.openxmlformats.org/officeDocument/2006/relationships/image" Target="media/image749.wmf"/><Relationship Id="rId1859" Type="http://schemas.openxmlformats.org/officeDocument/2006/relationships/oleObject" Target="embeddings/oleObject957.bin"/><Relationship Id="rId1719" Type="http://schemas.openxmlformats.org/officeDocument/2006/relationships/image" Target="media/image795.wmf"/><Relationship Id="rId1926" Type="http://schemas.openxmlformats.org/officeDocument/2006/relationships/oleObject" Target="embeddings/oleObject991.bin"/><Relationship Id="rId2090" Type="http://schemas.openxmlformats.org/officeDocument/2006/relationships/image" Target="media/image971.wmf"/><Relationship Id="rId2188" Type="http://schemas.openxmlformats.org/officeDocument/2006/relationships/oleObject" Target="embeddings/oleObject1142.bin"/><Relationship Id="rId367" Type="http://schemas.openxmlformats.org/officeDocument/2006/relationships/oleObject" Target="embeddings/oleObject172.bin"/><Relationship Id="rId574" Type="http://schemas.openxmlformats.org/officeDocument/2006/relationships/image" Target="media/image250.wmf"/><Relationship Id="rId2048" Type="http://schemas.openxmlformats.org/officeDocument/2006/relationships/image" Target="media/image950.wmf"/><Relationship Id="rId227" Type="http://schemas.openxmlformats.org/officeDocument/2006/relationships/image" Target="media/image99.wmf"/><Relationship Id="rId781" Type="http://schemas.openxmlformats.org/officeDocument/2006/relationships/image" Target="media/image356.wmf"/><Relationship Id="rId879" Type="http://schemas.openxmlformats.org/officeDocument/2006/relationships/image" Target="media/image405.wmf"/><Relationship Id="rId434" Type="http://schemas.openxmlformats.org/officeDocument/2006/relationships/image" Target="media/image185.wmf"/><Relationship Id="rId641" Type="http://schemas.openxmlformats.org/officeDocument/2006/relationships/image" Target="media/image283.wmf"/><Relationship Id="rId739" Type="http://schemas.openxmlformats.org/officeDocument/2006/relationships/oleObject" Target="embeddings/oleObject371.bin"/><Relationship Id="rId1064" Type="http://schemas.openxmlformats.org/officeDocument/2006/relationships/oleObject" Target="embeddings/oleObject541.bin"/><Relationship Id="rId1271" Type="http://schemas.openxmlformats.org/officeDocument/2006/relationships/image" Target="media/image585.wmf"/><Relationship Id="rId1369" Type="http://schemas.openxmlformats.org/officeDocument/2006/relationships/image" Target="media/image631.wmf"/><Relationship Id="rId1576" Type="http://schemas.openxmlformats.org/officeDocument/2006/relationships/oleObject" Target="embeddings/oleObject813.bin"/><Relationship Id="rId2115" Type="http://schemas.openxmlformats.org/officeDocument/2006/relationships/oleObject" Target="embeddings/oleObject1086.bin"/><Relationship Id="rId501" Type="http://schemas.openxmlformats.org/officeDocument/2006/relationships/oleObject" Target="embeddings/oleObject244.bin"/><Relationship Id="rId946" Type="http://schemas.openxmlformats.org/officeDocument/2006/relationships/image" Target="media/image437.wmf"/><Relationship Id="rId1131" Type="http://schemas.openxmlformats.org/officeDocument/2006/relationships/oleObject" Target="embeddings/oleObject575.bin"/><Relationship Id="rId1229" Type="http://schemas.openxmlformats.org/officeDocument/2006/relationships/oleObject" Target="embeddings/oleObject626.bin"/><Relationship Id="rId1783" Type="http://schemas.openxmlformats.org/officeDocument/2006/relationships/image" Target="media/image826.wmf"/><Relationship Id="rId1990" Type="http://schemas.openxmlformats.org/officeDocument/2006/relationships/image" Target="media/image921.wmf"/><Relationship Id="rId75" Type="http://schemas.openxmlformats.org/officeDocument/2006/relationships/image" Target="media/image26.wmf"/><Relationship Id="rId806" Type="http://schemas.openxmlformats.org/officeDocument/2006/relationships/oleObject" Target="embeddings/oleObject405.bin"/><Relationship Id="rId1436" Type="http://schemas.openxmlformats.org/officeDocument/2006/relationships/oleObject" Target="embeddings/oleObject738.bin"/><Relationship Id="rId1643" Type="http://schemas.openxmlformats.org/officeDocument/2006/relationships/image" Target="media/image760.wmf"/><Relationship Id="rId1850" Type="http://schemas.openxmlformats.org/officeDocument/2006/relationships/oleObject" Target="embeddings/oleObject952.bin"/><Relationship Id="rId1503" Type="http://schemas.openxmlformats.org/officeDocument/2006/relationships/image" Target="media/image692.wmf"/><Relationship Id="rId1710" Type="http://schemas.openxmlformats.org/officeDocument/2006/relationships/oleObject" Target="embeddings/oleObject883.bin"/><Relationship Id="rId1948" Type="http://schemas.openxmlformats.org/officeDocument/2006/relationships/image" Target="media/image900.wmf"/><Relationship Id="rId291" Type="http://schemas.openxmlformats.org/officeDocument/2006/relationships/oleObject" Target="embeddings/oleObject133.bin"/><Relationship Id="rId1808" Type="http://schemas.openxmlformats.org/officeDocument/2006/relationships/oleObject" Target="embeddings/oleObject933.bin"/><Relationship Id="rId151" Type="http://schemas.openxmlformats.org/officeDocument/2006/relationships/image" Target="media/image62.wmf"/><Relationship Id="rId389" Type="http://schemas.openxmlformats.org/officeDocument/2006/relationships/image" Target="media/image175.wmf"/><Relationship Id="rId596" Type="http://schemas.openxmlformats.org/officeDocument/2006/relationships/image" Target="media/image261.wmf"/><Relationship Id="rId249" Type="http://schemas.openxmlformats.org/officeDocument/2006/relationships/image" Target="media/image107.wmf"/><Relationship Id="rId456" Type="http://schemas.openxmlformats.org/officeDocument/2006/relationships/image" Target="media/image195.wmf"/><Relationship Id="rId663" Type="http://schemas.openxmlformats.org/officeDocument/2006/relationships/oleObject" Target="embeddings/oleObject327.bin"/><Relationship Id="rId870" Type="http://schemas.openxmlformats.org/officeDocument/2006/relationships/oleObject" Target="embeddings/oleObject437.bin"/><Relationship Id="rId1086" Type="http://schemas.openxmlformats.org/officeDocument/2006/relationships/oleObject" Target="embeddings/oleObject552.bin"/><Relationship Id="rId1293" Type="http://schemas.openxmlformats.org/officeDocument/2006/relationships/image" Target="media/image596.wmf"/><Relationship Id="rId2137" Type="http://schemas.openxmlformats.org/officeDocument/2006/relationships/oleObject" Target="embeddings/oleObject1097.bin"/><Relationship Id="rId109" Type="http://schemas.openxmlformats.org/officeDocument/2006/relationships/oleObject" Target="embeddings/oleObject40.bin"/><Relationship Id="rId316" Type="http://schemas.openxmlformats.org/officeDocument/2006/relationships/oleObject" Target="embeddings/oleObject146.bin"/><Relationship Id="rId523" Type="http://schemas.openxmlformats.org/officeDocument/2006/relationships/image" Target="media/image225.wmf"/><Relationship Id="rId968" Type="http://schemas.openxmlformats.org/officeDocument/2006/relationships/image" Target="media/image448.wmf"/><Relationship Id="rId1153" Type="http://schemas.openxmlformats.org/officeDocument/2006/relationships/image" Target="media/image529.wmf"/><Relationship Id="rId1598" Type="http://schemas.openxmlformats.org/officeDocument/2006/relationships/oleObject" Target="embeddings/oleObject824.bin"/><Relationship Id="rId2204" Type="http://schemas.openxmlformats.org/officeDocument/2006/relationships/image" Target="media/image1008.wmf"/><Relationship Id="rId97" Type="http://schemas.openxmlformats.org/officeDocument/2006/relationships/oleObject" Target="embeddings/oleObject34.bin"/><Relationship Id="rId730" Type="http://schemas.openxmlformats.org/officeDocument/2006/relationships/image" Target="media/image331.wmf"/><Relationship Id="rId828" Type="http://schemas.openxmlformats.org/officeDocument/2006/relationships/oleObject" Target="embeddings/oleObject416.bin"/><Relationship Id="rId1013" Type="http://schemas.openxmlformats.org/officeDocument/2006/relationships/oleObject" Target="embeddings/oleObject513.bin"/><Relationship Id="rId1360" Type="http://schemas.openxmlformats.org/officeDocument/2006/relationships/oleObject" Target="embeddings/oleObject697.bin"/><Relationship Id="rId1458" Type="http://schemas.openxmlformats.org/officeDocument/2006/relationships/oleObject" Target="embeddings/oleObject750.bin"/><Relationship Id="rId1665" Type="http://schemas.openxmlformats.org/officeDocument/2006/relationships/image" Target="media/image771.wmf"/><Relationship Id="rId1872" Type="http://schemas.openxmlformats.org/officeDocument/2006/relationships/image" Target="media/image8630.wmf"/><Relationship Id="rId1220" Type="http://schemas.openxmlformats.org/officeDocument/2006/relationships/image" Target="media/image562.wmf"/><Relationship Id="rId1318" Type="http://schemas.openxmlformats.org/officeDocument/2006/relationships/image" Target="media/image607.wmf"/><Relationship Id="rId1525" Type="http://schemas.openxmlformats.org/officeDocument/2006/relationships/image" Target="media/image703.wmf"/><Relationship Id="rId1732" Type="http://schemas.openxmlformats.org/officeDocument/2006/relationships/oleObject" Target="embeddings/oleObject894.bin"/><Relationship Id="rId24" Type="http://schemas.openxmlformats.org/officeDocument/2006/relationships/oleObject" Target="embeddings/oleObject1.bin"/><Relationship Id="rId173" Type="http://schemas.openxmlformats.org/officeDocument/2006/relationships/image" Target="media/image73.wmf"/><Relationship Id="rId380" Type="http://schemas.openxmlformats.org/officeDocument/2006/relationships/image" Target="media/image171.wmf"/><Relationship Id="rId2061" Type="http://schemas.openxmlformats.org/officeDocument/2006/relationships/oleObject" Target="embeddings/oleObject1059.bin"/><Relationship Id="rId240" Type="http://schemas.openxmlformats.org/officeDocument/2006/relationships/oleObject" Target="embeddings/oleObject107.bin"/><Relationship Id="rId478" Type="http://schemas.openxmlformats.org/officeDocument/2006/relationships/image" Target="media/image206.wmf"/><Relationship Id="rId685" Type="http://schemas.openxmlformats.org/officeDocument/2006/relationships/oleObject" Target="embeddings/oleObject338.bin"/><Relationship Id="rId892" Type="http://schemas.openxmlformats.org/officeDocument/2006/relationships/image" Target="media/image411.wmf"/><Relationship Id="rId2159" Type="http://schemas.openxmlformats.org/officeDocument/2006/relationships/oleObject" Target="embeddings/oleObject1119.bin"/><Relationship Id="rId100" Type="http://schemas.openxmlformats.org/officeDocument/2006/relationships/image" Target="media/image37.wmf"/><Relationship Id="rId338" Type="http://schemas.openxmlformats.org/officeDocument/2006/relationships/image" Target="media/image150.wmf"/><Relationship Id="rId545" Type="http://schemas.openxmlformats.org/officeDocument/2006/relationships/oleObject" Target="embeddings/oleObject267.bin"/><Relationship Id="rId752" Type="http://schemas.openxmlformats.org/officeDocument/2006/relationships/oleObject" Target="embeddings/oleObject378.bin"/><Relationship Id="rId1175" Type="http://schemas.openxmlformats.org/officeDocument/2006/relationships/oleObject" Target="embeddings/oleObject599.bin"/><Relationship Id="rId1382" Type="http://schemas.openxmlformats.org/officeDocument/2006/relationships/oleObject" Target="embeddings/oleObject709.bin"/><Relationship Id="rId2019" Type="http://schemas.openxmlformats.org/officeDocument/2006/relationships/oleObject" Target="embeddings/oleObject1038.bin"/><Relationship Id="rId2226" Type="http://schemas.openxmlformats.org/officeDocument/2006/relationships/image" Target="media/image1019.wmf"/><Relationship Id="rId405" Type="http://schemas.openxmlformats.org/officeDocument/2006/relationships/image" Target="media/image183.wmf"/><Relationship Id="rId612" Type="http://schemas.openxmlformats.org/officeDocument/2006/relationships/image" Target="media/image269.wmf"/><Relationship Id="rId1035" Type="http://schemas.openxmlformats.org/officeDocument/2006/relationships/oleObject" Target="embeddings/oleObject525.bin"/><Relationship Id="rId1242" Type="http://schemas.openxmlformats.org/officeDocument/2006/relationships/image" Target="media/image573.wmf"/><Relationship Id="rId1687" Type="http://schemas.openxmlformats.org/officeDocument/2006/relationships/image" Target="media/image779.wmf"/><Relationship Id="rId1894" Type="http://schemas.openxmlformats.org/officeDocument/2006/relationships/oleObject" Target="embeddings/oleObject975.bin"/><Relationship Id="rId917" Type="http://schemas.openxmlformats.org/officeDocument/2006/relationships/image" Target="media/image423.wmf"/><Relationship Id="rId1102" Type="http://schemas.openxmlformats.org/officeDocument/2006/relationships/oleObject" Target="embeddings/oleObject560.bin"/><Relationship Id="rId1547" Type="http://schemas.openxmlformats.org/officeDocument/2006/relationships/image" Target="media/image713.wmf"/><Relationship Id="rId1754" Type="http://schemas.openxmlformats.org/officeDocument/2006/relationships/oleObject" Target="embeddings/oleObject905.bin"/><Relationship Id="rId1961" Type="http://schemas.openxmlformats.org/officeDocument/2006/relationships/oleObject" Target="embeddings/oleObject1009.bin"/><Relationship Id="rId46" Type="http://schemas.openxmlformats.org/officeDocument/2006/relationships/oleObject" Target="embeddings/oleObject7.bin"/><Relationship Id="rId1407" Type="http://schemas.openxmlformats.org/officeDocument/2006/relationships/image" Target="media/image649.wmf"/><Relationship Id="rId1614" Type="http://schemas.openxmlformats.org/officeDocument/2006/relationships/oleObject" Target="embeddings/oleObject832.bin"/><Relationship Id="rId1821" Type="http://schemas.openxmlformats.org/officeDocument/2006/relationships/image" Target="media/image8370.wmf"/><Relationship Id="rId195" Type="http://schemas.openxmlformats.org/officeDocument/2006/relationships/image" Target="media/image84.wmf"/><Relationship Id="rId1919" Type="http://schemas.openxmlformats.org/officeDocument/2006/relationships/image" Target="media/image886.wmf"/><Relationship Id="rId2083" Type="http://schemas.openxmlformats.org/officeDocument/2006/relationships/oleObject" Target="embeddings/oleObject1070.bin"/><Relationship Id="rId262" Type="http://schemas.openxmlformats.org/officeDocument/2006/relationships/oleObject" Target="embeddings/oleObject118.bin"/><Relationship Id="rId567" Type="http://schemas.openxmlformats.org/officeDocument/2006/relationships/oleObject" Target="embeddings/oleObject278.bin"/><Relationship Id="rId1197" Type="http://schemas.openxmlformats.org/officeDocument/2006/relationships/oleObject" Target="embeddings/oleObject610.bin"/><Relationship Id="rId2150" Type="http://schemas.openxmlformats.org/officeDocument/2006/relationships/oleObject" Target="embeddings/oleObject1110.bin"/><Relationship Id="rId2248" Type="http://schemas.openxmlformats.org/officeDocument/2006/relationships/image" Target="media/image1030.wmf"/><Relationship Id="rId122" Type="http://schemas.openxmlformats.org/officeDocument/2006/relationships/oleObject" Target="embeddings/oleObject47.bin"/><Relationship Id="rId774" Type="http://schemas.openxmlformats.org/officeDocument/2006/relationships/image" Target="media/image352.wmf"/><Relationship Id="rId981" Type="http://schemas.openxmlformats.org/officeDocument/2006/relationships/image" Target="media/image454.wmf"/><Relationship Id="rId1057" Type="http://schemas.openxmlformats.org/officeDocument/2006/relationships/image" Target="media/image483.wmf"/><Relationship Id="rId2010" Type="http://schemas.openxmlformats.org/officeDocument/2006/relationships/image" Target="media/image931.wmf"/><Relationship Id="rId427" Type="http://schemas.openxmlformats.org/officeDocument/2006/relationships/image" Target="media/image1820.wmf"/><Relationship Id="rId634" Type="http://schemas.openxmlformats.org/officeDocument/2006/relationships/image" Target="media/image280.wmf"/><Relationship Id="rId841" Type="http://schemas.openxmlformats.org/officeDocument/2006/relationships/image" Target="media/image386.wmf"/><Relationship Id="rId1264" Type="http://schemas.openxmlformats.org/officeDocument/2006/relationships/oleObject" Target="embeddings/oleObject645.bin"/><Relationship Id="rId1471" Type="http://schemas.openxmlformats.org/officeDocument/2006/relationships/oleObject" Target="embeddings/oleObject757.bin"/><Relationship Id="rId1569" Type="http://schemas.openxmlformats.org/officeDocument/2006/relationships/oleObject" Target="embeddings/oleObject809.bin"/><Relationship Id="rId2108" Type="http://schemas.openxmlformats.org/officeDocument/2006/relationships/image" Target="media/image980.wmf"/><Relationship Id="rId701" Type="http://schemas.openxmlformats.org/officeDocument/2006/relationships/oleObject" Target="embeddings/oleObject346.bin"/><Relationship Id="rId939" Type="http://schemas.openxmlformats.org/officeDocument/2006/relationships/oleObject" Target="embeddings/oleObject473.bin"/><Relationship Id="rId1124" Type="http://schemas.openxmlformats.org/officeDocument/2006/relationships/image" Target="media/image516.wmf"/><Relationship Id="rId1331" Type="http://schemas.openxmlformats.org/officeDocument/2006/relationships/oleObject" Target="embeddings/oleObject681.bin"/><Relationship Id="rId1776" Type="http://schemas.openxmlformats.org/officeDocument/2006/relationships/oleObject" Target="embeddings/oleObject916.bin"/><Relationship Id="rId1983" Type="http://schemas.openxmlformats.org/officeDocument/2006/relationships/oleObject" Target="embeddings/oleObject1020.bin"/><Relationship Id="rId68" Type="http://schemas.openxmlformats.org/officeDocument/2006/relationships/image" Target="media/image23.wmf"/><Relationship Id="rId1429" Type="http://schemas.openxmlformats.org/officeDocument/2006/relationships/oleObject" Target="embeddings/oleObject734.bin"/><Relationship Id="rId1636" Type="http://schemas.openxmlformats.org/officeDocument/2006/relationships/oleObject" Target="embeddings/oleObject843.bin"/><Relationship Id="rId1843" Type="http://schemas.openxmlformats.org/officeDocument/2006/relationships/oleObject" Target="embeddings/oleObject949.bin"/><Relationship Id="rId1703" Type="http://schemas.openxmlformats.org/officeDocument/2006/relationships/image" Target="media/image787.wmf"/><Relationship Id="rId1910" Type="http://schemas.openxmlformats.org/officeDocument/2006/relationships/oleObject" Target="embeddings/oleObject983.bin"/><Relationship Id="rId284" Type="http://schemas.openxmlformats.org/officeDocument/2006/relationships/oleObject" Target="embeddings/oleObject129.bin"/><Relationship Id="rId491" Type="http://schemas.openxmlformats.org/officeDocument/2006/relationships/oleObject" Target="embeddings/oleObject236.bin"/><Relationship Id="rId2172" Type="http://schemas.openxmlformats.org/officeDocument/2006/relationships/oleObject" Target="embeddings/oleObject1132.bin"/><Relationship Id="rId144" Type="http://schemas.openxmlformats.org/officeDocument/2006/relationships/oleObject" Target="embeddings/oleObject58.bin"/><Relationship Id="rId589" Type="http://schemas.openxmlformats.org/officeDocument/2006/relationships/oleObject" Target="embeddings/oleObject289.bin"/><Relationship Id="rId796" Type="http://schemas.openxmlformats.org/officeDocument/2006/relationships/oleObject" Target="embeddings/oleObject400.bin"/><Relationship Id="rId351" Type="http://schemas.openxmlformats.org/officeDocument/2006/relationships/oleObject" Target="embeddings/oleObject164.bin"/><Relationship Id="rId449" Type="http://schemas.openxmlformats.org/officeDocument/2006/relationships/oleObject" Target="embeddings/oleObject215.bin"/><Relationship Id="rId656" Type="http://schemas.openxmlformats.org/officeDocument/2006/relationships/image" Target="media/image290.wmf"/><Relationship Id="rId863" Type="http://schemas.openxmlformats.org/officeDocument/2006/relationships/image" Target="media/image397.wmf"/><Relationship Id="rId1079" Type="http://schemas.openxmlformats.org/officeDocument/2006/relationships/image" Target="media/image494.wmf"/><Relationship Id="rId1286" Type="http://schemas.openxmlformats.org/officeDocument/2006/relationships/oleObject" Target="embeddings/oleObject657.bin"/><Relationship Id="rId1493" Type="http://schemas.openxmlformats.org/officeDocument/2006/relationships/image" Target="media/image687.wmf"/><Relationship Id="rId2032" Type="http://schemas.openxmlformats.org/officeDocument/2006/relationships/image" Target="media/image942.wmf"/><Relationship Id="rId211" Type="http://schemas.openxmlformats.org/officeDocument/2006/relationships/image" Target="media/image92.wmf"/><Relationship Id="rId309" Type="http://schemas.openxmlformats.org/officeDocument/2006/relationships/oleObject" Target="embeddings/oleObject142.bin"/><Relationship Id="rId516" Type="http://schemas.openxmlformats.org/officeDocument/2006/relationships/oleObject" Target="embeddings/oleObject252.bin"/><Relationship Id="rId1146" Type="http://schemas.openxmlformats.org/officeDocument/2006/relationships/oleObject" Target="embeddings/oleObject584.bin"/><Relationship Id="rId1798" Type="http://schemas.openxmlformats.org/officeDocument/2006/relationships/oleObject" Target="embeddings/oleObject928.bin"/><Relationship Id="rId723" Type="http://schemas.openxmlformats.org/officeDocument/2006/relationships/oleObject" Target="embeddings/oleObject363.bin"/><Relationship Id="rId930" Type="http://schemas.openxmlformats.org/officeDocument/2006/relationships/image" Target="media/image429.wmf"/><Relationship Id="rId1006" Type="http://schemas.openxmlformats.org/officeDocument/2006/relationships/oleObject" Target="embeddings/oleObject508.bin"/><Relationship Id="rId1353" Type="http://schemas.openxmlformats.org/officeDocument/2006/relationships/image" Target="media/image624.wmf"/><Relationship Id="rId1560" Type="http://schemas.openxmlformats.org/officeDocument/2006/relationships/image" Target="media/image719.wmf"/><Relationship Id="rId1658" Type="http://schemas.openxmlformats.org/officeDocument/2006/relationships/oleObject" Target="embeddings/oleObject854.bin"/><Relationship Id="rId1865" Type="http://schemas.openxmlformats.org/officeDocument/2006/relationships/oleObject" Target="embeddings/oleObject960.bin"/><Relationship Id="rId1213" Type="http://schemas.openxmlformats.org/officeDocument/2006/relationships/oleObject" Target="embeddings/oleObject618.bin"/><Relationship Id="rId1420" Type="http://schemas.openxmlformats.org/officeDocument/2006/relationships/image" Target="media/image655.wmf"/><Relationship Id="rId1518" Type="http://schemas.openxmlformats.org/officeDocument/2006/relationships/oleObject" Target="embeddings/oleObject782.bin"/><Relationship Id="rId1725" Type="http://schemas.openxmlformats.org/officeDocument/2006/relationships/image" Target="media/image798.wmf"/><Relationship Id="rId1932" Type="http://schemas.openxmlformats.org/officeDocument/2006/relationships/oleObject" Target="embeddings/oleObject994.bin"/><Relationship Id="rId17" Type="http://schemas.openxmlformats.org/officeDocument/2006/relationships/hyperlink" Target="http://gazebosim.org" TargetMode="External"/><Relationship Id="rId2194" Type="http://schemas.openxmlformats.org/officeDocument/2006/relationships/oleObject" Target="embeddings/oleObject1145.bin"/><Relationship Id="rId166" Type="http://schemas.openxmlformats.org/officeDocument/2006/relationships/oleObject" Target="embeddings/oleObject69.bin"/><Relationship Id="rId373" Type="http://schemas.openxmlformats.org/officeDocument/2006/relationships/oleObject" Target="embeddings/oleObject175.bin"/><Relationship Id="rId580" Type="http://schemas.openxmlformats.org/officeDocument/2006/relationships/image" Target="media/image253.wmf"/><Relationship Id="rId2054" Type="http://schemas.openxmlformats.org/officeDocument/2006/relationships/image" Target="media/image953.wmf"/><Relationship Id="rId1" Type="http://schemas.openxmlformats.org/officeDocument/2006/relationships/customXml" Target="../customXml/item1.xml"/><Relationship Id="rId233" Type="http://schemas.openxmlformats.org/officeDocument/2006/relationships/image" Target="media/image102.wmf"/><Relationship Id="rId440" Type="http://schemas.openxmlformats.org/officeDocument/2006/relationships/oleObject" Target="embeddings/oleObject210.bin"/><Relationship Id="rId678" Type="http://schemas.openxmlformats.org/officeDocument/2006/relationships/image" Target="media/image301.wmf"/><Relationship Id="rId885" Type="http://schemas.openxmlformats.org/officeDocument/2006/relationships/image" Target="media/image408.wmf"/><Relationship Id="rId1070" Type="http://schemas.openxmlformats.org/officeDocument/2006/relationships/oleObject" Target="embeddings/oleObject544.bin"/><Relationship Id="rId2121" Type="http://schemas.openxmlformats.org/officeDocument/2006/relationships/oleObject" Target="embeddings/oleObject1089.bin"/><Relationship Id="rId300" Type="http://schemas.openxmlformats.org/officeDocument/2006/relationships/image" Target="media/image132.wmf"/><Relationship Id="rId538" Type="http://schemas.openxmlformats.org/officeDocument/2006/relationships/image" Target="media/image232.wmf"/><Relationship Id="rId745" Type="http://schemas.openxmlformats.org/officeDocument/2006/relationships/oleObject" Target="embeddings/oleObject374.bin"/><Relationship Id="rId952" Type="http://schemas.openxmlformats.org/officeDocument/2006/relationships/image" Target="media/image440.wmf"/><Relationship Id="rId1168" Type="http://schemas.openxmlformats.org/officeDocument/2006/relationships/image" Target="media/image536.wmf"/><Relationship Id="rId1375" Type="http://schemas.openxmlformats.org/officeDocument/2006/relationships/image" Target="media/image634.wmf"/><Relationship Id="rId1582" Type="http://schemas.openxmlformats.org/officeDocument/2006/relationships/oleObject" Target="embeddings/oleObject816.bin"/><Relationship Id="rId2219" Type="http://schemas.openxmlformats.org/officeDocument/2006/relationships/oleObject" Target="embeddings/oleObject1158.bin"/><Relationship Id="rId81" Type="http://schemas.openxmlformats.org/officeDocument/2006/relationships/oleObject" Target="embeddings/oleObject25.bin"/><Relationship Id="rId605" Type="http://schemas.openxmlformats.org/officeDocument/2006/relationships/oleObject" Target="embeddings/oleObject297.bin"/><Relationship Id="rId812" Type="http://schemas.openxmlformats.org/officeDocument/2006/relationships/oleObject" Target="embeddings/oleObject408.bin"/><Relationship Id="rId1028" Type="http://schemas.openxmlformats.org/officeDocument/2006/relationships/image" Target="media/image475.wmf"/><Relationship Id="rId1235" Type="http://schemas.openxmlformats.org/officeDocument/2006/relationships/oleObject" Target="embeddings/oleObject629.bin"/><Relationship Id="rId1442" Type="http://schemas.openxmlformats.org/officeDocument/2006/relationships/image" Target="media/image664.wmf"/><Relationship Id="rId1887" Type="http://schemas.openxmlformats.org/officeDocument/2006/relationships/image" Target="media/image870.wmf"/><Relationship Id="rId1302" Type="http://schemas.openxmlformats.org/officeDocument/2006/relationships/oleObject" Target="embeddings/oleObject665.bin"/><Relationship Id="rId1747" Type="http://schemas.openxmlformats.org/officeDocument/2006/relationships/image" Target="media/image809.wmf"/><Relationship Id="rId1954" Type="http://schemas.openxmlformats.org/officeDocument/2006/relationships/image" Target="media/image903.wmf"/><Relationship Id="rId39" Type="http://schemas.openxmlformats.org/officeDocument/2006/relationships/image" Target="media/image90.png"/><Relationship Id="rId1607" Type="http://schemas.openxmlformats.org/officeDocument/2006/relationships/image" Target="media/image742.wmf"/><Relationship Id="rId1814" Type="http://schemas.openxmlformats.org/officeDocument/2006/relationships/oleObject" Target="embeddings/oleObject936.bin"/><Relationship Id="rId188" Type="http://schemas.openxmlformats.org/officeDocument/2006/relationships/oleObject" Target="embeddings/oleObject80.bin"/><Relationship Id="rId395" Type="http://schemas.openxmlformats.org/officeDocument/2006/relationships/image" Target="media/image178.wmf"/><Relationship Id="rId2076" Type="http://schemas.openxmlformats.org/officeDocument/2006/relationships/image" Target="media/image964.wmf"/><Relationship Id="rId255" Type="http://schemas.openxmlformats.org/officeDocument/2006/relationships/image" Target="media/image110.wmf"/><Relationship Id="rId462" Type="http://schemas.openxmlformats.org/officeDocument/2006/relationships/image" Target="media/image198.wmf"/><Relationship Id="rId1092" Type="http://schemas.openxmlformats.org/officeDocument/2006/relationships/oleObject" Target="embeddings/oleObject555.bin"/><Relationship Id="rId1397" Type="http://schemas.openxmlformats.org/officeDocument/2006/relationships/image" Target="media/image644.wmf"/><Relationship Id="rId2143" Type="http://schemas.openxmlformats.org/officeDocument/2006/relationships/oleObject" Target="embeddings/oleObject1103.bin"/><Relationship Id="rId115" Type="http://schemas.openxmlformats.org/officeDocument/2006/relationships/image" Target="media/image44.wmf"/><Relationship Id="rId322" Type="http://schemas.openxmlformats.org/officeDocument/2006/relationships/image" Target="media/image142.wmf"/><Relationship Id="rId767" Type="http://schemas.openxmlformats.org/officeDocument/2006/relationships/oleObject" Target="embeddings/oleObject386.bin"/><Relationship Id="rId974" Type="http://schemas.openxmlformats.org/officeDocument/2006/relationships/oleObject" Target="embeddings/oleObject491.bin"/><Relationship Id="rId2003" Type="http://schemas.openxmlformats.org/officeDocument/2006/relationships/oleObject" Target="embeddings/oleObject1030.bin"/><Relationship Id="rId2210" Type="http://schemas.openxmlformats.org/officeDocument/2006/relationships/image" Target="media/image1011.wmf"/><Relationship Id="rId627" Type="http://schemas.openxmlformats.org/officeDocument/2006/relationships/oleObject" Target="embeddings/oleObject308.bin"/><Relationship Id="rId834" Type="http://schemas.openxmlformats.org/officeDocument/2006/relationships/oleObject" Target="embeddings/oleObject419.bin"/><Relationship Id="rId1257" Type="http://schemas.openxmlformats.org/officeDocument/2006/relationships/oleObject" Target="embeddings/oleObject641.bin"/><Relationship Id="rId1464" Type="http://schemas.openxmlformats.org/officeDocument/2006/relationships/image" Target="media/image674.wmf"/><Relationship Id="rId1671" Type="http://schemas.openxmlformats.org/officeDocument/2006/relationships/image" Target="media/image773.wmf"/><Relationship Id="rId901" Type="http://schemas.openxmlformats.org/officeDocument/2006/relationships/image" Target="media/image416.wmf"/><Relationship Id="rId1117" Type="http://schemas.openxmlformats.org/officeDocument/2006/relationships/oleObject" Target="embeddings/oleObject568.bin"/><Relationship Id="rId1324" Type="http://schemas.openxmlformats.org/officeDocument/2006/relationships/image" Target="media/image610.wmf"/><Relationship Id="rId1531" Type="http://schemas.openxmlformats.org/officeDocument/2006/relationships/image" Target="media/image706.wmf"/><Relationship Id="rId1769" Type="http://schemas.openxmlformats.org/officeDocument/2006/relationships/image" Target="media/image820.wmf"/><Relationship Id="rId1976" Type="http://schemas.openxmlformats.org/officeDocument/2006/relationships/image" Target="media/image914.wmf"/><Relationship Id="rId30" Type="http://schemas.openxmlformats.org/officeDocument/2006/relationships/header" Target="header1.xml"/><Relationship Id="rId1629" Type="http://schemas.openxmlformats.org/officeDocument/2006/relationships/image" Target="media/image753.wmf"/><Relationship Id="rId1836" Type="http://schemas.openxmlformats.org/officeDocument/2006/relationships/image" Target="media/image845.wmf"/></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notes.xml.rels><?xml version="1.0" encoding="UTF-8" standalone="yes"?>
<Relationships xmlns="http://schemas.openxmlformats.org/package/2006/relationships"><Relationship Id="rId8" Type="http://schemas.openxmlformats.org/officeDocument/2006/relationships/oleObject" Target="embeddings/oleObject361.bin"/><Relationship Id="rId3" Type="http://schemas.openxmlformats.org/officeDocument/2006/relationships/image" Target="media/image323.wmf"/><Relationship Id="rId7" Type="http://schemas.openxmlformats.org/officeDocument/2006/relationships/image" Target="media/image325.wmf"/><Relationship Id="rId2" Type="http://schemas.openxmlformats.org/officeDocument/2006/relationships/oleObject" Target="embeddings/oleObject358.bin"/><Relationship Id="rId1" Type="http://schemas.openxmlformats.org/officeDocument/2006/relationships/image" Target="media/image322.wmf"/><Relationship Id="rId6" Type="http://schemas.openxmlformats.org/officeDocument/2006/relationships/oleObject" Target="embeddings/oleObject360.bin"/><Relationship Id="rId5" Type="http://schemas.openxmlformats.org/officeDocument/2006/relationships/image" Target="media/image324.wmf"/><Relationship Id="rId10" Type="http://schemas.openxmlformats.org/officeDocument/2006/relationships/oleObject" Target="embeddings/oleObject362.bin"/><Relationship Id="rId4" Type="http://schemas.openxmlformats.org/officeDocument/2006/relationships/oleObject" Target="embeddings/oleObject359.bin"/><Relationship Id="rId9" Type="http://schemas.openxmlformats.org/officeDocument/2006/relationships/image" Target="media/image326.w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A7D0088-EE51-4ACD-A40C-58240AE128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55956</TotalTime>
  <Pages>164</Pages>
  <Words>48022</Words>
  <Characters>273730</Characters>
  <Application>Microsoft Office Word</Application>
  <DocSecurity>0</DocSecurity>
  <Lines>2281</Lines>
  <Paragraphs>642</Paragraphs>
  <ScaleCrop>false</ScaleCrop>
  <HeadingPairs>
    <vt:vector size="2" baseType="variant">
      <vt:variant>
        <vt:lpstr>Title</vt:lpstr>
      </vt:variant>
      <vt:variant>
        <vt:i4>1</vt:i4>
      </vt:variant>
    </vt:vector>
  </HeadingPairs>
  <TitlesOfParts>
    <vt:vector size="1" baseType="lpstr">
      <vt:lpstr>Simbody™</vt:lpstr>
    </vt:vector>
  </TitlesOfParts>
  <Company>HP</Company>
  <LinksUpToDate>false</LinksUpToDate>
  <CharactersWithSpaces>321110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Simbody™</dc:title>
  <dc:subject/>
  <dc:creator>Michael Sherman</dc:creator>
  <cp:keywords/>
  <dc:description/>
  <cp:lastModifiedBy>Michael Sherman</cp:lastModifiedBy>
  <cp:revision>23</cp:revision>
  <cp:lastPrinted>2015-07-20T03:29:00Z</cp:lastPrinted>
  <dcterms:created xsi:type="dcterms:W3CDTF">2012-06-26T03:44:00Z</dcterms:created>
  <dcterms:modified xsi:type="dcterms:W3CDTF">2015-10-01T17:16:00Z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Number2">
    <vt:lpwstr>(#S1.#E1)</vt:lpwstr>
  </property>
  <property fmtid="{D5CDD505-2E9C-101B-9397-08002B2CF9AE}" pid="3" name="MTEquationSection">
    <vt:lpwstr>1</vt:lpwstr>
  </property>
  <property fmtid="{D5CDD505-2E9C-101B-9397-08002B2CF9AE}" pid="4" name="MTWinEqns">
    <vt:bool>true</vt:bool>
  </property>
  <property fmtid="{D5CDD505-2E9C-101B-9397-08002B2CF9AE}" pid="5" name="MTUseMTPrefs">
    <vt:lpwstr>1</vt:lpwstr>
  </property>
  <property fmtid="{D5CDD505-2E9C-101B-9397-08002B2CF9AE}" pid="6" name="MTPreferences">
    <vt:lpwstr>[Styles]_x000d_
Text=Times New Roman_x000d_
Function=Times New Roman_x000d_
Variable=Times New Roman,I_x000d_
LCGreek=Symbol,I_x000d_
UCGreek=Symbol_x000d_
Symbol=Symbol_x000d_
Vector=Times New Roman,B_x000d_
Number=Times New Roman_x000d_
User1=Courier New_x000d_
User2=Times New Roman_x000d_
MTExtra=MT Extra_x000d_
_x000d_
[Sizes]_x000d_</vt:lpwstr>
  </property>
  <property fmtid="{D5CDD505-2E9C-101B-9397-08002B2CF9AE}" pid="7" name="MTPreferences 1">
    <vt:lpwstr>
Full=12 pt_x000d_
Script=58 %_x000d_
ScriptScript=42 %_x000d_
Symbol=150 %_x000d_
SubSymbol=100 %_x000d_
User1=75 %_x000d_
User2=150 %_x000d_
SmallLargeIncr=1 pt_x000d_
_x000d_
[Spacing]_x000d_
LineSpacing=150 %_x000d_
MatrixRowSpacing=150 %_x000d_
MatrixColSpacing=100 %_x000d_
SuperscriptHeight=45 %_x000d_
SubscriptDepth=25 %_x000d_
SubSupGa</vt:lpwstr>
  </property>
  <property fmtid="{D5CDD505-2E9C-101B-9397-08002B2CF9AE}" pid="8" name="MTPreferences 2">
    <vt:lpwstr>p=8 %_x000d_
LimHeight=25 %_x000d_
LimDepth=100 %_x000d_
LimLineSpacing=100 %_x000d_
NumerHeight=35 %_x000d_
DenomDepth=100 %_x000d_
FractBarOver=8 %_x000d_
FractBarThick=5 %_x000d_
SubFractBarThick=2.5 %_x000d_
FractGap=8 %_x000d_
FenceOver=8 %_x000d_
OperSpacing=100 %_x000d_
NonOperSpacing=100 %_x000d_
CharWidth=0 %_x000d_
MinGap=8 %_x000d_
</vt:lpwstr>
  </property>
  <property fmtid="{D5CDD505-2E9C-101B-9397-08002B2CF9AE}" pid="9" name="MTPreferences 3">
    <vt:lpwstr>VertRadGap=17 %_x000d_
HorizRadGap=8 %_x000d_
RadWidth=100 %_x000d_
EmbellGap=12.5 %_x000d_
PrimeHeight=45 %_x000d_
BoxStrokeThick=5 %_x000d_
StikeThruThick=5 %_x000d_
MatrixLineThick=5 %_x000d_
RadStrokeThick=5 %_x000d_
HorizFenceGap=10 %_x000d_
_x000d_
</vt:lpwstr>
  </property>
  <property fmtid="{D5CDD505-2E9C-101B-9397-08002B2CF9AE}" pid="10" name="MTPreferenceSource">
    <vt:lpwstr>Times+Symbol 12.eqp</vt:lpwstr>
  </property>
</Properties>
</file>